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9AB67" w14:textId="270112CD" w:rsidR="00AD3C8E" w:rsidRDefault="00111798">
      <w:r>
        <w:rPr>
          <w:noProof/>
        </w:rPr>
        <w:drawing>
          <wp:anchor distT="0" distB="0" distL="114300" distR="114300" simplePos="0" relativeHeight="251658240" behindDoc="0" locked="0" layoutInCell="1" allowOverlap="1" wp14:anchorId="6F3AF918" wp14:editId="77298444">
            <wp:simplePos x="0" y="0"/>
            <wp:positionH relativeFrom="margin">
              <wp:posOffset>-771525</wp:posOffset>
            </wp:positionH>
            <wp:positionV relativeFrom="paragraph">
              <wp:posOffset>0</wp:posOffset>
            </wp:positionV>
            <wp:extent cx="10417810" cy="5843905"/>
            <wp:effectExtent l="0" t="0" r="254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7810" cy="5843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D3C8E" w:rsidSect="00111798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24D"/>
    <w:rsid w:val="00111798"/>
    <w:rsid w:val="005B3360"/>
    <w:rsid w:val="00AA7FD8"/>
    <w:rsid w:val="00D4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660F4BF"/>
  <w15:chartTrackingRefBased/>
  <w15:docId w15:val="{45317F14-1CA2-4ECF-AF7A-EED49697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Hassell, Maria Clara</dc:creator>
  <cp:keywords/>
  <dc:description/>
  <cp:lastModifiedBy>Hassell, Maria Clara</cp:lastModifiedBy>
  <cp:revision>1</cp:revision>
  <dcterms:created xsi:type="dcterms:W3CDTF">2023-02-02T13:26:00Z</dcterms:created>
  <dcterms:modified xsi:type="dcterms:W3CDTF">2023-02-02T14:07:00Z</dcterms:modified>
</cp:coreProperties>
</file>