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1DF5F" w14:textId="77777777" w:rsidR="00541ED3" w:rsidRPr="00D71510" w:rsidRDefault="00541ED3">
      <w:pPr>
        <w:pStyle w:val="BodyText"/>
        <w:rPr>
          <w:rFonts w:ascii="Arial" w:hAnsi="Arial" w:cs="Arial"/>
          <w:sz w:val="20"/>
        </w:rPr>
      </w:pPr>
    </w:p>
    <w:p w14:paraId="7AC304E4" w14:textId="77777777" w:rsidR="00541ED3" w:rsidRPr="00D71510" w:rsidRDefault="00541ED3">
      <w:pPr>
        <w:pStyle w:val="BodyText"/>
        <w:rPr>
          <w:rFonts w:ascii="Arial" w:hAnsi="Arial" w:cs="Arial"/>
          <w:sz w:val="20"/>
        </w:rPr>
      </w:pPr>
    </w:p>
    <w:p w14:paraId="269FA6AD" w14:textId="77777777" w:rsidR="00541ED3" w:rsidRPr="00D71510" w:rsidRDefault="00541ED3">
      <w:pPr>
        <w:pStyle w:val="BodyText"/>
        <w:rPr>
          <w:rFonts w:ascii="Arial" w:hAnsi="Arial" w:cs="Arial"/>
          <w:sz w:val="20"/>
        </w:rPr>
      </w:pPr>
    </w:p>
    <w:p w14:paraId="55C9FA76" w14:textId="77777777" w:rsidR="00541ED3" w:rsidRPr="00D71510" w:rsidRDefault="00541ED3">
      <w:pPr>
        <w:pStyle w:val="BodyText"/>
        <w:rPr>
          <w:rFonts w:ascii="Arial" w:hAnsi="Arial" w:cs="Arial"/>
          <w:sz w:val="20"/>
        </w:rPr>
      </w:pPr>
    </w:p>
    <w:p w14:paraId="409A62E0" w14:textId="77777777" w:rsidR="00541ED3" w:rsidRPr="00D71510" w:rsidRDefault="00541ED3">
      <w:pPr>
        <w:pStyle w:val="BodyText"/>
        <w:rPr>
          <w:rFonts w:ascii="Arial" w:hAnsi="Arial" w:cs="Arial"/>
          <w:sz w:val="20"/>
        </w:rPr>
      </w:pPr>
    </w:p>
    <w:p w14:paraId="7DCFF553" w14:textId="77777777" w:rsidR="00541ED3" w:rsidRPr="00D71510" w:rsidRDefault="00541ED3">
      <w:pPr>
        <w:pStyle w:val="BodyText"/>
        <w:rPr>
          <w:rFonts w:ascii="Arial" w:hAnsi="Arial" w:cs="Arial"/>
          <w:sz w:val="20"/>
        </w:rPr>
      </w:pPr>
    </w:p>
    <w:p w14:paraId="2E037C12" w14:textId="77777777" w:rsidR="00541ED3" w:rsidRPr="00D71510" w:rsidRDefault="00541ED3">
      <w:pPr>
        <w:pStyle w:val="BodyText"/>
        <w:rPr>
          <w:rFonts w:ascii="Arial" w:hAnsi="Arial" w:cs="Arial"/>
          <w:sz w:val="20"/>
        </w:rPr>
      </w:pPr>
    </w:p>
    <w:p w14:paraId="41BDC46D" w14:textId="77777777" w:rsidR="00A11670" w:rsidRPr="00D71510" w:rsidRDefault="00DB5ACD">
      <w:pPr>
        <w:spacing w:before="248"/>
        <w:ind w:left="2515" w:right="2771" w:firstLine="3"/>
        <w:jc w:val="center"/>
        <w:rPr>
          <w:rFonts w:ascii="Arial" w:hAnsi="Arial" w:cs="Arial"/>
          <w:b/>
          <w:sz w:val="28"/>
        </w:rPr>
      </w:pPr>
      <w:r w:rsidRPr="00D71510">
        <w:rPr>
          <w:rFonts w:ascii="Arial" w:hAnsi="Arial" w:cs="Arial"/>
          <w:b/>
          <w:sz w:val="28"/>
        </w:rPr>
        <w:t xml:space="preserve">Joint </w:t>
      </w:r>
      <w:r w:rsidR="00A617AF" w:rsidRPr="00D71510">
        <w:rPr>
          <w:rFonts w:ascii="Arial" w:hAnsi="Arial" w:cs="Arial"/>
          <w:b/>
          <w:sz w:val="28"/>
        </w:rPr>
        <w:t>Natural Resources Committee</w:t>
      </w:r>
      <w:r w:rsidRPr="00D71510">
        <w:rPr>
          <w:rFonts w:ascii="Arial" w:hAnsi="Arial" w:cs="Arial"/>
          <w:b/>
          <w:sz w:val="28"/>
        </w:rPr>
        <w:t xml:space="preserve"> </w:t>
      </w:r>
    </w:p>
    <w:p w14:paraId="4DFF2BBB" w14:textId="77777777" w:rsidR="00E63729" w:rsidRPr="00D71510" w:rsidRDefault="00DB5ACD">
      <w:pPr>
        <w:spacing w:before="248"/>
        <w:ind w:left="2515" w:right="2771" w:firstLine="3"/>
        <w:jc w:val="center"/>
        <w:rPr>
          <w:rFonts w:ascii="Arial" w:hAnsi="Arial" w:cs="Arial"/>
          <w:b/>
          <w:spacing w:val="-8"/>
          <w:sz w:val="28"/>
        </w:rPr>
      </w:pPr>
      <w:r w:rsidRPr="00D71510">
        <w:rPr>
          <w:rFonts w:ascii="Arial" w:hAnsi="Arial" w:cs="Arial"/>
          <w:b/>
          <w:sz w:val="28"/>
        </w:rPr>
        <w:t>Renewables Code of Practice, Renewables</w:t>
      </w:r>
      <w:r w:rsidRPr="00D71510">
        <w:rPr>
          <w:rFonts w:ascii="Arial" w:hAnsi="Arial" w:cs="Arial"/>
          <w:b/>
          <w:spacing w:val="-9"/>
          <w:sz w:val="28"/>
        </w:rPr>
        <w:t xml:space="preserve"> </w:t>
      </w:r>
      <w:r w:rsidRPr="00D71510">
        <w:rPr>
          <w:rFonts w:ascii="Arial" w:hAnsi="Arial" w:cs="Arial"/>
          <w:b/>
          <w:sz w:val="28"/>
        </w:rPr>
        <w:t>Scope</w:t>
      </w:r>
      <w:r w:rsidRPr="00D71510">
        <w:rPr>
          <w:rFonts w:ascii="Arial" w:hAnsi="Arial" w:cs="Arial"/>
          <w:b/>
          <w:spacing w:val="-11"/>
          <w:sz w:val="28"/>
        </w:rPr>
        <w:t xml:space="preserve"> </w:t>
      </w:r>
      <w:r w:rsidRPr="00D71510">
        <w:rPr>
          <w:rFonts w:ascii="Arial" w:hAnsi="Arial" w:cs="Arial"/>
          <w:b/>
          <w:sz w:val="28"/>
        </w:rPr>
        <w:t>of</w:t>
      </w:r>
      <w:r w:rsidRPr="00D71510">
        <w:rPr>
          <w:rFonts w:ascii="Arial" w:hAnsi="Arial" w:cs="Arial"/>
          <w:b/>
          <w:spacing w:val="-8"/>
          <w:sz w:val="28"/>
        </w:rPr>
        <w:t xml:space="preserve"> </w:t>
      </w:r>
      <w:r w:rsidRPr="00D71510">
        <w:rPr>
          <w:rFonts w:ascii="Arial" w:hAnsi="Arial" w:cs="Arial"/>
          <w:b/>
          <w:sz w:val="28"/>
        </w:rPr>
        <w:t>Work</w:t>
      </w:r>
      <w:r w:rsidRPr="00D71510">
        <w:rPr>
          <w:rFonts w:ascii="Arial" w:hAnsi="Arial" w:cs="Arial"/>
          <w:b/>
          <w:spacing w:val="-8"/>
          <w:sz w:val="28"/>
        </w:rPr>
        <w:t xml:space="preserve"> </w:t>
      </w:r>
      <w:r w:rsidR="00E63729" w:rsidRPr="00D71510">
        <w:rPr>
          <w:rFonts w:ascii="Arial" w:hAnsi="Arial" w:cs="Arial"/>
          <w:b/>
          <w:spacing w:val="-8"/>
          <w:sz w:val="28"/>
        </w:rPr>
        <w:t>including:</w:t>
      </w:r>
    </w:p>
    <w:p w14:paraId="00CF64AF" w14:textId="77777777" w:rsidR="00987CE2" w:rsidRPr="00D71510" w:rsidRDefault="00987CE2">
      <w:pPr>
        <w:spacing w:before="1"/>
        <w:ind w:left="1195" w:right="1450"/>
        <w:jc w:val="center"/>
        <w:rPr>
          <w:rFonts w:ascii="Arial" w:hAnsi="Arial" w:cs="Arial"/>
          <w:b/>
          <w:sz w:val="28"/>
        </w:rPr>
      </w:pPr>
    </w:p>
    <w:p w14:paraId="7478A26D" w14:textId="2E5B9080" w:rsidR="00541ED3" w:rsidRPr="00D71510" w:rsidRDefault="00DB5ACD">
      <w:pPr>
        <w:spacing w:before="1"/>
        <w:ind w:left="1195" w:right="1450"/>
        <w:jc w:val="center"/>
        <w:rPr>
          <w:rFonts w:ascii="Arial" w:hAnsi="Arial" w:cs="Arial"/>
          <w:b/>
          <w:sz w:val="28"/>
        </w:rPr>
      </w:pPr>
      <w:r w:rsidRPr="00D71510">
        <w:rPr>
          <w:rFonts w:ascii="Arial" w:hAnsi="Arial" w:cs="Arial"/>
          <w:b/>
          <w:sz w:val="28"/>
        </w:rPr>
        <w:t>Renewables</w:t>
      </w:r>
      <w:r w:rsidRPr="00D71510">
        <w:rPr>
          <w:rFonts w:ascii="Arial" w:hAnsi="Arial" w:cs="Arial"/>
          <w:b/>
          <w:spacing w:val="-9"/>
          <w:sz w:val="28"/>
        </w:rPr>
        <w:t xml:space="preserve"> </w:t>
      </w:r>
      <w:r w:rsidRPr="00D71510">
        <w:rPr>
          <w:rFonts w:ascii="Arial" w:hAnsi="Arial" w:cs="Arial"/>
          <w:b/>
          <w:sz w:val="28"/>
        </w:rPr>
        <w:t>Certificate</w:t>
      </w:r>
      <w:r w:rsidRPr="00D71510">
        <w:rPr>
          <w:rFonts w:ascii="Arial" w:hAnsi="Arial" w:cs="Arial"/>
          <w:b/>
          <w:spacing w:val="-9"/>
          <w:sz w:val="28"/>
        </w:rPr>
        <w:t xml:space="preserve"> </w:t>
      </w:r>
      <w:r w:rsidRPr="00D71510">
        <w:rPr>
          <w:rFonts w:ascii="Arial" w:hAnsi="Arial" w:cs="Arial"/>
          <w:b/>
          <w:sz w:val="28"/>
        </w:rPr>
        <w:t>of</w:t>
      </w:r>
      <w:r w:rsidRPr="00D71510">
        <w:rPr>
          <w:rFonts w:ascii="Arial" w:hAnsi="Arial" w:cs="Arial"/>
          <w:b/>
          <w:spacing w:val="-9"/>
          <w:sz w:val="28"/>
        </w:rPr>
        <w:t xml:space="preserve"> </w:t>
      </w:r>
      <w:r w:rsidRPr="00D71510">
        <w:rPr>
          <w:rFonts w:ascii="Arial" w:hAnsi="Arial" w:cs="Arial"/>
          <w:b/>
          <w:sz w:val="28"/>
        </w:rPr>
        <w:t>Approval</w:t>
      </w:r>
      <w:r w:rsidRPr="00D71510">
        <w:rPr>
          <w:rFonts w:ascii="Arial" w:hAnsi="Arial" w:cs="Arial"/>
          <w:b/>
          <w:spacing w:val="-9"/>
          <w:sz w:val="28"/>
        </w:rPr>
        <w:t xml:space="preserve"> </w:t>
      </w:r>
      <w:r w:rsidRPr="00D71510">
        <w:rPr>
          <w:rFonts w:ascii="Arial" w:hAnsi="Arial" w:cs="Arial"/>
          <w:b/>
          <w:sz w:val="28"/>
        </w:rPr>
        <w:t>Examples</w:t>
      </w:r>
    </w:p>
    <w:p w14:paraId="52FC2B27" w14:textId="77777777" w:rsidR="00541ED3" w:rsidRPr="00D71510" w:rsidRDefault="00541ED3">
      <w:pPr>
        <w:pStyle w:val="BodyText"/>
        <w:rPr>
          <w:rFonts w:ascii="Arial" w:hAnsi="Arial" w:cs="Arial"/>
          <w:b/>
          <w:sz w:val="20"/>
        </w:rPr>
      </w:pPr>
    </w:p>
    <w:p w14:paraId="2F10653D" w14:textId="77777777" w:rsidR="00541ED3" w:rsidRPr="00D71510" w:rsidRDefault="00541ED3">
      <w:pPr>
        <w:pStyle w:val="BodyText"/>
        <w:rPr>
          <w:rFonts w:ascii="Arial" w:hAnsi="Arial" w:cs="Arial"/>
          <w:b/>
          <w:sz w:val="20"/>
        </w:rPr>
      </w:pPr>
    </w:p>
    <w:p w14:paraId="2308A87C" w14:textId="77777777" w:rsidR="00541ED3" w:rsidRPr="00D71510" w:rsidRDefault="00541ED3">
      <w:pPr>
        <w:pStyle w:val="BodyText"/>
        <w:rPr>
          <w:rFonts w:ascii="Arial" w:hAnsi="Arial" w:cs="Arial"/>
          <w:b/>
          <w:sz w:val="20"/>
        </w:rPr>
      </w:pPr>
    </w:p>
    <w:p w14:paraId="1E344FED" w14:textId="77777777" w:rsidR="00541ED3" w:rsidRPr="00D71510" w:rsidRDefault="00541ED3">
      <w:pPr>
        <w:pStyle w:val="BodyText"/>
        <w:rPr>
          <w:rFonts w:ascii="Arial" w:hAnsi="Arial" w:cs="Arial"/>
          <w:b/>
          <w:sz w:val="20"/>
        </w:rPr>
      </w:pPr>
    </w:p>
    <w:p w14:paraId="57EAF763" w14:textId="77777777" w:rsidR="00541ED3" w:rsidRPr="00D71510" w:rsidRDefault="00541ED3">
      <w:pPr>
        <w:pStyle w:val="BodyText"/>
        <w:rPr>
          <w:rFonts w:ascii="Arial" w:hAnsi="Arial" w:cs="Arial"/>
          <w:b/>
          <w:sz w:val="20"/>
        </w:rPr>
      </w:pPr>
    </w:p>
    <w:p w14:paraId="6C2164F5" w14:textId="77777777" w:rsidR="00541ED3" w:rsidRPr="00D71510" w:rsidRDefault="00541ED3">
      <w:pPr>
        <w:pStyle w:val="BodyText"/>
        <w:rPr>
          <w:rFonts w:ascii="Arial" w:hAnsi="Arial" w:cs="Arial"/>
          <w:b/>
          <w:sz w:val="20"/>
        </w:rPr>
      </w:pPr>
    </w:p>
    <w:p w14:paraId="582AFC98" w14:textId="77777777" w:rsidR="00541ED3" w:rsidRPr="00D71510" w:rsidRDefault="00541ED3">
      <w:pPr>
        <w:pStyle w:val="BodyText"/>
        <w:spacing w:before="5"/>
        <w:rPr>
          <w:rFonts w:ascii="Arial" w:hAnsi="Arial" w:cs="Arial"/>
          <w:b/>
          <w:sz w:val="28"/>
        </w:rPr>
      </w:pPr>
    </w:p>
    <w:tbl>
      <w:tblPr>
        <w:tblW w:w="9085" w:type="dxa"/>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3"/>
        <w:gridCol w:w="2268"/>
        <w:gridCol w:w="1464"/>
        <w:gridCol w:w="3570"/>
      </w:tblGrid>
      <w:tr w:rsidR="00541ED3" w:rsidRPr="00D71510" w14:paraId="06914A52" w14:textId="77777777" w:rsidTr="00A9521F">
        <w:trPr>
          <w:trHeight w:val="496"/>
        </w:trPr>
        <w:tc>
          <w:tcPr>
            <w:tcW w:w="1783" w:type="dxa"/>
          </w:tcPr>
          <w:p w14:paraId="04293B26" w14:textId="77777777" w:rsidR="00541ED3" w:rsidRPr="00D71510" w:rsidRDefault="00DB5ACD">
            <w:pPr>
              <w:pStyle w:val="TableParagraph"/>
              <w:spacing w:before="119"/>
              <w:ind w:left="107"/>
              <w:rPr>
                <w:rFonts w:ascii="Arial" w:hAnsi="Arial" w:cs="Arial"/>
                <w:b/>
              </w:rPr>
            </w:pPr>
            <w:r w:rsidRPr="00D71510">
              <w:rPr>
                <w:rFonts w:ascii="Arial" w:hAnsi="Arial" w:cs="Arial"/>
                <w:b/>
                <w:spacing w:val="-4"/>
              </w:rPr>
              <w:t>Name</w:t>
            </w:r>
          </w:p>
        </w:tc>
        <w:tc>
          <w:tcPr>
            <w:tcW w:w="2268" w:type="dxa"/>
          </w:tcPr>
          <w:p w14:paraId="3CCED1CF" w14:textId="77777777" w:rsidR="00541ED3" w:rsidRPr="00D71510" w:rsidRDefault="00DB5ACD">
            <w:pPr>
              <w:pStyle w:val="TableParagraph"/>
              <w:spacing w:before="119"/>
              <w:ind w:left="107"/>
              <w:rPr>
                <w:rFonts w:ascii="Arial" w:hAnsi="Arial" w:cs="Arial"/>
                <w:b/>
              </w:rPr>
            </w:pPr>
            <w:r w:rsidRPr="00D71510">
              <w:rPr>
                <w:rFonts w:ascii="Arial" w:hAnsi="Arial" w:cs="Arial"/>
                <w:b/>
              </w:rPr>
              <w:t>Date</w:t>
            </w:r>
            <w:r w:rsidRPr="00D71510">
              <w:rPr>
                <w:rFonts w:ascii="Arial" w:hAnsi="Arial" w:cs="Arial"/>
                <w:b/>
                <w:spacing w:val="-4"/>
              </w:rPr>
              <w:t xml:space="preserve"> </w:t>
            </w:r>
            <w:r w:rsidRPr="00D71510">
              <w:rPr>
                <w:rFonts w:ascii="Arial" w:hAnsi="Arial" w:cs="Arial"/>
                <w:b/>
              </w:rPr>
              <w:t xml:space="preserve">of </w:t>
            </w:r>
            <w:r w:rsidRPr="00D71510">
              <w:rPr>
                <w:rFonts w:ascii="Arial" w:hAnsi="Arial" w:cs="Arial"/>
                <w:b/>
                <w:spacing w:val="-2"/>
              </w:rPr>
              <w:t>issue</w:t>
            </w:r>
          </w:p>
        </w:tc>
        <w:tc>
          <w:tcPr>
            <w:tcW w:w="1464" w:type="dxa"/>
          </w:tcPr>
          <w:p w14:paraId="6553C418" w14:textId="77777777" w:rsidR="00541ED3" w:rsidRPr="00D71510" w:rsidRDefault="00DB5ACD">
            <w:pPr>
              <w:pStyle w:val="TableParagraph"/>
              <w:spacing w:before="119"/>
              <w:ind w:left="108"/>
              <w:rPr>
                <w:rFonts w:ascii="Arial" w:hAnsi="Arial" w:cs="Arial"/>
                <w:b/>
              </w:rPr>
            </w:pPr>
            <w:r w:rsidRPr="00D71510">
              <w:rPr>
                <w:rFonts w:ascii="Arial" w:hAnsi="Arial" w:cs="Arial"/>
                <w:b/>
                <w:spacing w:val="-2"/>
              </w:rPr>
              <w:t>Version</w:t>
            </w:r>
          </w:p>
        </w:tc>
        <w:tc>
          <w:tcPr>
            <w:tcW w:w="3570" w:type="dxa"/>
          </w:tcPr>
          <w:p w14:paraId="5996BB03" w14:textId="77777777" w:rsidR="00541ED3" w:rsidRPr="00D71510" w:rsidRDefault="00DB5ACD">
            <w:pPr>
              <w:pStyle w:val="TableParagraph"/>
              <w:spacing w:before="119"/>
              <w:ind w:left="106"/>
              <w:rPr>
                <w:rFonts w:ascii="Arial" w:hAnsi="Arial" w:cs="Arial"/>
                <w:b/>
              </w:rPr>
            </w:pPr>
            <w:r w:rsidRPr="00D71510">
              <w:rPr>
                <w:rFonts w:ascii="Arial" w:hAnsi="Arial" w:cs="Arial"/>
                <w:b/>
                <w:spacing w:val="-2"/>
              </w:rPr>
              <w:t>Changes</w:t>
            </w:r>
          </w:p>
        </w:tc>
      </w:tr>
      <w:tr w:rsidR="00541ED3" w:rsidRPr="00D71510" w14:paraId="10496675" w14:textId="77777777" w:rsidTr="00A9521F">
        <w:trPr>
          <w:trHeight w:val="494"/>
        </w:trPr>
        <w:tc>
          <w:tcPr>
            <w:tcW w:w="1783" w:type="dxa"/>
          </w:tcPr>
          <w:p w14:paraId="0EDCD24E" w14:textId="77777777" w:rsidR="00541ED3" w:rsidRPr="00D71510" w:rsidRDefault="00DB5ACD">
            <w:pPr>
              <w:pStyle w:val="TableParagraph"/>
              <w:spacing w:before="119"/>
              <w:ind w:left="107"/>
              <w:rPr>
                <w:rFonts w:ascii="Arial" w:hAnsi="Arial" w:cs="Arial"/>
              </w:rPr>
            </w:pPr>
            <w:r w:rsidRPr="00D71510">
              <w:rPr>
                <w:rFonts w:ascii="Arial" w:hAnsi="Arial" w:cs="Arial"/>
                <w:spacing w:val="-2"/>
              </w:rPr>
              <w:t>JR2021-</w:t>
            </w:r>
            <w:r w:rsidRPr="00D71510">
              <w:rPr>
                <w:rFonts w:ascii="Arial" w:hAnsi="Arial" w:cs="Arial"/>
                <w:spacing w:val="-5"/>
              </w:rPr>
              <w:t>028</w:t>
            </w:r>
          </w:p>
        </w:tc>
        <w:tc>
          <w:tcPr>
            <w:tcW w:w="2268" w:type="dxa"/>
          </w:tcPr>
          <w:p w14:paraId="487CBBC0" w14:textId="77777777" w:rsidR="00541ED3" w:rsidRPr="00D71510" w:rsidRDefault="00DB5ACD">
            <w:pPr>
              <w:pStyle w:val="TableParagraph"/>
              <w:spacing w:before="119"/>
              <w:ind w:left="107"/>
              <w:rPr>
                <w:rFonts w:ascii="Arial" w:hAnsi="Arial" w:cs="Arial"/>
              </w:rPr>
            </w:pPr>
            <w:r w:rsidRPr="00D71510">
              <w:rPr>
                <w:rFonts w:ascii="Arial" w:hAnsi="Arial" w:cs="Arial"/>
              </w:rPr>
              <w:t>27</w:t>
            </w:r>
            <w:r w:rsidRPr="00D71510">
              <w:rPr>
                <w:rFonts w:ascii="Arial" w:hAnsi="Arial" w:cs="Arial"/>
                <w:vertAlign w:val="superscript"/>
              </w:rPr>
              <w:t>th</w:t>
            </w:r>
            <w:r w:rsidRPr="00D71510">
              <w:rPr>
                <w:rFonts w:ascii="Arial" w:hAnsi="Arial" w:cs="Arial"/>
                <w:spacing w:val="-2"/>
              </w:rPr>
              <w:t xml:space="preserve"> </w:t>
            </w:r>
            <w:r w:rsidRPr="00D71510">
              <w:rPr>
                <w:rFonts w:ascii="Arial" w:hAnsi="Arial" w:cs="Arial"/>
              </w:rPr>
              <w:t>May</w:t>
            </w:r>
            <w:r w:rsidRPr="00D71510">
              <w:rPr>
                <w:rFonts w:ascii="Arial" w:hAnsi="Arial" w:cs="Arial"/>
                <w:spacing w:val="-4"/>
              </w:rPr>
              <w:t xml:space="preserve"> 2021</w:t>
            </w:r>
          </w:p>
        </w:tc>
        <w:tc>
          <w:tcPr>
            <w:tcW w:w="1464" w:type="dxa"/>
          </w:tcPr>
          <w:p w14:paraId="743B7E2D" w14:textId="77777777" w:rsidR="00541ED3" w:rsidRPr="00D71510" w:rsidRDefault="00DB5ACD">
            <w:pPr>
              <w:pStyle w:val="TableParagraph"/>
              <w:spacing w:before="119"/>
              <w:ind w:left="7"/>
              <w:jc w:val="center"/>
              <w:rPr>
                <w:rFonts w:ascii="Arial" w:hAnsi="Arial" w:cs="Arial"/>
              </w:rPr>
            </w:pPr>
            <w:r w:rsidRPr="00D71510">
              <w:rPr>
                <w:rFonts w:ascii="Arial" w:hAnsi="Arial" w:cs="Arial"/>
              </w:rPr>
              <w:t>1</w:t>
            </w:r>
          </w:p>
        </w:tc>
        <w:tc>
          <w:tcPr>
            <w:tcW w:w="3570" w:type="dxa"/>
          </w:tcPr>
          <w:p w14:paraId="296484DA" w14:textId="77777777" w:rsidR="00541ED3" w:rsidRPr="00D71510" w:rsidRDefault="00DB5ACD">
            <w:pPr>
              <w:pStyle w:val="TableParagraph"/>
              <w:spacing w:before="119"/>
              <w:ind w:left="106"/>
              <w:rPr>
                <w:rFonts w:ascii="Arial" w:hAnsi="Arial" w:cs="Arial"/>
              </w:rPr>
            </w:pPr>
            <w:r w:rsidRPr="00D71510">
              <w:rPr>
                <w:rFonts w:ascii="Arial" w:hAnsi="Arial" w:cs="Arial"/>
                <w:spacing w:val="-2"/>
              </w:rPr>
              <w:t>Original</w:t>
            </w:r>
          </w:p>
        </w:tc>
      </w:tr>
      <w:tr w:rsidR="007C44D5" w:rsidRPr="00D71510" w14:paraId="15007215" w14:textId="77777777" w:rsidTr="00A9521F">
        <w:trPr>
          <w:trHeight w:val="494"/>
        </w:trPr>
        <w:tc>
          <w:tcPr>
            <w:tcW w:w="1783" w:type="dxa"/>
          </w:tcPr>
          <w:p w14:paraId="78C3A5A4" w14:textId="46BA8A4A" w:rsidR="007C44D5" w:rsidRPr="00D71510" w:rsidRDefault="007C44D5">
            <w:pPr>
              <w:pStyle w:val="TableParagraph"/>
              <w:spacing w:before="119"/>
              <w:ind w:left="107"/>
              <w:rPr>
                <w:rFonts w:ascii="Arial" w:hAnsi="Arial" w:cs="Arial"/>
                <w:spacing w:val="-2"/>
              </w:rPr>
            </w:pPr>
            <w:r w:rsidRPr="00D71510">
              <w:rPr>
                <w:rFonts w:ascii="Arial" w:hAnsi="Arial" w:cs="Arial"/>
                <w:spacing w:val="-2"/>
              </w:rPr>
              <w:t>JR202</w:t>
            </w:r>
            <w:r w:rsidR="00A04787" w:rsidRPr="00D71510">
              <w:rPr>
                <w:rFonts w:ascii="Arial" w:hAnsi="Arial" w:cs="Arial"/>
                <w:spacing w:val="-2"/>
              </w:rPr>
              <w:t>3-029</w:t>
            </w:r>
          </w:p>
        </w:tc>
        <w:tc>
          <w:tcPr>
            <w:tcW w:w="2268" w:type="dxa"/>
          </w:tcPr>
          <w:p w14:paraId="04B68C6D" w14:textId="35F89EB5" w:rsidR="007C44D5" w:rsidRPr="00D71510" w:rsidRDefault="00375A2C">
            <w:pPr>
              <w:pStyle w:val="TableParagraph"/>
              <w:spacing w:before="119"/>
              <w:ind w:left="107"/>
              <w:rPr>
                <w:rFonts w:ascii="Arial" w:hAnsi="Arial" w:cs="Arial"/>
              </w:rPr>
            </w:pPr>
            <w:r w:rsidRPr="00D71510">
              <w:rPr>
                <w:rFonts w:ascii="Arial" w:hAnsi="Arial" w:cs="Arial"/>
              </w:rPr>
              <w:t>1</w:t>
            </w:r>
            <w:r w:rsidR="00A04787" w:rsidRPr="00D71510">
              <w:rPr>
                <w:rFonts w:ascii="Arial" w:hAnsi="Arial" w:cs="Arial"/>
              </w:rPr>
              <w:t>6</w:t>
            </w:r>
            <w:r w:rsidRPr="00D71510">
              <w:rPr>
                <w:rFonts w:ascii="Arial" w:hAnsi="Arial" w:cs="Arial"/>
                <w:vertAlign w:val="superscript"/>
              </w:rPr>
              <w:t>th</w:t>
            </w:r>
            <w:r w:rsidRPr="00D71510">
              <w:rPr>
                <w:rFonts w:ascii="Arial" w:hAnsi="Arial" w:cs="Arial"/>
              </w:rPr>
              <w:t xml:space="preserve"> February </w:t>
            </w:r>
            <w:r w:rsidR="00902182" w:rsidRPr="00D71510">
              <w:rPr>
                <w:rFonts w:ascii="Arial" w:hAnsi="Arial" w:cs="Arial"/>
              </w:rPr>
              <w:t>2023</w:t>
            </w:r>
          </w:p>
        </w:tc>
        <w:tc>
          <w:tcPr>
            <w:tcW w:w="1464" w:type="dxa"/>
          </w:tcPr>
          <w:p w14:paraId="6A35F136" w14:textId="5B7EA774" w:rsidR="007C44D5" w:rsidRPr="00D71510" w:rsidRDefault="007C44D5">
            <w:pPr>
              <w:pStyle w:val="TableParagraph"/>
              <w:spacing w:before="119"/>
              <w:ind w:left="7"/>
              <w:jc w:val="center"/>
              <w:rPr>
                <w:rFonts w:ascii="Arial" w:hAnsi="Arial" w:cs="Arial"/>
              </w:rPr>
            </w:pPr>
            <w:r w:rsidRPr="00D71510">
              <w:rPr>
                <w:rFonts w:ascii="Arial" w:hAnsi="Arial" w:cs="Arial"/>
              </w:rPr>
              <w:t>2</w:t>
            </w:r>
          </w:p>
        </w:tc>
        <w:tc>
          <w:tcPr>
            <w:tcW w:w="3570" w:type="dxa"/>
          </w:tcPr>
          <w:p w14:paraId="327386A0" w14:textId="5217F796" w:rsidR="007C44D5" w:rsidRPr="00D71510" w:rsidRDefault="00690B62">
            <w:pPr>
              <w:pStyle w:val="TableParagraph"/>
              <w:spacing w:before="119"/>
              <w:ind w:left="106"/>
              <w:rPr>
                <w:rFonts w:ascii="Arial" w:hAnsi="Arial" w:cs="Arial"/>
                <w:spacing w:val="-2"/>
              </w:rPr>
            </w:pPr>
            <w:r w:rsidRPr="00D71510">
              <w:rPr>
                <w:rFonts w:ascii="Arial" w:hAnsi="Arial" w:cs="Arial"/>
                <w:spacing w:val="-2"/>
              </w:rPr>
              <w:t>Update to SOW 4</w:t>
            </w:r>
          </w:p>
        </w:tc>
      </w:tr>
      <w:tr w:rsidR="00304070" w:rsidRPr="00D71510" w14:paraId="0BF4ED28" w14:textId="77777777" w:rsidTr="00A9521F">
        <w:trPr>
          <w:trHeight w:val="494"/>
        </w:trPr>
        <w:tc>
          <w:tcPr>
            <w:tcW w:w="1783" w:type="dxa"/>
          </w:tcPr>
          <w:p w14:paraId="266DCB0C" w14:textId="34D3B119" w:rsidR="00304070" w:rsidRPr="00D71510" w:rsidRDefault="00304070">
            <w:pPr>
              <w:pStyle w:val="TableParagraph"/>
              <w:spacing w:before="119"/>
              <w:ind w:left="107"/>
              <w:rPr>
                <w:rFonts w:ascii="Arial" w:hAnsi="Arial" w:cs="Arial"/>
                <w:spacing w:val="-2"/>
              </w:rPr>
            </w:pPr>
            <w:r w:rsidRPr="00D71510">
              <w:rPr>
                <w:rFonts w:ascii="Arial" w:hAnsi="Arial" w:cs="Arial"/>
                <w:spacing w:val="-2"/>
              </w:rPr>
              <w:t>JR202</w:t>
            </w:r>
            <w:r w:rsidR="00515987" w:rsidRPr="00D71510">
              <w:rPr>
                <w:rFonts w:ascii="Arial" w:hAnsi="Arial" w:cs="Arial"/>
                <w:spacing w:val="-2"/>
              </w:rPr>
              <w:t>5</w:t>
            </w:r>
            <w:r w:rsidRPr="00D71510">
              <w:rPr>
                <w:rFonts w:ascii="Arial" w:hAnsi="Arial" w:cs="Arial"/>
                <w:spacing w:val="-2"/>
              </w:rPr>
              <w:t>-0</w:t>
            </w:r>
            <w:r w:rsidR="00515987" w:rsidRPr="00D71510">
              <w:rPr>
                <w:rFonts w:ascii="Arial" w:hAnsi="Arial" w:cs="Arial"/>
                <w:spacing w:val="-2"/>
              </w:rPr>
              <w:t>30</w:t>
            </w:r>
          </w:p>
        </w:tc>
        <w:tc>
          <w:tcPr>
            <w:tcW w:w="2268" w:type="dxa"/>
          </w:tcPr>
          <w:p w14:paraId="5D135935" w14:textId="029BB9CE" w:rsidR="00304070" w:rsidRPr="00D71510" w:rsidRDefault="00D77048">
            <w:pPr>
              <w:pStyle w:val="TableParagraph"/>
              <w:spacing w:before="119"/>
              <w:ind w:left="107"/>
              <w:rPr>
                <w:rFonts w:ascii="Arial" w:hAnsi="Arial" w:cs="Arial"/>
              </w:rPr>
            </w:pPr>
            <w:r w:rsidRPr="00D71510">
              <w:rPr>
                <w:rFonts w:ascii="Arial" w:hAnsi="Arial" w:cs="Arial"/>
              </w:rPr>
              <w:t>24</w:t>
            </w:r>
            <w:r w:rsidR="00A9521F" w:rsidRPr="00D71510">
              <w:rPr>
                <w:rFonts w:ascii="Arial" w:hAnsi="Arial" w:cs="Arial"/>
                <w:vertAlign w:val="superscript"/>
              </w:rPr>
              <w:t>th</w:t>
            </w:r>
            <w:r w:rsidR="00A9521F" w:rsidRPr="00D71510">
              <w:rPr>
                <w:rFonts w:ascii="Arial" w:hAnsi="Arial" w:cs="Arial"/>
              </w:rPr>
              <w:t xml:space="preserve"> </w:t>
            </w:r>
            <w:r w:rsidR="00F062DA" w:rsidRPr="00D71510">
              <w:rPr>
                <w:rFonts w:ascii="Arial" w:hAnsi="Arial" w:cs="Arial"/>
              </w:rPr>
              <w:t>February</w:t>
            </w:r>
            <w:r w:rsidR="006B0824" w:rsidRPr="00D71510">
              <w:rPr>
                <w:rFonts w:ascii="Arial" w:hAnsi="Arial" w:cs="Arial"/>
              </w:rPr>
              <w:t xml:space="preserve">, </w:t>
            </w:r>
            <w:r w:rsidR="00ED5AA6" w:rsidRPr="00D71510">
              <w:rPr>
                <w:rFonts w:ascii="Arial" w:hAnsi="Arial" w:cs="Arial"/>
              </w:rPr>
              <w:t>202</w:t>
            </w:r>
            <w:r w:rsidR="00F062DA" w:rsidRPr="00D71510">
              <w:rPr>
                <w:rFonts w:ascii="Arial" w:hAnsi="Arial" w:cs="Arial"/>
              </w:rPr>
              <w:t>5</w:t>
            </w:r>
          </w:p>
        </w:tc>
        <w:tc>
          <w:tcPr>
            <w:tcW w:w="1464" w:type="dxa"/>
          </w:tcPr>
          <w:p w14:paraId="4A523BE4" w14:textId="2BC68A26" w:rsidR="00304070" w:rsidRPr="00D71510" w:rsidRDefault="00ED5AA6">
            <w:pPr>
              <w:pStyle w:val="TableParagraph"/>
              <w:spacing w:before="119"/>
              <w:ind w:left="7"/>
              <w:jc w:val="center"/>
              <w:rPr>
                <w:rFonts w:ascii="Arial" w:hAnsi="Arial" w:cs="Arial"/>
              </w:rPr>
            </w:pPr>
            <w:r w:rsidRPr="00D71510">
              <w:rPr>
                <w:rFonts w:ascii="Arial" w:hAnsi="Arial" w:cs="Arial"/>
              </w:rPr>
              <w:t>3</w:t>
            </w:r>
          </w:p>
        </w:tc>
        <w:tc>
          <w:tcPr>
            <w:tcW w:w="3570" w:type="dxa"/>
          </w:tcPr>
          <w:p w14:paraId="221FCB77" w14:textId="67D64AA1" w:rsidR="00987CE2" w:rsidRPr="00D71510" w:rsidRDefault="00987CE2">
            <w:pPr>
              <w:pStyle w:val="TableParagraph"/>
              <w:spacing w:before="119"/>
              <w:ind w:left="106"/>
              <w:rPr>
                <w:rFonts w:ascii="Arial" w:hAnsi="Arial" w:cs="Arial"/>
                <w:spacing w:val="-2"/>
              </w:rPr>
            </w:pPr>
            <w:r w:rsidRPr="00D71510">
              <w:rPr>
                <w:rFonts w:ascii="Arial" w:hAnsi="Arial" w:cs="Arial"/>
                <w:spacing w:val="-2"/>
              </w:rPr>
              <w:t>S</w:t>
            </w:r>
            <w:r w:rsidR="00A024C2" w:rsidRPr="00D71510">
              <w:rPr>
                <w:rFonts w:ascii="Arial" w:hAnsi="Arial" w:cs="Arial"/>
                <w:spacing w:val="-2"/>
              </w:rPr>
              <w:t>O</w:t>
            </w:r>
            <w:r w:rsidRPr="00D71510">
              <w:rPr>
                <w:rFonts w:ascii="Arial" w:hAnsi="Arial" w:cs="Arial"/>
                <w:spacing w:val="-2"/>
              </w:rPr>
              <w:t>W 7</w:t>
            </w:r>
            <w:proofErr w:type="gramStart"/>
            <w:r w:rsidRPr="00D71510">
              <w:rPr>
                <w:rFonts w:ascii="Arial" w:hAnsi="Arial" w:cs="Arial"/>
                <w:spacing w:val="-2"/>
              </w:rPr>
              <w:t>:  Interconnectors</w:t>
            </w:r>
            <w:proofErr w:type="gramEnd"/>
            <w:r w:rsidR="00A9521F" w:rsidRPr="00D71510">
              <w:rPr>
                <w:rFonts w:ascii="Arial" w:hAnsi="Arial" w:cs="Arial"/>
                <w:spacing w:val="-2"/>
              </w:rPr>
              <w:t>, added</w:t>
            </w:r>
          </w:p>
          <w:p w14:paraId="4FD07A69" w14:textId="22FA02EB" w:rsidR="00304070" w:rsidRPr="00D71510" w:rsidRDefault="007F18A6">
            <w:pPr>
              <w:pStyle w:val="TableParagraph"/>
              <w:spacing w:before="119"/>
              <w:ind w:left="106"/>
              <w:rPr>
                <w:rFonts w:ascii="Arial" w:hAnsi="Arial" w:cs="Arial"/>
                <w:spacing w:val="-2"/>
              </w:rPr>
            </w:pPr>
            <w:r w:rsidRPr="00D71510">
              <w:rPr>
                <w:rFonts w:ascii="Arial" w:hAnsi="Arial" w:cs="Arial"/>
                <w:spacing w:val="-2"/>
              </w:rPr>
              <w:t>Appendix 1</w:t>
            </w:r>
            <w:r w:rsidR="00A9521F" w:rsidRPr="00D71510">
              <w:rPr>
                <w:rFonts w:ascii="Arial" w:hAnsi="Arial" w:cs="Arial"/>
                <w:spacing w:val="-2"/>
              </w:rPr>
              <w:t>:</w:t>
            </w:r>
            <w:r w:rsidR="00987CE2" w:rsidRPr="00D71510">
              <w:rPr>
                <w:rFonts w:ascii="Arial" w:hAnsi="Arial" w:cs="Arial"/>
                <w:spacing w:val="-2"/>
              </w:rPr>
              <w:t xml:space="preserve"> FOWT Towage</w:t>
            </w:r>
            <w:r w:rsidR="00A9521F" w:rsidRPr="00D71510">
              <w:rPr>
                <w:rFonts w:ascii="Arial" w:hAnsi="Arial" w:cs="Arial"/>
                <w:spacing w:val="-2"/>
              </w:rPr>
              <w:t>,</w:t>
            </w:r>
            <w:r w:rsidRPr="00D71510">
              <w:rPr>
                <w:rFonts w:ascii="Arial" w:hAnsi="Arial" w:cs="Arial"/>
                <w:spacing w:val="-2"/>
              </w:rPr>
              <w:t xml:space="preserve"> added</w:t>
            </w:r>
          </w:p>
        </w:tc>
      </w:tr>
      <w:tr w:rsidR="00206268" w:rsidRPr="00D71510" w14:paraId="11F5A279" w14:textId="77777777" w:rsidTr="00A9521F">
        <w:trPr>
          <w:trHeight w:val="494"/>
        </w:trPr>
        <w:tc>
          <w:tcPr>
            <w:tcW w:w="1783" w:type="dxa"/>
          </w:tcPr>
          <w:p w14:paraId="38F45C42" w14:textId="52D0E9E0" w:rsidR="00206268" w:rsidRPr="00D71510" w:rsidRDefault="00206268" w:rsidP="00206268">
            <w:pPr>
              <w:pStyle w:val="TableParagraph"/>
              <w:spacing w:before="119"/>
              <w:ind w:left="107"/>
              <w:rPr>
                <w:rFonts w:ascii="Arial" w:hAnsi="Arial" w:cs="Arial"/>
                <w:spacing w:val="-2"/>
              </w:rPr>
            </w:pPr>
            <w:r w:rsidRPr="00D71510">
              <w:rPr>
                <w:rFonts w:ascii="Arial" w:hAnsi="Arial" w:cs="Arial"/>
                <w:spacing w:val="-2"/>
              </w:rPr>
              <w:t>J</w:t>
            </w:r>
            <w:r w:rsidR="002851A1" w:rsidRPr="00D71510">
              <w:rPr>
                <w:rFonts w:ascii="Arial" w:hAnsi="Arial" w:cs="Arial"/>
                <w:spacing w:val="-2"/>
              </w:rPr>
              <w:t>N</w:t>
            </w:r>
            <w:r w:rsidRPr="00D71510">
              <w:rPr>
                <w:rFonts w:ascii="Arial" w:hAnsi="Arial" w:cs="Arial"/>
                <w:spacing w:val="-2"/>
              </w:rPr>
              <w:t>R202</w:t>
            </w:r>
            <w:r w:rsidR="00705AD5" w:rsidRPr="00D71510">
              <w:rPr>
                <w:rFonts w:ascii="Arial" w:hAnsi="Arial" w:cs="Arial"/>
                <w:spacing w:val="-2"/>
              </w:rPr>
              <w:t>6</w:t>
            </w:r>
            <w:r w:rsidRPr="00D71510">
              <w:rPr>
                <w:rFonts w:ascii="Arial" w:hAnsi="Arial" w:cs="Arial"/>
                <w:spacing w:val="-2"/>
              </w:rPr>
              <w:t>-</w:t>
            </w:r>
            <w:r w:rsidR="001F7875">
              <w:rPr>
                <w:rFonts w:ascii="Arial" w:hAnsi="Arial" w:cs="Arial"/>
                <w:spacing w:val="-2"/>
              </w:rPr>
              <w:t>003</w:t>
            </w:r>
          </w:p>
        </w:tc>
        <w:tc>
          <w:tcPr>
            <w:tcW w:w="2268" w:type="dxa"/>
          </w:tcPr>
          <w:p w14:paraId="11842EEA" w14:textId="79B09413" w:rsidR="00206268" w:rsidRPr="00D71510" w:rsidRDefault="00F9106F" w:rsidP="00206268">
            <w:pPr>
              <w:pStyle w:val="TableParagraph"/>
              <w:spacing w:before="119"/>
              <w:ind w:left="107"/>
              <w:rPr>
                <w:rFonts w:ascii="Arial" w:hAnsi="Arial" w:cs="Arial"/>
              </w:rPr>
            </w:pPr>
            <w:r w:rsidRPr="00D71510">
              <w:rPr>
                <w:rFonts w:ascii="Arial" w:hAnsi="Arial" w:cs="Arial"/>
              </w:rPr>
              <w:t xml:space="preserve">30 </w:t>
            </w:r>
            <w:r w:rsidR="00681B6C">
              <w:rPr>
                <w:rFonts w:ascii="Arial" w:hAnsi="Arial" w:cs="Arial"/>
              </w:rPr>
              <w:t>April</w:t>
            </w:r>
            <w:r w:rsidR="00D10DA6" w:rsidRPr="00D71510">
              <w:rPr>
                <w:rFonts w:ascii="Arial" w:hAnsi="Arial" w:cs="Arial"/>
              </w:rPr>
              <w:t xml:space="preserve"> </w:t>
            </w:r>
            <w:r w:rsidR="00206268" w:rsidRPr="00D71510">
              <w:rPr>
                <w:rFonts w:ascii="Arial" w:hAnsi="Arial" w:cs="Arial"/>
              </w:rPr>
              <w:t>2026</w:t>
            </w:r>
          </w:p>
        </w:tc>
        <w:tc>
          <w:tcPr>
            <w:tcW w:w="1464" w:type="dxa"/>
          </w:tcPr>
          <w:p w14:paraId="17087FCE" w14:textId="6D6055CA" w:rsidR="00206268" w:rsidRPr="00D71510" w:rsidRDefault="00206268" w:rsidP="00206268">
            <w:pPr>
              <w:pStyle w:val="TableParagraph"/>
              <w:spacing w:before="119"/>
              <w:ind w:left="7"/>
              <w:jc w:val="center"/>
              <w:rPr>
                <w:rFonts w:ascii="Arial" w:hAnsi="Arial" w:cs="Arial"/>
              </w:rPr>
            </w:pPr>
            <w:r w:rsidRPr="00D71510">
              <w:rPr>
                <w:rFonts w:ascii="Arial" w:hAnsi="Arial" w:cs="Arial"/>
              </w:rPr>
              <w:t>4</w:t>
            </w:r>
          </w:p>
        </w:tc>
        <w:tc>
          <w:tcPr>
            <w:tcW w:w="3570" w:type="dxa"/>
          </w:tcPr>
          <w:p w14:paraId="3C1BCF8A" w14:textId="0E5EC963" w:rsidR="00206268" w:rsidRPr="00D71510" w:rsidRDefault="00705AD5" w:rsidP="00206268">
            <w:pPr>
              <w:pStyle w:val="TableParagraph"/>
              <w:spacing w:before="119"/>
              <w:ind w:left="106"/>
              <w:rPr>
                <w:rFonts w:ascii="Arial" w:hAnsi="Arial" w:cs="Arial"/>
                <w:spacing w:val="-2"/>
              </w:rPr>
            </w:pPr>
            <w:r w:rsidRPr="00D71510">
              <w:rPr>
                <w:rFonts w:ascii="Arial" w:hAnsi="Arial" w:cs="Arial"/>
                <w:spacing w:val="-2"/>
              </w:rPr>
              <w:t>Update and clarification of DP requirements</w:t>
            </w:r>
          </w:p>
        </w:tc>
      </w:tr>
    </w:tbl>
    <w:p w14:paraId="6AEC4003" w14:textId="77777777" w:rsidR="00541ED3" w:rsidRPr="00D71510" w:rsidRDefault="00541ED3">
      <w:pPr>
        <w:rPr>
          <w:rFonts w:ascii="Arial" w:hAnsi="Arial" w:cs="Arial"/>
        </w:rPr>
        <w:sectPr w:rsidR="00541ED3" w:rsidRPr="00D71510">
          <w:headerReference w:type="default" r:id="rId11"/>
          <w:footerReference w:type="default" r:id="rId12"/>
          <w:type w:val="continuous"/>
          <w:pgSz w:w="11910" w:h="16850"/>
          <w:pgMar w:top="1200" w:right="1140" w:bottom="1080" w:left="1400" w:header="719" w:footer="892" w:gutter="0"/>
          <w:pgNumType w:start="1"/>
          <w:cols w:space="720"/>
        </w:sectPr>
      </w:pPr>
    </w:p>
    <w:p w14:paraId="0460A50F" w14:textId="77777777" w:rsidR="00541ED3" w:rsidRPr="00D71510" w:rsidRDefault="00541ED3">
      <w:pPr>
        <w:pStyle w:val="BodyText"/>
        <w:spacing w:before="4"/>
        <w:rPr>
          <w:rFonts w:ascii="Arial" w:hAnsi="Arial" w:cs="Arial"/>
          <w:b/>
          <w:sz w:val="11"/>
        </w:rPr>
      </w:pPr>
    </w:p>
    <w:p w14:paraId="0AA8EE91" w14:textId="4613AB03" w:rsidR="00541ED3" w:rsidRPr="00D71510" w:rsidRDefault="00DB5ACD">
      <w:pPr>
        <w:spacing w:before="101" w:line="325" w:lineRule="exact"/>
        <w:ind w:left="1198" w:right="1450"/>
        <w:jc w:val="center"/>
        <w:rPr>
          <w:rFonts w:ascii="Arial" w:hAnsi="Arial" w:cs="Arial"/>
          <w:b/>
          <w:sz w:val="28"/>
        </w:rPr>
      </w:pPr>
      <w:r w:rsidRPr="00D71510">
        <w:rPr>
          <w:rFonts w:ascii="Arial" w:hAnsi="Arial" w:cs="Arial"/>
          <w:b/>
          <w:sz w:val="28"/>
        </w:rPr>
        <w:t>Joint</w:t>
      </w:r>
      <w:r w:rsidRPr="00D71510">
        <w:rPr>
          <w:rFonts w:ascii="Arial" w:hAnsi="Arial" w:cs="Arial"/>
          <w:b/>
          <w:spacing w:val="-2"/>
          <w:sz w:val="28"/>
        </w:rPr>
        <w:t xml:space="preserve"> </w:t>
      </w:r>
      <w:r w:rsidR="00A617AF" w:rsidRPr="00D71510">
        <w:rPr>
          <w:rFonts w:ascii="Arial" w:hAnsi="Arial" w:cs="Arial"/>
          <w:b/>
          <w:sz w:val="28"/>
        </w:rPr>
        <w:t>Natural Resources Committee</w:t>
      </w:r>
    </w:p>
    <w:p w14:paraId="0DD4FA69" w14:textId="77777777" w:rsidR="00541ED3" w:rsidRPr="00D71510" w:rsidRDefault="00DB5ACD">
      <w:pPr>
        <w:spacing w:line="325" w:lineRule="exact"/>
        <w:ind w:left="1200" w:right="1450"/>
        <w:jc w:val="center"/>
        <w:rPr>
          <w:rFonts w:ascii="Arial" w:hAnsi="Arial" w:cs="Arial"/>
          <w:b/>
          <w:sz w:val="28"/>
        </w:rPr>
      </w:pPr>
      <w:r w:rsidRPr="00D71510">
        <w:rPr>
          <w:rFonts w:ascii="Arial" w:hAnsi="Arial" w:cs="Arial"/>
          <w:b/>
          <w:sz w:val="28"/>
        </w:rPr>
        <w:t>Marine</w:t>
      </w:r>
      <w:r w:rsidRPr="00D71510">
        <w:rPr>
          <w:rFonts w:ascii="Arial" w:hAnsi="Arial" w:cs="Arial"/>
          <w:b/>
          <w:spacing w:val="-6"/>
          <w:sz w:val="28"/>
        </w:rPr>
        <w:t xml:space="preserve"> </w:t>
      </w:r>
      <w:r w:rsidRPr="00D71510">
        <w:rPr>
          <w:rFonts w:ascii="Arial" w:hAnsi="Arial" w:cs="Arial"/>
          <w:b/>
          <w:sz w:val="28"/>
        </w:rPr>
        <w:t>Warranty</w:t>
      </w:r>
      <w:r w:rsidRPr="00D71510">
        <w:rPr>
          <w:rFonts w:ascii="Arial" w:hAnsi="Arial" w:cs="Arial"/>
          <w:b/>
          <w:spacing w:val="-5"/>
          <w:sz w:val="28"/>
        </w:rPr>
        <w:t xml:space="preserve"> </w:t>
      </w:r>
      <w:r w:rsidRPr="00D71510">
        <w:rPr>
          <w:rFonts w:ascii="Arial" w:hAnsi="Arial" w:cs="Arial"/>
          <w:b/>
          <w:sz w:val="28"/>
        </w:rPr>
        <w:t>Surveyors’</w:t>
      </w:r>
      <w:r w:rsidRPr="00D71510">
        <w:rPr>
          <w:rFonts w:ascii="Arial" w:hAnsi="Arial" w:cs="Arial"/>
          <w:b/>
          <w:spacing w:val="-4"/>
          <w:sz w:val="28"/>
        </w:rPr>
        <w:t xml:space="preserve"> </w:t>
      </w:r>
      <w:r w:rsidRPr="00D71510">
        <w:rPr>
          <w:rFonts w:ascii="Arial" w:hAnsi="Arial" w:cs="Arial"/>
          <w:b/>
          <w:sz w:val="28"/>
        </w:rPr>
        <w:t>Code</w:t>
      </w:r>
      <w:r w:rsidRPr="00D71510">
        <w:rPr>
          <w:rFonts w:ascii="Arial" w:hAnsi="Arial" w:cs="Arial"/>
          <w:b/>
          <w:spacing w:val="-4"/>
          <w:sz w:val="28"/>
        </w:rPr>
        <w:t xml:space="preserve"> </w:t>
      </w:r>
      <w:r w:rsidRPr="00D71510">
        <w:rPr>
          <w:rFonts w:ascii="Arial" w:hAnsi="Arial" w:cs="Arial"/>
          <w:b/>
          <w:sz w:val="28"/>
        </w:rPr>
        <w:t>of</w:t>
      </w:r>
      <w:r w:rsidRPr="00D71510">
        <w:rPr>
          <w:rFonts w:ascii="Arial" w:hAnsi="Arial" w:cs="Arial"/>
          <w:b/>
          <w:spacing w:val="-8"/>
          <w:sz w:val="28"/>
        </w:rPr>
        <w:t xml:space="preserve"> </w:t>
      </w:r>
      <w:r w:rsidRPr="00D71510">
        <w:rPr>
          <w:rFonts w:ascii="Arial" w:hAnsi="Arial" w:cs="Arial"/>
          <w:b/>
          <w:sz w:val="28"/>
        </w:rPr>
        <w:t>Practice</w:t>
      </w:r>
      <w:r w:rsidRPr="00D71510">
        <w:rPr>
          <w:rFonts w:ascii="Arial" w:hAnsi="Arial" w:cs="Arial"/>
          <w:b/>
          <w:spacing w:val="-4"/>
          <w:sz w:val="28"/>
        </w:rPr>
        <w:t xml:space="preserve"> </w:t>
      </w:r>
      <w:r w:rsidRPr="00D71510">
        <w:rPr>
          <w:rFonts w:ascii="Arial" w:hAnsi="Arial" w:cs="Arial"/>
          <w:b/>
          <w:spacing w:val="-2"/>
          <w:sz w:val="28"/>
        </w:rPr>
        <w:t>(COP)</w:t>
      </w:r>
    </w:p>
    <w:p w14:paraId="3E97376E" w14:textId="77777777" w:rsidR="00541ED3" w:rsidRPr="00D71510" w:rsidRDefault="00541ED3">
      <w:pPr>
        <w:pStyle w:val="BodyText"/>
        <w:rPr>
          <w:rFonts w:ascii="Arial" w:hAnsi="Arial" w:cs="Arial"/>
          <w:b/>
          <w:sz w:val="32"/>
        </w:rPr>
      </w:pPr>
    </w:p>
    <w:p w14:paraId="4A365406" w14:textId="77777777" w:rsidR="00541ED3" w:rsidRPr="00D71510" w:rsidRDefault="00DB5ACD">
      <w:pPr>
        <w:pStyle w:val="BodyText"/>
        <w:spacing w:before="188"/>
        <w:ind w:left="398"/>
        <w:jc w:val="both"/>
        <w:rPr>
          <w:rFonts w:ascii="Arial" w:hAnsi="Arial" w:cs="Arial"/>
        </w:rPr>
      </w:pPr>
      <w:r w:rsidRPr="00D71510">
        <w:rPr>
          <w:rFonts w:ascii="Arial" w:hAnsi="Arial" w:cs="Arial"/>
        </w:rPr>
        <w:t>The</w:t>
      </w:r>
      <w:r w:rsidRPr="00D71510">
        <w:rPr>
          <w:rFonts w:ascii="Arial" w:hAnsi="Arial" w:cs="Arial"/>
          <w:spacing w:val="-4"/>
        </w:rPr>
        <w:t xml:space="preserve"> </w:t>
      </w:r>
      <w:r w:rsidRPr="00D71510">
        <w:rPr>
          <w:rFonts w:ascii="Arial" w:hAnsi="Arial" w:cs="Arial"/>
        </w:rPr>
        <w:t>purpose</w:t>
      </w:r>
      <w:r w:rsidRPr="00D71510">
        <w:rPr>
          <w:rFonts w:ascii="Arial" w:hAnsi="Arial" w:cs="Arial"/>
          <w:spacing w:val="-3"/>
        </w:rPr>
        <w:t xml:space="preserve"> </w:t>
      </w:r>
      <w:r w:rsidRPr="00D71510">
        <w:rPr>
          <w:rFonts w:ascii="Arial" w:hAnsi="Arial" w:cs="Arial"/>
        </w:rPr>
        <w:t>of</w:t>
      </w:r>
      <w:r w:rsidRPr="00D71510">
        <w:rPr>
          <w:rFonts w:ascii="Arial" w:hAnsi="Arial" w:cs="Arial"/>
          <w:spacing w:val="-3"/>
        </w:rPr>
        <w:t xml:space="preserve"> </w:t>
      </w:r>
      <w:r w:rsidRPr="00D71510">
        <w:rPr>
          <w:rFonts w:ascii="Arial" w:hAnsi="Arial" w:cs="Arial"/>
        </w:rPr>
        <w:t>this</w:t>
      </w:r>
      <w:r w:rsidRPr="00D71510">
        <w:rPr>
          <w:rFonts w:ascii="Arial" w:hAnsi="Arial" w:cs="Arial"/>
          <w:spacing w:val="-2"/>
        </w:rPr>
        <w:t xml:space="preserve"> </w:t>
      </w:r>
      <w:r w:rsidRPr="00D71510">
        <w:rPr>
          <w:rFonts w:ascii="Arial" w:hAnsi="Arial" w:cs="Arial"/>
        </w:rPr>
        <w:t>COP</w:t>
      </w:r>
      <w:r w:rsidRPr="00D71510">
        <w:rPr>
          <w:rFonts w:ascii="Arial" w:hAnsi="Arial" w:cs="Arial"/>
          <w:spacing w:val="-5"/>
        </w:rPr>
        <w:t xml:space="preserve"> </w:t>
      </w:r>
      <w:r w:rsidRPr="00D71510">
        <w:rPr>
          <w:rFonts w:ascii="Arial" w:hAnsi="Arial" w:cs="Arial"/>
        </w:rPr>
        <w:t>is</w:t>
      </w:r>
      <w:r w:rsidRPr="00D71510">
        <w:rPr>
          <w:rFonts w:ascii="Arial" w:hAnsi="Arial" w:cs="Arial"/>
          <w:spacing w:val="-3"/>
        </w:rPr>
        <w:t xml:space="preserve"> </w:t>
      </w:r>
      <w:r w:rsidRPr="00D71510">
        <w:rPr>
          <w:rFonts w:ascii="Arial" w:hAnsi="Arial" w:cs="Arial"/>
          <w:spacing w:val="-5"/>
        </w:rPr>
        <w:t>to:</w:t>
      </w:r>
    </w:p>
    <w:p w14:paraId="21423496" w14:textId="77777777" w:rsidR="00541ED3" w:rsidRPr="00D71510" w:rsidRDefault="00541ED3">
      <w:pPr>
        <w:pStyle w:val="BodyText"/>
        <w:rPr>
          <w:rFonts w:ascii="Arial" w:hAnsi="Arial" w:cs="Arial"/>
        </w:rPr>
      </w:pPr>
    </w:p>
    <w:p w14:paraId="03E82022" w14:textId="77777777" w:rsidR="00541ED3" w:rsidRPr="00D71510" w:rsidRDefault="00DB5ACD">
      <w:pPr>
        <w:pStyle w:val="ListParagraph"/>
        <w:numPr>
          <w:ilvl w:val="0"/>
          <w:numId w:val="68"/>
        </w:numPr>
        <w:tabs>
          <w:tab w:val="left" w:pos="1106"/>
        </w:tabs>
        <w:ind w:right="653"/>
        <w:jc w:val="both"/>
        <w:rPr>
          <w:rFonts w:ascii="Arial" w:hAnsi="Arial" w:cs="Arial"/>
        </w:rPr>
      </w:pPr>
      <w:r w:rsidRPr="00D71510">
        <w:rPr>
          <w:rFonts w:ascii="Arial" w:hAnsi="Arial" w:cs="Arial"/>
        </w:rPr>
        <w:t xml:space="preserve">clarify the roles of the Marine Warranty Surveyor (MWS), assured and underwriters in the performance and specification of a Marine Warranty </w:t>
      </w:r>
      <w:r w:rsidRPr="00D71510">
        <w:rPr>
          <w:rFonts w:ascii="Arial" w:hAnsi="Arial" w:cs="Arial"/>
          <w:spacing w:val="-2"/>
        </w:rPr>
        <w:t>survey;</w:t>
      </w:r>
    </w:p>
    <w:p w14:paraId="7B257052" w14:textId="77777777" w:rsidR="00541ED3" w:rsidRPr="00D71510" w:rsidRDefault="00541ED3">
      <w:pPr>
        <w:pStyle w:val="BodyText"/>
        <w:spacing w:before="1"/>
        <w:rPr>
          <w:rFonts w:ascii="Arial" w:hAnsi="Arial" w:cs="Arial"/>
        </w:rPr>
      </w:pPr>
    </w:p>
    <w:p w14:paraId="6652EDED" w14:textId="77777777" w:rsidR="00541ED3" w:rsidRPr="00D71510" w:rsidRDefault="00DB5ACD">
      <w:pPr>
        <w:pStyle w:val="ListParagraph"/>
        <w:numPr>
          <w:ilvl w:val="0"/>
          <w:numId w:val="68"/>
        </w:numPr>
        <w:tabs>
          <w:tab w:val="left" w:pos="1106"/>
        </w:tabs>
        <w:jc w:val="left"/>
        <w:rPr>
          <w:rFonts w:ascii="Arial" w:hAnsi="Arial" w:cs="Arial"/>
        </w:rPr>
      </w:pPr>
      <w:r w:rsidRPr="00D71510">
        <w:rPr>
          <w:rFonts w:ascii="Arial" w:hAnsi="Arial" w:cs="Arial"/>
        </w:rPr>
        <w:t>establish</w:t>
      </w:r>
      <w:r w:rsidRPr="00D71510">
        <w:rPr>
          <w:rFonts w:ascii="Arial" w:hAnsi="Arial" w:cs="Arial"/>
          <w:spacing w:val="-7"/>
        </w:rPr>
        <w:t xml:space="preserve"> </w:t>
      </w:r>
      <w:r w:rsidRPr="00D71510">
        <w:rPr>
          <w:rFonts w:ascii="Arial" w:hAnsi="Arial" w:cs="Arial"/>
        </w:rPr>
        <w:t>agreed</w:t>
      </w:r>
      <w:r w:rsidRPr="00D71510">
        <w:rPr>
          <w:rFonts w:ascii="Arial" w:hAnsi="Arial" w:cs="Arial"/>
          <w:spacing w:val="-5"/>
        </w:rPr>
        <w:t xml:space="preserve"> </w:t>
      </w:r>
      <w:r w:rsidRPr="00D71510">
        <w:rPr>
          <w:rFonts w:ascii="Arial" w:hAnsi="Arial" w:cs="Arial"/>
        </w:rPr>
        <w:t>standards</w:t>
      </w:r>
      <w:r w:rsidRPr="00D71510">
        <w:rPr>
          <w:rFonts w:ascii="Arial" w:hAnsi="Arial" w:cs="Arial"/>
          <w:spacing w:val="-5"/>
        </w:rPr>
        <w:t xml:space="preserve"> </w:t>
      </w:r>
      <w:r w:rsidRPr="00D71510">
        <w:rPr>
          <w:rFonts w:ascii="Arial" w:hAnsi="Arial" w:cs="Arial"/>
        </w:rPr>
        <w:t>for</w:t>
      </w:r>
      <w:r w:rsidRPr="00D71510">
        <w:rPr>
          <w:rFonts w:ascii="Arial" w:hAnsi="Arial" w:cs="Arial"/>
          <w:spacing w:val="-6"/>
        </w:rPr>
        <w:t xml:space="preserve"> </w:t>
      </w:r>
      <w:r w:rsidRPr="00D71510">
        <w:rPr>
          <w:rFonts w:ascii="Arial" w:hAnsi="Arial" w:cs="Arial"/>
        </w:rPr>
        <w:t>the</w:t>
      </w:r>
      <w:r w:rsidRPr="00D71510">
        <w:rPr>
          <w:rFonts w:ascii="Arial" w:hAnsi="Arial" w:cs="Arial"/>
          <w:spacing w:val="-5"/>
        </w:rPr>
        <w:t xml:space="preserve"> </w:t>
      </w:r>
      <w:r w:rsidRPr="00D71510">
        <w:rPr>
          <w:rFonts w:ascii="Arial" w:hAnsi="Arial" w:cs="Arial"/>
        </w:rPr>
        <w:t>attending</w:t>
      </w:r>
      <w:r w:rsidRPr="00D71510">
        <w:rPr>
          <w:rFonts w:ascii="Arial" w:hAnsi="Arial" w:cs="Arial"/>
          <w:spacing w:val="-6"/>
        </w:rPr>
        <w:t xml:space="preserve"> </w:t>
      </w:r>
      <w:r w:rsidRPr="00D71510">
        <w:rPr>
          <w:rFonts w:ascii="Arial" w:hAnsi="Arial" w:cs="Arial"/>
        </w:rPr>
        <w:t>MWS</w:t>
      </w:r>
      <w:r w:rsidRPr="00D71510">
        <w:rPr>
          <w:rFonts w:ascii="Arial" w:hAnsi="Arial" w:cs="Arial"/>
          <w:spacing w:val="-4"/>
        </w:rPr>
        <w:t xml:space="preserve"> </w:t>
      </w:r>
      <w:r w:rsidRPr="00D71510">
        <w:rPr>
          <w:rFonts w:ascii="Arial" w:hAnsi="Arial" w:cs="Arial"/>
        </w:rPr>
        <w:t>when</w:t>
      </w:r>
      <w:r w:rsidRPr="00D71510">
        <w:rPr>
          <w:rFonts w:ascii="Arial" w:hAnsi="Arial" w:cs="Arial"/>
          <w:spacing w:val="-7"/>
        </w:rPr>
        <w:t xml:space="preserve"> </w:t>
      </w:r>
      <w:r w:rsidRPr="00D71510">
        <w:rPr>
          <w:rFonts w:ascii="Arial" w:hAnsi="Arial" w:cs="Arial"/>
        </w:rPr>
        <w:t>conducting</w:t>
      </w:r>
      <w:r w:rsidRPr="00D71510">
        <w:rPr>
          <w:rFonts w:ascii="Arial" w:hAnsi="Arial" w:cs="Arial"/>
          <w:spacing w:val="-5"/>
        </w:rPr>
        <w:t xml:space="preserve"> </w:t>
      </w:r>
      <w:r w:rsidRPr="00D71510">
        <w:rPr>
          <w:rFonts w:ascii="Arial" w:hAnsi="Arial" w:cs="Arial"/>
        </w:rPr>
        <w:t>a</w:t>
      </w:r>
      <w:r w:rsidRPr="00D71510">
        <w:rPr>
          <w:rFonts w:ascii="Arial" w:hAnsi="Arial" w:cs="Arial"/>
          <w:spacing w:val="-4"/>
        </w:rPr>
        <w:t xml:space="preserve"> </w:t>
      </w:r>
      <w:r w:rsidRPr="00D71510">
        <w:rPr>
          <w:rFonts w:ascii="Arial" w:hAnsi="Arial" w:cs="Arial"/>
          <w:spacing w:val="-2"/>
        </w:rPr>
        <w:t>survey;</w:t>
      </w:r>
    </w:p>
    <w:p w14:paraId="167E8BEB" w14:textId="77777777" w:rsidR="00541ED3" w:rsidRPr="00D71510" w:rsidRDefault="00541ED3">
      <w:pPr>
        <w:pStyle w:val="BodyText"/>
        <w:rPr>
          <w:rFonts w:ascii="Arial" w:hAnsi="Arial" w:cs="Arial"/>
        </w:rPr>
      </w:pPr>
    </w:p>
    <w:p w14:paraId="0FCA82A7" w14:textId="77777777" w:rsidR="00541ED3" w:rsidRPr="00D71510" w:rsidRDefault="00DB5ACD">
      <w:pPr>
        <w:pStyle w:val="ListParagraph"/>
        <w:numPr>
          <w:ilvl w:val="0"/>
          <w:numId w:val="68"/>
        </w:numPr>
        <w:tabs>
          <w:tab w:val="left" w:pos="1106"/>
        </w:tabs>
        <w:jc w:val="left"/>
        <w:rPr>
          <w:rFonts w:ascii="Arial" w:hAnsi="Arial" w:cs="Arial"/>
        </w:rPr>
      </w:pPr>
      <w:r w:rsidRPr="00D71510">
        <w:rPr>
          <w:rFonts w:ascii="Arial" w:hAnsi="Arial" w:cs="Arial"/>
        </w:rPr>
        <w:t>define</w:t>
      </w:r>
      <w:r w:rsidRPr="00D71510">
        <w:rPr>
          <w:rFonts w:ascii="Arial" w:hAnsi="Arial" w:cs="Arial"/>
          <w:spacing w:val="-5"/>
        </w:rPr>
        <w:t xml:space="preserve"> </w:t>
      </w:r>
      <w:r w:rsidRPr="00D71510">
        <w:rPr>
          <w:rFonts w:ascii="Arial" w:hAnsi="Arial" w:cs="Arial"/>
        </w:rPr>
        <w:t>the</w:t>
      </w:r>
      <w:r w:rsidRPr="00D71510">
        <w:rPr>
          <w:rFonts w:ascii="Arial" w:hAnsi="Arial" w:cs="Arial"/>
          <w:spacing w:val="-5"/>
        </w:rPr>
        <w:t xml:space="preserve"> </w:t>
      </w:r>
      <w:r w:rsidRPr="00D71510">
        <w:rPr>
          <w:rFonts w:ascii="Arial" w:hAnsi="Arial" w:cs="Arial"/>
        </w:rPr>
        <w:t>lines</w:t>
      </w:r>
      <w:r w:rsidRPr="00D71510">
        <w:rPr>
          <w:rFonts w:ascii="Arial" w:hAnsi="Arial" w:cs="Arial"/>
          <w:spacing w:val="-5"/>
        </w:rPr>
        <w:t xml:space="preserve"> </w:t>
      </w:r>
      <w:r w:rsidRPr="00D71510">
        <w:rPr>
          <w:rFonts w:ascii="Arial" w:hAnsi="Arial" w:cs="Arial"/>
        </w:rPr>
        <w:t>of</w:t>
      </w:r>
      <w:r w:rsidRPr="00D71510">
        <w:rPr>
          <w:rFonts w:ascii="Arial" w:hAnsi="Arial" w:cs="Arial"/>
          <w:spacing w:val="-6"/>
        </w:rPr>
        <w:t xml:space="preserve"> </w:t>
      </w:r>
      <w:r w:rsidRPr="00D71510">
        <w:rPr>
          <w:rFonts w:ascii="Arial" w:hAnsi="Arial" w:cs="Arial"/>
        </w:rPr>
        <w:t>communication</w:t>
      </w:r>
      <w:r w:rsidRPr="00D71510">
        <w:rPr>
          <w:rFonts w:ascii="Arial" w:hAnsi="Arial" w:cs="Arial"/>
          <w:spacing w:val="-4"/>
        </w:rPr>
        <w:t xml:space="preserve"> </w:t>
      </w:r>
      <w:r w:rsidRPr="00D71510">
        <w:rPr>
          <w:rFonts w:ascii="Arial" w:hAnsi="Arial" w:cs="Arial"/>
        </w:rPr>
        <w:t>between</w:t>
      </w:r>
      <w:r w:rsidRPr="00D71510">
        <w:rPr>
          <w:rFonts w:ascii="Arial" w:hAnsi="Arial" w:cs="Arial"/>
          <w:spacing w:val="-5"/>
        </w:rPr>
        <w:t xml:space="preserve"> </w:t>
      </w:r>
      <w:r w:rsidRPr="00D71510">
        <w:rPr>
          <w:rFonts w:ascii="Arial" w:hAnsi="Arial" w:cs="Arial"/>
        </w:rPr>
        <w:t>underwriters</w:t>
      </w:r>
      <w:r w:rsidRPr="00D71510">
        <w:rPr>
          <w:rFonts w:ascii="Arial" w:hAnsi="Arial" w:cs="Arial"/>
          <w:spacing w:val="-7"/>
        </w:rPr>
        <w:t xml:space="preserve"> </w:t>
      </w:r>
      <w:r w:rsidRPr="00D71510">
        <w:rPr>
          <w:rFonts w:ascii="Arial" w:hAnsi="Arial" w:cs="Arial"/>
        </w:rPr>
        <w:t>and</w:t>
      </w:r>
      <w:r w:rsidRPr="00D71510">
        <w:rPr>
          <w:rFonts w:ascii="Arial" w:hAnsi="Arial" w:cs="Arial"/>
          <w:spacing w:val="-5"/>
        </w:rPr>
        <w:t xml:space="preserve"> </w:t>
      </w:r>
      <w:r w:rsidRPr="00D71510">
        <w:rPr>
          <w:rFonts w:ascii="Arial" w:hAnsi="Arial" w:cs="Arial"/>
        </w:rPr>
        <w:t>the</w:t>
      </w:r>
      <w:r w:rsidRPr="00D71510">
        <w:rPr>
          <w:rFonts w:ascii="Arial" w:hAnsi="Arial" w:cs="Arial"/>
          <w:spacing w:val="-7"/>
        </w:rPr>
        <w:t xml:space="preserve"> </w:t>
      </w:r>
      <w:r w:rsidRPr="00D71510">
        <w:rPr>
          <w:rFonts w:ascii="Arial" w:hAnsi="Arial" w:cs="Arial"/>
          <w:spacing w:val="-4"/>
        </w:rPr>
        <w:t>MWS;</w:t>
      </w:r>
    </w:p>
    <w:p w14:paraId="6702F0B2" w14:textId="77777777" w:rsidR="00541ED3" w:rsidRPr="00D71510" w:rsidRDefault="00541ED3">
      <w:pPr>
        <w:pStyle w:val="BodyText"/>
        <w:spacing w:before="10"/>
        <w:rPr>
          <w:rFonts w:ascii="Arial" w:hAnsi="Arial" w:cs="Arial"/>
          <w:sz w:val="21"/>
        </w:rPr>
      </w:pPr>
    </w:p>
    <w:p w14:paraId="76D8C70F" w14:textId="77777777" w:rsidR="00541ED3" w:rsidRPr="00D71510" w:rsidRDefault="00DB5ACD">
      <w:pPr>
        <w:pStyle w:val="ListParagraph"/>
        <w:numPr>
          <w:ilvl w:val="0"/>
          <w:numId w:val="68"/>
        </w:numPr>
        <w:tabs>
          <w:tab w:val="left" w:pos="1106"/>
        </w:tabs>
        <w:ind w:right="656"/>
        <w:jc w:val="both"/>
        <w:rPr>
          <w:rFonts w:ascii="Arial" w:hAnsi="Arial" w:cs="Arial"/>
        </w:rPr>
      </w:pPr>
      <w:r w:rsidRPr="00D71510">
        <w:rPr>
          <w:rFonts w:ascii="Arial" w:hAnsi="Arial" w:cs="Arial"/>
        </w:rPr>
        <w:t xml:space="preserve">establish agreed qualifications for the attending MWS when conducting a </w:t>
      </w:r>
      <w:r w:rsidRPr="00D71510">
        <w:rPr>
          <w:rFonts w:ascii="Arial" w:hAnsi="Arial" w:cs="Arial"/>
          <w:spacing w:val="-2"/>
        </w:rPr>
        <w:t>survey;</w:t>
      </w:r>
    </w:p>
    <w:p w14:paraId="755987F4" w14:textId="77777777" w:rsidR="00541ED3" w:rsidRPr="00D71510" w:rsidRDefault="00541ED3">
      <w:pPr>
        <w:pStyle w:val="BodyText"/>
        <w:spacing w:before="2"/>
        <w:rPr>
          <w:rFonts w:ascii="Arial" w:hAnsi="Arial" w:cs="Arial"/>
        </w:rPr>
      </w:pPr>
    </w:p>
    <w:p w14:paraId="06C17F13" w14:textId="1672C2EB" w:rsidR="00541ED3" w:rsidRPr="00D71510" w:rsidRDefault="00DB5ACD">
      <w:pPr>
        <w:pStyle w:val="ListParagraph"/>
        <w:numPr>
          <w:ilvl w:val="0"/>
          <w:numId w:val="68"/>
        </w:numPr>
        <w:tabs>
          <w:tab w:val="left" w:pos="1106"/>
        </w:tabs>
        <w:ind w:right="651" w:hanging="425"/>
        <w:jc w:val="both"/>
        <w:rPr>
          <w:rFonts w:ascii="Arial" w:hAnsi="Arial" w:cs="Arial"/>
        </w:rPr>
      </w:pPr>
      <w:r w:rsidRPr="00D71510">
        <w:rPr>
          <w:rFonts w:ascii="Arial" w:hAnsi="Arial" w:cs="Arial"/>
        </w:rPr>
        <w:t xml:space="preserve">where applicable, outline the basic requirements for the Certificate(s) of Approval (COA) and establish the definition of “first in series” as detailed in the </w:t>
      </w:r>
      <w:r w:rsidR="00A11670" w:rsidRPr="00D71510">
        <w:rPr>
          <w:rFonts w:ascii="Arial" w:hAnsi="Arial" w:cs="Arial"/>
        </w:rPr>
        <w:t>Joint Natural Resources Committee (</w:t>
      </w:r>
      <w:r w:rsidRPr="00D71510">
        <w:rPr>
          <w:rFonts w:ascii="Arial" w:hAnsi="Arial" w:cs="Arial"/>
        </w:rPr>
        <w:t>J</w:t>
      </w:r>
      <w:r w:rsidR="00054B97" w:rsidRPr="00D71510">
        <w:rPr>
          <w:rFonts w:ascii="Arial" w:hAnsi="Arial" w:cs="Arial"/>
        </w:rPr>
        <w:t>N</w:t>
      </w:r>
      <w:r w:rsidRPr="00D71510">
        <w:rPr>
          <w:rFonts w:ascii="Arial" w:hAnsi="Arial" w:cs="Arial"/>
        </w:rPr>
        <w:t>RC</w:t>
      </w:r>
      <w:r w:rsidR="00A11670" w:rsidRPr="00D71510">
        <w:rPr>
          <w:rFonts w:ascii="Arial" w:hAnsi="Arial" w:cs="Arial"/>
        </w:rPr>
        <w:t>)</w:t>
      </w:r>
      <w:r w:rsidRPr="00D71510">
        <w:rPr>
          <w:rFonts w:ascii="Arial" w:hAnsi="Arial" w:cs="Arial"/>
        </w:rPr>
        <w:t xml:space="preserve"> MWS COA Requirements section below.</w:t>
      </w:r>
    </w:p>
    <w:p w14:paraId="4834B0E0" w14:textId="77777777" w:rsidR="00541ED3" w:rsidRPr="00D71510" w:rsidRDefault="00541ED3">
      <w:pPr>
        <w:pStyle w:val="BodyText"/>
        <w:rPr>
          <w:rFonts w:ascii="Arial" w:hAnsi="Arial" w:cs="Arial"/>
        </w:rPr>
      </w:pPr>
    </w:p>
    <w:p w14:paraId="28726B53" w14:textId="77777777" w:rsidR="00541ED3" w:rsidRPr="00D71510" w:rsidRDefault="00DB5ACD">
      <w:pPr>
        <w:pStyle w:val="Heading2"/>
        <w:ind w:left="398" w:right="654" w:firstLine="0"/>
        <w:rPr>
          <w:rFonts w:ascii="Arial" w:hAnsi="Arial" w:cs="Arial"/>
        </w:rPr>
      </w:pPr>
      <w:r w:rsidRPr="00D71510">
        <w:rPr>
          <w:rFonts w:ascii="Arial" w:hAnsi="Arial" w:cs="Arial"/>
        </w:rPr>
        <w:t>Nothing</w:t>
      </w:r>
      <w:r w:rsidRPr="00D71510">
        <w:rPr>
          <w:rFonts w:ascii="Arial" w:hAnsi="Arial" w:cs="Arial"/>
          <w:spacing w:val="-2"/>
        </w:rPr>
        <w:t xml:space="preserve"> </w:t>
      </w:r>
      <w:r w:rsidRPr="00D71510">
        <w:rPr>
          <w:rFonts w:ascii="Arial" w:hAnsi="Arial" w:cs="Arial"/>
        </w:rPr>
        <w:t>in</w:t>
      </w:r>
      <w:r w:rsidRPr="00D71510">
        <w:rPr>
          <w:rFonts w:ascii="Arial" w:hAnsi="Arial" w:cs="Arial"/>
          <w:spacing w:val="-5"/>
        </w:rPr>
        <w:t xml:space="preserve"> </w:t>
      </w:r>
      <w:r w:rsidRPr="00D71510">
        <w:rPr>
          <w:rFonts w:ascii="Arial" w:hAnsi="Arial" w:cs="Arial"/>
        </w:rPr>
        <w:t>this</w:t>
      </w:r>
      <w:r w:rsidRPr="00D71510">
        <w:rPr>
          <w:rFonts w:ascii="Arial" w:hAnsi="Arial" w:cs="Arial"/>
          <w:spacing w:val="-3"/>
        </w:rPr>
        <w:t xml:space="preserve"> </w:t>
      </w:r>
      <w:r w:rsidRPr="00D71510">
        <w:rPr>
          <w:rFonts w:ascii="Arial" w:hAnsi="Arial" w:cs="Arial"/>
        </w:rPr>
        <w:t>COP</w:t>
      </w:r>
      <w:r w:rsidRPr="00D71510">
        <w:rPr>
          <w:rFonts w:ascii="Arial" w:hAnsi="Arial" w:cs="Arial"/>
          <w:spacing w:val="-6"/>
        </w:rPr>
        <w:t xml:space="preserve"> </w:t>
      </w:r>
      <w:proofErr w:type="gramStart"/>
      <w:r w:rsidRPr="00D71510">
        <w:rPr>
          <w:rFonts w:ascii="Arial" w:hAnsi="Arial" w:cs="Arial"/>
        </w:rPr>
        <w:t>shall</w:t>
      </w:r>
      <w:proofErr w:type="gramEnd"/>
      <w:r w:rsidRPr="00D71510">
        <w:rPr>
          <w:rFonts w:ascii="Arial" w:hAnsi="Arial" w:cs="Arial"/>
          <w:spacing w:val="-3"/>
        </w:rPr>
        <w:t xml:space="preserve"> </w:t>
      </w:r>
      <w:r w:rsidRPr="00D71510">
        <w:rPr>
          <w:rFonts w:ascii="Arial" w:hAnsi="Arial" w:cs="Arial"/>
        </w:rPr>
        <w:t>relieve</w:t>
      </w:r>
      <w:r w:rsidRPr="00D71510">
        <w:rPr>
          <w:rFonts w:ascii="Arial" w:hAnsi="Arial" w:cs="Arial"/>
          <w:spacing w:val="-2"/>
        </w:rPr>
        <w:t xml:space="preserve"> </w:t>
      </w:r>
      <w:r w:rsidRPr="00D71510">
        <w:rPr>
          <w:rFonts w:ascii="Arial" w:hAnsi="Arial" w:cs="Arial"/>
        </w:rPr>
        <w:t>any</w:t>
      </w:r>
      <w:r w:rsidRPr="00D71510">
        <w:rPr>
          <w:rFonts w:ascii="Arial" w:hAnsi="Arial" w:cs="Arial"/>
          <w:spacing w:val="-7"/>
        </w:rPr>
        <w:t xml:space="preserve"> </w:t>
      </w:r>
      <w:r w:rsidRPr="00D71510">
        <w:rPr>
          <w:rFonts w:ascii="Arial" w:hAnsi="Arial" w:cs="Arial"/>
        </w:rPr>
        <w:t>party</w:t>
      </w:r>
      <w:r w:rsidRPr="00D71510">
        <w:rPr>
          <w:rFonts w:ascii="Arial" w:hAnsi="Arial" w:cs="Arial"/>
          <w:spacing w:val="-4"/>
        </w:rPr>
        <w:t xml:space="preserve"> </w:t>
      </w:r>
      <w:r w:rsidRPr="00D71510">
        <w:rPr>
          <w:rFonts w:ascii="Arial" w:hAnsi="Arial" w:cs="Arial"/>
        </w:rPr>
        <w:t>of</w:t>
      </w:r>
      <w:r w:rsidRPr="00D71510">
        <w:rPr>
          <w:rFonts w:ascii="Arial" w:hAnsi="Arial" w:cs="Arial"/>
          <w:spacing w:val="-4"/>
        </w:rPr>
        <w:t xml:space="preserve"> </w:t>
      </w:r>
      <w:r w:rsidRPr="00D71510">
        <w:rPr>
          <w:rFonts w:ascii="Arial" w:hAnsi="Arial" w:cs="Arial"/>
        </w:rPr>
        <w:t>any</w:t>
      </w:r>
      <w:r w:rsidRPr="00D71510">
        <w:rPr>
          <w:rFonts w:ascii="Arial" w:hAnsi="Arial" w:cs="Arial"/>
          <w:spacing w:val="-2"/>
        </w:rPr>
        <w:t xml:space="preserve"> </w:t>
      </w:r>
      <w:r w:rsidRPr="00D71510">
        <w:rPr>
          <w:rFonts w:ascii="Arial" w:hAnsi="Arial" w:cs="Arial"/>
        </w:rPr>
        <w:t>legal</w:t>
      </w:r>
      <w:r w:rsidRPr="00D71510">
        <w:rPr>
          <w:rFonts w:ascii="Arial" w:hAnsi="Arial" w:cs="Arial"/>
          <w:spacing w:val="-5"/>
        </w:rPr>
        <w:t xml:space="preserve"> </w:t>
      </w:r>
      <w:r w:rsidRPr="00D71510">
        <w:rPr>
          <w:rFonts w:ascii="Arial" w:hAnsi="Arial" w:cs="Arial"/>
        </w:rPr>
        <w:t>obligations</w:t>
      </w:r>
      <w:r w:rsidRPr="00D71510">
        <w:rPr>
          <w:rFonts w:ascii="Arial" w:hAnsi="Arial" w:cs="Arial"/>
          <w:spacing w:val="-3"/>
        </w:rPr>
        <w:t xml:space="preserve"> </w:t>
      </w:r>
      <w:r w:rsidRPr="00D71510">
        <w:rPr>
          <w:rFonts w:ascii="Arial" w:hAnsi="Arial" w:cs="Arial"/>
        </w:rPr>
        <w:t>existing</w:t>
      </w:r>
      <w:r w:rsidRPr="00D71510">
        <w:rPr>
          <w:rFonts w:ascii="Arial" w:hAnsi="Arial" w:cs="Arial"/>
          <w:spacing w:val="-2"/>
        </w:rPr>
        <w:t xml:space="preserve"> </w:t>
      </w:r>
      <w:r w:rsidRPr="00D71510">
        <w:rPr>
          <w:rFonts w:ascii="Arial" w:hAnsi="Arial" w:cs="Arial"/>
        </w:rPr>
        <w:t>in</w:t>
      </w:r>
      <w:r w:rsidRPr="00D71510">
        <w:rPr>
          <w:rFonts w:ascii="Arial" w:hAnsi="Arial" w:cs="Arial"/>
          <w:spacing w:val="-5"/>
        </w:rPr>
        <w:t xml:space="preserve"> </w:t>
      </w:r>
      <w:r w:rsidRPr="00D71510">
        <w:rPr>
          <w:rFonts w:ascii="Arial" w:hAnsi="Arial" w:cs="Arial"/>
        </w:rPr>
        <w:t>the absence of this document and nothing contained in this COP shall take precedence over any provisions of the Policy.</w:t>
      </w:r>
    </w:p>
    <w:p w14:paraId="488C22D9" w14:textId="77777777" w:rsidR="00541ED3" w:rsidRPr="00D71510" w:rsidRDefault="00541ED3">
      <w:pPr>
        <w:pStyle w:val="BodyText"/>
        <w:spacing w:before="10"/>
        <w:rPr>
          <w:rFonts w:ascii="Arial" w:hAnsi="Arial" w:cs="Arial"/>
          <w:b/>
          <w:sz w:val="21"/>
        </w:rPr>
      </w:pPr>
    </w:p>
    <w:p w14:paraId="4321B48D" w14:textId="50141F7C" w:rsidR="00541ED3" w:rsidRPr="00D71510" w:rsidRDefault="00DB5ACD">
      <w:pPr>
        <w:pStyle w:val="BodyText"/>
        <w:ind w:left="398" w:right="649"/>
        <w:jc w:val="both"/>
        <w:rPr>
          <w:rFonts w:ascii="Arial" w:hAnsi="Arial" w:cs="Arial"/>
        </w:rPr>
      </w:pPr>
      <w:r w:rsidRPr="00D71510">
        <w:rPr>
          <w:rFonts w:ascii="Arial" w:hAnsi="Arial" w:cs="Arial"/>
        </w:rPr>
        <w:t>This Code of Practice has been produced to accompany the attached J</w:t>
      </w:r>
      <w:r w:rsidR="00A11670" w:rsidRPr="00D71510">
        <w:rPr>
          <w:rFonts w:ascii="Arial" w:hAnsi="Arial" w:cs="Arial"/>
        </w:rPr>
        <w:t>NRC</w:t>
      </w:r>
      <w:r w:rsidRPr="00D71510">
        <w:rPr>
          <w:rFonts w:ascii="Arial" w:hAnsi="Arial" w:cs="Arial"/>
          <w:spacing w:val="-7"/>
        </w:rPr>
        <w:t xml:space="preserve"> </w:t>
      </w:r>
      <w:r w:rsidRPr="00D71510">
        <w:rPr>
          <w:rFonts w:ascii="Arial" w:hAnsi="Arial" w:cs="Arial"/>
        </w:rPr>
        <w:t>Scope</w:t>
      </w:r>
      <w:r w:rsidRPr="00D71510">
        <w:rPr>
          <w:rFonts w:ascii="Arial" w:hAnsi="Arial" w:cs="Arial"/>
          <w:spacing w:val="-7"/>
        </w:rPr>
        <w:t xml:space="preserve"> </w:t>
      </w:r>
      <w:r w:rsidRPr="00D71510">
        <w:rPr>
          <w:rFonts w:ascii="Arial" w:hAnsi="Arial" w:cs="Arial"/>
        </w:rPr>
        <w:t>of</w:t>
      </w:r>
      <w:r w:rsidRPr="00D71510">
        <w:rPr>
          <w:rFonts w:ascii="Arial" w:hAnsi="Arial" w:cs="Arial"/>
          <w:spacing w:val="-6"/>
        </w:rPr>
        <w:t xml:space="preserve"> </w:t>
      </w:r>
      <w:r w:rsidRPr="00D71510">
        <w:rPr>
          <w:rFonts w:ascii="Arial" w:hAnsi="Arial" w:cs="Arial"/>
        </w:rPr>
        <w:t>Work</w:t>
      </w:r>
      <w:r w:rsidRPr="00D71510">
        <w:rPr>
          <w:rFonts w:ascii="Arial" w:hAnsi="Arial" w:cs="Arial"/>
          <w:spacing w:val="-7"/>
        </w:rPr>
        <w:t xml:space="preserve"> </w:t>
      </w:r>
      <w:r w:rsidRPr="00D71510">
        <w:rPr>
          <w:rFonts w:ascii="Arial" w:hAnsi="Arial" w:cs="Arial"/>
        </w:rPr>
        <w:t>(SOW).</w:t>
      </w:r>
      <w:r w:rsidRPr="00D71510">
        <w:rPr>
          <w:rFonts w:ascii="Arial" w:hAnsi="Arial" w:cs="Arial"/>
          <w:spacing w:val="-6"/>
        </w:rPr>
        <w:t xml:space="preserve"> </w:t>
      </w:r>
      <w:r w:rsidRPr="00D71510">
        <w:rPr>
          <w:rFonts w:ascii="Arial" w:hAnsi="Arial" w:cs="Arial"/>
        </w:rPr>
        <w:t>A</w:t>
      </w:r>
      <w:r w:rsidRPr="00D71510">
        <w:rPr>
          <w:rFonts w:ascii="Arial" w:hAnsi="Arial" w:cs="Arial"/>
          <w:spacing w:val="-7"/>
        </w:rPr>
        <w:t xml:space="preserve"> </w:t>
      </w:r>
      <w:r w:rsidRPr="00D71510">
        <w:rPr>
          <w:rFonts w:ascii="Arial" w:hAnsi="Arial" w:cs="Arial"/>
        </w:rPr>
        <w:t>tailored</w:t>
      </w:r>
      <w:r w:rsidRPr="00D71510">
        <w:rPr>
          <w:rFonts w:ascii="Arial" w:hAnsi="Arial" w:cs="Arial"/>
          <w:spacing w:val="-7"/>
        </w:rPr>
        <w:t xml:space="preserve"> </w:t>
      </w:r>
      <w:r w:rsidRPr="00D71510">
        <w:rPr>
          <w:rFonts w:ascii="Arial" w:hAnsi="Arial" w:cs="Arial"/>
        </w:rPr>
        <w:t>Project</w:t>
      </w:r>
      <w:r w:rsidRPr="00D71510">
        <w:rPr>
          <w:rFonts w:ascii="Arial" w:hAnsi="Arial" w:cs="Arial"/>
          <w:spacing w:val="-6"/>
        </w:rPr>
        <w:t xml:space="preserve"> </w:t>
      </w:r>
      <w:r w:rsidRPr="00D71510">
        <w:rPr>
          <w:rFonts w:ascii="Arial" w:hAnsi="Arial" w:cs="Arial"/>
        </w:rPr>
        <w:t>Specific</w:t>
      </w:r>
      <w:r w:rsidRPr="00D71510">
        <w:rPr>
          <w:rFonts w:ascii="Arial" w:hAnsi="Arial" w:cs="Arial"/>
          <w:spacing w:val="-6"/>
        </w:rPr>
        <w:t xml:space="preserve"> </w:t>
      </w:r>
      <w:r w:rsidRPr="00D71510">
        <w:rPr>
          <w:rFonts w:ascii="Arial" w:hAnsi="Arial" w:cs="Arial"/>
        </w:rPr>
        <w:t>Scope</w:t>
      </w:r>
      <w:r w:rsidRPr="00D71510">
        <w:rPr>
          <w:rFonts w:ascii="Arial" w:hAnsi="Arial" w:cs="Arial"/>
          <w:spacing w:val="-7"/>
        </w:rPr>
        <w:t xml:space="preserve"> </w:t>
      </w:r>
      <w:r w:rsidRPr="00D71510">
        <w:rPr>
          <w:rFonts w:ascii="Arial" w:hAnsi="Arial" w:cs="Arial"/>
        </w:rPr>
        <w:t>of</w:t>
      </w:r>
      <w:r w:rsidRPr="00D71510">
        <w:rPr>
          <w:rFonts w:ascii="Arial" w:hAnsi="Arial" w:cs="Arial"/>
          <w:spacing w:val="-6"/>
        </w:rPr>
        <w:t xml:space="preserve"> </w:t>
      </w:r>
      <w:r w:rsidRPr="00D71510">
        <w:rPr>
          <w:rFonts w:ascii="Arial" w:hAnsi="Arial" w:cs="Arial"/>
        </w:rPr>
        <w:t>Work</w:t>
      </w:r>
      <w:r w:rsidRPr="00D71510">
        <w:rPr>
          <w:rFonts w:ascii="Arial" w:hAnsi="Arial" w:cs="Arial"/>
          <w:spacing w:val="-7"/>
        </w:rPr>
        <w:t xml:space="preserve"> </w:t>
      </w:r>
      <w:r w:rsidRPr="00D71510">
        <w:rPr>
          <w:rFonts w:ascii="Arial" w:hAnsi="Arial" w:cs="Arial"/>
        </w:rPr>
        <w:t>(PSSOW) may be substituted with the explicit prior agreement of underwriter(s).</w:t>
      </w:r>
    </w:p>
    <w:p w14:paraId="7F185744" w14:textId="77777777" w:rsidR="00541ED3" w:rsidRPr="00D71510" w:rsidRDefault="00541ED3">
      <w:pPr>
        <w:pStyle w:val="BodyText"/>
        <w:rPr>
          <w:rFonts w:ascii="Arial" w:hAnsi="Arial" w:cs="Arial"/>
          <w:sz w:val="26"/>
        </w:rPr>
      </w:pPr>
    </w:p>
    <w:p w14:paraId="63D8C7EF" w14:textId="77777777" w:rsidR="00541ED3" w:rsidRPr="00D71510" w:rsidRDefault="00DB5ACD">
      <w:pPr>
        <w:pStyle w:val="Heading2"/>
        <w:numPr>
          <w:ilvl w:val="0"/>
          <w:numId w:val="67"/>
        </w:numPr>
        <w:tabs>
          <w:tab w:val="left" w:pos="682"/>
        </w:tabs>
        <w:spacing w:before="209"/>
        <w:ind w:hanging="361"/>
        <w:jc w:val="left"/>
        <w:rPr>
          <w:rFonts w:ascii="Arial" w:hAnsi="Arial" w:cs="Arial"/>
        </w:rPr>
      </w:pPr>
      <w:r w:rsidRPr="00D71510">
        <w:rPr>
          <w:rFonts w:ascii="Arial" w:hAnsi="Arial" w:cs="Arial"/>
        </w:rPr>
        <w:t>The</w:t>
      </w:r>
      <w:r w:rsidRPr="00D71510">
        <w:rPr>
          <w:rFonts w:ascii="Arial" w:hAnsi="Arial" w:cs="Arial"/>
          <w:spacing w:val="-2"/>
        </w:rPr>
        <w:t xml:space="preserve"> </w:t>
      </w:r>
      <w:r w:rsidRPr="00D71510">
        <w:rPr>
          <w:rFonts w:ascii="Arial" w:hAnsi="Arial" w:cs="Arial"/>
        </w:rPr>
        <w:t>Role</w:t>
      </w:r>
      <w:r w:rsidRPr="00D71510">
        <w:rPr>
          <w:rFonts w:ascii="Arial" w:hAnsi="Arial" w:cs="Arial"/>
          <w:spacing w:val="-2"/>
        </w:rPr>
        <w:t xml:space="preserve"> </w:t>
      </w:r>
      <w:r w:rsidRPr="00D71510">
        <w:rPr>
          <w:rFonts w:ascii="Arial" w:hAnsi="Arial" w:cs="Arial"/>
        </w:rPr>
        <w:t>of</w:t>
      </w:r>
      <w:r w:rsidRPr="00D71510">
        <w:rPr>
          <w:rFonts w:ascii="Arial" w:hAnsi="Arial" w:cs="Arial"/>
          <w:spacing w:val="-4"/>
        </w:rPr>
        <w:t xml:space="preserve"> </w:t>
      </w:r>
      <w:r w:rsidRPr="00D71510">
        <w:rPr>
          <w:rFonts w:ascii="Arial" w:hAnsi="Arial" w:cs="Arial"/>
        </w:rPr>
        <w:t>the</w:t>
      </w:r>
      <w:r w:rsidRPr="00D71510">
        <w:rPr>
          <w:rFonts w:ascii="Arial" w:hAnsi="Arial" w:cs="Arial"/>
          <w:spacing w:val="-3"/>
        </w:rPr>
        <w:t xml:space="preserve"> </w:t>
      </w:r>
      <w:r w:rsidRPr="00D71510">
        <w:rPr>
          <w:rFonts w:ascii="Arial" w:hAnsi="Arial" w:cs="Arial"/>
          <w:spacing w:val="-5"/>
        </w:rPr>
        <w:t>MWS</w:t>
      </w:r>
    </w:p>
    <w:p w14:paraId="0E7AFBF6" w14:textId="77777777" w:rsidR="00541ED3" w:rsidRPr="00D71510" w:rsidRDefault="00541ED3">
      <w:pPr>
        <w:pStyle w:val="BodyText"/>
        <w:rPr>
          <w:rFonts w:ascii="Arial" w:hAnsi="Arial" w:cs="Arial"/>
          <w:b/>
        </w:rPr>
      </w:pPr>
    </w:p>
    <w:p w14:paraId="1F20C192" w14:textId="531F402D" w:rsidR="00541ED3" w:rsidRPr="00D71510" w:rsidRDefault="00DB5ACD">
      <w:pPr>
        <w:pStyle w:val="ListParagraph"/>
        <w:numPr>
          <w:ilvl w:val="1"/>
          <w:numId w:val="67"/>
        </w:numPr>
        <w:tabs>
          <w:tab w:val="left" w:pos="1106"/>
        </w:tabs>
        <w:spacing w:before="1"/>
        <w:ind w:right="649"/>
        <w:jc w:val="both"/>
        <w:rPr>
          <w:rFonts w:ascii="Arial" w:hAnsi="Arial" w:cs="Arial"/>
        </w:rPr>
      </w:pPr>
      <w:r w:rsidRPr="00D71510">
        <w:rPr>
          <w:rFonts w:ascii="Arial" w:hAnsi="Arial" w:cs="Arial"/>
        </w:rPr>
        <w:t xml:space="preserve">The fundamental objective of </w:t>
      </w:r>
      <w:proofErr w:type="gramStart"/>
      <w:r w:rsidRPr="00D71510">
        <w:rPr>
          <w:rFonts w:ascii="Arial" w:hAnsi="Arial" w:cs="Arial"/>
        </w:rPr>
        <w:t>the MWS</w:t>
      </w:r>
      <w:proofErr w:type="gramEnd"/>
      <w:r w:rsidRPr="00D71510">
        <w:rPr>
          <w:rFonts w:ascii="Arial" w:hAnsi="Arial" w:cs="Arial"/>
        </w:rPr>
        <w:t xml:space="preserve"> is to make reasonable </w:t>
      </w:r>
      <w:r w:rsidR="004671AD" w:rsidRPr="00D71510">
        <w:rPr>
          <w:rFonts w:ascii="Arial" w:hAnsi="Arial" w:cs="Arial"/>
        </w:rPr>
        <w:t>endeavors</w:t>
      </w:r>
      <w:r w:rsidRPr="00D71510">
        <w:rPr>
          <w:rFonts w:ascii="Arial" w:hAnsi="Arial" w:cs="Arial"/>
        </w:rPr>
        <w:t xml:space="preserve"> to ensure that the risks associated with the warranted operations to which a M</w:t>
      </w:r>
      <w:r w:rsidR="000E285C" w:rsidRPr="00D71510">
        <w:rPr>
          <w:rFonts w:ascii="Arial" w:hAnsi="Arial" w:cs="Arial"/>
        </w:rPr>
        <w:t>WS</w:t>
      </w:r>
      <w:r w:rsidRPr="00D71510">
        <w:rPr>
          <w:rFonts w:ascii="Arial" w:hAnsi="Arial" w:cs="Arial"/>
          <w:spacing w:val="-9"/>
        </w:rPr>
        <w:t xml:space="preserve"> </w:t>
      </w:r>
      <w:r w:rsidRPr="00D71510">
        <w:rPr>
          <w:rFonts w:ascii="Arial" w:hAnsi="Arial" w:cs="Arial"/>
        </w:rPr>
        <w:t>is</w:t>
      </w:r>
      <w:r w:rsidRPr="00D71510">
        <w:rPr>
          <w:rFonts w:ascii="Arial" w:hAnsi="Arial" w:cs="Arial"/>
          <w:spacing w:val="-11"/>
        </w:rPr>
        <w:t xml:space="preserve"> </w:t>
      </w:r>
      <w:r w:rsidRPr="00D71510">
        <w:rPr>
          <w:rFonts w:ascii="Arial" w:hAnsi="Arial" w:cs="Arial"/>
        </w:rPr>
        <w:t>appointed</w:t>
      </w:r>
      <w:r w:rsidRPr="00D71510">
        <w:rPr>
          <w:rFonts w:ascii="Arial" w:hAnsi="Arial" w:cs="Arial"/>
          <w:spacing w:val="-11"/>
        </w:rPr>
        <w:t xml:space="preserve"> </w:t>
      </w:r>
      <w:r w:rsidRPr="00D71510">
        <w:rPr>
          <w:rFonts w:ascii="Arial" w:hAnsi="Arial" w:cs="Arial"/>
        </w:rPr>
        <w:t>are</w:t>
      </w:r>
      <w:r w:rsidRPr="00D71510">
        <w:rPr>
          <w:rFonts w:ascii="Arial" w:hAnsi="Arial" w:cs="Arial"/>
          <w:spacing w:val="-9"/>
        </w:rPr>
        <w:t xml:space="preserve"> </w:t>
      </w:r>
      <w:r w:rsidRPr="00D71510">
        <w:rPr>
          <w:rFonts w:ascii="Arial" w:hAnsi="Arial" w:cs="Arial"/>
        </w:rPr>
        <w:t>reduced</w:t>
      </w:r>
      <w:r w:rsidRPr="00D71510">
        <w:rPr>
          <w:rFonts w:ascii="Arial" w:hAnsi="Arial" w:cs="Arial"/>
          <w:spacing w:val="-11"/>
        </w:rPr>
        <w:t xml:space="preserve"> </w:t>
      </w:r>
      <w:r w:rsidRPr="00D71510">
        <w:rPr>
          <w:rFonts w:ascii="Arial" w:hAnsi="Arial" w:cs="Arial"/>
        </w:rPr>
        <w:t>to</w:t>
      </w:r>
      <w:r w:rsidRPr="00D71510">
        <w:rPr>
          <w:rFonts w:ascii="Arial" w:hAnsi="Arial" w:cs="Arial"/>
          <w:spacing w:val="-11"/>
        </w:rPr>
        <w:t xml:space="preserve"> </w:t>
      </w:r>
      <w:r w:rsidRPr="00D71510">
        <w:rPr>
          <w:rFonts w:ascii="Arial" w:hAnsi="Arial" w:cs="Arial"/>
        </w:rPr>
        <w:t>an</w:t>
      </w:r>
      <w:r w:rsidRPr="00D71510">
        <w:rPr>
          <w:rFonts w:ascii="Arial" w:hAnsi="Arial" w:cs="Arial"/>
          <w:spacing w:val="-11"/>
        </w:rPr>
        <w:t xml:space="preserve"> </w:t>
      </w:r>
      <w:r w:rsidRPr="00D71510">
        <w:rPr>
          <w:rFonts w:ascii="Arial" w:hAnsi="Arial" w:cs="Arial"/>
        </w:rPr>
        <w:t>acceptable</w:t>
      </w:r>
      <w:r w:rsidRPr="00D71510">
        <w:rPr>
          <w:rFonts w:ascii="Arial" w:hAnsi="Arial" w:cs="Arial"/>
          <w:spacing w:val="-10"/>
        </w:rPr>
        <w:t xml:space="preserve"> </w:t>
      </w:r>
      <w:r w:rsidRPr="00D71510">
        <w:rPr>
          <w:rFonts w:ascii="Arial" w:hAnsi="Arial" w:cs="Arial"/>
        </w:rPr>
        <w:t>level,</w:t>
      </w:r>
      <w:r w:rsidRPr="00D71510">
        <w:rPr>
          <w:rFonts w:ascii="Arial" w:hAnsi="Arial" w:cs="Arial"/>
          <w:spacing w:val="-9"/>
        </w:rPr>
        <w:t xml:space="preserve"> </w:t>
      </w:r>
      <w:r w:rsidRPr="00D71510">
        <w:rPr>
          <w:rFonts w:ascii="Arial" w:hAnsi="Arial" w:cs="Arial"/>
        </w:rPr>
        <w:t>in accordance with best industry practice.</w:t>
      </w:r>
    </w:p>
    <w:p w14:paraId="128DC223" w14:textId="77777777" w:rsidR="007569CD" w:rsidRPr="00D71510" w:rsidRDefault="007569CD" w:rsidP="007569CD">
      <w:pPr>
        <w:pStyle w:val="ListParagraph"/>
        <w:tabs>
          <w:tab w:val="left" w:pos="1106"/>
        </w:tabs>
        <w:spacing w:before="1"/>
        <w:ind w:left="1106" w:right="649" w:firstLine="0"/>
        <w:jc w:val="right"/>
        <w:rPr>
          <w:rFonts w:ascii="Arial" w:hAnsi="Arial" w:cs="Arial"/>
        </w:rPr>
      </w:pPr>
    </w:p>
    <w:p w14:paraId="1D5287A3" w14:textId="114B4ED6" w:rsidR="001334BE" w:rsidRPr="00D71510" w:rsidRDefault="001334BE">
      <w:pPr>
        <w:pStyle w:val="ListParagraph"/>
        <w:numPr>
          <w:ilvl w:val="1"/>
          <w:numId w:val="67"/>
        </w:numPr>
        <w:tabs>
          <w:tab w:val="left" w:pos="1106"/>
        </w:tabs>
        <w:spacing w:before="1"/>
        <w:ind w:right="649"/>
        <w:jc w:val="both"/>
        <w:rPr>
          <w:rFonts w:ascii="Arial" w:hAnsi="Arial" w:cs="Arial"/>
        </w:rPr>
      </w:pPr>
      <w:r w:rsidRPr="00D71510">
        <w:rPr>
          <w:rFonts w:ascii="Arial" w:hAnsi="Arial" w:cs="Arial"/>
        </w:rPr>
        <w:t xml:space="preserve">The </w:t>
      </w:r>
      <w:r w:rsidR="007569CD" w:rsidRPr="00D71510">
        <w:rPr>
          <w:rFonts w:ascii="Arial" w:hAnsi="Arial" w:cs="Arial"/>
        </w:rPr>
        <w:t xml:space="preserve">role of the MWS within the insurance industry and </w:t>
      </w:r>
      <w:r w:rsidR="00E1563B" w:rsidRPr="00D71510">
        <w:rPr>
          <w:rFonts w:ascii="Arial" w:hAnsi="Arial" w:cs="Arial"/>
        </w:rPr>
        <w:t>their relationship to underwriters, brokers and other insurance elements is shown in Appendix 2.</w:t>
      </w:r>
    </w:p>
    <w:p w14:paraId="46AEB02A" w14:textId="77777777" w:rsidR="00541ED3" w:rsidRPr="00D71510" w:rsidRDefault="00541ED3">
      <w:pPr>
        <w:pStyle w:val="BodyText"/>
        <w:spacing w:before="1"/>
        <w:rPr>
          <w:rFonts w:ascii="Arial" w:hAnsi="Arial" w:cs="Arial"/>
        </w:rPr>
      </w:pPr>
    </w:p>
    <w:p w14:paraId="36A928F4" w14:textId="77777777" w:rsidR="00541ED3" w:rsidRPr="00D71510" w:rsidRDefault="00DB5ACD">
      <w:pPr>
        <w:pStyle w:val="ListParagraph"/>
        <w:numPr>
          <w:ilvl w:val="1"/>
          <w:numId w:val="67"/>
        </w:numPr>
        <w:tabs>
          <w:tab w:val="left" w:pos="1106"/>
        </w:tabs>
        <w:ind w:right="650"/>
        <w:jc w:val="both"/>
        <w:rPr>
          <w:rFonts w:ascii="Arial" w:hAnsi="Arial" w:cs="Arial"/>
        </w:rPr>
      </w:pPr>
      <w:r w:rsidRPr="00D71510">
        <w:rPr>
          <w:rFonts w:ascii="Arial" w:hAnsi="Arial" w:cs="Arial"/>
        </w:rPr>
        <w:t>The MWS Company will ensure that any individual MWS appointed to sign a COA in accordance with the SOW:</w:t>
      </w:r>
    </w:p>
    <w:p w14:paraId="1294EF7C" w14:textId="77777777" w:rsidR="00541ED3" w:rsidRPr="00D71510" w:rsidRDefault="00541ED3">
      <w:pPr>
        <w:pStyle w:val="BodyText"/>
        <w:rPr>
          <w:rFonts w:ascii="Arial" w:hAnsi="Arial" w:cs="Arial"/>
        </w:rPr>
      </w:pPr>
    </w:p>
    <w:p w14:paraId="76B42F87" w14:textId="77777777" w:rsidR="00541ED3" w:rsidRPr="00D71510" w:rsidRDefault="00DB5ACD">
      <w:pPr>
        <w:pStyle w:val="ListParagraph"/>
        <w:numPr>
          <w:ilvl w:val="2"/>
          <w:numId w:val="67"/>
        </w:numPr>
        <w:tabs>
          <w:tab w:val="left" w:pos="1970"/>
        </w:tabs>
        <w:ind w:right="649"/>
        <w:jc w:val="both"/>
        <w:rPr>
          <w:rFonts w:ascii="Arial" w:hAnsi="Arial" w:cs="Arial"/>
        </w:rPr>
      </w:pPr>
      <w:r w:rsidRPr="00D71510">
        <w:rPr>
          <w:rFonts w:ascii="Arial" w:hAnsi="Arial" w:cs="Arial"/>
        </w:rPr>
        <w:t>is appropriately accredited by the Society of Offshore Marine Warranty Surveyors (SOMWS); or</w:t>
      </w:r>
    </w:p>
    <w:p w14:paraId="799032D1" w14:textId="77777777" w:rsidR="00541ED3" w:rsidRPr="00D71510" w:rsidRDefault="00541ED3">
      <w:pPr>
        <w:pStyle w:val="BodyText"/>
        <w:spacing w:before="11"/>
        <w:rPr>
          <w:rFonts w:ascii="Arial" w:hAnsi="Arial" w:cs="Arial"/>
          <w:sz w:val="21"/>
        </w:rPr>
      </w:pPr>
    </w:p>
    <w:p w14:paraId="2BFA87F8" w14:textId="12FDC108" w:rsidR="00541ED3" w:rsidRPr="00D71510" w:rsidRDefault="00DB5ACD">
      <w:pPr>
        <w:pStyle w:val="ListParagraph"/>
        <w:numPr>
          <w:ilvl w:val="2"/>
          <w:numId w:val="67"/>
        </w:numPr>
        <w:tabs>
          <w:tab w:val="left" w:pos="1970"/>
        </w:tabs>
        <w:ind w:right="650"/>
        <w:jc w:val="both"/>
        <w:rPr>
          <w:rFonts w:ascii="Arial" w:hAnsi="Arial" w:cs="Arial"/>
        </w:rPr>
      </w:pPr>
      <w:r w:rsidRPr="00D71510">
        <w:rPr>
          <w:rFonts w:ascii="Arial" w:hAnsi="Arial" w:cs="Arial"/>
        </w:rPr>
        <w:t>can demonstrate competence by completing document J</w:t>
      </w:r>
      <w:r w:rsidR="00054B97" w:rsidRPr="00D71510">
        <w:rPr>
          <w:rFonts w:ascii="Arial" w:hAnsi="Arial" w:cs="Arial"/>
        </w:rPr>
        <w:t>N</w:t>
      </w:r>
      <w:r w:rsidRPr="00D71510">
        <w:rPr>
          <w:rFonts w:ascii="Arial" w:hAnsi="Arial" w:cs="Arial"/>
        </w:rPr>
        <w:t>RC MWS Information</w:t>
      </w:r>
      <w:r w:rsidRPr="00D71510">
        <w:rPr>
          <w:rFonts w:ascii="Arial" w:hAnsi="Arial" w:cs="Arial"/>
          <w:spacing w:val="-9"/>
        </w:rPr>
        <w:t xml:space="preserve"> </w:t>
      </w:r>
      <w:r w:rsidRPr="00D71510">
        <w:rPr>
          <w:rFonts w:ascii="Arial" w:hAnsi="Arial" w:cs="Arial"/>
        </w:rPr>
        <w:t>Form</w:t>
      </w:r>
      <w:r w:rsidRPr="00D71510">
        <w:rPr>
          <w:rFonts w:ascii="Arial" w:hAnsi="Arial" w:cs="Arial"/>
          <w:spacing w:val="-10"/>
        </w:rPr>
        <w:t xml:space="preserve"> </w:t>
      </w:r>
      <w:r w:rsidRPr="00D71510">
        <w:rPr>
          <w:rFonts w:ascii="Arial" w:hAnsi="Arial" w:cs="Arial"/>
        </w:rPr>
        <w:t>(JR2019-009)</w:t>
      </w:r>
      <w:r w:rsidRPr="00D71510">
        <w:rPr>
          <w:rFonts w:ascii="Arial" w:hAnsi="Arial" w:cs="Arial"/>
          <w:spacing w:val="-8"/>
        </w:rPr>
        <w:t xml:space="preserve"> </w:t>
      </w:r>
      <w:r w:rsidRPr="00D71510">
        <w:rPr>
          <w:rFonts w:ascii="Arial" w:hAnsi="Arial" w:cs="Arial"/>
        </w:rPr>
        <w:t>or</w:t>
      </w:r>
      <w:r w:rsidRPr="00D71510">
        <w:rPr>
          <w:rFonts w:ascii="Arial" w:hAnsi="Arial" w:cs="Arial"/>
          <w:spacing w:val="-10"/>
        </w:rPr>
        <w:t xml:space="preserve"> </w:t>
      </w:r>
      <w:r w:rsidRPr="00D71510">
        <w:rPr>
          <w:rFonts w:ascii="Arial" w:hAnsi="Arial" w:cs="Arial"/>
        </w:rPr>
        <w:t>the</w:t>
      </w:r>
      <w:r w:rsidRPr="00D71510">
        <w:rPr>
          <w:rFonts w:ascii="Arial" w:hAnsi="Arial" w:cs="Arial"/>
          <w:spacing w:val="-9"/>
        </w:rPr>
        <w:t xml:space="preserve"> </w:t>
      </w:r>
      <w:r w:rsidRPr="00D71510">
        <w:rPr>
          <w:rFonts w:ascii="Arial" w:hAnsi="Arial" w:cs="Arial"/>
        </w:rPr>
        <w:t>latest</w:t>
      </w:r>
      <w:r w:rsidRPr="00D71510">
        <w:rPr>
          <w:rFonts w:ascii="Arial" w:hAnsi="Arial" w:cs="Arial"/>
          <w:spacing w:val="-9"/>
        </w:rPr>
        <w:t xml:space="preserve"> </w:t>
      </w:r>
      <w:r w:rsidRPr="00D71510">
        <w:rPr>
          <w:rFonts w:ascii="Arial" w:hAnsi="Arial" w:cs="Arial"/>
        </w:rPr>
        <w:t>version</w:t>
      </w:r>
      <w:r w:rsidRPr="00D71510">
        <w:rPr>
          <w:rFonts w:ascii="Arial" w:hAnsi="Arial" w:cs="Arial"/>
          <w:spacing w:val="-9"/>
        </w:rPr>
        <w:t xml:space="preserve"> </w:t>
      </w:r>
      <w:r w:rsidRPr="00D71510">
        <w:rPr>
          <w:rFonts w:ascii="Arial" w:hAnsi="Arial" w:cs="Arial"/>
        </w:rPr>
        <w:t>that</w:t>
      </w:r>
      <w:r w:rsidRPr="00D71510">
        <w:rPr>
          <w:rFonts w:ascii="Arial" w:hAnsi="Arial" w:cs="Arial"/>
          <w:spacing w:val="-7"/>
        </w:rPr>
        <w:t xml:space="preserve"> </w:t>
      </w:r>
      <w:r w:rsidRPr="00D71510">
        <w:rPr>
          <w:rFonts w:ascii="Arial" w:hAnsi="Arial" w:cs="Arial"/>
        </w:rPr>
        <w:t>is</w:t>
      </w:r>
      <w:r w:rsidRPr="00D71510">
        <w:rPr>
          <w:rFonts w:ascii="Arial" w:hAnsi="Arial" w:cs="Arial"/>
          <w:spacing w:val="-10"/>
        </w:rPr>
        <w:t xml:space="preserve"> </w:t>
      </w:r>
      <w:r w:rsidRPr="00D71510">
        <w:rPr>
          <w:rFonts w:ascii="Arial" w:hAnsi="Arial" w:cs="Arial"/>
        </w:rPr>
        <w:t>available in the Technical Documents tab section of the J</w:t>
      </w:r>
      <w:r w:rsidR="00054B97" w:rsidRPr="00D71510">
        <w:rPr>
          <w:rFonts w:ascii="Arial" w:hAnsi="Arial" w:cs="Arial"/>
        </w:rPr>
        <w:t>N</w:t>
      </w:r>
      <w:r w:rsidRPr="00D71510">
        <w:rPr>
          <w:rFonts w:ascii="Arial" w:hAnsi="Arial" w:cs="Arial"/>
        </w:rPr>
        <w:t>RC webpage (</w:t>
      </w:r>
      <w:hyperlink r:id="rId13" w:history="1">
        <w:proofErr w:type="gramStart"/>
        <w:r w:rsidR="007C7C66" w:rsidRPr="00D71510">
          <w:rPr>
            <w:rStyle w:val="Hyperlink"/>
            <w:rFonts w:ascii="Arial" w:hAnsi="Arial" w:cs="Arial"/>
          </w:rPr>
          <w:t>www:lmalloyds.com</w:t>
        </w:r>
        <w:proofErr w:type="gramEnd"/>
        <w:r w:rsidR="007C7C66" w:rsidRPr="00D71510">
          <w:rPr>
            <w:rStyle w:val="Hyperlink"/>
            <w:rFonts w:ascii="Arial" w:hAnsi="Arial" w:cs="Arial"/>
          </w:rPr>
          <w:t>/committee/survey-and-engineering-sub-committee/</w:t>
        </w:r>
      </w:hyperlink>
      <w:r w:rsidRPr="00D71510">
        <w:rPr>
          <w:rFonts w:ascii="Arial" w:hAnsi="Arial" w:cs="Arial"/>
        </w:rPr>
        <w:t>) to the satisfaction of underwriters,</w:t>
      </w:r>
    </w:p>
    <w:p w14:paraId="453EFB4D" w14:textId="77777777" w:rsidR="00541ED3" w:rsidRPr="00D71510" w:rsidRDefault="00541ED3">
      <w:pPr>
        <w:pStyle w:val="BodyText"/>
        <w:rPr>
          <w:rFonts w:ascii="Arial" w:hAnsi="Arial" w:cs="Arial"/>
        </w:rPr>
      </w:pPr>
    </w:p>
    <w:p w14:paraId="1C3B9A62" w14:textId="77777777" w:rsidR="00541ED3" w:rsidRPr="00D71510" w:rsidRDefault="00DB5ACD">
      <w:pPr>
        <w:pStyle w:val="BodyText"/>
        <w:ind w:left="1106"/>
        <w:rPr>
          <w:rFonts w:ascii="Arial" w:hAnsi="Arial" w:cs="Arial"/>
        </w:rPr>
      </w:pPr>
      <w:r w:rsidRPr="00D71510">
        <w:rPr>
          <w:rFonts w:ascii="Arial" w:hAnsi="Arial" w:cs="Arial"/>
        </w:rPr>
        <w:t>prior</w:t>
      </w:r>
      <w:r w:rsidRPr="00D71510">
        <w:rPr>
          <w:rFonts w:ascii="Arial" w:hAnsi="Arial" w:cs="Arial"/>
          <w:spacing w:val="-3"/>
        </w:rPr>
        <w:t xml:space="preserve"> </w:t>
      </w:r>
      <w:r w:rsidRPr="00D71510">
        <w:rPr>
          <w:rFonts w:ascii="Arial" w:hAnsi="Arial" w:cs="Arial"/>
        </w:rPr>
        <w:t>to</w:t>
      </w:r>
      <w:r w:rsidRPr="00D71510">
        <w:rPr>
          <w:rFonts w:ascii="Arial" w:hAnsi="Arial" w:cs="Arial"/>
          <w:spacing w:val="-6"/>
        </w:rPr>
        <w:t xml:space="preserve"> </w:t>
      </w:r>
      <w:r w:rsidRPr="00D71510">
        <w:rPr>
          <w:rFonts w:ascii="Arial" w:hAnsi="Arial" w:cs="Arial"/>
        </w:rPr>
        <w:t>commencing</w:t>
      </w:r>
      <w:r w:rsidRPr="00D71510">
        <w:rPr>
          <w:rFonts w:ascii="Arial" w:hAnsi="Arial" w:cs="Arial"/>
          <w:spacing w:val="-5"/>
        </w:rPr>
        <w:t xml:space="preserve"> </w:t>
      </w:r>
      <w:r w:rsidRPr="00D71510">
        <w:rPr>
          <w:rFonts w:ascii="Arial" w:hAnsi="Arial" w:cs="Arial"/>
        </w:rPr>
        <w:t>the</w:t>
      </w:r>
      <w:r w:rsidRPr="00D71510">
        <w:rPr>
          <w:rFonts w:ascii="Arial" w:hAnsi="Arial" w:cs="Arial"/>
          <w:spacing w:val="-5"/>
        </w:rPr>
        <w:t xml:space="preserve"> </w:t>
      </w:r>
      <w:r w:rsidRPr="00D71510">
        <w:rPr>
          <w:rFonts w:ascii="Arial" w:hAnsi="Arial" w:cs="Arial"/>
          <w:spacing w:val="-2"/>
        </w:rPr>
        <w:t>activities.</w:t>
      </w:r>
    </w:p>
    <w:p w14:paraId="359E5A2C" w14:textId="77777777" w:rsidR="00541ED3" w:rsidRPr="00D71510" w:rsidRDefault="00541ED3">
      <w:pPr>
        <w:pStyle w:val="BodyText"/>
        <w:rPr>
          <w:rFonts w:ascii="Arial" w:hAnsi="Arial" w:cs="Arial"/>
        </w:rPr>
      </w:pPr>
    </w:p>
    <w:p w14:paraId="16F62925" w14:textId="27EA2F0A" w:rsidR="00541ED3" w:rsidRPr="00D71510" w:rsidRDefault="00DB5ACD">
      <w:pPr>
        <w:pStyle w:val="ListParagraph"/>
        <w:numPr>
          <w:ilvl w:val="1"/>
          <w:numId w:val="67"/>
        </w:numPr>
        <w:tabs>
          <w:tab w:val="left" w:pos="1106"/>
        </w:tabs>
        <w:ind w:right="650"/>
        <w:jc w:val="both"/>
        <w:rPr>
          <w:rFonts w:ascii="Arial" w:hAnsi="Arial" w:cs="Arial"/>
        </w:rPr>
      </w:pPr>
      <w:r w:rsidRPr="00D71510">
        <w:rPr>
          <w:rFonts w:ascii="Arial" w:hAnsi="Arial" w:cs="Arial"/>
        </w:rPr>
        <w:lastRenderedPageBreak/>
        <w:t>The M</w:t>
      </w:r>
      <w:r w:rsidR="000E285C" w:rsidRPr="00D71510">
        <w:rPr>
          <w:rFonts w:ascii="Arial" w:hAnsi="Arial" w:cs="Arial"/>
        </w:rPr>
        <w:t>WS</w:t>
      </w:r>
      <w:r w:rsidRPr="00D71510">
        <w:rPr>
          <w:rFonts w:ascii="Arial" w:hAnsi="Arial" w:cs="Arial"/>
        </w:rPr>
        <w:t xml:space="preserve"> will issue a COA for each critical operation as defined</w:t>
      </w:r>
      <w:r w:rsidRPr="00D71510">
        <w:rPr>
          <w:rFonts w:ascii="Arial" w:hAnsi="Arial" w:cs="Arial"/>
          <w:spacing w:val="-10"/>
        </w:rPr>
        <w:t xml:space="preserve"> </w:t>
      </w:r>
      <w:r w:rsidRPr="00D71510">
        <w:rPr>
          <w:rFonts w:ascii="Arial" w:hAnsi="Arial" w:cs="Arial"/>
        </w:rPr>
        <w:t>in</w:t>
      </w:r>
      <w:r w:rsidRPr="00D71510">
        <w:rPr>
          <w:rFonts w:ascii="Arial" w:hAnsi="Arial" w:cs="Arial"/>
          <w:spacing w:val="-10"/>
        </w:rPr>
        <w:t xml:space="preserve"> </w:t>
      </w:r>
      <w:r w:rsidRPr="00D71510">
        <w:rPr>
          <w:rFonts w:ascii="Arial" w:hAnsi="Arial" w:cs="Arial"/>
        </w:rPr>
        <w:t>the</w:t>
      </w:r>
      <w:r w:rsidRPr="00D71510">
        <w:rPr>
          <w:rFonts w:ascii="Arial" w:hAnsi="Arial" w:cs="Arial"/>
          <w:spacing w:val="-10"/>
        </w:rPr>
        <w:t xml:space="preserve"> </w:t>
      </w:r>
      <w:r w:rsidRPr="00D71510">
        <w:rPr>
          <w:rFonts w:ascii="Arial" w:hAnsi="Arial" w:cs="Arial"/>
        </w:rPr>
        <w:t>relevant</w:t>
      </w:r>
      <w:r w:rsidRPr="00D71510">
        <w:rPr>
          <w:rFonts w:ascii="Arial" w:hAnsi="Arial" w:cs="Arial"/>
          <w:spacing w:val="-8"/>
        </w:rPr>
        <w:t xml:space="preserve"> </w:t>
      </w:r>
      <w:r w:rsidRPr="00D71510">
        <w:rPr>
          <w:rFonts w:ascii="Arial" w:hAnsi="Arial" w:cs="Arial"/>
        </w:rPr>
        <w:t>scope</w:t>
      </w:r>
      <w:r w:rsidRPr="00D71510">
        <w:rPr>
          <w:rFonts w:ascii="Arial" w:hAnsi="Arial" w:cs="Arial"/>
          <w:spacing w:val="-10"/>
        </w:rPr>
        <w:t xml:space="preserve"> </w:t>
      </w:r>
      <w:r w:rsidRPr="00D71510">
        <w:rPr>
          <w:rFonts w:ascii="Arial" w:hAnsi="Arial" w:cs="Arial"/>
        </w:rPr>
        <w:t>of</w:t>
      </w:r>
      <w:r w:rsidRPr="00D71510">
        <w:rPr>
          <w:rFonts w:ascii="Arial" w:hAnsi="Arial" w:cs="Arial"/>
          <w:spacing w:val="-9"/>
        </w:rPr>
        <w:t xml:space="preserve"> </w:t>
      </w:r>
      <w:r w:rsidRPr="00D71510">
        <w:rPr>
          <w:rFonts w:ascii="Arial" w:hAnsi="Arial" w:cs="Arial"/>
        </w:rPr>
        <w:t>work,</w:t>
      </w:r>
      <w:r w:rsidRPr="00D71510">
        <w:rPr>
          <w:rFonts w:ascii="Arial" w:hAnsi="Arial" w:cs="Arial"/>
          <w:spacing w:val="-8"/>
        </w:rPr>
        <w:t xml:space="preserve"> </w:t>
      </w:r>
      <w:proofErr w:type="gramStart"/>
      <w:r w:rsidRPr="00D71510">
        <w:rPr>
          <w:rFonts w:ascii="Arial" w:hAnsi="Arial" w:cs="Arial"/>
        </w:rPr>
        <w:t>provided</w:t>
      </w:r>
      <w:r w:rsidRPr="00D71510">
        <w:rPr>
          <w:rFonts w:ascii="Arial" w:hAnsi="Arial" w:cs="Arial"/>
          <w:spacing w:val="-9"/>
        </w:rPr>
        <w:t xml:space="preserve"> </w:t>
      </w:r>
      <w:r w:rsidRPr="00D71510">
        <w:rPr>
          <w:rFonts w:ascii="Arial" w:hAnsi="Arial" w:cs="Arial"/>
        </w:rPr>
        <w:t>that</w:t>
      </w:r>
      <w:proofErr w:type="gramEnd"/>
      <w:r w:rsidRPr="00D71510">
        <w:rPr>
          <w:rFonts w:ascii="Arial" w:hAnsi="Arial" w:cs="Arial"/>
          <w:spacing w:val="-8"/>
        </w:rPr>
        <w:t xml:space="preserve"> </w:t>
      </w:r>
      <w:r w:rsidRPr="00D71510">
        <w:rPr>
          <w:rFonts w:ascii="Arial" w:hAnsi="Arial" w:cs="Arial"/>
        </w:rPr>
        <w:t>they</w:t>
      </w:r>
      <w:r w:rsidRPr="00D71510">
        <w:rPr>
          <w:rFonts w:ascii="Arial" w:hAnsi="Arial" w:cs="Arial"/>
          <w:spacing w:val="-10"/>
        </w:rPr>
        <w:t xml:space="preserve"> </w:t>
      </w:r>
      <w:r w:rsidRPr="00D71510">
        <w:rPr>
          <w:rFonts w:ascii="Arial" w:hAnsi="Arial" w:cs="Arial"/>
        </w:rPr>
        <w:t>are</w:t>
      </w:r>
      <w:r w:rsidRPr="00D71510">
        <w:rPr>
          <w:rFonts w:ascii="Arial" w:hAnsi="Arial" w:cs="Arial"/>
          <w:spacing w:val="-8"/>
        </w:rPr>
        <w:t xml:space="preserve"> </w:t>
      </w:r>
      <w:r w:rsidRPr="00D71510">
        <w:rPr>
          <w:rFonts w:ascii="Arial" w:hAnsi="Arial" w:cs="Arial"/>
        </w:rPr>
        <w:t>satisfied,</w:t>
      </w:r>
      <w:r w:rsidRPr="00D71510">
        <w:rPr>
          <w:rFonts w:ascii="Arial" w:hAnsi="Arial" w:cs="Arial"/>
          <w:spacing w:val="-9"/>
        </w:rPr>
        <w:t xml:space="preserve"> </w:t>
      </w:r>
      <w:r w:rsidRPr="00D71510">
        <w:rPr>
          <w:rFonts w:ascii="Arial" w:hAnsi="Arial" w:cs="Arial"/>
        </w:rPr>
        <w:t>so</w:t>
      </w:r>
      <w:r w:rsidRPr="00D71510">
        <w:rPr>
          <w:rFonts w:ascii="Arial" w:hAnsi="Arial" w:cs="Arial"/>
          <w:spacing w:val="-10"/>
        </w:rPr>
        <w:t xml:space="preserve"> </w:t>
      </w:r>
      <w:r w:rsidRPr="00D71510">
        <w:rPr>
          <w:rFonts w:ascii="Arial" w:hAnsi="Arial" w:cs="Arial"/>
        </w:rPr>
        <w:t>far as possible, that the operations are conducted in accordance with:</w:t>
      </w:r>
    </w:p>
    <w:p w14:paraId="047DD2C8" w14:textId="77777777" w:rsidR="00541ED3" w:rsidRPr="00D71510" w:rsidRDefault="00541ED3">
      <w:pPr>
        <w:pStyle w:val="BodyText"/>
        <w:rPr>
          <w:rFonts w:ascii="Arial" w:hAnsi="Arial" w:cs="Arial"/>
          <w:sz w:val="20"/>
        </w:rPr>
      </w:pPr>
    </w:p>
    <w:p w14:paraId="6A2D2E28" w14:textId="77777777" w:rsidR="00541ED3" w:rsidRPr="00D71510" w:rsidRDefault="00DB5ACD">
      <w:pPr>
        <w:pStyle w:val="ListParagraph"/>
        <w:numPr>
          <w:ilvl w:val="2"/>
          <w:numId w:val="67"/>
        </w:numPr>
        <w:tabs>
          <w:tab w:val="left" w:pos="1969"/>
          <w:tab w:val="left" w:pos="1970"/>
        </w:tabs>
        <w:rPr>
          <w:rFonts w:ascii="Arial" w:hAnsi="Arial" w:cs="Arial"/>
        </w:rPr>
      </w:pPr>
      <w:proofErr w:type="spellStart"/>
      <w:r w:rsidRPr="00D71510">
        <w:rPr>
          <w:rFonts w:ascii="Arial" w:hAnsi="Arial" w:cs="Arial"/>
        </w:rPr>
        <w:t>recognised</w:t>
      </w:r>
      <w:proofErr w:type="spellEnd"/>
      <w:r w:rsidRPr="00D71510">
        <w:rPr>
          <w:rFonts w:ascii="Arial" w:hAnsi="Arial" w:cs="Arial"/>
          <w:spacing w:val="-7"/>
        </w:rPr>
        <w:t xml:space="preserve"> </w:t>
      </w:r>
      <w:r w:rsidRPr="00D71510">
        <w:rPr>
          <w:rFonts w:ascii="Arial" w:hAnsi="Arial" w:cs="Arial"/>
        </w:rPr>
        <w:t>codes</w:t>
      </w:r>
      <w:r w:rsidRPr="00D71510">
        <w:rPr>
          <w:rFonts w:ascii="Arial" w:hAnsi="Arial" w:cs="Arial"/>
          <w:spacing w:val="-3"/>
        </w:rPr>
        <w:t xml:space="preserve"> </w:t>
      </w:r>
      <w:r w:rsidRPr="00D71510">
        <w:rPr>
          <w:rFonts w:ascii="Arial" w:hAnsi="Arial" w:cs="Arial"/>
        </w:rPr>
        <w:t>of</w:t>
      </w:r>
      <w:r w:rsidRPr="00D71510">
        <w:rPr>
          <w:rFonts w:ascii="Arial" w:hAnsi="Arial" w:cs="Arial"/>
          <w:spacing w:val="-6"/>
        </w:rPr>
        <w:t xml:space="preserve"> </w:t>
      </w:r>
      <w:r w:rsidRPr="00D71510">
        <w:rPr>
          <w:rFonts w:ascii="Arial" w:hAnsi="Arial" w:cs="Arial"/>
        </w:rPr>
        <w:t>practice</w:t>
      </w:r>
      <w:r w:rsidRPr="00D71510">
        <w:rPr>
          <w:rFonts w:ascii="Arial" w:hAnsi="Arial" w:cs="Arial"/>
          <w:spacing w:val="-5"/>
        </w:rPr>
        <w:t xml:space="preserve"> </w:t>
      </w:r>
      <w:r w:rsidRPr="00D71510">
        <w:rPr>
          <w:rFonts w:ascii="Arial" w:hAnsi="Arial" w:cs="Arial"/>
        </w:rPr>
        <w:t>for</w:t>
      </w:r>
      <w:r w:rsidRPr="00D71510">
        <w:rPr>
          <w:rFonts w:ascii="Arial" w:hAnsi="Arial" w:cs="Arial"/>
          <w:spacing w:val="-3"/>
        </w:rPr>
        <w:t xml:space="preserve"> </w:t>
      </w:r>
      <w:r w:rsidRPr="00D71510">
        <w:rPr>
          <w:rFonts w:ascii="Arial" w:hAnsi="Arial" w:cs="Arial"/>
        </w:rPr>
        <w:t>design</w:t>
      </w:r>
      <w:r w:rsidRPr="00D71510">
        <w:rPr>
          <w:rFonts w:ascii="Arial" w:hAnsi="Arial" w:cs="Arial"/>
          <w:spacing w:val="-4"/>
        </w:rPr>
        <w:t xml:space="preserve"> </w:t>
      </w:r>
      <w:r w:rsidRPr="00D71510">
        <w:rPr>
          <w:rFonts w:ascii="Arial" w:hAnsi="Arial" w:cs="Arial"/>
        </w:rPr>
        <w:t>and</w:t>
      </w:r>
      <w:r w:rsidRPr="00D71510">
        <w:rPr>
          <w:rFonts w:ascii="Arial" w:hAnsi="Arial" w:cs="Arial"/>
          <w:spacing w:val="-4"/>
        </w:rPr>
        <w:t xml:space="preserve"> </w:t>
      </w:r>
      <w:r w:rsidRPr="00D71510">
        <w:rPr>
          <w:rFonts w:ascii="Arial" w:hAnsi="Arial" w:cs="Arial"/>
          <w:spacing w:val="-2"/>
        </w:rPr>
        <w:t>operations;</w:t>
      </w:r>
    </w:p>
    <w:p w14:paraId="6250A1B3" w14:textId="77777777" w:rsidR="00541ED3" w:rsidRPr="00D71510" w:rsidRDefault="00541ED3">
      <w:pPr>
        <w:pStyle w:val="BodyText"/>
        <w:rPr>
          <w:rFonts w:ascii="Arial" w:hAnsi="Arial" w:cs="Arial"/>
        </w:rPr>
      </w:pPr>
    </w:p>
    <w:p w14:paraId="4A5842D1" w14:textId="77777777" w:rsidR="00541ED3" w:rsidRPr="00D71510" w:rsidRDefault="00DB5ACD">
      <w:pPr>
        <w:pStyle w:val="ListParagraph"/>
        <w:numPr>
          <w:ilvl w:val="2"/>
          <w:numId w:val="67"/>
        </w:numPr>
        <w:tabs>
          <w:tab w:val="left" w:pos="1970"/>
        </w:tabs>
        <w:ind w:right="651"/>
        <w:jc w:val="both"/>
        <w:rPr>
          <w:rFonts w:ascii="Arial" w:hAnsi="Arial" w:cs="Arial"/>
        </w:rPr>
      </w:pPr>
      <w:r w:rsidRPr="00D71510">
        <w:rPr>
          <w:rFonts w:ascii="Arial" w:hAnsi="Arial" w:cs="Arial"/>
        </w:rPr>
        <w:t xml:space="preserve">best industry practice appropriate for the vessel(s), equipment and </w:t>
      </w:r>
      <w:r w:rsidRPr="00D71510">
        <w:rPr>
          <w:rFonts w:ascii="Arial" w:hAnsi="Arial" w:cs="Arial"/>
          <w:spacing w:val="-2"/>
        </w:rPr>
        <w:t>location(s);</w:t>
      </w:r>
    </w:p>
    <w:p w14:paraId="37083041" w14:textId="77777777" w:rsidR="00541ED3" w:rsidRPr="00D71510" w:rsidRDefault="00541ED3">
      <w:pPr>
        <w:pStyle w:val="BodyText"/>
        <w:spacing w:before="2"/>
        <w:rPr>
          <w:rFonts w:ascii="Arial" w:hAnsi="Arial" w:cs="Arial"/>
        </w:rPr>
      </w:pPr>
    </w:p>
    <w:p w14:paraId="50300FC5" w14:textId="77777777" w:rsidR="00541ED3" w:rsidRPr="00D71510" w:rsidRDefault="00DB5ACD">
      <w:pPr>
        <w:pStyle w:val="ListParagraph"/>
        <w:numPr>
          <w:ilvl w:val="2"/>
          <w:numId w:val="67"/>
        </w:numPr>
        <w:tabs>
          <w:tab w:val="left" w:pos="1970"/>
        </w:tabs>
        <w:ind w:right="653"/>
        <w:jc w:val="both"/>
        <w:rPr>
          <w:rFonts w:ascii="Arial" w:hAnsi="Arial" w:cs="Arial"/>
        </w:rPr>
      </w:pPr>
      <w:r w:rsidRPr="00D71510">
        <w:rPr>
          <w:rFonts w:ascii="Arial" w:hAnsi="Arial" w:cs="Arial"/>
        </w:rPr>
        <w:t>vessel(s) and equipment being used within defined safe operating limits; and</w:t>
      </w:r>
    </w:p>
    <w:p w14:paraId="5ED9D075" w14:textId="77777777" w:rsidR="00541ED3" w:rsidRPr="00D71510" w:rsidRDefault="00541ED3">
      <w:pPr>
        <w:pStyle w:val="BodyText"/>
        <w:spacing w:before="10"/>
        <w:rPr>
          <w:rFonts w:ascii="Arial" w:hAnsi="Arial" w:cs="Arial"/>
          <w:sz w:val="21"/>
        </w:rPr>
      </w:pPr>
    </w:p>
    <w:p w14:paraId="651EF4D0" w14:textId="77777777" w:rsidR="00541ED3" w:rsidRPr="00D71510" w:rsidRDefault="00DB5ACD">
      <w:pPr>
        <w:pStyle w:val="ListParagraph"/>
        <w:numPr>
          <w:ilvl w:val="2"/>
          <w:numId w:val="67"/>
        </w:numPr>
        <w:tabs>
          <w:tab w:val="left" w:pos="1970"/>
        </w:tabs>
        <w:spacing w:before="1"/>
        <w:ind w:right="650"/>
        <w:jc w:val="both"/>
        <w:rPr>
          <w:rFonts w:ascii="Arial" w:hAnsi="Arial" w:cs="Arial"/>
          <w:sz w:val="20"/>
        </w:rPr>
      </w:pPr>
      <w:r w:rsidRPr="00D71510">
        <w:rPr>
          <w:rFonts w:ascii="Arial" w:hAnsi="Arial" w:cs="Arial"/>
        </w:rPr>
        <w:t>the</w:t>
      </w:r>
      <w:r w:rsidRPr="00D71510">
        <w:rPr>
          <w:rFonts w:ascii="Arial" w:hAnsi="Arial" w:cs="Arial"/>
          <w:spacing w:val="-17"/>
        </w:rPr>
        <w:t xml:space="preserve"> </w:t>
      </w:r>
      <w:r w:rsidRPr="00D71510">
        <w:rPr>
          <w:rFonts w:ascii="Arial" w:hAnsi="Arial" w:cs="Arial"/>
        </w:rPr>
        <w:t>most</w:t>
      </w:r>
      <w:r w:rsidRPr="00D71510">
        <w:rPr>
          <w:rFonts w:ascii="Arial" w:hAnsi="Arial" w:cs="Arial"/>
          <w:spacing w:val="-17"/>
        </w:rPr>
        <w:t xml:space="preserve"> </w:t>
      </w:r>
      <w:r w:rsidRPr="00D71510">
        <w:rPr>
          <w:rFonts w:ascii="Arial" w:hAnsi="Arial" w:cs="Arial"/>
        </w:rPr>
        <w:t>current</w:t>
      </w:r>
      <w:r w:rsidRPr="00D71510">
        <w:rPr>
          <w:rFonts w:ascii="Arial" w:hAnsi="Arial" w:cs="Arial"/>
          <w:spacing w:val="-16"/>
        </w:rPr>
        <w:t xml:space="preserve"> </w:t>
      </w:r>
      <w:r w:rsidRPr="00D71510">
        <w:rPr>
          <w:rFonts w:ascii="Arial" w:hAnsi="Arial" w:cs="Arial"/>
        </w:rPr>
        <w:t>Marine</w:t>
      </w:r>
      <w:r w:rsidRPr="00D71510">
        <w:rPr>
          <w:rFonts w:ascii="Arial" w:hAnsi="Arial" w:cs="Arial"/>
          <w:spacing w:val="-17"/>
        </w:rPr>
        <w:t xml:space="preserve"> </w:t>
      </w:r>
      <w:r w:rsidRPr="00D71510">
        <w:rPr>
          <w:rFonts w:ascii="Arial" w:hAnsi="Arial" w:cs="Arial"/>
        </w:rPr>
        <w:t>Operations</w:t>
      </w:r>
      <w:r w:rsidRPr="00D71510">
        <w:rPr>
          <w:rFonts w:ascii="Arial" w:hAnsi="Arial" w:cs="Arial"/>
          <w:spacing w:val="-16"/>
        </w:rPr>
        <w:t xml:space="preserve"> </w:t>
      </w:r>
      <w:r w:rsidRPr="00D71510">
        <w:rPr>
          <w:rFonts w:ascii="Arial" w:hAnsi="Arial" w:cs="Arial"/>
        </w:rPr>
        <w:t>Manual</w:t>
      </w:r>
      <w:r w:rsidRPr="00D71510">
        <w:rPr>
          <w:rFonts w:ascii="Arial" w:hAnsi="Arial" w:cs="Arial"/>
          <w:spacing w:val="-15"/>
        </w:rPr>
        <w:t xml:space="preserve"> </w:t>
      </w:r>
      <w:r w:rsidRPr="00D71510">
        <w:rPr>
          <w:rFonts w:ascii="Arial" w:hAnsi="Arial" w:cs="Arial"/>
        </w:rPr>
        <w:t>available</w:t>
      </w:r>
      <w:r w:rsidRPr="00D71510">
        <w:rPr>
          <w:rFonts w:ascii="Arial" w:hAnsi="Arial" w:cs="Arial"/>
          <w:spacing w:val="-16"/>
        </w:rPr>
        <w:t xml:space="preserve"> </w:t>
      </w:r>
      <w:r w:rsidRPr="00D71510">
        <w:rPr>
          <w:rFonts w:ascii="Arial" w:hAnsi="Arial" w:cs="Arial"/>
        </w:rPr>
        <w:t>for</w:t>
      </w:r>
      <w:r w:rsidRPr="00D71510">
        <w:rPr>
          <w:rFonts w:ascii="Arial" w:hAnsi="Arial" w:cs="Arial"/>
          <w:spacing w:val="-16"/>
        </w:rPr>
        <w:t xml:space="preserve"> </w:t>
      </w:r>
      <w:r w:rsidRPr="00D71510">
        <w:rPr>
          <w:rFonts w:ascii="Arial" w:hAnsi="Arial" w:cs="Arial"/>
        </w:rPr>
        <w:t>the</w:t>
      </w:r>
      <w:r w:rsidRPr="00D71510">
        <w:rPr>
          <w:rFonts w:ascii="Arial" w:hAnsi="Arial" w:cs="Arial"/>
          <w:spacing w:val="-17"/>
        </w:rPr>
        <w:t xml:space="preserve"> </w:t>
      </w:r>
      <w:r w:rsidRPr="00D71510">
        <w:rPr>
          <w:rFonts w:ascii="Arial" w:hAnsi="Arial" w:cs="Arial"/>
        </w:rPr>
        <w:t xml:space="preserve">project; </w:t>
      </w:r>
      <w:r w:rsidRPr="00D71510">
        <w:rPr>
          <w:rFonts w:ascii="Arial" w:hAnsi="Arial" w:cs="Arial"/>
          <w:sz w:val="20"/>
        </w:rPr>
        <w:t>(Note: When an operation is conducted outside the Marine Operations Manual, this shall be subject to a formal Management of Change process, with senior leadership, technical authority and MWS approval.)</w:t>
      </w:r>
    </w:p>
    <w:p w14:paraId="6FA2C75F" w14:textId="77777777" w:rsidR="00541ED3" w:rsidRPr="00D71510" w:rsidRDefault="00541ED3">
      <w:pPr>
        <w:pStyle w:val="BodyText"/>
        <w:spacing w:before="10"/>
        <w:rPr>
          <w:rFonts w:ascii="Arial" w:hAnsi="Arial" w:cs="Arial"/>
          <w:sz w:val="19"/>
        </w:rPr>
      </w:pPr>
    </w:p>
    <w:p w14:paraId="52C7725C" w14:textId="77777777" w:rsidR="00541ED3" w:rsidRPr="00D71510" w:rsidRDefault="00DB5ACD">
      <w:pPr>
        <w:pStyle w:val="ListParagraph"/>
        <w:numPr>
          <w:ilvl w:val="2"/>
          <w:numId w:val="67"/>
        </w:numPr>
        <w:tabs>
          <w:tab w:val="left" w:pos="1970"/>
        </w:tabs>
        <w:spacing w:before="1"/>
        <w:ind w:right="648"/>
        <w:jc w:val="both"/>
        <w:rPr>
          <w:rFonts w:ascii="Arial" w:hAnsi="Arial" w:cs="Arial"/>
        </w:rPr>
      </w:pPr>
      <w:proofErr w:type="gramStart"/>
      <w:r w:rsidRPr="00D71510">
        <w:rPr>
          <w:rFonts w:ascii="Arial" w:hAnsi="Arial" w:cs="Arial"/>
        </w:rPr>
        <w:t>the</w:t>
      </w:r>
      <w:proofErr w:type="gramEnd"/>
      <w:r w:rsidRPr="00D71510">
        <w:rPr>
          <w:rFonts w:ascii="Arial" w:hAnsi="Arial" w:cs="Arial"/>
          <w:spacing w:val="-12"/>
        </w:rPr>
        <w:t xml:space="preserve"> </w:t>
      </w:r>
      <w:r w:rsidRPr="00D71510">
        <w:rPr>
          <w:rFonts w:ascii="Arial" w:hAnsi="Arial" w:cs="Arial"/>
        </w:rPr>
        <w:t>MWS</w:t>
      </w:r>
      <w:r w:rsidRPr="00D71510">
        <w:rPr>
          <w:rFonts w:ascii="Arial" w:hAnsi="Arial" w:cs="Arial"/>
          <w:spacing w:val="-12"/>
        </w:rPr>
        <w:t xml:space="preserve"> </w:t>
      </w:r>
      <w:r w:rsidRPr="00D71510">
        <w:rPr>
          <w:rFonts w:ascii="Arial" w:hAnsi="Arial" w:cs="Arial"/>
        </w:rPr>
        <w:t>must</w:t>
      </w:r>
      <w:r w:rsidRPr="00D71510">
        <w:rPr>
          <w:rFonts w:ascii="Arial" w:hAnsi="Arial" w:cs="Arial"/>
          <w:spacing w:val="-10"/>
        </w:rPr>
        <w:t xml:space="preserve"> </w:t>
      </w:r>
      <w:r w:rsidRPr="00D71510">
        <w:rPr>
          <w:rFonts w:ascii="Arial" w:hAnsi="Arial" w:cs="Arial"/>
        </w:rPr>
        <w:t>be</w:t>
      </w:r>
      <w:r w:rsidRPr="00D71510">
        <w:rPr>
          <w:rFonts w:ascii="Arial" w:hAnsi="Arial" w:cs="Arial"/>
          <w:spacing w:val="-14"/>
        </w:rPr>
        <w:t xml:space="preserve"> </w:t>
      </w:r>
      <w:r w:rsidRPr="00D71510">
        <w:rPr>
          <w:rFonts w:ascii="Arial" w:hAnsi="Arial" w:cs="Arial"/>
        </w:rPr>
        <w:t>satisfied</w:t>
      </w:r>
      <w:r w:rsidRPr="00D71510">
        <w:rPr>
          <w:rFonts w:ascii="Arial" w:hAnsi="Arial" w:cs="Arial"/>
          <w:spacing w:val="-12"/>
        </w:rPr>
        <w:t xml:space="preserve"> </w:t>
      </w:r>
      <w:r w:rsidRPr="00D71510">
        <w:rPr>
          <w:rFonts w:ascii="Arial" w:hAnsi="Arial" w:cs="Arial"/>
        </w:rPr>
        <w:t>with</w:t>
      </w:r>
      <w:r w:rsidRPr="00D71510">
        <w:rPr>
          <w:rFonts w:ascii="Arial" w:hAnsi="Arial" w:cs="Arial"/>
          <w:spacing w:val="-14"/>
        </w:rPr>
        <w:t xml:space="preserve"> </w:t>
      </w:r>
      <w:r w:rsidRPr="00D71510">
        <w:rPr>
          <w:rFonts w:ascii="Arial" w:hAnsi="Arial" w:cs="Arial"/>
        </w:rPr>
        <w:t>work</w:t>
      </w:r>
      <w:r w:rsidRPr="00D71510">
        <w:rPr>
          <w:rFonts w:ascii="Arial" w:hAnsi="Arial" w:cs="Arial"/>
          <w:spacing w:val="-14"/>
        </w:rPr>
        <w:t xml:space="preserve"> </w:t>
      </w:r>
      <w:r w:rsidRPr="00D71510">
        <w:rPr>
          <w:rFonts w:ascii="Arial" w:hAnsi="Arial" w:cs="Arial"/>
        </w:rPr>
        <w:t>undertaken</w:t>
      </w:r>
      <w:r w:rsidRPr="00D71510">
        <w:rPr>
          <w:rFonts w:ascii="Arial" w:hAnsi="Arial" w:cs="Arial"/>
          <w:spacing w:val="-15"/>
        </w:rPr>
        <w:t xml:space="preserve"> </w:t>
      </w:r>
      <w:r w:rsidRPr="00D71510">
        <w:rPr>
          <w:rFonts w:ascii="Arial" w:hAnsi="Arial" w:cs="Arial"/>
        </w:rPr>
        <w:t>by</w:t>
      </w:r>
      <w:r w:rsidRPr="00D71510">
        <w:rPr>
          <w:rFonts w:ascii="Arial" w:hAnsi="Arial" w:cs="Arial"/>
          <w:spacing w:val="-13"/>
        </w:rPr>
        <w:t xml:space="preserve"> </w:t>
      </w:r>
      <w:r w:rsidRPr="00D71510">
        <w:rPr>
          <w:rFonts w:ascii="Arial" w:hAnsi="Arial" w:cs="Arial"/>
        </w:rPr>
        <w:t>other</w:t>
      </w:r>
      <w:r w:rsidRPr="00D71510">
        <w:rPr>
          <w:rFonts w:ascii="Arial" w:hAnsi="Arial" w:cs="Arial"/>
          <w:spacing w:val="-13"/>
        </w:rPr>
        <w:t xml:space="preserve"> </w:t>
      </w:r>
      <w:r w:rsidRPr="00D71510">
        <w:rPr>
          <w:rFonts w:ascii="Arial" w:hAnsi="Arial" w:cs="Arial"/>
        </w:rPr>
        <w:t>third</w:t>
      </w:r>
      <w:r w:rsidRPr="00D71510">
        <w:rPr>
          <w:rFonts w:ascii="Arial" w:hAnsi="Arial" w:cs="Arial"/>
          <w:spacing w:val="-13"/>
        </w:rPr>
        <w:t xml:space="preserve"> </w:t>
      </w:r>
      <w:r w:rsidRPr="00D71510">
        <w:rPr>
          <w:rFonts w:ascii="Arial" w:hAnsi="Arial" w:cs="Arial"/>
        </w:rPr>
        <w:t>party MWS (e.g. for any vessel).</w:t>
      </w:r>
    </w:p>
    <w:p w14:paraId="487B0E29" w14:textId="77777777" w:rsidR="00541ED3" w:rsidRPr="00D71510" w:rsidRDefault="00541ED3">
      <w:pPr>
        <w:pStyle w:val="BodyText"/>
        <w:spacing w:before="1"/>
        <w:rPr>
          <w:rFonts w:ascii="Arial" w:hAnsi="Arial" w:cs="Arial"/>
        </w:rPr>
      </w:pPr>
    </w:p>
    <w:p w14:paraId="33DB1376" w14:textId="77777777" w:rsidR="00541ED3" w:rsidRPr="00D71510" w:rsidRDefault="00DB5ACD">
      <w:pPr>
        <w:pStyle w:val="ListParagraph"/>
        <w:numPr>
          <w:ilvl w:val="1"/>
          <w:numId w:val="67"/>
        </w:numPr>
        <w:tabs>
          <w:tab w:val="left" w:pos="1106"/>
        </w:tabs>
        <w:ind w:right="653"/>
        <w:jc w:val="both"/>
        <w:rPr>
          <w:rFonts w:ascii="Arial" w:hAnsi="Arial" w:cs="Arial"/>
        </w:rPr>
      </w:pPr>
      <w:r w:rsidRPr="00D71510">
        <w:rPr>
          <w:rFonts w:ascii="Arial" w:hAnsi="Arial" w:cs="Arial"/>
        </w:rPr>
        <w:t>Upon</w:t>
      </w:r>
      <w:r w:rsidRPr="00D71510">
        <w:rPr>
          <w:rFonts w:ascii="Arial" w:hAnsi="Arial" w:cs="Arial"/>
          <w:spacing w:val="-10"/>
        </w:rPr>
        <w:t xml:space="preserve"> </w:t>
      </w:r>
      <w:proofErr w:type="gramStart"/>
      <w:r w:rsidRPr="00D71510">
        <w:rPr>
          <w:rFonts w:ascii="Arial" w:hAnsi="Arial" w:cs="Arial"/>
        </w:rPr>
        <w:t>request</w:t>
      </w:r>
      <w:r w:rsidRPr="00D71510">
        <w:rPr>
          <w:rFonts w:ascii="Arial" w:hAnsi="Arial" w:cs="Arial"/>
          <w:spacing w:val="-10"/>
        </w:rPr>
        <w:t xml:space="preserve"> </w:t>
      </w:r>
      <w:r w:rsidRPr="00D71510">
        <w:rPr>
          <w:rFonts w:ascii="Arial" w:hAnsi="Arial" w:cs="Arial"/>
        </w:rPr>
        <w:t>the</w:t>
      </w:r>
      <w:r w:rsidRPr="00D71510">
        <w:rPr>
          <w:rFonts w:ascii="Arial" w:hAnsi="Arial" w:cs="Arial"/>
          <w:spacing w:val="-10"/>
        </w:rPr>
        <w:t xml:space="preserve"> </w:t>
      </w:r>
      <w:r w:rsidRPr="00D71510">
        <w:rPr>
          <w:rFonts w:ascii="Arial" w:hAnsi="Arial" w:cs="Arial"/>
        </w:rPr>
        <w:t>MWS</w:t>
      </w:r>
      <w:proofErr w:type="gramEnd"/>
      <w:r w:rsidRPr="00D71510">
        <w:rPr>
          <w:rFonts w:ascii="Arial" w:hAnsi="Arial" w:cs="Arial"/>
          <w:spacing w:val="-12"/>
        </w:rPr>
        <w:t xml:space="preserve"> </w:t>
      </w:r>
      <w:r w:rsidRPr="00D71510">
        <w:rPr>
          <w:rFonts w:ascii="Arial" w:hAnsi="Arial" w:cs="Arial"/>
        </w:rPr>
        <w:t>shall</w:t>
      </w:r>
      <w:r w:rsidRPr="00D71510">
        <w:rPr>
          <w:rFonts w:ascii="Arial" w:hAnsi="Arial" w:cs="Arial"/>
          <w:spacing w:val="-9"/>
        </w:rPr>
        <w:t xml:space="preserve"> </w:t>
      </w:r>
      <w:r w:rsidRPr="00D71510">
        <w:rPr>
          <w:rFonts w:ascii="Arial" w:hAnsi="Arial" w:cs="Arial"/>
        </w:rPr>
        <w:t>propose</w:t>
      </w:r>
      <w:r w:rsidRPr="00D71510">
        <w:rPr>
          <w:rFonts w:ascii="Arial" w:hAnsi="Arial" w:cs="Arial"/>
          <w:spacing w:val="-10"/>
        </w:rPr>
        <w:t xml:space="preserve"> </w:t>
      </w:r>
      <w:r w:rsidRPr="00D71510">
        <w:rPr>
          <w:rFonts w:ascii="Arial" w:hAnsi="Arial" w:cs="Arial"/>
        </w:rPr>
        <w:t>an</w:t>
      </w:r>
      <w:r w:rsidRPr="00D71510">
        <w:rPr>
          <w:rFonts w:ascii="Arial" w:hAnsi="Arial" w:cs="Arial"/>
          <w:spacing w:val="-10"/>
        </w:rPr>
        <w:t xml:space="preserve"> </w:t>
      </w:r>
      <w:r w:rsidRPr="00D71510">
        <w:rPr>
          <w:rFonts w:ascii="Arial" w:hAnsi="Arial" w:cs="Arial"/>
        </w:rPr>
        <w:t>MWS</w:t>
      </w:r>
      <w:r w:rsidRPr="00D71510">
        <w:rPr>
          <w:rFonts w:ascii="Arial" w:hAnsi="Arial" w:cs="Arial"/>
          <w:spacing w:val="-12"/>
        </w:rPr>
        <w:t xml:space="preserve"> </w:t>
      </w:r>
      <w:r w:rsidRPr="00D71510">
        <w:rPr>
          <w:rFonts w:ascii="Arial" w:hAnsi="Arial" w:cs="Arial"/>
        </w:rPr>
        <w:t>plan</w:t>
      </w:r>
      <w:r w:rsidRPr="00D71510">
        <w:rPr>
          <w:rFonts w:ascii="Arial" w:hAnsi="Arial" w:cs="Arial"/>
          <w:spacing w:val="-10"/>
        </w:rPr>
        <w:t xml:space="preserve"> </w:t>
      </w:r>
      <w:r w:rsidRPr="00D71510">
        <w:rPr>
          <w:rFonts w:ascii="Arial" w:hAnsi="Arial" w:cs="Arial"/>
        </w:rPr>
        <w:t>to</w:t>
      </w:r>
      <w:r w:rsidRPr="00D71510">
        <w:rPr>
          <w:rFonts w:ascii="Arial" w:hAnsi="Arial" w:cs="Arial"/>
          <w:spacing w:val="-12"/>
        </w:rPr>
        <w:t xml:space="preserve"> </w:t>
      </w:r>
      <w:r w:rsidRPr="00D71510">
        <w:rPr>
          <w:rFonts w:ascii="Arial" w:hAnsi="Arial" w:cs="Arial"/>
        </w:rPr>
        <w:t>be</w:t>
      </w:r>
      <w:r w:rsidRPr="00D71510">
        <w:rPr>
          <w:rFonts w:ascii="Arial" w:hAnsi="Arial" w:cs="Arial"/>
          <w:spacing w:val="-10"/>
        </w:rPr>
        <w:t xml:space="preserve"> </w:t>
      </w:r>
      <w:r w:rsidRPr="00D71510">
        <w:rPr>
          <w:rFonts w:ascii="Arial" w:hAnsi="Arial" w:cs="Arial"/>
        </w:rPr>
        <w:t>agreed</w:t>
      </w:r>
      <w:r w:rsidRPr="00D71510">
        <w:rPr>
          <w:rFonts w:ascii="Arial" w:hAnsi="Arial" w:cs="Arial"/>
          <w:spacing w:val="-12"/>
        </w:rPr>
        <w:t xml:space="preserve"> </w:t>
      </w:r>
      <w:r w:rsidRPr="00D71510">
        <w:rPr>
          <w:rFonts w:ascii="Arial" w:hAnsi="Arial" w:cs="Arial"/>
        </w:rPr>
        <w:t>by</w:t>
      </w:r>
      <w:r w:rsidRPr="00D71510">
        <w:rPr>
          <w:rFonts w:ascii="Arial" w:hAnsi="Arial" w:cs="Arial"/>
          <w:spacing w:val="-13"/>
        </w:rPr>
        <w:t xml:space="preserve"> </w:t>
      </w:r>
      <w:r w:rsidRPr="00D71510">
        <w:rPr>
          <w:rFonts w:ascii="Arial" w:hAnsi="Arial" w:cs="Arial"/>
        </w:rPr>
        <w:t>the</w:t>
      </w:r>
      <w:r w:rsidRPr="00D71510">
        <w:rPr>
          <w:rFonts w:ascii="Arial" w:hAnsi="Arial" w:cs="Arial"/>
          <w:spacing w:val="-12"/>
        </w:rPr>
        <w:t xml:space="preserve"> </w:t>
      </w:r>
      <w:r w:rsidRPr="00D71510">
        <w:rPr>
          <w:rFonts w:ascii="Arial" w:hAnsi="Arial" w:cs="Arial"/>
        </w:rPr>
        <w:t>assured and underwriters which indicates, as a minimum, each activity, milestones, attendances and issuance of COA(s) for the project.</w:t>
      </w:r>
    </w:p>
    <w:p w14:paraId="7686642A" w14:textId="77777777" w:rsidR="00541ED3" w:rsidRPr="00D71510" w:rsidRDefault="00541ED3">
      <w:pPr>
        <w:pStyle w:val="BodyText"/>
        <w:spacing w:before="10"/>
        <w:rPr>
          <w:rFonts w:ascii="Arial" w:hAnsi="Arial" w:cs="Arial"/>
          <w:sz w:val="21"/>
        </w:rPr>
      </w:pPr>
    </w:p>
    <w:p w14:paraId="1CBD9858" w14:textId="77777777" w:rsidR="00541ED3" w:rsidRPr="00D71510" w:rsidRDefault="00DB5ACD">
      <w:pPr>
        <w:pStyle w:val="ListParagraph"/>
        <w:numPr>
          <w:ilvl w:val="1"/>
          <w:numId w:val="67"/>
        </w:numPr>
        <w:tabs>
          <w:tab w:val="left" w:pos="1117"/>
          <w:tab w:val="left" w:pos="1118"/>
        </w:tabs>
        <w:ind w:left="1118" w:hanging="720"/>
        <w:rPr>
          <w:rFonts w:ascii="Arial" w:hAnsi="Arial" w:cs="Arial"/>
        </w:rPr>
      </w:pPr>
      <w:r w:rsidRPr="00D71510">
        <w:rPr>
          <w:rFonts w:ascii="Arial" w:hAnsi="Arial" w:cs="Arial"/>
        </w:rPr>
        <w:t>Upon</w:t>
      </w:r>
      <w:r w:rsidRPr="00D71510">
        <w:rPr>
          <w:rFonts w:ascii="Arial" w:hAnsi="Arial" w:cs="Arial"/>
          <w:spacing w:val="-4"/>
        </w:rPr>
        <w:t xml:space="preserve"> </w:t>
      </w:r>
      <w:r w:rsidRPr="00D71510">
        <w:rPr>
          <w:rFonts w:ascii="Arial" w:hAnsi="Arial" w:cs="Arial"/>
        </w:rPr>
        <w:t>request</w:t>
      </w:r>
      <w:r w:rsidRPr="00D71510">
        <w:rPr>
          <w:rFonts w:ascii="Arial" w:hAnsi="Arial" w:cs="Arial"/>
          <w:spacing w:val="-4"/>
        </w:rPr>
        <w:t xml:space="preserve"> </w:t>
      </w:r>
      <w:proofErr w:type="gramStart"/>
      <w:r w:rsidRPr="00D71510">
        <w:rPr>
          <w:rFonts w:ascii="Arial" w:hAnsi="Arial" w:cs="Arial"/>
        </w:rPr>
        <w:t>the</w:t>
      </w:r>
      <w:r w:rsidRPr="00D71510">
        <w:rPr>
          <w:rFonts w:ascii="Arial" w:hAnsi="Arial" w:cs="Arial"/>
          <w:spacing w:val="-6"/>
        </w:rPr>
        <w:t xml:space="preserve"> </w:t>
      </w:r>
      <w:r w:rsidRPr="00D71510">
        <w:rPr>
          <w:rFonts w:ascii="Arial" w:hAnsi="Arial" w:cs="Arial"/>
        </w:rPr>
        <w:t>MWS</w:t>
      </w:r>
      <w:proofErr w:type="gramEnd"/>
      <w:r w:rsidRPr="00D71510">
        <w:rPr>
          <w:rFonts w:ascii="Arial" w:hAnsi="Arial" w:cs="Arial"/>
          <w:spacing w:val="-5"/>
        </w:rPr>
        <w:t xml:space="preserve"> </w:t>
      </w:r>
      <w:r w:rsidRPr="00D71510">
        <w:rPr>
          <w:rFonts w:ascii="Arial" w:hAnsi="Arial" w:cs="Arial"/>
        </w:rPr>
        <w:t>will</w:t>
      </w:r>
      <w:r w:rsidRPr="00D71510">
        <w:rPr>
          <w:rFonts w:ascii="Arial" w:hAnsi="Arial" w:cs="Arial"/>
          <w:spacing w:val="-3"/>
        </w:rPr>
        <w:t xml:space="preserve"> </w:t>
      </w:r>
      <w:r w:rsidRPr="00D71510">
        <w:rPr>
          <w:rFonts w:ascii="Arial" w:hAnsi="Arial" w:cs="Arial"/>
        </w:rPr>
        <w:t>make</w:t>
      </w:r>
      <w:r w:rsidRPr="00D71510">
        <w:rPr>
          <w:rFonts w:ascii="Arial" w:hAnsi="Arial" w:cs="Arial"/>
          <w:spacing w:val="-3"/>
        </w:rPr>
        <w:t xml:space="preserve"> </w:t>
      </w:r>
      <w:r w:rsidRPr="00D71510">
        <w:rPr>
          <w:rFonts w:ascii="Arial" w:hAnsi="Arial" w:cs="Arial"/>
        </w:rPr>
        <w:t>available</w:t>
      </w:r>
      <w:r w:rsidRPr="00D71510">
        <w:rPr>
          <w:rFonts w:ascii="Arial" w:hAnsi="Arial" w:cs="Arial"/>
          <w:spacing w:val="-3"/>
        </w:rPr>
        <w:t xml:space="preserve"> </w:t>
      </w:r>
      <w:r w:rsidRPr="00D71510">
        <w:rPr>
          <w:rFonts w:ascii="Arial" w:hAnsi="Arial" w:cs="Arial"/>
        </w:rPr>
        <w:t>to</w:t>
      </w:r>
      <w:r w:rsidRPr="00D71510">
        <w:rPr>
          <w:rFonts w:ascii="Arial" w:hAnsi="Arial" w:cs="Arial"/>
          <w:spacing w:val="-4"/>
        </w:rPr>
        <w:t xml:space="preserve"> </w:t>
      </w:r>
      <w:r w:rsidRPr="00D71510">
        <w:rPr>
          <w:rFonts w:ascii="Arial" w:hAnsi="Arial" w:cs="Arial"/>
          <w:spacing w:val="-2"/>
        </w:rPr>
        <w:t>underwriters:</w:t>
      </w:r>
    </w:p>
    <w:p w14:paraId="308A2FD4" w14:textId="77777777" w:rsidR="00541ED3" w:rsidRPr="00D71510" w:rsidRDefault="00541ED3">
      <w:pPr>
        <w:pStyle w:val="BodyText"/>
        <w:rPr>
          <w:rFonts w:ascii="Arial" w:hAnsi="Arial" w:cs="Arial"/>
        </w:rPr>
      </w:pPr>
    </w:p>
    <w:p w14:paraId="405992E9" w14:textId="77777777" w:rsidR="00541ED3" w:rsidRPr="00D71510" w:rsidRDefault="00DB5ACD">
      <w:pPr>
        <w:pStyle w:val="ListParagraph"/>
        <w:numPr>
          <w:ilvl w:val="2"/>
          <w:numId w:val="67"/>
        </w:numPr>
        <w:tabs>
          <w:tab w:val="left" w:pos="1958"/>
        </w:tabs>
        <w:ind w:left="1958" w:right="650"/>
        <w:jc w:val="both"/>
        <w:rPr>
          <w:rFonts w:ascii="Arial" w:hAnsi="Arial" w:cs="Arial"/>
        </w:rPr>
      </w:pPr>
      <w:r w:rsidRPr="00D71510">
        <w:rPr>
          <w:rFonts w:ascii="Arial" w:hAnsi="Arial" w:cs="Arial"/>
        </w:rPr>
        <w:t>an opinion on the adequacy of the SOW – if there are any gaps or omissions this should be communicated to the Assured and the SOW updated accordingly;</w:t>
      </w:r>
    </w:p>
    <w:p w14:paraId="4765C5A4" w14:textId="77777777" w:rsidR="00541ED3" w:rsidRPr="00D71510" w:rsidRDefault="00541ED3">
      <w:pPr>
        <w:pStyle w:val="BodyText"/>
        <w:spacing w:before="1"/>
        <w:rPr>
          <w:rFonts w:ascii="Arial" w:hAnsi="Arial" w:cs="Arial"/>
        </w:rPr>
      </w:pPr>
    </w:p>
    <w:p w14:paraId="265C0BFB" w14:textId="77777777" w:rsidR="00541ED3" w:rsidRPr="00D71510" w:rsidRDefault="00DB5ACD">
      <w:pPr>
        <w:pStyle w:val="ListParagraph"/>
        <w:numPr>
          <w:ilvl w:val="2"/>
          <w:numId w:val="67"/>
        </w:numPr>
        <w:tabs>
          <w:tab w:val="left" w:pos="1957"/>
          <w:tab w:val="left" w:pos="1958"/>
        </w:tabs>
        <w:ind w:left="1958"/>
        <w:rPr>
          <w:rFonts w:ascii="Arial" w:hAnsi="Arial" w:cs="Arial"/>
        </w:rPr>
      </w:pPr>
      <w:r w:rsidRPr="00D71510">
        <w:rPr>
          <w:rFonts w:ascii="Arial" w:hAnsi="Arial" w:cs="Arial"/>
        </w:rPr>
        <w:t>a</w:t>
      </w:r>
      <w:r w:rsidRPr="00D71510">
        <w:rPr>
          <w:rFonts w:ascii="Arial" w:hAnsi="Arial" w:cs="Arial"/>
          <w:spacing w:val="-5"/>
        </w:rPr>
        <w:t xml:space="preserve"> </w:t>
      </w:r>
      <w:r w:rsidRPr="00D71510">
        <w:rPr>
          <w:rFonts w:ascii="Arial" w:hAnsi="Arial" w:cs="Arial"/>
        </w:rPr>
        <w:t>schedule</w:t>
      </w:r>
      <w:r w:rsidRPr="00D71510">
        <w:rPr>
          <w:rFonts w:ascii="Arial" w:hAnsi="Arial" w:cs="Arial"/>
          <w:spacing w:val="-4"/>
        </w:rPr>
        <w:t xml:space="preserve"> </w:t>
      </w:r>
      <w:r w:rsidRPr="00D71510">
        <w:rPr>
          <w:rFonts w:ascii="Arial" w:hAnsi="Arial" w:cs="Arial"/>
        </w:rPr>
        <w:t>of</w:t>
      </w:r>
      <w:r w:rsidRPr="00D71510">
        <w:rPr>
          <w:rFonts w:ascii="Arial" w:hAnsi="Arial" w:cs="Arial"/>
          <w:spacing w:val="-4"/>
        </w:rPr>
        <w:t xml:space="preserve"> </w:t>
      </w:r>
      <w:r w:rsidRPr="00D71510">
        <w:rPr>
          <w:rFonts w:ascii="Arial" w:hAnsi="Arial" w:cs="Arial"/>
        </w:rPr>
        <w:t>actual,</w:t>
      </w:r>
      <w:r w:rsidRPr="00D71510">
        <w:rPr>
          <w:rFonts w:ascii="Arial" w:hAnsi="Arial" w:cs="Arial"/>
          <w:spacing w:val="-5"/>
        </w:rPr>
        <w:t xml:space="preserve"> </w:t>
      </w:r>
      <w:r w:rsidRPr="00D71510">
        <w:rPr>
          <w:rFonts w:ascii="Arial" w:hAnsi="Arial" w:cs="Arial"/>
        </w:rPr>
        <w:t>proposed</w:t>
      </w:r>
      <w:r w:rsidRPr="00D71510">
        <w:rPr>
          <w:rFonts w:ascii="Arial" w:hAnsi="Arial" w:cs="Arial"/>
          <w:spacing w:val="-4"/>
        </w:rPr>
        <w:t xml:space="preserve"> </w:t>
      </w:r>
      <w:r w:rsidRPr="00D71510">
        <w:rPr>
          <w:rFonts w:ascii="Arial" w:hAnsi="Arial" w:cs="Arial"/>
        </w:rPr>
        <w:t>and</w:t>
      </w:r>
      <w:r w:rsidRPr="00D71510">
        <w:rPr>
          <w:rFonts w:ascii="Arial" w:hAnsi="Arial" w:cs="Arial"/>
          <w:spacing w:val="-5"/>
        </w:rPr>
        <w:t xml:space="preserve"> </w:t>
      </w:r>
      <w:r w:rsidRPr="00D71510">
        <w:rPr>
          <w:rFonts w:ascii="Arial" w:hAnsi="Arial" w:cs="Arial"/>
        </w:rPr>
        <w:t>repeat</w:t>
      </w:r>
      <w:r w:rsidRPr="00D71510">
        <w:rPr>
          <w:rFonts w:ascii="Arial" w:hAnsi="Arial" w:cs="Arial"/>
          <w:spacing w:val="-3"/>
        </w:rPr>
        <w:t xml:space="preserve"> </w:t>
      </w:r>
      <w:r w:rsidRPr="00D71510">
        <w:rPr>
          <w:rFonts w:ascii="Arial" w:hAnsi="Arial" w:cs="Arial"/>
        </w:rPr>
        <w:t>site</w:t>
      </w:r>
      <w:r w:rsidRPr="00D71510">
        <w:rPr>
          <w:rFonts w:ascii="Arial" w:hAnsi="Arial" w:cs="Arial"/>
          <w:spacing w:val="-6"/>
        </w:rPr>
        <w:t xml:space="preserve"> </w:t>
      </w:r>
      <w:r w:rsidRPr="00D71510">
        <w:rPr>
          <w:rFonts w:ascii="Arial" w:hAnsi="Arial" w:cs="Arial"/>
        </w:rPr>
        <w:t>attendances;</w:t>
      </w:r>
      <w:r w:rsidRPr="00D71510">
        <w:rPr>
          <w:rFonts w:ascii="Arial" w:hAnsi="Arial" w:cs="Arial"/>
          <w:spacing w:val="-2"/>
        </w:rPr>
        <w:t xml:space="preserve"> </w:t>
      </w:r>
      <w:r w:rsidRPr="00D71510">
        <w:rPr>
          <w:rFonts w:ascii="Arial" w:hAnsi="Arial" w:cs="Arial"/>
          <w:spacing w:val="-5"/>
        </w:rPr>
        <w:t>and</w:t>
      </w:r>
    </w:p>
    <w:p w14:paraId="34446923" w14:textId="77777777" w:rsidR="00541ED3" w:rsidRPr="00D71510" w:rsidRDefault="00541ED3">
      <w:pPr>
        <w:pStyle w:val="BodyText"/>
        <w:spacing w:before="1"/>
        <w:rPr>
          <w:rFonts w:ascii="Arial" w:hAnsi="Arial" w:cs="Arial"/>
        </w:rPr>
      </w:pPr>
    </w:p>
    <w:p w14:paraId="3F822C19" w14:textId="77777777" w:rsidR="00541ED3" w:rsidRPr="00D71510" w:rsidRDefault="00DB5ACD">
      <w:pPr>
        <w:pStyle w:val="ListParagraph"/>
        <w:numPr>
          <w:ilvl w:val="2"/>
          <w:numId w:val="67"/>
        </w:numPr>
        <w:tabs>
          <w:tab w:val="left" w:pos="1957"/>
          <w:tab w:val="left" w:pos="1958"/>
        </w:tabs>
        <w:ind w:left="1958"/>
        <w:rPr>
          <w:rFonts w:ascii="Arial" w:hAnsi="Arial" w:cs="Arial"/>
        </w:rPr>
      </w:pPr>
      <w:r w:rsidRPr="00D71510">
        <w:rPr>
          <w:rFonts w:ascii="Arial" w:hAnsi="Arial" w:cs="Arial"/>
        </w:rPr>
        <w:t>a</w:t>
      </w:r>
      <w:r w:rsidRPr="00D71510">
        <w:rPr>
          <w:rFonts w:ascii="Arial" w:hAnsi="Arial" w:cs="Arial"/>
          <w:spacing w:val="-3"/>
        </w:rPr>
        <w:t xml:space="preserve"> </w:t>
      </w:r>
      <w:r w:rsidRPr="00D71510">
        <w:rPr>
          <w:rFonts w:ascii="Arial" w:hAnsi="Arial" w:cs="Arial"/>
        </w:rPr>
        <w:t>schedule</w:t>
      </w:r>
      <w:r w:rsidRPr="00D71510">
        <w:rPr>
          <w:rFonts w:ascii="Arial" w:hAnsi="Arial" w:cs="Arial"/>
          <w:spacing w:val="-1"/>
        </w:rPr>
        <w:t xml:space="preserve"> </w:t>
      </w:r>
      <w:r w:rsidRPr="00D71510">
        <w:rPr>
          <w:rFonts w:ascii="Arial" w:hAnsi="Arial" w:cs="Arial"/>
        </w:rPr>
        <w:t>of</w:t>
      </w:r>
      <w:r w:rsidRPr="00D71510">
        <w:rPr>
          <w:rFonts w:ascii="Arial" w:hAnsi="Arial" w:cs="Arial"/>
          <w:spacing w:val="-2"/>
        </w:rPr>
        <w:t xml:space="preserve"> </w:t>
      </w:r>
      <w:r w:rsidRPr="00D71510">
        <w:rPr>
          <w:rFonts w:ascii="Arial" w:hAnsi="Arial" w:cs="Arial"/>
        </w:rPr>
        <w:t>COAs</w:t>
      </w:r>
      <w:r w:rsidRPr="00D71510">
        <w:rPr>
          <w:rFonts w:ascii="Arial" w:hAnsi="Arial" w:cs="Arial"/>
          <w:spacing w:val="-1"/>
        </w:rPr>
        <w:t xml:space="preserve"> </w:t>
      </w:r>
      <w:r w:rsidRPr="00D71510">
        <w:rPr>
          <w:rFonts w:ascii="Arial" w:hAnsi="Arial" w:cs="Arial"/>
        </w:rPr>
        <w:t>to</w:t>
      </w:r>
      <w:r w:rsidRPr="00D71510">
        <w:rPr>
          <w:rFonts w:ascii="Arial" w:hAnsi="Arial" w:cs="Arial"/>
          <w:spacing w:val="-4"/>
        </w:rPr>
        <w:t xml:space="preserve"> </w:t>
      </w:r>
      <w:r w:rsidRPr="00D71510">
        <w:rPr>
          <w:rFonts w:ascii="Arial" w:hAnsi="Arial" w:cs="Arial"/>
        </w:rPr>
        <w:t>be</w:t>
      </w:r>
      <w:r w:rsidRPr="00D71510">
        <w:rPr>
          <w:rFonts w:ascii="Arial" w:hAnsi="Arial" w:cs="Arial"/>
          <w:spacing w:val="-2"/>
        </w:rPr>
        <w:t xml:space="preserve"> issued.</w:t>
      </w:r>
    </w:p>
    <w:p w14:paraId="2F6456D8" w14:textId="77777777" w:rsidR="00541ED3" w:rsidRPr="00D71510" w:rsidRDefault="00DB5ACD">
      <w:pPr>
        <w:pStyle w:val="ListParagraph"/>
        <w:numPr>
          <w:ilvl w:val="2"/>
          <w:numId w:val="67"/>
        </w:numPr>
        <w:tabs>
          <w:tab w:val="left" w:pos="1958"/>
        </w:tabs>
        <w:spacing w:before="191"/>
        <w:ind w:left="1958" w:hanging="708"/>
        <w:rPr>
          <w:rFonts w:ascii="Arial" w:hAnsi="Arial" w:cs="Arial"/>
        </w:rPr>
      </w:pPr>
      <w:r w:rsidRPr="00D71510">
        <w:rPr>
          <w:rFonts w:ascii="Arial" w:hAnsi="Arial" w:cs="Arial"/>
        </w:rPr>
        <w:t>COA</w:t>
      </w:r>
      <w:r w:rsidRPr="00D71510">
        <w:rPr>
          <w:rFonts w:ascii="Arial" w:hAnsi="Arial" w:cs="Arial"/>
          <w:spacing w:val="-3"/>
        </w:rPr>
        <w:t xml:space="preserve"> </w:t>
      </w:r>
      <w:r w:rsidRPr="00D71510">
        <w:rPr>
          <w:rFonts w:ascii="Arial" w:hAnsi="Arial" w:cs="Arial"/>
          <w:spacing w:val="-2"/>
        </w:rPr>
        <w:t>requirements</w:t>
      </w:r>
    </w:p>
    <w:p w14:paraId="37646021" w14:textId="77777777" w:rsidR="00541ED3" w:rsidRPr="00D71510" w:rsidRDefault="00541ED3">
      <w:pPr>
        <w:pStyle w:val="BodyText"/>
        <w:spacing w:before="4"/>
        <w:rPr>
          <w:rFonts w:ascii="Arial" w:hAnsi="Arial" w:cs="Arial"/>
          <w:sz w:val="25"/>
        </w:rPr>
      </w:pPr>
    </w:p>
    <w:p w14:paraId="20C8ACA7" w14:textId="77777777" w:rsidR="00541ED3" w:rsidRPr="00D71510" w:rsidRDefault="00DB5ACD">
      <w:pPr>
        <w:pStyle w:val="BodyText"/>
        <w:ind w:left="1958"/>
        <w:rPr>
          <w:rFonts w:ascii="Arial" w:hAnsi="Arial" w:cs="Arial"/>
        </w:rPr>
      </w:pPr>
      <w:r w:rsidRPr="00D71510">
        <w:rPr>
          <w:rFonts w:ascii="Arial" w:hAnsi="Arial" w:cs="Arial"/>
        </w:rPr>
        <w:t>The</w:t>
      </w:r>
      <w:r w:rsidRPr="00D71510">
        <w:rPr>
          <w:rFonts w:ascii="Arial" w:hAnsi="Arial" w:cs="Arial"/>
          <w:spacing w:val="-4"/>
        </w:rPr>
        <w:t xml:space="preserve"> </w:t>
      </w:r>
      <w:r w:rsidRPr="00D71510">
        <w:rPr>
          <w:rFonts w:ascii="Arial" w:hAnsi="Arial" w:cs="Arial"/>
        </w:rPr>
        <w:t>number</w:t>
      </w:r>
      <w:r w:rsidRPr="00D71510">
        <w:rPr>
          <w:rFonts w:ascii="Arial" w:hAnsi="Arial" w:cs="Arial"/>
          <w:spacing w:val="-3"/>
        </w:rPr>
        <w:t xml:space="preserve"> </w:t>
      </w:r>
      <w:r w:rsidRPr="00D71510">
        <w:rPr>
          <w:rFonts w:ascii="Arial" w:hAnsi="Arial" w:cs="Arial"/>
        </w:rPr>
        <w:t>of</w:t>
      </w:r>
      <w:r w:rsidRPr="00D71510">
        <w:rPr>
          <w:rFonts w:ascii="Arial" w:hAnsi="Arial" w:cs="Arial"/>
          <w:spacing w:val="-3"/>
        </w:rPr>
        <w:t xml:space="preserve"> </w:t>
      </w:r>
      <w:r w:rsidRPr="00D71510">
        <w:rPr>
          <w:rFonts w:ascii="Arial" w:hAnsi="Arial" w:cs="Arial"/>
        </w:rPr>
        <w:t>COAs</w:t>
      </w:r>
      <w:r w:rsidRPr="00D71510">
        <w:rPr>
          <w:rFonts w:ascii="Arial" w:hAnsi="Arial" w:cs="Arial"/>
          <w:spacing w:val="-5"/>
        </w:rPr>
        <w:t xml:space="preserve"> </w:t>
      </w:r>
      <w:r w:rsidRPr="00D71510">
        <w:rPr>
          <w:rFonts w:ascii="Arial" w:hAnsi="Arial" w:cs="Arial"/>
        </w:rPr>
        <w:t>required</w:t>
      </w:r>
      <w:r w:rsidRPr="00D71510">
        <w:rPr>
          <w:rFonts w:ascii="Arial" w:hAnsi="Arial" w:cs="Arial"/>
          <w:spacing w:val="-3"/>
        </w:rPr>
        <w:t xml:space="preserve"> </w:t>
      </w:r>
      <w:proofErr w:type="gramStart"/>
      <w:r w:rsidRPr="00D71510">
        <w:rPr>
          <w:rFonts w:ascii="Arial" w:hAnsi="Arial" w:cs="Arial"/>
        </w:rPr>
        <w:t>are</w:t>
      </w:r>
      <w:proofErr w:type="gramEnd"/>
      <w:r w:rsidRPr="00D71510">
        <w:rPr>
          <w:rFonts w:ascii="Arial" w:hAnsi="Arial" w:cs="Arial"/>
          <w:spacing w:val="-4"/>
        </w:rPr>
        <w:t xml:space="preserve"> </w:t>
      </w:r>
      <w:r w:rsidRPr="00D71510">
        <w:rPr>
          <w:rFonts w:ascii="Arial" w:hAnsi="Arial" w:cs="Arial"/>
        </w:rPr>
        <w:t>as</w:t>
      </w:r>
      <w:r w:rsidRPr="00D71510">
        <w:rPr>
          <w:rFonts w:ascii="Arial" w:hAnsi="Arial" w:cs="Arial"/>
          <w:spacing w:val="-3"/>
        </w:rPr>
        <w:t xml:space="preserve"> </w:t>
      </w:r>
      <w:r w:rsidRPr="00D71510">
        <w:rPr>
          <w:rFonts w:ascii="Arial" w:hAnsi="Arial" w:cs="Arial"/>
          <w:spacing w:val="-2"/>
        </w:rPr>
        <w:t>follows:</w:t>
      </w:r>
    </w:p>
    <w:p w14:paraId="4D945444" w14:textId="77777777" w:rsidR="00541ED3" w:rsidRPr="00D71510" w:rsidRDefault="00541ED3">
      <w:pPr>
        <w:pStyle w:val="BodyText"/>
        <w:rPr>
          <w:rFonts w:ascii="Arial" w:hAnsi="Arial" w:cs="Arial"/>
        </w:rPr>
      </w:pPr>
    </w:p>
    <w:p w14:paraId="4E718720" w14:textId="225DD5FC" w:rsidR="00541ED3" w:rsidRPr="00D71510" w:rsidRDefault="00DB5ACD">
      <w:pPr>
        <w:pStyle w:val="ListParagraph"/>
        <w:numPr>
          <w:ilvl w:val="3"/>
          <w:numId w:val="67"/>
        </w:numPr>
        <w:tabs>
          <w:tab w:val="left" w:pos="2809"/>
        </w:tabs>
        <w:ind w:right="648"/>
        <w:jc w:val="both"/>
        <w:rPr>
          <w:rFonts w:ascii="Arial" w:hAnsi="Arial" w:cs="Arial"/>
        </w:rPr>
      </w:pPr>
      <w:r w:rsidRPr="00D71510">
        <w:rPr>
          <w:rFonts w:ascii="Arial" w:hAnsi="Arial" w:cs="Arial"/>
        </w:rPr>
        <w:t>For</w:t>
      </w:r>
      <w:r w:rsidRPr="00D71510">
        <w:rPr>
          <w:rFonts w:ascii="Arial" w:hAnsi="Arial" w:cs="Arial"/>
          <w:spacing w:val="-17"/>
        </w:rPr>
        <w:t xml:space="preserve"> </w:t>
      </w:r>
      <w:r w:rsidRPr="00D71510">
        <w:rPr>
          <w:rFonts w:ascii="Arial" w:hAnsi="Arial" w:cs="Arial"/>
        </w:rPr>
        <w:t>WTG</w:t>
      </w:r>
      <w:r w:rsidRPr="00D71510">
        <w:rPr>
          <w:rFonts w:ascii="Arial" w:hAnsi="Arial" w:cs="Arial"/>
          <w:spacing w:val="-17"/>
        </w:rPr>
        <w:t xml:space="preserve"> </w:t>
      </w:r>
      <w:r w:rsidRPr="00D71510">
        <w:rPr>
          <w:rFonts w:ascii="Arial" w:hAnsi="Arial" w:cs="Arial"/>
        </w:rPr>
        <w:t>Foundation</w:t>
      </w:r>
      <w:r w:rsidRPr="00D71510">
        <w:rPr>
          <w:rFonts w:ascii="Arial" w:hAnsi="Arial" w:cs="Arial"/>
          <w:spacing w:val="-16"/>
        </w:rPr>
        <w:t xml:space="preserve"> </w:t>
      </w:r>
      <w:r w:rsidRPr="00D71510">
        <w:rPr>
          <w:rFonts w:ascii="Arial" w:hAnsi="Arial" w:cs="Arial"/>
        </w:rPr>
        <w:t>installation</w:t>
      </w:r>
      <w:r w:rsidR="00D92DF9" w:rsidRPr="00D71510">
        <w:rPr>
          <w:rFonts w:ascii="Arial" w:hAnsi="Arial" w:cs="Arial"/>
        </w:rPr>
        <w:t>,</w:t>
      </w:r>
      <w:r w:rsidRPr="00D71510">
        <w:rPr>
          <w:rFonts w:ascii="Arial" w:hAnsi="Arial" w:cs="Arial"/>
          <w:spacing w:val="-17"/>
        </w:rPr>
        <w:t xml:space="preserve"> </w:t>
      </w:r>
      <w:r w:rsidRPr="00D71510">
        <w:rPr>
          <w:rFonts w:ascii="Arial" w:hAnsi="Arial" w:cs="Arial"/>
        </w:rPr>
        <w:t>COAs</w:t>
      </w:r>
      <w:r w:rsidRPr="00D71510">
        <w:rPr>
          <w:rFonts w:ascii="Arial" w:hAnsi="Arial" w:cs="Arial"/>
          <w:spacing w:val="-16"/>
        </w:rPr>
        <w:t xml:space="preserve"> </w:t>
      </w:r>
      <w:r w:rsidRPr="00D71510">
        <w:rPr>
          <w:rFonts w:ascii="Arial" w:hAnsi="Arial" w:cs="Arial"/>
        </w:rPr>
        <w:t>shall</w:t>
      </w:r>
      <w:r w:rsidRPr="00D71510">
        <w:rPr>
          <w:rFonts w:ascii="Arial" w:hAnsi="Arial" w:cs="Arial"/>
          <w:spacing w:val="-17"/>
        </w:rPr>
        <w:t xml:space="preserve"> </w:t>
      </w:r>
      <w:r w:rsidRPr="00D71510">
        <w:rPr>
          <w:rFonts w:ascii="Arial" w:hAnsi="Arial" w:cs="Arial"/>
        </w:rPr>
        <w:t>be</w:t>
      </w:r>
      <w:r w:rsidRPr="00D71510">
        <w:rPr>
          <w:rFonts w:ascii="Arial" w:hAnsi="Arial" w:cs="Arial"/>
          <w:spacing w:val="-16"/>
        </w:rPr>
        <w:t xml:space="preserve"> </w:t>
      </w:r>
      <w:r w:rsidRPr="00D71510">
        <w:rPr>
          <w:rFonts w:ascii="Arial" w:hAnsi="Arial" w:cs="Arial"/>
        </w:rPr>
        <w:t>issued</w:t>
      </w:r>
      <w:r w:rsidRPr="00D71510">
        <w:rPr>
          <w:rFonts w:ascii="Arial" w:hAnsi="Arial" w:cs="Arial"/>
          <w:spacing w:val="-17"/>
        </w:rPr>
        <w:t xml:space="preserve"> </w:t>
      </w:r>
      <w:r w:rsidRPr="00D71510">
        <w:rPr>
          <w:rFonts w:ascii="Arial" w:hAnsi="Arial" w:cs="Arial"/>
        </w:rPr>
        <w:t>for</w:t>
      </w:r>
      <w:r w:rsidRPr="00D71510">
        <w:rPr>
          <w:rFonts w:ascii="Arial" w:hAnsi="Arial" w:cs="Arial"/>
          <w:spacing w:val="-17"/>
        </w:rPr>
        <w:t xml:space="preserve"> </w:t>
      </w:r>
      <w:r w:rsidRPr="00D71510">
        <w:rPr>
          <w:rFonts w:ascii="Arial" w:hAnsi="Arial" w:cs="Arial"/>
        </w:rPr>
        <w:t>20% of all foundations of the same design and/or installation method. Different installation methods</w:t>
      </w:r>
      <w:r w:rsidR="00D92DF9" w:rsidRPr="00D71510">
        <w:rPr>
          <w:rFonts w:ascii="Arial" w:hAnsi="Arial" w:cs="Arial"/>
        </w:rPr>
        <w:t>,</w:t>
      </w:r>
      <w:r w:rsidRPr="00D71510">
        <w:rPr>
          <w:rFonts w:ascii="Arial" w:hAnsi="Arial" w:cs="Arial"/>
        </w:rPr>
        <w:t xml:space="preserve"> includ</w:t>
      </w:r>
      <w:r w:rsidR="00D92DF9" w:rsidRPr="00D71510">
        <w:rPr>
          <w:rFonts w:ascii="Arial" w:hAnsi="Arial" w:cs="Arial"/>
        </w:rPr>
        <w:t>ing</w:t>
      </w:r>
      <w:r w:rsidRPr="00D71510">
        <w:rPr>
          <w:rFonts w:ascii="Arial" w:hAnsi="Arial" w:cs="Arial"/>
        </w:rPr>
        <w:t xml:space="preserve"> drive vs drill/drive</w:t>
      </w:r>
      <w:r w:rsidR="00D92DF9" w:rsidRPr="00D71510">
        <w:rPr>
          <w:rFonts w:ascii="Arial" w:hAnsi="Arial" w:cs="Arial"/>
        </w:rPr>
        <w:t xml:space="preserve"> </w:t>
      </w:r>
      <w:r w:rsidR="00225CC5" w:rsidRPr="00D71510">
        <w:rPr>
          <w:rFonts w:ascii="Arial" w:hAnsi="Arial" w:cs="Arial"/>
        </w:rPr>
        <w:t>and different</w:t>
      </w:r>
      <w:r w:rsidRPr="00D71510">
        <w:rPr>
          <w:rFonts w:ascii="Arial" w:hAnsi="Arial" w:cs="Arial"/>
        </w:rPr>
        <w:t xml:space="preserve"> design</w:t>
      </w:r>
      <w:r w:rsidR="00D92DF9" w:rsidRPr="00D71510">
        <w:rPr>
          <w:rFonts w:ascii="Arial" w:hAnsi="Arial" w:cs="Arial"/>
        </w:rPr>
        <w:t>s</w:t>
      </w:r>
      <w:r w:rsidRPr="00D71510">
        <w:rPr>
          <w:rFonts w:ascii="Arial" w:hAnsi="Arial" w:cs="Arial"/>
        </w:rPr>
        <w:t xml:space="preserve"> </w:t>
      </w:r>
      <w:r w:rsidR="007C44D5" w:rsidRPr="00D71510">
        <w:rPr>
          <w:rFonts w:ascii="Arial" w:hAnsi="Arial" w:cs="Arial"/>
        </w:rPr>
        <w:t>(</w:t>
      </w:r>
      <w:r w:rsidRPr="00D71510">
        <w:rPr>
          <w:rFonts w:ascii="Arial" w:hAnsi="Arial" w:cs="Arial"/>
        </w:rPr>
        <w:t>includ</w:t>
      </w:r>
      <w:r w:rsidR="00D92DF9" w:rsidRPr="00D71510">
        <w:rPr>
          <w:rFonts w:ascii="Arial" w:hAnsi="Arial" w:cs="Arial"/>
        </w:rPr>
        <w:t>ing</w:t>
      </w:r>
      <w:r w:rsidRPr="00D71510">
        <w:rPr>
          <w:rFonts w:ascii="Arial" w:hAnsi="Arial" w:cs="Arial"/>
        </w:rPr>
        <w:t xml:space="preserve"> a variance of more than 15 </w:t>
      </w:r>
      <w:r w:rsidR="00225CC5" w:rsidRPr="00D71510">
        <w:rPr>
          <w:rFonts w:ascii="Arial" w:hAnsi="Arial" w:cs="Arial"/>
        </w:rPr>
        <w:t>meters</w:t>
      </w:r>
      <w:r w:rsidRPr="00D71510">
        <w:rPr>
          <w:rFonts w:ascii="Arial" w:hAnsi="Arial" w:cs="Arial"/>
        </w:rPr>
        <w:t xml:space="preserve"> in the overall length of the foundation</w:t>
      </w:r>
      <w:r w:rsidR="007C44D5" w:rsidRPr="00D71510">
        <w:rPr>
          <w:rFonts w:ascii="Arial" w:hAnsi="Arial" w:cs="Arial"/>
        </w:rPr>
        <w:t>)</w:t>
      </w:r>
      <w:r w:rsidR="00D92DF9" w:rsidRPr="00D71510">
        <w:rPr>
          <w:rFonts w:ascii="Arial" w:hAnsi="Arial" w:cs="Arial"/>
        </w:rPr>
        <w:t>.</w:t>
      </w:r>
    </w:p>
    <w:p w14:paraId="7459A8F8" w14:textId="77777777" w:rsidR="00541ED3" w:rsidRPr="00D71510" w:rsidRDefault="00541ED3">
      <w:pPr>
        <w:pStyle w:val="BodyText"/>
        <w:rPr>
          <w:rFonts w:ascii="Arial" w:hAnsi="Arial" w:cs="Arial"/>
        </w:rPr>
      </w:pPr>
    </w:p>
    <w:p w14:paraId="2EB423D6" w14:textId="49C2CB08" w:rsidR="00541ED3" w:rsidRPr="00D71510" w:rsidRDefault="00DB5ACD">
      <w:pPr>
        <w:pStyle w:val="ListParagraph"/>
        <w:numPr>
          <w:ilvl w:val="3"/>
          <w:numId w:val="67"/>
        </w:numPr>
        <w:tabs>
          <w:tab w:val="left" w:pos="2809"/>
        </w:tabs>
        <w:ind w:right="648"/>
        <w:jc w:val="both"/>
        <w:rPr>
          <w:rFonts w:ascii="Arial" w:hAnsi="Arial" w:cs="Arial"/>
        </w:rPr>
      </w:pPr>
      <w:r w:rsidRPr="00D71510">
        <w:rPr>
          <w:rFonts w:ascii="Arial" w:hAnsi="Arial" w:cs="Arial"/>
        </w:rPr>
        <w:t>For</w:t>
      </w:r>
      <w:r w:rsidRPr="00D71510">
        <w:rPr>
          <w:rFonts w:ascii="Arial" w:hAnsi="Arial" w:cs="Arial"/>
          <w:spacing w:val="-4"/>
        </w:rPr>
        <w:t xml:space="preserve"> </w:t>
      </w:r>
      <w:r w:rsidRPr="00D71510">
        <w:rPr>
          <w:rFonts w:ascii="Arial" w:hAnsi="Arial" w:cs="Arial"/>
        </w:rPr>
        <w:t>WTG</w:t>
      </w:r>
      <w:r w:rsidRPr="00D71510">
        <w:rPr>
          <w:rFonts w:ascii="Arial" w:hAnsi="Arial" w:cs="Arial"/>
          <w:spacing w:val="-6"/>
        </w:rPr>
        <w:t xml:space="preserve"> </w:t>
      </w:r>
      <w:r w:rsidRPr="00D71510">
        <w:rPr>
          <w:rFonts w:ascii="Arial" w:hAnsi="Arial" w:cs="Arial"/>
        </w:rPr>
        <w:t>topside</w:t>
      </w:r>
      <w:r w:rsidRPr="00D71510">
        <w:rPr>
          <w:rFonts w:ascii="Arial" w:hAnsi="Arial" w:cs="Arial"/>
          <w:spacing w:val="-5"/>
        </w:rPr>
        <w:t xml:space="preserve"> </w:t>
      </w:r>
      <w:r w:rsidRPr="00D71510">
        <w:rPr>
          <w:rFonts w:ascii="Arial" w:hAnsi="Arial" w:cs="Arial"/>
        </w:rPr>
        <w:t>installation</w:t>
      </w:r>
      <w:r w:rsidRPr="00D71510">
        <w:rPr>
          <w:rFonts w:ascii="Arial" w:hAnsi="Arial" w:cs="Arial"/>
          <w:spacing w:val="-6"/>
        </w:rPr>
        <w:t xml:space="preserve"> </w:t>
      </w:r>
      <w:r w:rsidR="004F4088" w:rsidRPr="00D71510">
        <w:rPr>
          <w:rFonts w:ascii="Arial" w:hAnsi="Arial" w:cs="Arial"/>
          <w:spacing w:val="-6"/>
        </w:rPr>
        <w:t xml:space="preserve">(nacelle, </w:t>
      </w:r>
      <w:r w:rsidR="0043570C" w:rsidRPr="00D71510">
        <w:rPr>
          <w:rFonts w:ascii="Arial" w:hAnsi="Arial" w:cs="Arial"/>
          <w:spacing w:val="-6"/>
        </w:rPr>
        <w:t xml:space="preserve">hub and blades) </w:t>
      </w:r>
      <w:r w:rsidRPr="00D71510">
        <w:rPr>
          <w:rFonts w:ascii="Arial" w:hAnsi="Arial" w:cs="Arial"/>
        </w:rPr>
        <w:t>COAs</w:t>
      </w:r>
      <w:r w:rsidRPr="00D71510">
        <w:rPr>
          <w:rFonts w:ascii="Arial" w:hAnsi="Arial" w:cs="Arial"/>
          <w:spacing w:val="-5"/>
        </w:rPr>
        <w:t xml:space="preserve"> </w:t>
      </w:r>
      <w:r w:rsidRPr="00D71510">
        <w:rPr>
          <w:rFonts w:ascii="Arial" w:hAnsi="Arial" w:cs="Arial"/>
        </w:rPr>
        <w:t>shall</w:t>
      </w:r>
      <w:r w:rsidRPr="00D71510">
        <w:rPr>
          <w:rFonts w:ascii="Arial" w:hAnsi="Arial" w:cs="Arial"/>
          <w:spacing w:val="-6"/>
        </w:rPr>
        <w:t xml:space="preserve"> </w:t>
      </w:r>
      <w:r w:rsidRPr="00D71510">
        <w:rPr>
          <w:rFonts w:ascii="Arial" w:hAnsi="Arial" w:cs="Arial"/>
        </w:rPr>
        <w:t>be</w:t>
      </w:r>
      <w:r w:rsidRPr="00D71510">
        <w:rPr>
          <w:rFonts w:ascii="Arial" w:hAnsi="Arial" w:cs="Arial"/>
          <w:spacing w:val="-6"/>
        </w:rPr>
        <w:t xml:space="preserve"> </w:t>
      </w:r>
      <w:r w:rsidRPr="00D71510">
        <w:rPr>
          <w:rFonts w:ascii="Arial" w:hAnsi="Arial" w:cs="Arial"/>
        </w:rPr>
        <w:t>issued</w:t>
      </w:r>
      <w:r w:rsidRPr="00D71510">
        <w:rPr>
          <w:rFonts w:ascii="Arial" w:hAnsi="Arial" w:cs="Arial"/>
          <w:spacing w:val="-6"/>
        </w:rPr>
        <w:t xml:space="preserve"> </w:t>
      </w:r>
      <w:r w:rsidRPr="00D71510">
        <w:rPr>
          <w:rFonts w:ascii="Arial" w:hAnsi="Arial" w:cs="Arial"/>
        </w:rPr>
        <w:t>for</w:t>
      </w:r>
      <w:r w:rsidRPr="00D71510">
        <w:rPr>
          <w:rFonts w:ascii="Arial" w:hAnsi="Arial" w:cs="Arial"/>
          <w:spacing w:val="-3"/>
        </w:rPr>
        <w:t xml:space="preserve"> </w:t>
      </w:r>
      <w:r w:rsidRPr="00D71510">
        <w:rPr>
          <w:rFonts w:ascii="Arial" w:hAnsi="Arial" w:cs="Arial"/>
        </w:rPr>
        <w:t>20%</w:t>
      </w:r>
      <w:r w:rsidRPr="00D71510">
        <w:rPr>
          <w:rFonts w:ascii="Arial" w:hAnsi="Arial" w:cs="Arial"/>
          <w:spacing w:val="-6"/>
        </w:rPr>
        <w:t xml:space="preserve"> </w:t>
      </w:r>
      <w:r w:rsidRPr="00D71510">
        <w:rPr>
          <w:rFonts w:ascii="Arial" w:hAnsi="Arial" w:cs="Arial"/>
        </w:rPr>
        <w:t>of all WTGs.</w:t>
      </w:r>
    </w:p>
    <w:p w14:paraId="4FCF9864" w14:textId="77777777" w:rsidR="00541ED3" w:rsidRPr="00D71510" w:rsidRDefault="00541ED3">
      <w:pPr>
        <w:pStyle w:val="BodyText"/>
        <w:spacing w:before="1"/>
        <w:rPr>
          <w:rFonts w:ascii="Arial" w:hAnsi="Arial" w:cs="Arial"/>
        </w:rPr>
      </w:pPr>
    </w:p>
    <w:p w14:paraId="6A161163" w14:textId="77777777" w:rsidR="00541ED3" w:rsidRPr="00D71510" w:rsidRDefault="00DB5ACD">
      <w:pPr>
        <w:pStyle w:val="ListParagraph"/>
        <w:numPr>
          <w:ilvl w:val="3"/>
          <w:numId w:val="67"/>
        </w:numPr>
        <w:tabs>
          <w:tab w:val="left" w:pos="2809"/>
        </w:tabs>
        <w:ind w:right="651"/>
        <w:jc w:val="both"/>
        <w:rPr>
          <w:rFonts w:ascii="Arial" w:hAnsi="Arial" w:cs="Arial"/>
        </w:rPr>
      </w:pPr>
      <w:r w:rsidRPr="00D71510">
        <w:rPr>
          <w:rFonts w:ascii="Arial" w:hAnsi="Arial" w:cs="Arial"/>
        </w:rPr>
        <w:t>Every OSS foundation and topside installation shall have a separate COA issued.</w:t>
      </w:r>
    </w:p>
    <w:p w14:paraId="6BA5F3BB" w14:textId="77777777" w:rsidR="00541ED3" w:rsidRPr="00D71510" w:rsidRDefault="00541ED3">
      <w:pPr>
        <w:pStyle w:val="BodyText"/>
        <w:spacing w:before="11"/>
        <w:rPr>
          <w:rFonts w:ascii="Arial" w:hAnsi="Arial" w:cs="Arial"/>
          <w:sz w:val="21"/>
        </w:rPr>
      </w:pPr>
    </w:p>
    <w:p w14:paraId="588434EF" w14:textId="77777777" w:rsidR="00541ED3" w:rsidRPr="00D71510" w:rsidRDefault="00DB5ACD">
      <w:pPr>
        <w:pStyle w:val="ListParagraph"/>
        <w:numPr>
          <w:ilvl w:val="3"/>
          <w:numId w:val="67"/>
        </w:numPr>
        <w:tabs>
          <w:tab w:val="left" w:pos="2809"/>
        </w:tabs>
        <w:ind w:right="648"/>
        <w:jc w:val="both"/>
        <w:rPr>
          <w:rFonts w:ascii="Arial" w:hAnsi="Arial" w:cs="Arial"/>
        </w:rPr>
      </w:pPr>
      <w:r w:rsidRPr="00D71510">
        <w:rPr>
          <w:rFonts w:ascii="Arial" w:hAnsi="Arial" w:cs="Arial"/>
        </w:rPr>
        <w:t xml:space="preserve">For Inter Array Cable laying COAs </w:t>
      </w:r>
      <w:proofErr w:type="gramStart"/>
      <w:r w:rsidRPr="00D71510">
        <w:rPr>
          <w:rFonts w:ascii="Arial" w:hAnsi="Arial" w:cs="Arial"/>
        </w:rPr>
        <w:t>shall</w:t>
      </w:r>
      <w:proofErr w:type="gramEnd"/>
      <w:r w:rsidRPr="00D71510">
        <w:rPr>
          <w:rFonts w:ascii="Arial" w:hAnsi="Arial" w:cs="Arial"/>
        </w:rPr>
        <w:t xml:space="preserve"> be issued for 20% of all cables.</w:t>
      </w:r>
    </w:p>
    <w:p w14:paraId="1BED59AC" w14:textId="77777777" w:rsidR="00541ED3" w:rsidRPr="00D71510" w:rsidRDefault="00541ED3">
      <w:pPr>
        <w:pStyle w:val="BodyText"/>
        <w:spacing w:before="5"/>
        <w:rPr>
          <w:rFonts w:ascii="Arial" w:hAnsi="Arial" w:cs="Arial"/>
          <w:sz w:val="11"/>
        </w:rPr>
      </w:pPr>
    </w:p>
    <w:p w14:paraId="7B95E3C9" w14:textId="77777777" w:rsidR="00541ED3" w:rsidRPr="00D71510" w:rsidRDefault="00DB5ACD">
      <w:pPr>
        <w:pStyle w:val="ListParagraph"/>
        <w:numPr>
          <w:ilvl w:val="3"/>
          <w:numId w:val="67"/>
        </w:numPr>
        <w:tabs>
          <w:tab w:val="left" w:pos="2809"/>
        </w:tabs>
        <w:spacing w:before="101"/>
        <w:ind w:right="650"/>
        <w:rPr>
          <w:rFonts w:ascii="Arial" w:hAnsi="Arial" w:cs="Arial"/>
        </w:rPr>
      </w:pPr>
      <w:r w:rsidRPr="00D71510">
        <w:rPr>
          <w:rFonts w:ascii="Arial" w:hAnsi="Arial" w:cs="Arial"/>
        </w:rPr>
        <w:t>Every Export cable installation shall have a separate COA</w:t>
      </w:r>
      <w:r w:rsidRPr="00D71510">
        <w:rPr>
          <w:rFonts w:ascii="Arial" w:hAnsi="Arial" w:cs="Arial"/>
          <w:spacing w:val="40"/>
        </w:rPr>
        <w:t xml:space="preserve"> </w:t>
      </w:r>
      <w:r w:rsidRPr="00D71510">
        <w:rPr>
          <w:rFonts w:ascii="Arial" w:hAnsi="Arial" w:cs="Arial"/>
          <w:spacing w:val="-2"/>
        </w:rPr>
        <w:t>issued.</w:t>
      </w:r>
    </w:p>
    <w:p w14:paraId="3F15C27E" w14:textId="2B8BF509" w:rsidR="008D69CB" w:rsidRPr="00D71510" w:rsidRDefault="008D69CB">
      <w:pPr>
        <w:pStyle w:val="ListParagraph"/>
        <w:numPr>
          <w:ilvl w:val="3"/>
          <w:numId w:val="67"/>
        </w:numPr>
        <w:tabs>
          <w:tab w:val="left" w:pos="2809"/>
        </w:tabs>
        <w:spacing w:before="101"/>
        <w:ind w:right="650"/>
        <w:rPr>
          <w:rFonts w:ascii="Arial" w:hAnsi="Arial" w:cs="Arial"/>
        </w:rPr>
      </w:pPr>
      <w:r w:rsidRPr="00D71510">
        <w:rPr>
          <w:rFonts w:ascii="Arial" w:hAnsi="Arial" w:cs="Arial"/>
          <w:spacing w:val="-2"/>
        </w:rPr>
        <w:t xml:space="preserve">Every Interconnector </w:t>
      </w:r>
      <w:r w:rsidR="00E17A99" w:rsidRPr="00D71510">
        <w:rPr>
          <w:rFonts w:ascii="Arial" w:hAnsi="Arial" w:cs="Arial"/>
          <w:spacing w:val="-2"/>
        </w:rPr>
        <w:t>cable shall have a COA issued.</w:t>
      </w:r>
    </w:p>
    <w:p w14:paraId="4050A116" w14:textId="77777777" w:rsidR="00541ED3" w:rsidRPr="00D71510" w:rsidRDefault="00541ED3">
      <w:pPr>
        <w:pStyle w:val="BodyText"/>
        <w:spacing w:before="11"/>
        <w:rPr>
          <w:rFonts w:ascii="Arial" w:hAnsi="Arial" w:cs="Arial"/>
          <w:sz w:val="21"/>
        </w:rPr>
      </w:pPr>
    </w:p>
    <w:p w14:paraId="7040A7A0" w14:textId="4FAC61DA" w:rsidR="00541ED3" w:rsidRPr="00D71510" w:rsidRDefault="00DB5ACD">
      <w:pPr>
        <w:pStyle w:val="ListParagraph"/>
        <w:numPr>
          <w:ilvl w:val="3"/>
          <w:numId w:val="67"/>
        </w:numPr>
        <w:tabs>
          <w:tab w:val="left" w:pos="2809"/>
        </w:tabs>
        <w:rPr>
          <w:rFonts w:ascii="Arial" w:hAnsi="Arial" w:cs="Arial"/>
        </w:rPr>
      </w:pPr>
      <w:r w:rsidRPr="00D71510">
        <w:rPr>
          <w:rFonts w:ascii="Arial" w:hAnsi="Arial" w:cs="Arial"/>
        </w:rPr>
        <w:lastRenderedPageBreak/>
        <w:t>Every</w:t>
      </w:r>
      <w:r w:rsidRPr="00D71510">
        <w:rPr>
          <w:rFonts w:ascii="Arial" w:hAnsi="Arial" w:cs="Arial"/>
          <w:spacing w:val="-4"/>
        </w:rPr>
        <w:t xml:space="preserve"> </w:t>
      </w:r>
      <w:r w:rsidRPr="00D71510">
        <w:rPr>
          <w:rFonts w:ascii="Arial" w:hAnsi="Arial" w:cs="Arial"/>
        </w:rPr>
        <w:t>cable</w:t>
      </w:r>
      <w:r w:rsidRPr="00D71510">
        <w:rPr>
          <w:rFonts w:ascii="Arial" w:hAnsi="Arial" w:cs="Arial"/>
          <w:spacing w:val="-4"/>
        </w:rPr>
        <w:t xml:space="preserve"> </w:t>
      </w:r>
      <w:r w:rsidRPr="00D71510">
        <w:rPr>
          <w:rFonts w:ascii="Arial" w:hAnsi="Arial" w:cs="Arial"/>
        </w:rPr>
        <w:t>joint</w:t>
      </w:r>
      <w:r w:rsidRPr="00D71510">
        <w:rPr>
          <w:rFonts w:ascii="Arial" w:hAnsi="Arial" w:cs="Arial"/>
          <w:spacing w:val="-2"/>
        </w:rPr>
        <w:t xml:space="preserve"> </w:t>
      </w:r>
      <w:r w:rsidRPr="00D71510">
        <w:rPr>
          <w:rFonts w:ascii="Arial" w:hAnsi="Arial" w:cs="Arial"/>
        </w:rPr>
        <w:t>shall</w:t>
      </w:r>
      <w:r w:rsidRPr="00D71510">
        <w:rPr>
          <w:rFonts w:ascii="Arial" w:hAnsi="Arial" w:cs="Arial"/>
          <w:spacing w:val="-3"/>
        </w:rPr>
        <w:t xml:space="preserve"> </w:t>
      </w:r>
      <w:r w:rsidRPr="00D71510">
        <w:rPr>
          <w:rFonts w:ascii="Arial" w:hAnsi="Arial" w:cs="Arial"/>
        </w:rPr>
        <w:t>have</w:t>
      </w:r>
      <w:r w:rsidRPr="00D71510">
        <w:rPr>
          <w:rFonts w:ascii="Arial" w:hAnsi="Arial" w:cs="Arial"/>
          <w:spacing w:val="-2"/>
        </w:rPr>
        <w:t xml:space="preserve"> </w:t>
      </w:r>
      <w:r w:rsidRPr="00D71510">
        <w:rPr>
          <w:rFonts w:ascii="Arial" w:hAnsi="Arial" w:cs="Arial"/>
        </w:rPr>
        <w:t>a</w:t>
      </w:r>
      <w:r w:rsidRPr="00D71510">
        <w:rPr>
          <w:rFonts w:ascii="Arial" w:hAnsi="Arial" w:cs="Arial"/>
          <w:spacing w:val="-3"/>
        </w:rPr>
        <w:t xml:space="preserve"> </w:t>
      </w:r>
      <w:r w:rsidRPr="00D71510">
        <w:rPr>
          <w:rFonts w:ascii="Arial" w:hAnsi="Arial" w:cs="Arial"/>
        </w:rPr>
        <w:t>separate</w:t>
      </w:r>
      <w:r w:rsidRPr="00D71510">
        <w:rPr>
          <w:rFonts w:ascii="Arial" w:hAnsi="Arial" w:cs="Arial"/>
          <w:spacing w:val="-4"/>
        </w:rPr>
        <w:t xml:space="preserve"> </w:t>
      </w:r>
      <w:r w:rsidRPr="00D71510">
        <w:rPr>
          <w:rFonts w:ascii="Arial" w:hAnsi="Arial" w:cs="Arial"/>
        </w:rPr>
        <w:t>COA</w:t>
      </w:r>
      <w:r w:rsidRPr="00D71510">
        <w:rPr>
          <w:rFonts w:ascii="Arial" w:hAnsi="Arial" w:cs="Arial"/>
          <w:spacing w:val="-3"/>
        </w:rPr>
        <w:t xml:space="preserve"> </w:t>
      </w:r>
      <w:r w:rsidRPr="00D71510">
        <w:rPr>
          <w:rFonts w:ascii="Arial" w:hAnsi="Arial" w:cs="Arial"/>
          <w:spacing w:val="-2"/>
        </w:rPr>
        <w:t>issued</w:t>
      </w:r>
      <w:r w:rsidR="00E17A99" w:rsidRPr="00D71510">
        <w:rPr>
          <w:rFonts w:ascii="Arial" w:hAnsi="Arial" w:cs="Arial"/>
          <w:spacing w:val="-2"/>
        </w:rPr>
        <w:t xml:space="preserve"> for every type of cabl</w:t>
      </w:r>
      <w:r w:rsidR="00C05B3F" w:rsidRPr="00D71510">
        <w:rPr>
          <w:rFonts w:ascii="Arial" w:hAnsi="Arial" w:cs="Arial"/>
          <w:spacing w:val="-2"/>
        </w:rPr>
        <w:t>e; Inter Array cables, Export cables and Interconnectors</w:t>
      </w:r>
      <w:r w:rsidRPr="00D71510">
        <w:rPr>
          <w:rFonts w:ascii="Arial" w:hAnsi="Arial" w:cs="Arial"/>
          <w:spacing w:val="-2"/>
        </w:rPr>
        <w:t>.</w:t>
      </w:r>
    </w:p>
    <w:p w14:paraId="7B6B8EC5" w14:textId="77777777" w:rsidR="00541ED3" w:rsidRPr="00D71510" w:rsidRDefault="00541ED3">
      <w:pPr>
        <w:pStyle w:val="BodyText"/>
        <w:rPr>
          <w:rFonts w:ascii="Arial" w:hAnsi="Arial" w:cs="Arial"/>
        </w:rPr>
      </w:pPr>
    </w:p>
    <w:p w14:paraId="68512043" w14:textId="77777777" w:rsidR="00541ED3" w:rsidRPr="00D71510" w:rsidRDefault="00DB5ACD">
      <w:pPr>
        <w:pStyle w:val="ListParagraph"/>
        <w:numPr>
          <w:ilvl w:val="3"/>
          <w:numId w:val="67"/>
        </w:numPr>
        <w:tabs>
          <w:tab w:val="left" w:pos="2809"/>
        </w:tabs>
        <w:spacing w:before="1"/>
        <w:ind w:right="651"/>
        <w:rPr>
          <w:rFonts w:ascii="Arial" w:hAnsi="Arial" w:cs="Arial"/>
        </w:rPr>
      </w:pPr>
      <w:r w:rsidRPr="00D71510">
        <w:rPr>
          <w:rFonts w:ascii="Arial" w:hAnsi="Arial" w:cs="Arial"/>
        </w:rPr>
        <w:t>For</w:t>
      </w:r>
      <w:r w:rsidRPr="00D71510">
        <w:rPr>
          <w:rFonts w:ascii="Arial" w:hAnsi="Arial" w:cs="Arial"/>
          <w:spacing w:val="40"/>
        </w:rPr>
        <w:t xml:space="preserve"> </w:t>
      </w:r>
      <w:r w:rsidRPr="00D71510">
        <w:rPr>
          <w:rFonts w:ascii="Arial" w:hAnsi="Arial" w:cs="Arial"/>
        </w:rPr>
        <w:t>Floating</w:t>
      </w:r>
      <w:r w:rsidRPr="00D71510">
        <w:rPr>
          <w:rFonts w:ascii="Arial" w:hAnsi="Arial" w:cs="Arial"/>
          <w:spacing w:val="40"/>
        </w:rPr>
        <w:t xml:space="preserve"> </w:t>
      </w:r>
      <w:r w:rsidRPr="00D71510">
        <w:rPr>
          <w:rFonts w:ascii="Arial" w:hAnsi="Arial" w:cs="Arial"/>
        </w:rPr>
        <w:t>Offshore</w:t>
      </w:r>
      <w:r w:rsidRPr="00D71510">
        <w:rPr>
          <w:rFonts w:ascii="Arial" w:hAnsi="Arial" w:cs="Arial"/>
          <w:spacing w:val="40"/>
        </w:rPr>
        <w:t xml:space="preserve"> </w:t>
      </w:r>
      <w:r w:rsidRPr="00D71510">
        <w:rPr>
          <w:rFonts w:ascii="Arial" w:hAnsi="Arial" w:cs="Arial"/>
        </w:rPr>
        <w:t>Wind,</w:t>
      </w:r>
      <w:r w:rsidRPr="00D71510">
        <w:rPr>
          <w:rFonts w:ascii="Arial" w:hAnsi="Arial" w:cs="Arial"/>
          <w:spacing w:val="40"/>
        </w:rPr>
        <w:t xml:space="preserve"> </w:t>
      </w:r>
      <w:r w:rsidRPr="00D71510">
        <w:rPr>
          <w:rFonts w:ascii="Arial" w:hAnsi="Arial" w:cs="Arial"/>
        </w:rPr>
        <w:t>every</w:t>
      </w:r>
      <w:r w:rsidRPr="00D71510">
        <w:rPr>
          <w:rFonts w:ascii="Arial" w:hAnsi="Arial" w:cs="Arial"/>
          <w:spacing w:val="40"/>
        </w:rPr>
        <w:t xml:space="preserve"> </w:t>
      </w:r>
      <w:r w:rsidRPr="00D71510">
        <w:rPr>
          <w:rFonts w:ascii="Arial" w:hAnsi="Arial" w:cs="Arial"/>
        </w:rPr>
        <w:t>unit</w:t>
      </w:r>
      <w:r w:rsidRPr="00D71510">
        <w:rPr>
          <w:rFonts w:ascii="Arial" w:hAnsi="Arial" w:cs="Arial"/>
          <w:spacing w:val="40"/>
        </w:rPr>
        <w:t xml:space="preserve"> </w:t>
      </w:r>
      <w:r w:rsidRPr="00D71510">
        <w:rPr>
          <w:rFonts w:ascii="Arial" w:hAnsi="Arial" w:cs="Arial"/>
        </w:rPr>
        <w:t>will</w:t>
      </w:r>
      <w:r w:rsidRPr="00D71510">
        <w:rPr>
          <w:rFonts w:ascii="Arial" w:hAnsi="Arial" w:cs="Arial"/>
          <w:spacing w:val="40"/>
        </w:rPr>
        <w:t xml:space="preserve"> </w:t>
      </w:r>
      <w:r w:rsidRPr="00D71510">
        <w:rPr>
          <w:rFonts w:ascii="Arial" w:hAnsi="Arial" w:cs="Arial"/>
        </w:rPr>
        <w:t>have</w:t>
      </w:r>
      <w:r w:rsidRPr="00D71510">
        <w:rPr>
          <w:rFonts w:ascii="Arial" w:hAnsi="Arial" w:cs="Arial"/>
          <w:spacing w:val="40"/>
        </w:rPr>
        <w:t xml:space="preserve"> </w:t>
      </w:r>
      <w:r w:rsidRPr="00D71510">
        <w:rPr>
          <w:rFonts w:ascii="Arial" w:hAnsi="Arial" w:cs="Arial"/>
        </w:rPr>
        <w:t>a</w:t>
      </w:r>
      <w:r w:rsidRPr="00D71510">
        <w:rPr>
          <w:rFonts w:ascii="Arial" w:hAnsi="Arial" w:cs="Arial"/>
          <w:spacing w:val="40"/>
        </w:rPr>
        <w:t xml:space="preserve"> </w:t>
      </w:r>
      <w:r w:rsidRPr="00D71510">
        <w:rPr>
          <w:rFonts w:ascii="Arial" w:hAnsi="Arial" w:cs="Arial"/>
        </w:rPr>
        <w:t xml:space="preserve">COA </w:t>
      </w:r>
      <w:r w:rsidRPr="00D71510">
        <w:rPr>
          <w:rFonts w:ascii="Arial" w:hAnsi="Arial" w:cs="Arial"/>
          <w:spacing w:val="-2"/>
        </w:rPr>
        <w:t>issued.</w:t>
      </w:r>
    </w:p>
    <w:p w14:paraId="0B4F9E8F" w14:textId="77777777" w:rsidR="00541ED3" w:rsidRPr="00D71510" w:rsidRDefault="00541ED3">
      <w:pPr>
        <w:pStyle w:val="BodyText"/>
        <w:spacing w:before="10"/>
        <w:rPr>
          <w:rFonts w:ascii="Arial" w:hAnsi="Arial" w:cs="Arial"/>
          <w:sz w:val="21"/>
        </w:rPr>
      </w:pPr>
    </w:p>
    <w:p w14:paraId="08827CDD" w14:textId="77777777" w:rsidR="00541ED3" w:rsidRPr="00D71510" w:rsidRDefault="00DB5ACD">
      <w:pPr>
        <w:pStyle w:val="BodyText"/>
        <w:ind w:left="1958" w:right="721"/>
        <w:rPr>
          <w:rFonts w:ascii="Arial" w:hAnsi="Arial" w:cs="Arial"/>
        </w:rPr>
      </w:pPr>
      <w:r w:rsidRPr="00D71510">
        <w:rPr>
          <w:rFonts w:ascii="Arial" w:hAnsi="Arial" w:cs="Arial"/>
        </w:rPr>
        <w:t>The</w:t>
      </w:r>
      <w:r w:rsidRPr="00D71510">
        <w:rPr>
          <w:rFonts w:ascii="Arial" w:hAnsi="Arial" w:cs="Arial"/>
          <w:spacing w:val="40"/>
        </w:rPr>
        <w:t xml:space="preserve"> </w:t>
      </w:r>
      <w:r w:rsidRPr="00D71510">
        <w:rPr>
          <w:rFonts w:ascii="Arial" w:hAnsi="Arial" w:cs="Arial"/>
        </w:rPr>
        <w:t>above</w:t>
      </w:r>
      <w:r w:rsidRPr="00D71510">
        <w:rPr>
          <w:rFonts w:ascii="Arial" w:hAnsi="Arial" w:cs="Arial"/>
          <w:spacing w:val="40"/>
        </w:rPr>
        <w:t xml:space="preserve"> </w:t>
      </w:r>
      <w:r w:rsidRPr="00D71510">
        <w:rPr>
          <w:rFonts w:ascii="Arial" w:hAnsi="Arial" w:cs="Arial"/>
        </w:rPr>
        <w:t>requirements</w:t>
      </w:r>
      <w:r w:rsidRPr="00D71510">
        <w:rPr>
          <w:rFonts w:ascii="Arial" w:hAnsi="Arial" w:cs="Arial"/>
          <w:spacing w:val="40"/>
        </w:rPr>
        <w:t xml:space="preserve"> </w:t>
      </w:r>
      <w:r w:rsidRPr="00D71510">
        <w:rPr>
          <w:rFonts w:ascii="Arial" w:hAnsi="Arial" w:cs="Arial"/>
        </w:rPr>
        <w:t>are</w:t>
      </w:r>
      <w:r w:rsidRPr="00D71510">
        <w:rPr>
          <w:rFonts w:ascii="Arial" w:hAnsi="Arial" w:cs="Arial"/>
          <w:spacing w:val="40"/>
        </w:rPr>
        <w:t xml:space="preserve"> </w:t>
      </w:r>
      <w:r w:rsidRPr="00D71510">
        <w:rPr>
          <w:rFonts w:ascii="Arial" w:hAnsi="Arial" w:cs="Arial"/>
        </w:rPr>
        <w:t>also</w:t>
      </w:r>
      <w:r w:rsidRPr="00D71510">
        <w:rPr>
          <w:rFonts w:ascii="Arial" w:hAnsi="Arial" w:cs="Arial"/>
          <w:spacing w:val="40"/>
        </w:rPr>
        <w:t xml:space="preserve"> </w:t>
      </w:r>
      <w:r w:rsidRPr="00D71510">
        <w:rPr>
          <w:rFonts w:ascii="Arial" w:hAnsi="Arial" w:cs="Arial"/>
        </w:rPr>
        <w:t>applicable</w:t>
      </w:r>
      <w:r w:rsidRPr="00D71510">
        <w:rPr>
          <w:rFonts w:ascii="Arial" w:hAnsi="Arial" w:cs="Arial"/>
          <w:spacing w:val="40"/>
        </w:rPr>
        <w:t xml:space="preserve"> </w:t>
      </w:r>
      <w:r w:rsidRPr="00D71510">
        <w:rPr>
          <w:rFonts w:ascii="Arial" w:hAnsi="Arial" w:cs="Arial"/>
        </w:rPr>
        <w:t>to</w:t>
      </w:r>
      <w:r w:rsidRPr="00D71510">
        <w:rPr>
          <w:rFonts w:ascii="Arial" w:hAnsi="Arial" w:cs="Arial"/>
          <w:spacing w:val="40"/>
        </w:rPr>
        <w:t xml:space="preserve"> </w:t>
      </w:r>
      <w:r w:rsidRPr="00D71510">
        <w:rPr>
          <w:rFonts w:ascii="Arial" w:hAnsi="Arial" w:cs="Arial"/>
        </w:rPr>
        <w:t xml:space="preserve">decommissioning </w:t>
      </w:r>
      <w:r w:rsidRPr="00D71510">
        <w:rPr>
          <w:rFonts w:ascii="Arial" w:hAnsi="Arial" w:cs="Arial"/>
          <w:spacing w:val="-2"/>
        </w:rPr>
        <w:t>activities.</w:t>
      </w:r>
    </w:p>
    <w:p w14:paraId="10FCE482" w14:textId="77777777" w:rsidR="00541ED3" w:rsidRPr="00D71510" w:rsidRDefault="00541ED3">
      <w:pPr>
        <w:pStyle w:val="BodyText"/>
        <w:spacing w:before="2"/>
        <w:rPr>
          <w:rFonts w:ascii="Arial" w:hAnsi="Arial" w:cs="Arial"/>
        </w:rPr>
      </w:pPr>
    </w:p>
    <w:p w14:paraId="50D707DF" w14:textId="77777777" w:rsidR="00541ED3" w:rsidRPr="00D71510" w:rsidRDefault="00DB5ACD">
      <w:pPr>
        <w:pStyle w:val="ListParagraph"/>
        <w:numPr>
          <w:ilvl w:val="1"/>
          <w:numId w:val="67"/>
        </w:numPr>
        <w:tabs>
          <w:tab w:val="left" w:pos="1117"/>
          <w:tab w:val="left" w:pos="1118"/>
        </w:tabs>
        <w:ind w:left="1118" w:hanging="720"/>
        <w:rPr>
          <w:rFonts w:ascii="Arial" w:hAnsi="Arial" w:cs="Arial"/>
        </w:rPr>
      </w:pPr>
      <w:r w:rsidRPr="00D71510">
        <w:rPr>
          <w:rFonts w:ascii="Arial" w:hAnsi="Arial" w:cs="Arial"/>
        </w:rPr>
        <w:t>The</w:t>
      </w:r>
      <w:r w:rsidRPr="00D71510">
        <w:rPr>
          <w:rFonts w:ascii="Arial" w:hAnsi="Arial" w:cs="Arial"/>
          <w:spacing w:val="-4"/>
        </w:rPr>
        <w:t xml:space="preserve"> </w:t>
      </w:r>
      <w:r w:rsidRPr="00D71510">
        <w:rPr>
          <w:rFonts w:ascii="Arial" w:hAnsi="Arial" w:cs="Arial"/>
        </w:rPr>
        <w:t>MWS</w:t>
      </w:r>
      <w:r w:rsidRPr="00D71510">
        <w:rPr>
          <w:rFonts w:ascii="Arial" w:hAnsi="Arial" w:cs="Arial"/>
          <w:spacing w:val="-2"/>
        </w:rPr>
        <w:t xml:space="preserve"> will:</w:t>
      </w:r>
    </w:p>
    <w:p w14:paraId="6455DC23" w14:textId="77777777" w:rsidR="00541ED3" w:rsidRPr="00D71510" w:rsidRDefault="00541ED3">
      <w:pPr>
        <w:pStyle w:val="BodyText"/>
        <w:rPr>
          <w:rFonts w:ascii="Arial" w:hAnsi="Arial" w:cs="Arial"/>
        </w:rPr>
      </w:pPr>
    </w:p>
    <w:p w14:paraId="4CEB1AA8" w14:textId="77777777" w:rsidR="00541ED3" w:rsidRPr="00D71510" w:rsidRDefault="00DB5ACD">
      <w:pPr>
        <w:pStyle w:val="ListParagraph"/>
        <w:numPr>
          <w:ilvl w:val="2"/>
          <w:numId w:val="67"/>
        </w:numPr>
        <w:tabs>
          <w:tab w:val="left" w:pos="1958"/>
        </w:tabs>
        <w:ind w:left="1958" w:right="653"/>
        <w:jc w:val="both"/>
        <w:rPr>
          <w:rFonts w:ascii="Arial" w:hAnsi="Arial" w:cs="Arial"/>
        </w:rPr>
      </w:pPr>
      <w:r w:rsidRPr="00D71510">
        <w:rPr>
          <w:rFonts w:ascii="Arial" w:hAnsi="Arial" w:cs="Arial"/>
        </w:rPr>
        <w:t>advise underwriters when a confidentiality agreement with the assured</w:t>
      </w:r>
      <w:r w:rsidRPr="00D71510">
        <w:rPr>
          <w:rFonts w:ascii="Arial" w:hAnsi="Arial" w:cs="Arial"/>
          <w:spacing w:val="-17"/>
        </w:rPr>
        <w:t xml:space="preserve"> </w:t>
      </w:r>
      <w:r w:rsidRPr="00D71510">
        <w:rPr>
          <w:rFonts w:ascii="Arial" w:hAnsi="Arial" w:cs="Arial"/>
        </w:rPr>
        <w:t>is</w:t>
      </w:r>
      <w:r w:rsidRPr="00D71510">
        <w:rPr>
          <w:rFonts w:ascii="Arial" w:hAnsi="Arial" w:cs="Arial"/>
          <w:spacing w:val="-17"/>
        </w:rPr>
        <w:t xml:space="preserve"> </w:t>
      </w:r>
      <w:r w:rsidRPr="00D71510">
        <w:rPr>
          <w:rFonts w:ascii="Arial" w:hAnsi="Arial" w:cs="Arial"/>
        </w:rPr>
        <w:t>in</w:t>
      </w:r>
      <w:r w:rsidRPr="00D71510">
        <w:rPr>
          <w:rFonts w:ascii="Arial" w:hAnsi="Arial" w:cs="Arial"/>
          <w:spacing w:val="-16"/>
        </w:rPr>
        <w:t xml:space="preserve"> </w:t>
      </w:r>
      <w:r w:rsidRPr="00D71510">
        <w:rPr>
          <w:rFonts w:ascii="Arial" w:hAnsi="Arial" w:cs="Arial"/>
        </w:rPr>
        <w:t>place</w:t>
      </w:r>
      <w:r w:rsidRPr="00D71510">
        <w:rPr>
          <w:rFonts w:ascii="Arial" w:hAnsi="Arial" w:cs="Arial"/>
          <w:spacing w:val="-17"/>
        </w:rPr>
        <w:t xml:space="preserve"> </w:t>
      </w:r>
      <w:r w:rsidRPr="00D71510">
        <w:rPr>
          <w:rFonts w:ascii="Arial" w:hAnsi="Arial" w:cs="Arial"/>
        </w:rPr>
        <w:t>which</w:t>
      </w:r>
      <w:r w:rsidRPr="00D71510">
        <w:rPr>
          <w:rFonts w:ascii="Arial" w:hAnsi="Arial" w:cs="Arial"/>
          <w:spacing w:val="-16"/>
        </w:rPr>
        <w:t xml:space="preserve"> </w:t>
      </w:r>
      <w:r w:rsidRPr="00D71510">
        <w:rPr>
          <w:rFonts w:ascii="Arial" w:hAnsi="Arial" w:cs="Arial"/>
        </w:rPr>
        <w:t>would</w:t>
      </w:r>
      <w:r w:rsidRPr="00D71510">
        <w:rPr>
          <w:rFonts w:ascii="Arial" w:hAnsi="Arial" w:cs="Arial"/>
          <w:spacing w:val="-17"/>
        </w:rPr>
        <w:t xml:space="preserve"> </w:t>
      </w:r>
      <w:r w:rsidRPr="00D71510">
        <w:rPr>
          <w:rFonts w:ascii="Arial" w:hAnsi="Arial" w:cs="Arial"/>
        </w:rPr>
        <w:t>preclude</w:t>
      </w:r>
      <w:r w:rsidRPr="00D71510">
        <w:rPr>
          <w:rFonts w:ascii="Arial" w:hAnsi="Arial" w:cs="Arial"/>
          <w:spacing w:val="-16"/>
        </w:rPr>
        <w:t xml:space="preserve"> </w:t>
      </w:r>
      <w:r w:rsidRPr="00D71510">
        <w:rPr>
          <w:rFonts w:ascii="Arial" w:hAnsi="Arial" w:cs="Arial"/>
        </w:rPr>
        <w:t>the</w:t>
      </w:r>
      <w:r w:rsidRPr="00D71510">
        <w:rPr>
          <w:rFonts w:ascii="Arial" w:hAnsi="Arial" w:cs="Arial"/>
          <w:spacing w:val="-17"/>
        </w:rPr>
        <w:t xml:space="preserve"> </w:t>
      </w:r>
      <w:r w:rsidRPr="00D71510">
        <w:rPr>
          <w:rFonts w:ascii="Arial" w:hAnsi="Arial" w:cs="Arial"/>
        </w:rPr>
        <w:t>exchange</w:t>
      </w:r>
      <w:r w:rsidRPr="00D71510">
        <w:rPr>
          <w:rFonts w:ascii="Arial" w:hAnsi="Arial" w:cs="Arial"/>
          <w:spacing w:val="-17"/>
        </w:rPr>
        <w:t xml:space="preserve"> </w:t>
      </w:r>
      <w:r w:rsidRPr="00D71510">
        <w:rPr>
          <w:rFonts w:ascii="Arial" w:hAnsi="Arial" w:cs="Arial"/>
        </w:rPr>
        <w:t>of</w:t>
      </w:r>
      <w:r w:rsidRPr="00D71510">
        <w:rPr>
          <w:rFonts w:ascii="Arial" w:hAnsi="Arial" w:cs="Arial"/>
          <w:spacing w:val="-16"/>
        </w:rPr>
        <w:t xml:space="preserve"> </w:t>
      </w:r>
      <w:r w:rsidRPr="00D71510">
        <w:rPr>
          <w:rFonts w:ascii="Arial" w:hAnsi="Arial" w:cs="Arial"/>
        </w:rPr>
        <w:t>information or communication with underwriters; and</w:t>
      </w:r>
    </w:p>
    <w:p w14:paraId="726A871B" w14:textId="77777777" w:rsidR="00541ED3" w:rsidRPr="00D71510" w:rsidRDefault="00541ED3">
      <w:pPr>
        <w:pStyle w:val="BodyText"/>
        <w:spacing w:before="11"/>
        <w:rPr>
          <w:rFonts w:ascii="Arial" w:hAnsi="Arial" w:cs="Arial"/>
          <w:sz w:val="21"/>
        </w:rPr>
      </w:pPr>
    </w:p>
    <w:p w14:paraId="7BCDFC1C" w14:textId="77777777" w:rsidR="00541ED3" w:rsidRPr="00D71510" w:rsidRDefault="00DB5ACD">
      <w:pPr>
        <w:pStyle w:val="ListParagraph"/>
        <w:numPr>
          <w:ilvl w:val="2"/>
          <w:numId w:val="67"/>
        </w:numPr>
        <w:tabs>
          <w:tab w:val="left" w:pos="1958"/>
        </w:tabs>
        <w:ind w:left="1958" w:right="651"/>
        <w:jc w:val="both"/>
        <w:rPr>
          <w:rFonts w:ascii="Arial" w:hAnsi="Arial" w:cs="Arial"/>
        </w:rPr>
      </w:pPr>
      <w:r w:rsidRPr="00D71510">
        <w:rPr>
          <w:rFonts w:ascii="Arial" w:hAnsi="Arial" w:cs="Arial"/>
        </w:rPr>
        <w:t>notify</w:t>
      </w:r>
      <w:r w:rsidRPr="00D71510">
        <w:rPr>
          <w:rFonts w:ascii="Arial" w:hAnsi="Arial" w:cs="Arial"/>
          <w:spacing w:val="-14"/>
        </w:rPr>
        <w:t xml:space="preserve"> </w:t>
      </w:r>
      <w:r w:rsidRPr="00D71510">
        <w:rPr>
          <w:rFonts w:ascii="Arial" w:hAnsi="Arial" w:cs="Arial"/>
        </w:rPr>
        <w:t>underwriters</w:t>
      </w:r>
      <w:r w:rsidRPr="00D71510">
        <w:rPr>
          <w:rFonts w:ascii="Arial" w:hAnsi="Arial" w:cs="Arial"/>
          <w:spacing w:val="-12"/>
        </w:rPr>
        <w:t xml:space="preserve"> </w:t>
      </w:r>
      <w:r w:rsidRPr="00D71510">
        <w:rPr>
          <w:rFonts w:ascii="Arial" w:hAnsi="Arial" w:cs="Arial"/>
        </w:rPr>
        <w:t>of</w:t>
      </w:r>
      <w:r w:rsidRPr="00D71510">
        <w:rPr>
          <w:rFonts w:ascii="Arial" w:hAnsi="Arial" w:cs="Arial"/>
          <w:spacing w:val="-12"/>
        </w:rPr>
        <w:t xml:space="preserve"> </w:t>
      </w:r>
      <w:r w:rsidRPr="00D71510">
        <w:rPr>
          <w:rFonts w:ascii="Arial" w:hAnsi="Arial" w:cs="Arial"/>
        </w:rPr>
        <w:t>any</w:t>
      </w:r>
      <w:r w:rsidRPr="00D71510">
        <w:rPr>
          <w:rFonts w:ascii="Arial" w:hAnsi="Arial" w:cs="Arial"/>
          <w:spacing w:val="-13"/>
        </w:rPr>
        <w:t xml:space="preserve"> </w:t>
      </w:r>
      <w:r w:rsidRPr="00D71510">
        <w:rPr>
          <w:rFonts w:ascii="Arial" w:hAnsi="Arial" w:cs="Arial"/>
        </w:rPr>
        <w:t>conflicts</w:t>
      </w:r>
      <w:r w:rsidRPr="00D71510">
        <w:rPr>
          <w:rFonts w:ascii="Arial" w:hAnsi="Arial" w:cs="Arial"/>
          <w:spacing w:val="-13"/>
        </w:rPr>
        <w:t xml:space="preserve"> </w:t>
      </w:r>
      <w:r w:rsidRPr="00D71510">
        <w:rPr>
          <w:rFonts w:ascii="Arial" w:hAnsi="Arial" w:cs="Arial"/>
        </w:rPr>
        <w:t>of</w:t>
      </w:r>
      <w:r w:rsidRPr="00D71510">
        <w:rPr>
          <w:rFonts w:ascii="Arial" w:hAnsi="Arial" w:cs="Arial"/>
          <w:spacing w:val="-12"/>
        </w:rPr>
        <w:t xml:space="preserve"> </w:t>
      </w:r>
      <w:r w:rsidRPr="00D71510">
        <w:rPr>
          <w:rFonts w:ascii="Arial" w:hAnsi="Arial" w:cs="Arial"/>
        </w:rPr>
        <w:t>interest.</w:t>
      </w:r>
      <w:r w:rsidRPr="00D71510">
        <w:rPr>
          <w:rFonts w:ascii="Arial" w:hAnsi="Arial" w:cs="Arial"/>
          <w:spacing w:val="40"/>
        </w:rPr>
        <w:t xml:space="preserve"> </w:t>
      </w:r>
      <w:r w:rsidRPr="00D71510">
        <w:rPr>
          <w:rFonts w:ascii="Arial" w:hAnsi="Arial" w:cs="Arial"/>
        </w:rPr>
        <w:t>Examples</w:t>
      </w:r>
      <w:r w:rsidRPr="00D71510">
        <w:rPr>
          <w:rFonts w:ascii="Arial" w:hAnsi="Arial" w:cs="Arial"/>
          <w:spacing w:val="-13"/>
        </w:rPr>
        <w:t xml:space="preserve"> </w:t>
      </w:r>
      <w:r w:rsidRPr="00D71510">
        <w:rPr>
          <w:rFonts w:ascii="Arial" w:hAnsi="Arial" w:cs="Arial"/>
        </w:rPr>
        <w:t>of</w:t>
      </w:r>
      <w:r w:rsidRPr="00D71510">
        <w:rPr>
          <w:rFonts w:ascii="Arial" w:hAnsi="Arial" w:cs="Arial"/>
          <w:spacing w:val="-12"/>
        </w:rPr>
        <w:t xml:space="preserve"> </w:t>
      </w:r>
      <w:r w:rsidRPr="00D71510">
        <w:rPr>
          <w:rFonts w:ascii="Arial" w:hAnsi="Arial" w:cs="Arial"/>
        </w:rPr>
        <w:t>services that could present a conflict of interest with the Marine Warranty work, include:</w:t>
      </w:r>
    </w:p>
    <w:p w14:paraId="284DAE31" w14:textId="77777777" w:rsidR="00541ED3" w:rsidRPr="00D71510" w:rsidRDefault="00541ED3">
      <w:pPr>
        <w:pStyle w:val="BodyText"/>
        <w:rPr>
          <w:rFonts w:ascii="Arial" w:hAnsi="Arial" w:cs="Arial"/>
        </w:rPr>
      </w:pPr>
    </w:p>
    <w:p w14:paraId="4720568E" w14:textId="77777777" w:rsidR="00541ED3" w:rsidRPr="00D71510" w:rsidRDefault="00DB5ACD">
      <w:pPr>
        <w:pStyle w:val="ListParagraph"/>
        <w:numPr>
          <w:ilvl w:val="3"/>
          <w:numId w:val="67"/>
        </w:numPr>
        <w:tabs>
          <w:tab w:val="left" w:pos="2809"/>
        </w:tabs>
        <w:ind w:hanging="863"/>
        <w:rPr>
          <w:rFonts w:ascii="Arial" w:hAnsi="Arial" w:cs="Arial"/>
        </w:rPr>
      </w:pPr>
      <w:r w:rsidRPr="00D71510">
        <w:rPr>
          <w:rFonts w:ascii="Arial" w:hAnsi="Arial" w:cs="Arial"/>
        </w:rPr>
        <w:t>Marine</w:t>
      </w:r>
      <w:r w:rsidRPr="00D71510">
        <w:rPr>
          <w:rFonts w:ascii="Arial" w:hAnsi="Arial" w:cs="Arial"/>
          <w:spacing w:val="-7"/>
        </w:rPr>
        <w:t xml:space="preserve"> </w:t>
      </w:r>
      <w:r w:rsidRPr="00D71510">
        <w:rPr>
          <w:rFonts w:ascii="Arial" w:hAnsi="Arial" w:cs="Arial"/>
        </w:rPr>
        <w:t>or</w:t>
      </w:r>
      <w:r w:rsidRPr="00D71510">
        <w:rPr>
          <w:rFonts w:ascii="Arial" w:hAnsi="Arial" w:cs="Arial"/>
          <w:spacing w:val="-4"/>
        </w:rPr>
        <w:t xml:space="preserve"> </w:t>
      </w:r>
      <w:r w:rsidRPr="00D71510">
        <w:rPr>
          <w:rFonts w:ascii="Arial" w:hAnsi="Arial" w:cs="Arial"/>
        </w:rPr>
        <w:t>Design</w:t>
      </w:r>
      <w:r w:rsidRPr="00D71510">
        <w:rPr>
          <w:rFonts w:ascii="Arial" w:hAnsi="Arial" w:cs="Arial"/>
          <w:spacing w:val="-5"/>
        </w:rPr>
        <w:t xml:space="preserve"> </w:t>
      </w:r>
      <w:r w:rsidRPr="00D71510">
        <w:rPr>
          <w:rFonts w:ascii="Arial" w:hAnsi="Arial" w:cs="Arial"/>
        </w:rPr>
        <w:t>Consultant</w:t>
      </w:r>
      <w:r w:rsidRPr="00D71510">
        <w:rPr>
          <w:rFonts w:ascii="Arial" w:hAnsi="Arial" w:cs="Arial"/>
          <w:spacing w:val="-4"/>
        </w:rPr>
        <w:t xml:space="preserve"> </w:t>
      </w:r>
      <w:r w:rsidRPr="00D71510">
        <w:rPr>
          <w:rFonts w:ascii="Arial" w:hAnsi="Arial" w:cs="Arial"/>
        </w:rPr>
        <w:t>(or</w:t>
      </w:r>
      <w:r w:rsidRPr="00D71510">
        <w:rPr>
          <w:rFonts w:ascii="Arial" w:hAnsi="Arial" w:cs="Arial"/>
          <w:spacing w:val="-7"/>
        </w:rPr>
        <w:t xml:space="preserve"> </w:t>
      </w:r>
      <w:r w:rsidRPr="00D71510">
        <w:rPr>
          <w:rFonts w:ascii="Arial" w:hAnsi="Arial" w:cs="Arial"/>
        </w:rPr>
        <w:t>equivalent)</w:t>
      </w:r>
      <w:r w:rsidRPr="00D71510">
        <w:rPr>
          <w:rFonts w:ascii="Arial" w:hAnsi="Arial" w:cs="Arial"/>
          <w:spacing w:val="-7"/>
        </w:rPr>
        <w:t xml:space="preserve"> </w:t>
      </w:r>
      <w:r w:rsidRPr="00D71510">
        <w:rPr>
          <w:rFonts w:ascii="Arial" w:hAnsi="Arial" w:cs="Arial"/>
        </w:rPr>
        <w:t>involved</w:t>
      </w:r>
      <w:r w:rsidRPr="00D71510">
        <w:rPr>
          <w:rFonts w:ascii="Arial" w:hAnsi="Arial" w:cs="Arial"/>
          <w:spacing w:val="-5"/>
        </w:rPr>
        <w:t xml:space="preserve"> in:</w:t>
      </w:r>
    </w:p>
    <w:p w14:paraId="3EA56DBD" w14:textId="77777777" w:rsidR="00541ED3" w:rsidRPr="00D71510" w:rsidRDefault="00541ED3">
      <w:pPr>
        <w:pStyle w:val="BodyText"/>
        <w:rPr>
          <w:rFonts w:ascii="Arial" w:hAnsi="Arial" w:cs="Arial"/>
        </w:rPr>
      </w:pPr>
    </w:p>
    <w:p w14:paraId="6B6FB191" w14:textId="77777777" w:rsidR="00541ED3" w:rsidRPr="00D71510" w:rsidRDefault="00DB5ACD">
      <w:pPr>
        <w:pStyle w:val="ListParagraph"/>
        <w:numPr>
          <w:ilvl w:val="4"/>
          <w:numId w:val="67"/>
        </w:numPr>
        <w:tabs>
          <w:tab w:val="left" w:pos="2744"/>
        </w:tabs>
        <w:spacing w:before="1"/>
        <w:ind w:right="651"/>
        <w:jc w:val="both"/>
        <w:rPr>
          <w:rFonts w:ascii="Arial" w:hAnsi="Arial" w:cs="Arial"/>
        </w:rPr>
      </w:pPr>
      <w:r w:rsidRPr="00D71510">
        <w:rPr>
          <w:rFonts w:ascii="Arial" w:hAnsi="Arial" w:cs="Arial"/>
        </w:rPr>
        <w:t xml:space="preserve">Design of project components to be used in a marine operation, the failure of which could compromise the integrity of a Project asset (for example a lift beam or </w:t>
      </w:r>
      <w:proofErr w:type="spellStart"/>
      <w:r w:rsidRPr="00D71510">
        <w:rPr>
          <w:rFonts w:ascii="Arial" w:hAnsi="Arial" w:cs="Arial"/>
          <w:spacing w:val="-2"/>
        </w:rPr>
        <w:t>padeye</w:t>
      </w:r>
      <w:proofErr w:type="spellEnd"/>
      <w:r w:rsidRPr="00D71510">
        <w:rPr>
          <w:rFonts w:ascii="Arial" w:hAnsi="Arial" w:cs="Arial"/>
          <w:spacing w:val="-2"/>
        </w:rPr>
        <w:t>);</w:t>
      </w:r>
    </w:p>
    <w:p w14:paraId="36FBF393" w14:textId="77777777" w:rsidR="00541ED3" w:rsidRPr="00D71510" w:rsidRDefault="00541ED3">
      <w:pPr>
        <w:pStyle w:val="BodyText"/>
        <w:spacing w:before="11"/>
        <w:rPr>
          <w:rFonts w:ascii="Arial" w:hAnsi="Arial" w:cs="Arial"/>
          <w:sz w:val="21"/>
        </w:rPr>
      </w:pPr>
    </w:p>
    <w:p w14:paraId="7ABC1774" w14:textId="202EF788" w:rsidR="00541ED3" w:rsidRPr="00D71510" w:rsidRDefault="00DB5ACD">
      <w:pPr>
        <w:pStyle w:val="ListParagraph"/>
        <w:numPr>
          <w:ilvl w:val="4"/>
          <w:numId w:val="67"/>
        </w:numPr>
        <w:tabs>
          <w:tab w:val="left" w:pos="2744"/>
        </w:tabs>
        <w:ind w:right="650"/>
        <w:jc w:val="both"/>
        <w:rPr>
          <w:rFonts w:ascii="Arial" w:hAnsi="Arial" w:cs="Arial"/>
          <w:sz w:val="20"/>
        </w:rPr>
      </w:pPr>
      <w:r w:rsidRPr="00D71510">
        <w:rPr>
          <w:rFonts w:ascii="Arial" w:hAnsi="Arial" w:cs="Arial"/>
        </w:rPr>
        <w:t xml:space="preserve">Primary analysis of structures, hulls or component parts thereof; </w:t>
      </w:r>
      <w:r w:rsidRPr="00D71510">
        <w:rPr>
          <w:rFonts w:ascii="Arial" w:hAnsi="Arial" w:cs="Arial"/>
          <w:sz w:val="20"/>
        </w:rPr>
        <w:t>(Note: The M</w:t>
      </w:r>
      <w:r w:rsidR="00BD7876" w:rsidRPr="00D71510">
        <w:rPr>
          <w:rFonts w:ascii="Arial" w:hAnsi="Arial" w:cs="Arial"/>
          <w:sz w:val="20"/>
        </w:rPr>
        <w:t>WS</w:t>
      </w:r>
      <w:r w:rsidRPr="00D71510">
        <w:rPr>
          <w:rFonts w:ascii="Arial" w:hAnsi="Arial" w:cs="Arial"/>
          <w:sz w:val="20"/>
        </w:rPr>
        <w:t xml:space="preserve"> is, however, expected to review a design by others where this has a direct bearing on the marine risk e.g. check the lift analysis of turbine </w:t>
      </w:r>
      <w:r w:rsidRPr="00D71510">
        <w:rPr>
          <w:rFonts w:ascii="Arial" w:hAnsi="Arial" w:cs="Arial"/>
          <w:spacing w:val="-2"/>
          <w:sz w:val="20"/>
        </w:rPr>
        <w:t>components.)</w:t>
      </w:r>
    </w:p>
    <w:p w14:paraId="1CDCC12B" w14:textId="77777777" w:rsidR="00541ED3" w:rsidRPr="00D71510" w:rsidRDefault="00541ED3">
      <w:pPr>
        <w:pStyle w:val="BodyText"/>
        <w:spacing w:before="1"/>
        <w:rPr>
          <w:rFonts w:ascii="Arial" w:hAnsi="Arial" w:cs="Arial"/>
        </w:rPr>
      </w:pPr>
    </w:p>
    <w:p w14:paraId="5BEB4432" w14:textId="39D9B086" w:rsidR="00541ED3" w:rsidRPr="00D71510" w:rsidRDefault="00DB5ACD">
      <w:pPr>
        <w:pStyle w:val="ListParagraph"/>
        <w:numPr>
          <w:ilvl w:val="4"/>
          <w:numId w:val="67"/>
        </w:numPr>
        <w:tabs>
          <w:tab w:val="left" w:pos="2744"/>
        </w:tabs>
        <w:ind w:right="651"/>
        <w:jc w:val="both"/>
        <w:rPr>
          <w:rFonts w:ascii="Arial" w:hAnsi="Arial" w:cs="Arial"/>
        </w:rPr>
      </w:pPr>
      <w:r w:rsidRPr="00D71510">
        <w:rPr>
          <w:rFonts w:ascii="Arial" w:hAnsi="Arial" w:cs="Arial"/>
        </w:rPr>
        <w:t xml:space="preserve">The production of procedures, </w:t>
      </w:r>
      <w:r w:rsidR="00047C05" w:rsidRPr="00D71510">
        <w:rPr>
          <w:rFonts w:ascii="Arial" w:hAnsi="Arial" w:cs="Arial"/>
        </w:rPr>
        <w:t>project standards, risk assessments and other management documentation influencing a marine operation together</w:t>
      </w:r>
      <w:r w:rsidRPr="00D71510">
        <w:rPr>
          <w:rFonts w:ascii="Arial" w:hAnsi="Arial" w:cs="Arial"/>
          <w:spacing w:val="-2"/>
        </w:rPr>
        <w:t>;</w:t>
      </w:r>
    </w:p>
    <w:p w14:paraId="321AD5E7" w14:textId="77777777" w:rsidR="004532E6" w:rsidRPr="00D71510" w:rsidRDefault="004532E6" w:rsidP="004532E6">
      <w:pPr>
        <w:pStyle w:val="ListParagraph"/>
        <w:rPr>
          <w:rFonts w:ascii="Arial" w:hAnsi="Arial" w:cs="Arial"/>
        </w:rPr>
      </w:pPr>
    </w:p>
    <w:p w14:paraId="2B0E718F" w14:textId="77777777" w:rsidR="00645DF6" w:rsidRPr="00D71510" w:rsidRDefault="00645DF6" w:rsidP="00645DF6">
      <w:pPr>
        <w:pStyle w:val="ListParagraph"/>
        <w:numPr>
          <w:ilvl w:val="4"/>
          <w:numId w:val="67"/>
        </w:numPr>
        <w:rPr>
          <w:rFonts w:ascii="Arial" w:hAnsi="Arial" w:cs="Arial"/>
        </w:rPr>
      </w:pPr>
      <w:r w:rsidRPr="00D71510">
        <w:rPr>
          <w:rFonts w:ascii="Arial" w:hAnsi="Arial" w:cs="Arial"/>
        </w:rPr>
        <w:t>Activities having a direct influence on operational risk e.g. loadout, transportation, lift operations;</w:t>
      </w:r>
    </w:p>
    <w:p w14:paraId="6BA40721" w14:textId="77777777" w:rsidR="00541ED3" w:rsidRPr="00D71510" w:rsidRDefault="00541ED3">
      <w:pPr>
        <w:pStyle w:val="BodyText"/>
        <w:rPr>
          <w:rFonts w:ascii="Arial" w:hAnsi="Arial" w:cs="Arial"/>
        </w:rPr>
      </w:pPr>
    </w:p>
    <w:p w14:paraId="0EB27C72" w14:textId="77777777" w:rsidR="00541ED3" w:rsidRPr="00D71510" w:rsidRDefault="00DB5ACD">
      <w:pPr>
        <w:pStyle w:val="ListParagraph"/>
        <w:numPr>
          <w:ilvl w:val="3"/>
          <w:numId w:val="67"/>
        </w:numPr>
        <w:tabs>
          <w:tab w:val="left" w:pos="2809"/>
        </w:tabs>
        <w:spacing w:before="1"/>
        <w:ind w:hanging="863"/>
        <w:rPr>
          <w:rFonts w:ascii="Arial" w:hAnsi="Arial" w:cs="Arial"/>
        </w:rPr>
      </w:pPr>
      <w:r w:rsidRPr="00D71510">
        <w:rPr>
          <w:rFonts w:ascii="Arial" w:hAnsi="Arial" w:cs="Arial"/>
        </w:rPr>
        <w:t>Loss</w:t>
      </w:r>
      <w:r w:rsidRPr="00D71510">
        <w:rPr>
          <w:rFonts w:ascii="Arial" w:hAnsi="Arial" w:cs="Arial"/>
          <w:spacing w:val="-2"/>
        </w:rPr>
        <w:t xml:space="preserve"> Adjusting;</w:t>
      </w:r>
    </w:p>
    <w:p w14:paraId="705CD3D7" w14:textId="77777777" w:rsidR="00541ED3" w:rsidRPr="00D71510" w:rsidRDefault="00541ED3">
      <w:pPr>
        <w:pStyle w:val="BodyText"/>
        <w:rPr>
          <w:rFonts w:ascii="Arial" w:hAnsi="Arial" w:cs="Arial"/>
        </w:rPr>
      </w:pPr>
    </w:p>
    <w:p w14:paraId="3437C250" w14:textId="77777777" w:rsidR="00541ED3" w:rsidRPr="00D71510" w:rsidRDefault="00DB5ACD">
      <w:pPr>
        <w:pStyle w:val="ListParagraph"/>
        <w:numPr>
          <w:ilvl w:val="3"/>
          <w:numId w:val="67"/>
        </w:numPr>
        <w:tabs>
          <w:tab w:val="left" w:pos="2809"/>
        </w:tabs>
        <w:ind w:hanging="863"/>
        <w:rPr>
          <w:rFonts w:ascii="Arial" w:hAnsi="Arial" w:cs="Arial"/>
        </w:rPr>
      </w:pPr>
      <w:r w:rsidRPr="00D71510">
        <w:rPr>
          <w:rFonts w:ascii="Arial" w:hAnsi="Arial" w:cs="Arial"/>
        </w:rPr>
        <w:t>Verification</w:t>
      </w:r>
      <w:r w:rsidRPr="00D71510">
        <w:rPr>
          <w:rFonts w:ascii="Arial" w:hAnsi="Arial" w:cs="Arial"/>
          <w:spacing w:val="-5"/>
        </w:rPr>
        <w:t xml:space="preserve"> </w:t>
      </w:r>
      <w:r w:rsidRPr="00D71510">
        <w:rPr>
          <w:rFonts w:ascii="Arial" w:hAnsi="Arial" w:cs="Arial"/>
        </w:rPr>
        <w:t>services</w:t>
      </w:r>
      <w:r w:rsidRPr="00D71510">
        <w:rPr>
          <w:rFonts w:ascii="Arial" w:hAnsi="Arial" w:cs="Arial"/>
          <w:spacing w:val="-7"/>
        </w:rPr>
        <w:t xml:space="preserve"> </w:t>
      </w:r>
      <w:r w:rsidRPr="00D71510">
        <w:rPr>
          <w:rFonts w:ascii="Arial" w:hAnsi="Arial" w:cs="Arial"/>
        </w:rPr>
        <w:t>associated</w:t>
      </w:r>
      <w:r w:rsidRPr="00D71510">
        <w:rPr>
          <w:rFonts w:ascii="Arial" w:hAnsi="Arial" w:cs="Arial"/>
          <w:spacing w:val="-7"/>
        </w:rPr>
        <w:t xml:space="preserve"> </w:t>
      </w:r>
      <w:r w:rsidRPr="00D71510">
        <w:rPr>
          <w:rFonts w:ascii="Arial" w:hAnsi="Arial" w:cs="Arial"/>
        </w:rPr>
        <w:t>with</w:t>
      </w:r>
      <w:r w:rsidRPr="00D71510">
        <w:rPr>
          <w:rFonts w:ascii="Arial" w:hAnsi="Arial" w:cs="Arial"/>
          <w:spacing w:val="-8"/>
        </w:rPr>
        <w:t xml:space="preserve"> </w:t>
      </w:r>
      <w:r w:rsidRPr="00D71510">
        <w:rPr>
          <w:rFonts w:ascii="Arial" w:hAnsi="Arial" w:cs="Arial"/>
        </w:rPr>
        <w:t>the</w:t>
      </w:r>
      <w:r w:rsidRPr="00D71510">
        <w:rPr>
          <w:rFonts w:ascii="Arial" w:hAnsi="Arial" w:cs="Arial"/>
          <w:spacing w:val="-7"/>
        </w:rPr>
        <w:t xml:space="preserve"> </w:t>
      </w:r>
      <w:r w:rsidRPr="00D71510">
        <w:rPr>
          <w:rFonts w:ascii="Arial" w:hAnsi="Arial" w:cs="Arial"/>
        </w:rPr>
        <w:t>operation;</w:t>
      </w:r>
      <w:r w:rsidRPr="00D71510">
        <w:rPr>
          <w:rFonts w:ascii="Arial" w:hAnsi="Arial" w:cs="Arial"/>
          <w:spacing w:val="-3"/>
        </w:rPr>
        <w:t xml:space="preserve"> </w:t>
      </w:r>
      <w:r w:rsidRPr="00D71510">
        <w:rPr>
          <w:rFonts w:ascii="Arial" w:hAnsi="Arial" w:cs="Arial"/>
          <w:spacing w:val="-5"/>
        </w:rPr>
        <w:t>and</w:t>
      </w:r>
    </w:p>
    <w:p w14:paraId="5A263D6B" w14:textId="77777777" w:rsidR="00541ED3" w:rsidRPr="00D71510" w:rsidRDefault="00541ED3">
      <w:pPr>
        <w:pStyle w:val="BodyText"/>
        <w:rPr>
          <w:rFonts w:ascii="Arial" w:hAnsi="Arial" w:cs="Arial"/>
        </w:rPr>
      </w:pPr>
    </w:p>
    <w:p w14:paraId="080F2138" w14:textId="77777777" w:rsidR="00541ED3" w:rsidRPr="00D71510" w:rsidRDefault="00DB5ACD">
      <w:pPr>
        <w:pStyle w:val="ListParagraph"/>
        <w:numPr>
          <w:ilvl w:val="3"/>
          <w:numId w:val="67"/>
        </w:numPr>
        <w:tabs>
          <w:tab w:val="left" w:pos="2809"/>
        </w:tabs>
        <w:ind w:hanging="863"/>
        <w:rPr>
          <w:rFonts w:ascii="Arial" w:hAnsi="Arial" w:cs="Arial"/>
        </w:rPr>
      </w:pPr>
      <w:r w:rsidRPr="00D71510">
        <w:rPr>
          <w:rFonts w:ascii="Arial" w:hAnsi="Arial" w:cs="Arial"/>
        </w:rPr>
        <w:t>Rig</w:t>
      </w:r>
      <w:r w:rsidRPr="00D71510">
        <w:rPr>
          <w:rFonts w:ascii="Arial" w:hAnsi="Arial" w:cs="Arial"/>
          <w:spacing w:val="-7"/>
        </w:rPr>
        <w:t xml:space="preserve"> </w:t>
      </w:r>
      <w:r w:rsidRPr="00D71510">
        <w:rPr>
          <w:rFonts w:ascii="Arial" w:hAnsi="Arial" w:cs="Arial"/>
        </w:rPr>
        <w:t>Moving</w:t>
      </w:r>
      <w:r w:rsidRPr="00D71510">
        <w:rPr>
          <w:rFonts w:ascii="Arial" w:hAnsi="Arial" w:cs="Arial"/>
          <w:spacing w:val="-3"/>
        </w:rPr>
        <w:t xml:space="preserve"> </w:t>
      </w:r>
      <w:r w:rsidRPr="00D71510">
        <w:rPr>
          <w:rFonts w:ascii="Arial" w:hAnsi="Arial" w:cs="Arial"/>
        </w:rPr>
        <w:t>(if</w:t>
      </w:r>
      <w:r w:rsidRPr="00D71510">
        <w:rPr>
          <w:rFonts w:ascii="Arial" w:hAnsi="Arial" w:cs="Arial"/>
          <w:spacing w:val="-5"/>
        </w:rPr>
        <w:t xml:space="preserve"> </w:t>
      </w:r>
      <w:r w:rsidRPr="00D71510">
        <w:rPr>
          <w:rFonts w:ascii="Arial" w:hAnsi="Arial" w:cs="Arial"/>
        </w:rPr>
        <w:t>required</w:t>
      </w:r>
      <w:r w:rsidRPr="00D71510">
        <w:rPr>
          <w:rFonts w:ascii="Arial" w:hAnsi="Arial" w:cs="Arial"/>
          <w:spacing w:val="-4"/>
        </w:rPr>
        <w:t xml:space="preserve"> </w:t>
      </w:r>
      <w:r w:rsidRPr="00D71510">
        <w:rPr>
          <w:rFonts w:ascii="Arial" w:hAnsi="Arial" w:cs="Arial"/>
        </w:rPr>
        <w:t>or</w:t>
      </w:r>
      <w:r w:rsidRPr="00D71510">
        <w:rPr>
          <w:rFonts w:ascii="Arial" w:hAnsi="Arial" w:cs="Arial"/>
          <w:spacing w:val="-3"/>
        </w:rPr>
        <w:t xml:space="preserve"> </w:t>
      </w:r>
      <w:r w:rsidRPr="00D71510">
        <w:rPr>
          <w:rFonts w:ascii="Arial" w:hAnsi="Arial" w:cs="Arial"/>
        </w:rPr>
        <w:t>used</w:t>
      </w:r>
      <w:r w:rsidRPr="00D71510">
        <w:rPr>
          <w:rFonts w:ascii="Arial" w:hAnsi="Arial" w:cs="Arial"/>
          <w:spacing w:val="-4"/>
        </w:rPr>
        <w:t xml:space="preserve"> </w:t>
      </w:r>
      <w:r w:rsidRPr="00D71510">
        <w:rPr>
          <w:rFonts w:ascii="Arial" w:hAnsi="Arial" w:cs="Arial"/>
        </w:rPr>
        <w:t>for</w:t>
      </w:r>
      <w:r w:rsidRPr="00D71510">
        <w:rPr>
          <w:rFonts w:ascii="Arial" w:hAnsi="Arial" w:cs="Arial"/>
          <w:spacing w:val="-5"/>
        </w:rPr>
        <w:t xml:space="preserve"> </w:t>
      </w:r>
      <w:r w:rsidRPr="00D71510">
        <w:rPr>
          <w:rFonts w:ascii="Arial" w:hAnsi="Arial" w:cs="Arial"/>
        </w:rPr>
        <w:t>a</w:t>
      </w:r>
      <w:r w:rsidRPr="00D71510">
        <w:rPr>
          <w:rFonts w:ascii="Arial" w:hAnsi="Arial" w:cs="Arial"/>
          <w:spacing w:val="-4"/>
        </w:rPr>
        <w:t xml:space="preserve"> </w:t>
      </w:r>
      <w:r w:rsidRPr="00D71510">
        <w:rPr>
          <w:rFonts w:ascii="Arial" w:hAnsi="Arial" w:cs="Arial"/>
        </w:rPr>
        <w:t>renewables</w:t>
      </w:r>
      <w:r w:rsidRPr="00D71510">
        <w:rPr>
          <w:rFonts w:ascii="Arial" w:hAnsi="Arial" w:cs="Arial"/>
          <w:spacing w:val="-6"/>
        </w:rPr>
        <w:t xml:space="preserve"> </w:t>
      </w:r>
      <w:r w:rsidRPr="00D71510">
        <w:rPr>
          <w:rFonts w:ascii="Arial" w:hAnsi="Arial" w:cs="Arial"/>
          <w:spacing w:val="-2"/>
        </w:rPr>
        <w:t>project).</w:t>
      </w:r>
    </w:p>
    <w:p w14:paraId="477A11AC" w14:textId="77777777" w:rsidR="00541ED3" w:rsidRPr="00D71510" w:rsidRDefault="00541ED3">
      <w:pPr>
        <w:pStyle w:val="BodyText"/>
        <w:spacing w:before="10"/>
        <w:rPr>
          <w:rFonts w:ascii="Arial" w:hAnsi="Arial" w:cs="Arial"/>
          <w:sz w:val="21"/>
        </w:rPr>
      </w:pPr>
    </w:p>
    <w:p w14:paraId="3104D365" w14:textId="77777777" w:rsidR="00541ED3" w:rsidRPr="00D71510" w:rsidRDefault="00DB5ACD">
      <w:pPr>
        <w:pStyle w:val="ListParagraph"/>
        <w:numPr>
          <w:ilvl w:val="1"/>
          <w:numId w:val="67"/>
        </w:numPr>
        <w:tabs>
          <w:tab w:val="left" w:pos="1105"/>
          <w:tab w:val="left" w:pos="1106"/>
        </w:tabs>
        <w:rPr>
          <w:rFonts w:ascii="Arial" w:hAnsi="Arial" w:cs="Arial"/>
        </w:rPr>
      </w:pPr>
      <w:r w:rsidRPr="00D71510">
        <w:rPr>
          <w:rFonts w:ascii="Arial" w:hAnsi="Arial" w:cs="Arial"/>
        </w:rPr>
        <w:t>The</w:t>
      </w:r>
      <w:r w:rsidRPr="00D71510">
        <w:rPr>
          <w:rFonts w:ascii="Arial" w:hAnsi="Arial" w:cs="Arial"/>
          <w:spacing w:val="-7"/>
        </w:rPr>
        <w:t xml:space="preserve"> </w:t>
      </w:r>
      <w:r w:rsidRPr="00D71510">
        <w:rPr>
          <w:rFonts w:ascii="Arial" w:hAnsi="Arial" w:cs="Arial"/>
        </w:rPr>
        <w:t>MWS</w:t>
      </w:r>
      <w:r w:rsidRPr="00D71510">
        <w:rPr>
          <w:rFonts w:ascii="Arial" w:hAnsi="Arial" w:cs="Arial"/>
          <w:spacing w:val="-3"/>
        </w:rPr>
        <w:t xml:space="preserve"> </w:t>
      </w:r>
      <w:r w:rsidRPr="00D71510">
        <w:rPr>
          <w:rFonts w:ascii="Arial" w:hAnsi="Arial" w:cs="Arial"/>
        </w:rPr>
        <w:t>will</w:t>
      </w:r>
      <w:r w:rsidRPr="00D71510">
        <w:rPr>
          <w:rFonts w:ascii="Arial" w:hAnsi="Arial" w:cs="Arial"/>
          <w:spacing w:val="-3"/>
        </w:rPr>
        <w:t xml:space="preserve"> </w:t>
      </w:r>
      <w:r w:rsidRPr="00D71510">
        <w:rPr>
          <w:rFonts w:ascii="Arial" w:hAnsi="Arial" w:cs="Arial"/>
        </w:rPr>
        <w:t>immediately</w:t>
      </w:r>
      <w:r w:rsidRPr="00D71510">
        <w:rPr>
          <w:rFonts w:ascii="Arial" w:hAnsi="Arial" w:cs="Arial"/>
          <w:spacing w:val="-4"/>
        </w:rPr>
        <w:t xml:space="preserve"> </w:t>
      </w:r>
      <w:r w:rsidRPr="00D71510">
        <w:rPr>
          <w:rFonts w:ascii="Arial" w:hAnsi="Arial" w:cs="Arial"/>
        </w:rPr>
        <w:t>advise</w:t>
      </w:r>
      <w:r w:rsidRPr="00D71510">
        <w:rPr>
          <w:rFonts w:ascii="Arial" w:hAnsi="Arial" w:cs="Arial"/>
          <w:spacing w:val="-3"/>
        </w:rPr>
        <w:t xml:space="preserve"> </w:t>
      </w:r>
      <w:r w:rsidRPr="00D71510">
        <w:rPr>
          <w:rFonts w:ascii="Arial" w:hAnsi="Arial" w:cs="Arial"/>
        </w:rPr>
        <w:t>underwriters,</w:t>
      </w:r>
      <w:r w:rsidRPr="00D71510">
        <w:rPr>
          <w:rFonts w:ascii="Arial" w:hAnsi="Arial" w:cs="Arial"/>
          <w:spacing w:val="-4"/>
        </w:rPr>
        <w:t xml:space="preserve"> </w:t>
      </w:r>
      <w:r w:rsidRPr="00D71510">
        <w:rPr>
          <w:rFonts w:ascii="Arial" w:hAnsi="Arial" w:cs="Arial"/>
        </w:rPr>
        <w:t>with</w:t>
      </w:r>
      <w:r w:rsidRPr="00D71510">
        <w:rPr>
          <w:rFonts w:ascii="Arial" w:hAnsi="Arial" w:cs="Arial"/>
          <w:spacing w:val="-6"/>
        </w:rPr>
        <w:t xml:space="preserve"> </w:t>
      </w:r>
      <w:r w:rsidRPr="00D71510">
        <w:rPr>
          <w:rFonts w:ascii="Arial" w:hAnsi="Arial" w:cs="Arial"/>
        </w:rPr>
        <w:t>a</w:t>
      </w:r>
      <w:r w:rsidRPr="00D71510">
        <w:rPr>
          <w:rFonts w:ascii="Arial" w:hAnsi="Arial" w:cs="Arial"/>
          <w:spacing w:val="-4"/>
        </w:rPr>
        <w:t xml:space="preserve"> </w:t>
      </w:r>
      <w:r w:rsidRPr="00D71510">
        <w:rPr>
          <w:rFonts w:ascii="Arial" w:hAnsi="Arial" w:cs="Arial"/>
        </w:rPr>
        <w:t>copy</w:t>
      </w:r>
      <w:r w:rsidRPr="00D71510">
        <w:rPr>
          <w:rFonts w:ascii="Arial" w:hAnsi="Arial" w:cs="Arial"/>
          <w:spacing w:val="-7"/>
        </w:rPr>
        <w:t xml:space="preserve"> </w:t>
      </w:r>
      <w:r w:rsidRPr="00D71510">
        <w:rPr>
          <w:rFonts w:ascii="Arial" w:hAnsi="Arial" w:cs="Arial"/>
        </w:rPr>
        <w:t>to</w:t>
      </w:r>
      <w:r w:rsidRPr="00D71510">
        <w:rPr>
          <w:rFonts w:ascii="Arial" w:hAnsi="Arial" w:cs="Arial"/>
          <w:spacing w:val="-5"/>
        </w:rPr>
        <w:t xml:space="preserve"> </w:t>
      </w:r>
      <w:r w:rsidRPr="00D71510">
        <w:rPr>
          <w:rFonts w:ascii="Arial" w:hAnsi="Arial" w:cs="Arial"/>
        </w:rPr>
        <w:t>the</w:t>
      </w:r>
      <w:r w:rsidRPr="00D71510">
        <w:rPr>
          <w:rFonts w:ascii="Arial" w:hAnsi="Arial" w:cs="Arial"/>
          <w:spacing w:val="-4"/>
        </w:rPr>
        <w:t xml:space="preserve"> </w:t>
      </w:r>
      <w:r w:rsidRPr="00D71510">
        <w:rPr>
          <w:rFonts w:ascii="Arial" w:hAnsi="Arial" w:cs="Arial"/>
          <w:spacing w:val="-2"/>
        </w:rPr>
        <w:t>assured:</w:t>
      </w:r>
    </w:p>
    <w:p w14:paraId="212E905A" w14:textId="77777777" w:rsidR="00541ED3" w:rsidRPr="00D71510" w:rsidRDefault="00541ED3">
      <w:pPr>
        <w:pStyle w:val="BodyText"/>
        <w:rPr>
          <w:rFonts w:ascii="Arial" w:hAnsi="Arial" w:cs="Arial"/>
        </w:rPr>
      </w:pPr>
    </w:p>
    <w:p w14:paraId="12648B30" w14:textId="77777777" w:rsidR="00541ED3" w:rsidRPr="00D71510" w:rsidRDefault="00DB5ACD">
      <w:pPr>
        <w:pStyle w:val="ListParagraph"/>
        <w:numPr>
          <w:ilvl w:val="2"/>
          <w:numId w:val="67"/>
        </w:numPr>
        <w:tabs>
          <w:tab w:val="left" w:pos="1958"/>
        </w:tabs>
        <w:ind w:left="1958" w:right="650" w:hanging="708"/>
        <w:jc w:val="both"/>
        <w:rPr>
          <w:rFonts w:ascii="Arial" w:hAnsi="Arial" w:cs="Arial"/>
        </w:rPr>
      </w:pPr>
      <w:r w:rsidRPr="00D71510">
        <w:rPr>
          <w:rFonts w:ascii="Arial" w:hAnsi="Arial" w:cs="Arial"/>
        </w:rPr>
        <w:t>if any COA is withheld, or a Non-Conformance Certificate issued. Reasons for this should be clearly stated.</w:t>
      </w:r>
      <w:r w:rsidRPr="00D71510">
        <w:rPr>
          <w:rFonts w:ascii="Arial" w:hAnsi="Arial" w:cs="Arial"/>
          <w:spacing w:val="40"/>
        </w:rPr>
        <w:t xml:space="preserve"> </w:t>
      </w:r>
      <w:r w:rsidRPr="00D71510">
        <w:rPr>
          <w:rFonts w:ascii="Arial" w:hAnsi="Arial" w:cs="Arial"/>
        </w:rPr>
        <w:t>Examples include:</w:t>
      </w:r>
    </w:p>
    <w:p w14:paraId="363C76A5" w14:textId="77777777" w:rsidR="00541ED3" w:rsidRPr="00D71510" w:rsidRDefault="00541ED3">
      <w:pPr>
        <w:pStyle w:val="BodyText"/>
        <w:spacing w:before="1"/>
        <w:rPr>
          <w:rFonts w:ascii="Arial" w:hAnsi="Arial" w:cs="Arial"/>
        </w:rPr>
      </w:pPr>
    </w:p>
    <w:p w14:paraId="48A07959" w14:textId="77777777" w:rsidR="00541ED3" w:rsidRPr="00D71510" w:rsidRDefault="00DB5ACD">
      <w:pPr>
        <w:pStyle w:val="ListParagraph"/>
        <w:numPr>
          <w:ilvl w:val="3"/>
          <w:numId w:val="67"/>
        </w:numPr>
        <w:tabs>
          <w:tab w:val="left" w:pos="2809"/>
        </w:tabs>
        <w:spacing w:before="1"/>
        <w:rPr>
          <w:rFonts w:ascii="Arial" w:hAnsi="Arial" w:cs="Arial"/>
        </w:rPr>
      </w:pPr>
      <w:r w:rsidRPr="00D71510">
        <w:rPr>
          <w:rFonts w:ascii="Arial" w:hAnsi="Arial" w:cs="Arial"/>
        </w:rPr>
        <w:t>failings</w:t>
      </w:r>
      <w:r w:rsidRPr="00D71510">
        <w:rPr>
          <w:rFonts w:ascii="Arial" w:hAnsi="Arial" w:cs="Arial"/>
          <w:spacing w:val="-7"/>
        </w:rPr>
        <w:t xml:space="preserve"> </w:t>
      </w:r>
      <w:r w:rsidRPr="00D71510">
        <w:rPr>
          <w:rFonts w:ascii="Arial" w:hAnsi="Arial" w:cs="Arial"/>
        </w:rPr>
        <w:t>of</w:t>
      </w:r>
      <w:r w:rsidRPr="00D71510">
        <w:rPr>
          <w:rFonts w:ascii="Arial" w:hAnsi="Arial" w:cs="Arial"/>
          <w:spacing w:val="-6"/>
        </w:rPr>
        <w:t xml:space="preserve"> </w:t>
      </w:r>
      <w:r w:rsidRPr="00D71510">
        <w:rPr>
          <w:rFonts w:ascii="Arial" w:hAnsi="Arial" w:cs="Arial"/>
        </w:rPr>
        <w:t>the</w:t>
      </w:r>
      <w:r w:rsidRPr="00D71510">
        <w:rPr>
          <w:rFonts w:ascii="Arial" w:hAnsi="Arial" w:cs="Arial"/>
          <w:spacing w:val="-7"/>
        </w:rPr>
        <w:t xml:space="preserve"> </w:t>
      </w:r>
      <w:r w:rsidRPr="00D71510">
        <w:rPr>
          <w:rFonts w:ascii="Arial" w:hAnsi="Arial" w:cs="Arial"/>
        </w:rPr>
        <w:t>documentation</w:t>
      </w:r>
      <w:r w:rsidRPr="00D71510">
        <w:rPr>
          <w:rFonts w:ascii="Arial" w:hAnsi="Arial" w:cs="Arial"/>
          <w:spacing w:val="-5"/>
        </w:rPr>
        <w:t xml:space="preserve"> </w:t>
      </w:r>
      <w:r w:rsidRPr="00D71510">
        <w:rPr>
          <w:rFonts w:ascii="Arial" w:hAnsi="Arial" w:cs="Arial"/>
          <w:spacing w:val="-2"/>
        </w:rPr>
        <w:t>provided;</w:t>
      </w:r>
    </w:p>
    <w:p w14:paraId="1DCE51DD" w14:textId="77777777" w:rsidR="00541ED3" w:rsidRPr="00D71510" w:rsidRDefault="00541ED3">
      <w:pPr>
        <w:pStyle w:val="BodyText"/>
        <w:spacing w:before="5"/>
        <w:rPr>
          <w:rFonts w:ascii="Arial" w:hAnsi="Arial" w:cs="Arial"/>
          <w:sz w:val="11"/>
        </w:rPr>
      </w:pPr>
    </w:p>
    <w:p w14:paraId="0F2758FD" w14:textId="77777777" w:rsidR="00541ED3" w:rsidRPr="00D71510" w:rsidRDefault="00DB5ACD">
      <w:pPr>
        <w:pStyle w:val="ListParagraph"/>
        <w:numPr>
          <w:ilvl w:val="3"/>
          <w:numId w:val="67"/>
        </w:numPr>
        <w:tabs>
          <w:tab w:val="left" w:pos="2809"/>
        </w:tabs>
        <w:spacing w:before="101"/>
        <w:rPr>
          <w:rFonts w:ascii="Arial" w:hAnsi="Arial" w:cs="Arial"/>
        </w:rPr>
      </w:pPr>
      <w:r w:rsidRPr="00D71510">
        <w:rPr>
          <w:rFonts w:ascii="Arial" w:hAnsi="Arial" w:cs="Arial"/>
        </w:rPr>
        <w:t>failings</w:t>
      </w:r>
      <w:r w:rsidRPr="00D71510">
        <w:rPr>
          <w:rFonts w:ascii="Arial" w:hAnsi="Arial" w:cs="Arial"/>
          <w:spacing w:val="-6"/>
        </w:rPr>
        <w:t xml:space="preserve"> </w:t>
      </w:r>
      <w:r w:rsidRPr="00D71510">
        <w:rPr>
          <w:rFonts w:ascii="Arial" w:hAnsi="Arial" w:cs="Arial"/>
        </w:rPr>
        <w:t>in</w:t>
      </w:r>
      <w:r w:rsidRPr="00D71510">
        <w:rPr>
          <w:rFonts w:ascii="Arial" w:hAnsi="Arial" w:cs="Arial"/>
          <w:spacing w:val="-6"/>
        </w:rPr>
        <w:t xml:space="preserve"> </w:t>
      </w:r>
      <w:r w:rsidRPr="00D71510">
        <w:rPr>
          <w:rFonts w:ascii="Arial" w:hAnsi="Arial" w:cs="Arial"/>
        </w:rPr>
        <w:t>the</w:t>
      </w:r>
      <w:r w:rsidRPr="00D71510">
        <w:rPr>
          <w:rFonts w:ascii="Arial" w:hAnsi="Arial" w:cs="Arial"/>
          <w:spacing w:val="-6"/>
        </w:rPr>
        <w:t xml:space="preserve"> </w:t>
      </w:r>
      <w:r w:rsidRPr="00D71510">
        <w:rPr>
          <w:rFonts w:ascii="Arial" w:hAnsi="Arial" w:cs="Arial"/>
        </w:rPr>
        <w:t>preparations</w:t>
      </w:r>
      <w:r w:rsidRPr="00D71510">
        <w:rPr>
          <w:rFonts w:ascii="Arial" w:hAnsi="Arial" w:cs="Arial"/>
          <w:spacing w:val="-5"/>
        </w:rPr>
        <w:t xml:space="preserve"> </w:t>
      </w:r>
      <w:r w:rsidRPr="00D71510">
        <w:rPr>
          <w:rFonts w:ascii="Arial" w:hAnsi="Arial" w:cs="Arial"/>
          <w:spacing w:val="-4"/>
        </w:rPr>
        <w:t>made;</w:t>
      </w:r>
    </w:p>
    <w:p w14:paraId="738DA33F" w14:textId="77777777" w:rsidR="00541ED3" w:rsidRPr="00D71510" w:rsidRDefault="00541ED3">
      <w:pPr>
        <w:pStyle w:val="BodyText"/>
        <w:rPr>
          <w:rFonts w:ascii="Arial" w:hAnsi="Arial" w:cs="Arial"/>
        </w:rPr>
      </w:pPr>
    </w:p>
    <w:p w14:paraId="1BBC90B7" w14:textId="77777777" w:rsidR="00541ED3" w:rsidRPr="00D71510" w:rsidRDefault="00DB5ACD">
      <w:pPr>
        <w:pStyle w:val="ListParagraph"/>
        <w:numPr>
          <w:ilvl w:val="3"/>
          <w:numId w:val="67"/>
        </w:numPr>
        <w:tabs>
          <w:tab w:val="left" w:pos="2809"/>
        </w:tabs>
        <w:spacing w:before="1"/>
        <w:ind w:right="652"/>
        <w:jc w:val="both"/>
        <w:rPr>
          <w:rFonts w:ascii="Arial" w:hAnsi="Arial" w:cs="Arial"/>
        </w:rPr>
      </w:pPr>
      <w:r w:rsidRPr="00D71510">
        <w:rPr>
          <w:rFonts w:ascii="Arial" w:hAnsi="Arial" w:cs="Arial"/>
        </w:rPr>
        <w:t>unacceptable change of circumstances which depart from the approved procedures and preparations at any point up to the planned issuing of a COA;</w:t>
      </w:r>
    </w:p>
    <w:p w14:paraId="2C087474" w14:textId="77777777" w:rsidR="00541ED3" w:rsidRPr="00D71510" w:rsidRDefault="00541ED3">
      <w:pPr>
        <w:pStyle w:val="BodyText"/>
        <w:rPr>
          <w:rFonts w:ascii="Arial" w:hAnsi="Arial" w:cs="Arial"/>
        </w:rPr>
      </w:pPr>
    </w:p>
    <w:p w14:paraId="5B6853EA" w14:textId="77777777" w:rsidR="00541ED3" w:rsidRPr="00D71510" w:rsidRDefault="00DB5ACD">
      <w:pPr>
        <w:pStyle w:val="ListParagraph"/>
        <w:numPr>
          <w:ilvl w:val="3"/>
          <w:numId w:val="67"/>
        </w:numPr>
        <w:tabs>
          <w:tab w:val="left" w:pos="2809"/>
        </w:tabs>
        <w:ind w:right="650"/>
        <w:jc w:val="both"/>
        <w:rPr>
          <w:rFonts w:ascii="Arial" w:hAnsi="Arial" w:cs="Arial"/>
        </w:rPr>
      </w:pPr>
      <w:r w:rsidRPr="00D71510">
        <w:rPr>
          <w:rFonts w:ascii="Arial" w:hAnsi="Arial" w:cs="Arial"/>
        </w:rPr>
        <w:t>a</w:t>
      </w:r>
      <w:r w:rsidRPr="00D71510">
        <w:rPr>
          <w:rFonts w:ascii="Arial" w:hAnsi="Arial" w:cs="Arial"/>
          <w:spacing w:val="-10"/>
        </w:rPr>
        <w:t xml:space="preserve"> </w:t>
      </w:r>
      <w:r w:rsidRPr="00D71510">
        <w:rPr>
          <w:rFonts w:ascii="Arial" w:hAnsi="Arial" w:cs="Arial"/>
        </w:rPr>
        <w:t>proposed</w:t>
      </w:r>
      <w:r w:rsidRPr="00D71510">
        <w:rPr>
          <w:rFonts w:ascii="Arial" w:hAnsi="Arial" w:cs="Arial"/>
          <w:spacing w:val="-10"/>
        </w:rPr>
        <w:t xml:space="preserve"> </w:t>
      </w:r>
      <w:r w:rsidRPr="00D71510">
        <w:rPr>
          <w:rFonts w:ascii="Arial" w:hAnsi="Arial" w:cs="Arial"/>
        </w:rPr>
        <w:t>operation</w:t>
      </w:r>
      <w:r w:rsidRPr="00D71510">
        <w:rPr>
          <w:rFonts w:ascii="Arial" w:hAnsi="Arial" w:cs="Arial"/>
          <w:spacing w:val="-11"/>
        </w:rPr>
        <w:t xml:space="preserve"> </w:t>
      </w:r>
      <w:r w:rsidRPr="00D71510">
        <w:rPr>
          <w:rFonts w:ascii="Arial" w:hAnsi="Arial" w:cs="Arial"/>
        </w:rPr>
        <w:t>that</w:t>
      </w:r>
      <w:r w:rsidRPr="00D71510">
        <w:rPr>
          <w:rFonts w:ascii="Arial" w:hAnsi="Arial" w:cs="Arial"/>
          <w:spacing w:val="-9"/>
        </w:rPr>
        <w:t xml:space="preserve"> </w:t>
      </w:r>
      <w:r w:rsidRPr="00D71510">
        <w:rPr>
          <w:rFonts w:ascii="Arial" w:hAnsi="Arial" w:cs="Arial"/>
        </w:rPr>
        <w:t>is</w:t>
      </w:r>
      <w:r w:rsidRPr="00D71510">
        <w:rPr>
          <w:rFonts w:ascii="Arial" w:hAnsi="Arial" w:cs="Arial"/>
          <w:spacing w:val="-11"/>
        </w:rPr>
        <w:t xml:space="preserve"> </w:t>
      </w:r>
      <w:r w:rsidRPr="00D71510">
        <w:rPr>
          <w:rFonts w:ascii="Arial" w:hAnsi="Arial" w:cs="Arial"/>
        </w:rPr>
        <w:t>considered</w:t>
      </w:r>
      <w:r w:rsidRPr="00D71510">
        <w:rPr>
          <w:rFonts w:ascii="Arial" w:hAnsi="Arial" w:cs="Arial"/>
          <w:spacing w:val="-13"/>
        </w:rPr>
        <w:t xml:space="preserve"> </w:t>
      </w:r>
      <w:r w:rsidRPr="00D71510">
        <w:rPr>
          <w:rFonts w:ascii="Arial" w:hAnsi="Arial" w:cs="Arial"/>
        </w:rPr>
        <w:t>too</w:t>
      </w:r>
      <w:r w:rsidRPr="00D71510">
        <w:rPr>
          <w:rFonts w:ascii="Arial" w:hAnsi="Arial" w:cs="Arial"/>
          <w:spacing w:val="-11"/>
        </w:rPr>
        <w:t xml:space="preserve"> </w:t>
      </w:r>
      <w:r w:rsidRPr="00D71510">
        <w:rPr>
          <w:rFonts w:ascii="Arial" w:hAnsi="Arial" w:cs="Arial"/>
        </w:rPr>
        <w:t>dangerous</w:t>
      </w:r>
      <w:r w:rsidRPr="00D71510">
        <w:rPr>
          <w:rFonts w:ascii="Arial" w:hAnsi="Arial" w:cs="Arial"/>
          <w:spacing w:val="-11"/>
        </w:rPr>
        <w:t xml:space="preserve"> </w:t>
      </w:r>
      <w:r w:rsidRPr="00D71510">
        <w:rPr>
          <w:rFonts w:ascii="Arial" w:hAnsi="Arial" w:cs="Arial"/>
        </w:rPr>
        <w:t>to</w:t>
      </w:r>
      <w:r w:rsidRPr="00D71510">
        <w:rPr>
          <w:rFonts w:ascii="Arial" w:hAnsi="Arial" w:cs="Arial"/>
          <w:spacing w:val="-11"/>
        </w:rPr>
        <w:t xml:space="preserve"> </w:t>
      </w:r>
      <w:r w:rsidRPr="00D71510">
        <w:rPr>
          <w:rFonts w:ascii="Arial" w:hAnsi="Arial" w:cs="Arial"/>
        </w:rPr>
        <w:t xml:space="preserve">be </w:t>
      </w:r>
      <w:r w:rsidRPr="00D71510">
        <w:rPr>
          <w:rFonts w:ascii="Arial" w:hAnsi="Arial" w:cs="Arial"/>
        </w:rPr>
        <w:lastRenderedPageBreak/>
        <w:t>considered as acceptable good practice from the outset or as preparations proceed, e.g. where weather conditions deteriorate to the point that they exceed the limits for a defined safe operation as agreed by the MWS;</w:t>
      </w:r>
    </w:p>
    <w:p w14:paraId="4C6826AD" w14:textId="77777777" w:rsidR="00541ED3" w:rsidRPr="00D71510" w:rsidRDefault="00541ED3">
      <w:pPr>
        <w:pStyle w:val="BodyText"/>
        <w:spacing w:before="10"/>
        <w:rPr>
          <w:rFonts w:ascii="Arial" w:hAnsi="Arial" w:cs="Arial"/>
          <w:sz w:val="21"/>
        </w:rPr>
      </w:pPr>
    </w:p>
    <w:p w14:paraId="52A09F8D" w14:textId="77777777" w:rsidR="00541ED3" w:rsidRPr="00D71510" w:rsidRDefault="00DB5ACD">
      <w:pPr>
        <w:pStyle w:val="ListParagraph"/>
        <w:numPr>
          <w:ilvl w:val="2"/>
          <w:numId w:val="67"/>
        </w:numPr>
        <w:tabs>
          <w:tab w:val="left" w:pos="1958"/>
        </w:tabs>
        <w:ind w:left="1958" w:right="657" w:hanging="708"/>
        <w:jc w:val="both"/>
        <w:rPr>
          <w:rFonts w:ascii="Arial" w:hAnsi="Arial" w:cs="Arial"/>
        </w:rPr>
      </w:pPr>
      <w:r w:rsidRPr="00D71510">
        <w:rPr>
          <w:rFonts w:ascii="Arial" w:hAnsi="Arial" w:cs="Arial"/>
        </w:rPr>
        <w:t xml:space="preserve">if the assured fails to comply with any recommendations made by </w:t>
      </w:r>
      <w:proofErr w:type="gramStart"/>
      <w:r w:rsidRPr="00D71510">
        <w:rPr>
          <w:rFonts w:ascii="Arial" w:hAnsi="Arial" w:cs="Arial"/>
        </w:rPr>
        <w:t>the MWS</w:t>
      </w:r>
      <w:proofErr w:type="gramEnd"/>
      <w:r w:rsidRPr="00D71510">
        <w:rPr>
          <w:rFonts w:ascii="Arial" w:hAnsi="Arial" w:cs="Arial"/>
        </w:rPr>
        <w:t>;</w:t>
      </w:r>
    </w:p>
    <w:p w14:paraId="7715C2DB" w14:textId="77777777" w:rsidR="00541ED3" w:rsidRPr="00D71510" w:rsidRDefault="00541ED3">
      <w:pPr>
        <w:pStyle w:val="BodyText"/>
        <w:spacing w:before="2"/>
        <w:rPr>
          <w:rFonts w:ascii="Arial" w:hAnsi="Arial" w:cs="Arial"/>
        </w:rPr>
      </w:pPr>
    </w:p>
    <w:p w14:paraId="18E13536" w14:textId="77777777" w:rsidR="00541ED3" w:rsidRPr="00D71510" w:rsidRDefault="00DB5ACD">
      <w:pPr>
        <w:pStyle w:val="ListParagraph"/>
        <w:numPr>
          <w:ilvl w:val="2"/>
          <w:numId w:val="67"/>
        </w:numPr>
        <w:tabs>
          <w:tab w:val="left" w:pos="1958"/>
        </w:tabs>
        <w:spacing w:before="1"/>
        <w:ind w:left="1958" w:right="652" w:hanging="708"/>
        <w:jc w:val="both"/>
        <w:rPr>
          <w:rFonts w:ascii="Arial" w:hAnsi="Arial" w:cs="Arial"/>
        </w:rPr>
      </w:pPr>
      <w:r w:rsidRPr="00D71510">
        <w:rPr>
          <w:rFonts w:ascii="Arial" w:hAnsi="Arial" w:cs="Arial"/>
        </w:rPr>
        <w:t>of any</w:t>
      </w:r>
      <w:r w:rsidRPr="00D71510">
        <w:rPr>
          <w:rFonts w:ascii="Arial" w:hAnsi="Arial" w:cs="Arial"/>
          <w:spacing w:val="-2"/>
        </w:rPr>
        <w:t xml:space="preserve"> </w:t>
      </w:r>
      <w:r w:rsidRPr="00D71510">
        <w:rPr>
          <w:rFonts w:ascii="Arial" w:hAnsi="Arial" w:cs="Arial"/>
        </w:rPr>
        <w:t>proposed</w:t>
      </w:r>
      <w:r w:rsidRPr="00D71510">
        <w:rPr>
          <w:rFonts w:ascii="Arial" w:hAnsi="Arial" w:cs="Arial"/>
          <w:spacing w:val="-1"/>
        </w:rPr>
        <w:t xml:space="preserve"> </w:t>
      </w:r>
      <w:r w:rsidRPr="00D71510">
        <w:rPr>
          <w:rFonts w:ascii="Arial" w:hAnsi="Arial" w:cs="Arial"/>
        </w:rPr>
        <w:t>changes</w:t>
      </w:r>
      <w:r w:rsidRPr="00D71510">
        <w:rPr>
          <w:rFonts w:ascii="Arial" w:hAnsi="Arial" w:cs="Arial"/>
          <w:spacing w:val="-4"/>
        </w:rPr>
        <w:t xml:space="preserve"> </w:t>
      </w:r>
      <w:r w:rsidRPr="00D71510">
        <w:rPr>
          <w:rFonts w:ascii="Arial" w:hAnsi="Arial" w:cs="Arial"/>
        </w:rPr>
        <w:t>to</w:t>
      </w:r>
      <w:r w:rsidRPr="00D71510">
        <w:rPr>
          <w:rFonts w:ascii="Arial" w:hAnsi="Arial" w:cs="Arial"/>
          <w:spacing w:val="-4"/>
        </w:rPr>
        <w:t xml:space="preserve"> </w:t>
      </w:r>
      <w:r w:rsidRPr="00D71510">
        <w:rPr>
          <w:rFonts w:ascii="Arial" w:hAnsi="Arial" w:cs="Arial"/>
        </w:rPr>
        <w:t>relevant</w:t>
      </w:r>
      <w:r w:rsidRPr="00D71510">
        <w:rPr>
          <w:rFonts w:ascii="Arial" w:hAnsi="Arial" w:cs="Arial"/>
          <w:spacing w:val="-2"/>
        </w:rPr>
        <w:t xml:space="preserve"> </w:t>
      </w:r>
      <w:r w:rsidRPr="00D71510">
        <w:rPr>
          <w:rFonts w:ascii="Arial" w:hAnsi="Arial" w:cs="Arial"/>
        </w:rPr>
        <w:t>key</w:t>
      </w:r>
      <w:r w:rsidRPr="00D71510">
        <w:rPr>
          <w:rFonts w:ascii="Arial" w:hAnsi="Arial" w:cs="Arial"/>
          <w:spacing w:val="-2"/>
        </w:rPr>
        <w:t xml:space="preserve"> </w:t>
      </w:r>
      <w:r w:rsidRPr="00D71510">
        <w:rPr>
          <w:rFonts w:ascii="Arial" w:hAnsi="Arial" w:cs="Arial"/>
        </w:rPr>
        <w:t>personnel</w:t>
      </w:r>
      <w:r w:rsidRPr="00D71510">
        <w:rPr>
          <w:rFonts w:ascii="Arial" w:hAnsi="Arial" w:cs="Arial"/>
          <w:spacing w:val="-1"/>
        </w:rPr>
        <w:t xml:space="preserve"> </w:t>
      </w:r>
      <w:r w:rsidRPr="00D71510">
        <w:rPr>
          <w:rFonts w:ascii="Arial" w:hAnsi="Arial" w:cs="Arial"/>
        </w:rPr>
        <w:t>employed</w:t>
      </w:r>
      <w:r w:rsidRPr="00D71510">
        <w:rPr>
          <w:rFonts w:ascii="Arial" w:hAnsi="Arial" w:cs="Arial"/>
          <w:spacing w:val="-1"/>
        </w:rPr>
        <w:t xml:space="preserve"> </w:t>
      </w:r>
      <w:r w:rsidRPr="00D71510">
        <w:rPr>
          <w:rFonts w:ascii="Arial" w:hAnsi="Arial" w:cs="Arial"/>
        </w:rPr>
        <w:t>by</w:t>
      </w:r>
      <w:r w:rsidRPr="00D71510">
        <w:rPr>
          <w:rFonts w:ascii="Arial" w:hAnsi="Arial" w:cs="Arial"/>
          <w:spacing w:val="-2"/>
        </w:rPr>
        <w:t xml:space="preserve"> </w:t>
      </w:r>
      <w:r w:rsidRPr="00D71510">
        <w:rPr>
          <w:rFonts w:ascii="Arial" w:hAnsi="Arial" w:cs="Arial"/>
        </w:rPr>
        <w:t>the MWS company.</w:t>
      </w:r>
    </w:p>
    <w:p w14:paraId="12C31097" w14:textId="77777777" w:rsidR="00541ED3" w:rsidRPr="00D71510" w:rsidRDefault="00541ED3">
      <w:pPr>
        <w:pStyle w:val="BodyText"/>
        <w:spacing w:before="10"/>
        <w:rPr>
          <w:rFonts w:ascii="Arial" w:hAnsi="Arial" w:cs="Arial"/>
          <w:sz w:val="21"/>
        </w:rPr>
      </w:pPr>
    </w:p>
    <w:p w14:paraId="60603EA1" w14:textId="77777777" w:rsidR="00541ED3" w:rsidRPr="00D71510" w:rsidRDefault="00DB5ACD">
      <w:pPr>
        <w:pStyle w:val="ListParagraph"/>
        <w:numPr>
          <w:ilvl w:val="1"/>
          <w:numId w:val="67"/>
        </w:numPr>
        <w:tabs>
          <w:tab w:val="left" w:pos="1105"/>
          <w:tab w:val="left" w:pos="1106"/>
        </w:tabs>
        <w:rPr>
          <w:rFonts w:ascii="Arial" w:hAnsi="Arial" w:cs="Arial"/>
        </w:rPr>
      </w:pPr>
      <w:r w:rsidRPr="00D71510">
        <w:rPr>
          <w:rFonts w:ascii="Arial" w:hAnsi="Arial" w:cs="Arial"/>
        </w:rPr>
        <w:t>The</w:t>
      </w:r>
      <w:r w:rsidRPr="00D71510">
        <w:rPr>
          <w:rFonts w:ascii="Arial" w:hAnsi="Arial" w:cs="Arial"/>
          <w:spacing w:val="-5"/>
        </w:rPr>
        <w:t xml:space="preserve"> </w:t>
      </w:r>
      <w:r w:rsidRPr="00D71510">
        <w:rPr>
          <w:rFonts w:ascii="Arial" w:hAnsi="Arial" w:cs="Arial"/>
        </w:rPr>
        <w:t>MWS</w:t>
      </w:r>
      <w:r w:rsidRPr="00D71510">
        <w:rPr>
          <w:rFonts w:ascii="Arial" w:hAnsi="Arial" w:cs="Arial"/>
          <w:spacing w:val="-3"/>
        </w:rPr>
        <w:t xml:space="preserve"> </w:t>
      </w:r>
      <w:r w:rsidRPr="00D71510">
        <w:rPr>
          <w:rFonts w:ascii="Arial" w:hAnsi="Arial" w:cs="Arial"/>
        </w:rPr>
        <w:t>shall</w:t>
      </w:r>
      <w:r w:rsidRPr="00D71510">
        <w:rPr>
          <w:rFonts w:ascii="Arial" w:hAnsi="Arial" w:cs="Arial"/>
          <w:spacing w:val="-3"/>
        </w:rPr>
        <w:t xml:space="preserve"> </w:t>
      </w:r>
      <w:r w:rsidRPr="00D71510">
        <w:rPr>
          <w:rFonts w:ascii="Arial" w:hAnsi="Arial" w:cs="Arial"/>
        </w:rPr>
        <w:t>inform</w:t>
      </w:r>
      <w:r w:rsidRPr="00D71510">
        <w:rPr>
          <w:rFonts w:ascii="Arial" w:hAnsi="Arial" w:cs="Arial"/>
          <w:spacing w:val="-4"/>
        </w:rPr>
        <w:t xml:space="preserve"> </w:t>
      </w:r>
      <w:r w:rsidRPr="00D71510">
        <w:rPr>
          <w:rFonts w:ascii="Arial" w:hAnsi="Arial" w:cs="Arial"/>
        </w:rPr>
        <w:t>underwriters</w:t>
      </w:r>
      <w:r w:rsidRPr="00D71510">
        <w:rPr>
          <w:rFonts w:ascii="Arial" w:hAnsi="Arial" w:cs="Arial"/>
          <w:spacing w:val="-6"/>
        </w:rPr>
        <w:t xml:space="preserve"> </w:t>
      </w:r>
      <w:r w:rsidRPr="00D71510">
        <w:rPr>
          <w:rFonts w:ascii="Arial" w:hAnsi="Arial" w:cs="Arial"/>
        </w:rPr>
        <w:t>of</w:t>
      </w:r>
      <w:r w:rsidRPr="00D71510">
        <w:rPr>
          <w:rFonts w:ascii="Arial" w:hAnsi="Arial" w:cs="Arial"/>
          <w:spacing w:val="-3"/>
        </w:rPr>
        <w:t xml:space="preserve"> </w:t>
      </w:r>
      <w:r w:rsidRPr="00D71510">
        <w:rPr>
          <w:rFonts w:ascii="Arial" w:hAnsi="Arial" w:cs="Arial"/>
          <w:spacing w:val="-4"/>
        </w:rPr>
        <w:t>any:</w:t>
      </w:r>
    </w:p>
    <w:p w14:paraId="674F9528" w14:textId="77777777" w:rsidR="00541ED3" w:rsidRPr="00D71510" w:rsidRDefault="00541ED3">
      <w:pPr>
        <w:pStyle w:val="BodyText"/>
        <w:spacing w:before="1"/>
        <w:rPr>
          <w:rFonts w:ascii="Arial" w:hAnsi="Arial" w:cs="Arial"/>
        </w:rPr>
      </w:pPr>
    </w:p>
    <w:p w14:paraId="731A043B" w14:textId="60498F92" w:rsidR="00541ED3" w:rsidRPr="00D71510" w:rsidRDefault="00DB5ACD">
      <w:pPr>
        <w:pStyle w:val="ListParagraph"/>
        <w:numPr>
          <w:ilvl w:val="2"/>
          <w:numId w:val="67"/>
        </w:numPr>
        <w:tabs>
          <w:tab w:val="left" w:pos="1958"/>
        </w:tabs>
        <w:ind w:left="1958" w:right="654" w:hanging="708"/>
        <w:jc w:val="both"/>
        <w:rPr>
          <w:rFonts w:ascii="Arial" w:hAnsi="Arial" w:cs="Arial"/>
        </w:rPr>
      </w:pPr>
      <w:r w:rsidRPr="00D71510">
        <w:rPr>
          <w:rFonts w:ascii="Arial" w:hAnsi="Arial" w:cs="Arial"/>
        </w:rPr>
        <w:t xml:space="preserve">access restrictions to a site or </w:t>
      </w:r>
      <w:r w:rsidR="00054B97" w:rsidRPr="00D71510">
        <w:rPr>
          <w:rFonts w:ascii="Arial" w:hAnsi="Arial" w:cs="Arial"/>
        </w:rPr>
        <w:t>workplace</w:t>
      </w:r>
      <w:r w:rsidRPr="00D71510">
        <w:rPr>
          <w:rFonts w:ascii="Arial" w:hAnsi="Arial" w:cs="Arial"/>
        </w:rPr>
        <w:t xml:space="preserve"> of any item or activity to be warrantied; and</w:t>
      </w:r>
    </w:p>
    <w:p w14:paraId="4821506E" w14:textId="77777777" w:rsidR="00541ED3" w:rsidRPr="00D71510" w:rsidRDefault="00541ED3">
      <w:pPr>
        <w:pStyle w:val="BodyText"/>
        <w:spacing w:before="10"/>
        <w:rPr>
          <w:rFonts w:ascii="Arial" w:hAnsi="Arial" w:cs="Arial"/>
          <w:sz w:val="21"/>
        </w:rPr>
      </w:pPr>
    </w:p>
    <w:p w14:paraId="411775AF" w14:textId="77777777" w:rsidR="00541ED3" w:rsidRPr="00D71510" w:rsidRDefault="00DB5ACD">
      <w:pPr>
        <w:pStyle w:val="ListParagraph"/>
        <w:numPr>
          <w:ilvl w:val="2"/>
          <w:numId w:val="67"/>
        </w:numPr>
        <w:tabs>
          <w:tab w:val="left" w:pos="1958"/>
        </w:tabs>
        <w:spacing w:before="1"/>
        <w:ind w:left="1958" w:right="648" w:hanging="708"/>
        <w:jc w:val="both"/>
        <w:rPr>
          <w:rFonts w:ascii="Arial" w:hAnsi="Arial" w:cs="Arial"/>
        </w:rPr>
      </w:pPr>
      <w:r w:rsidRPr="00D71510">
        <w:rPr>
          <w:rFonts w:ascii="Arial" w:hAnsi="Arial" w:cs="Arial"/>
        </w:rPr>
        <w:t>continued lack of information for a</w:t>
      </w:r>
      <w:r w:rsidRPr="00D71510">
        <w:rPr>
          <w:rFonts w:ascii="Arial" w:hAnsi="Arial" w:cs="Arial"/>
          <w:spacing w:val="-1"/>
        </w:rPr>
        <w:t xml:space="preserve"> </w:t>
      </w:r>
      <w:proofErr w:type="gramStart"/>
      <w:r w:rsidRPr="00D71510">
        <w:rPr>
          <w:rFonts w:ascii="Arial" w:hAnsi="Arial" w:cs="Arial"/>
        </w:rPr>
        <w:t>warrantied</w:t>
      </w:r>
      <w:proofErr w:type="gramEnd"/>
      <w:r w:rsidRPr="00D71510">
        <w:rPr>
          <w:rFonts w:ascii="Arial" w:hAnsi="Arial" w:cs="Arial"/>
          <w:spacing w:val="-1"/>
        </w:rPr>
        <w:t xml:space="preserve"> </w:t>
      </w:r>
      <w:r w:rsidRPr="00D71510">
        <w:rPr>
          <w:rFonts w:ascii="Arial" w:hAnsi="Arial" w:cs="Arial"/>
        </w:rPr>
        <w:t xml:space="preserve">event that cannot or will not be resolved on </w:t>
      </w:r>
      <w:proofErr w:type="gramStart"/>
      <w:r w:rsidRPr="00D71510">
        <w:rPr>
          <w:rFonts w:ascii="Arial" w:hAnsi="Arial" w:cs="Arial"/>
        </w:rPr>
        <w:t>site</w:t>
      </w:r>
      <w:proofErr w:type="gramEnd"/>
      <w:r w:rsidRPr="00D71510">
        <w:rPr>
          <w:rFonts w:ascii="Arial" w:hAnsi="Arial" w:cs="Arial"/>
        </w:rPr>
        <w:t xml:space="preserve"> but which may prevent the eventual approval of an operation;</w:t>
      </w:r>
    </w:p>
    <w:p w14:paraId="3C0A9FBA" w14:textId="77777777" w:rsidR="00541ED3" w:rsidRPr="00D71510" w:rsidRDefault="00541ED3">
      <w:pPr>
        <w:pStyle w:val="BodyText"/>
        <w:rPr>
          <w:rFonts w:ascii="Arial" w:hAnsi="Arial" w:cs="Arial"/>
        </w:rPr>
      </w:pPr>
    </w:p>
    <w:p w14:paraId="7E9E84A6" w14:textId="77777777" w:rsidR="00541ED3" w:rsidRPr="00D71510" w:rsidRDefault="00DB5ACD">
      <w:pPr>
        <w:pStyle w:val="ListParagraph"/>
        <w:numPr>
          <w:ilvl w:val="1"/>
          <w:numId w:val="67"/>
        </w:numPr>
        <w:tabs>
          <w:tab w:val="left" w:pos="1106"/>
        </w:tabs>
        <w:spacing w:before="1"/>
        <w:ind w:right="653"/>
        <w:jc w:val="both"/>
        <w:rPr>
          <w:rFonts w:ascii="Arial" w:hAnsi="Arial" w:cs="Arial"/>
        </w:rPr>
      </w:pPr>
      <w:r w:rsidRPr="00D71510">
        <w:rPr>
          <w:rFonts w:ascii="Arial" w:hAnsi="Arial" w:cs="Arial"/>
        </w:rPr>
        <w:t xml:space="preserve">The MWS shall </w:t>
      </w:r>
      <w:proofErr w:type="gramStart"/>
      <w:r w:rsidRPr="00D71510">
        <w:rPr>
          <w:rFonts w:ascii="Arial" w:hAnsi="Arial" w:cs="Arial"/>
        </w:rPr>
        <w:t>agree</w:t>
      </w:r>
      <w:proofErr w:type="gramEnd"/>
      <w:r w:rsidRPr="00D71510">
        <w:rPr>
          <w:rFonts w:ascii="Arial" w:hAnsi="Arial" w:cs="Arial"/>
        </w:rPr>
        <w:t xml:space="preserve"> suitable lead times for attendance at vessel / site and documentation release with the assured.</w:t>
      </w:r>
    </w:p>
    <w:p w14:paraId="2253CB98" w14:textId="77777777" w:rsidR="00541ED3" w:rsidRPr="00D71510" w:rsidRDefault="00541ED3">
      <w:pPr>
        <w:pStyle w:val="BodyText"/>
        <w:spacing w:before="10"/>
        <w:rPr>
          <w:rFonts w:ascii="Arial" w:hAnsi="Arial" w:cs="Arial"/>
          <w:sz w:val="21"/>
        </w:rPr>
      </w:pPr>
    </w:p>
    <w:p w14:paraId="03B6404B" w14:textId="77777777" w:rsidR="00541ED3" w:rsidRPr="00D71510" w:rsidRDefault="00DB5ACD">
      <w:pPr>
        <w:pStyle w:val="ListParagraph"/>
        <w:numPr>
          <w:ilvl w:val="1"/>
          <w:numId w:val="67"/>
        </w:numPr>
        <w:tabs>
          <w:tab w:val="left" w:pos="1106"/>
        </w:tabs>
        <w:spacing w:before="1"/>
        <w:ind w:right="651"/>
        <w:jc w:val="both"/>
        <w:rPr>
          <w:rFonts w:ascii="Arial" w:hAnsi="Arial" w:cs="Arial"/>
        </w:rPr>
      </w:pPr>
      <w:proofErr w:type="gramStart"/>
      <w:r w:rsidRPr="00D71510">
        <w:rPr>
          <w:rFonts w:ascii="Arial" w:hAnsi="Arial" w:cs="Arial"/>
        </w:rPr>
        <w:t>The</w:t>
      </w:r>
      <w:r w:rsidRPr="00D71510">
        <w:rPr>
          <w:rFonts w:ascii="Arial" w:hAnsi="Arial" w:cs="Arial"/>
          <w:spacing w:val="-6"/>
        </w:rPr>
        <w:t xml:space="preserve"> </w:t>
      </w:r>
      <w:r w:rsidRPr="00D71510">
        <w:rPr>
          <w:rFonts w:ascii="Arial" w:hAnsi="Arial" w:cs="Arial"/>
        </w:rPr>
        <w:t>MWS</w:t>
      </w:r>
      <w:proofErr w:type="gramEnd"/>
      <w:r w:rsidRPr="00D71510">
        <w:rPr>
          <w:rFonts w:ascii="Arial" w:hAnsi="Arial" w:cs="Arial"/>
          <w:spacing w:val="-5"/>
        </w:rPr>
        <w:t xml:space="preserve"> </w:t>
      </w:r>
      <w:r w:rsidRPr="00D71510">
        <w:rPr>
          <w:rFonts w:ascii="Arial" w:hAnsi="Arial" w:cs="Arial"/>
        </w:rPr>
        <w:t>may</w:t>
      </w:r>
      <w:r w:rsidRPr="00D71510">
        <w:rPr>
          <w:rFonts w:ascii="Arial" w:hAnsi="Arial" w:cs="Arial"/>
          <w:spacing w:val="-6"/>
        </w:rPr>
        <w:t xml:space="preserve"> </w:t>
      </w:r>
      <w:r w:rsidRPr="00D71510">
        <w:rPr>
          <w:rFonts w:ascii="Arial" w:hAnsi="Arial" w:cs="Arial"/>
        </w:rPr>
        <w:t>use</w:t>
      </w:r>
      <w:r w:rsidRPr="00D71510">
        <w:rPr>
          <w:rFonts w:ascii="Arial" w:hAnsi="Arial" w:cs="Arial"/>
          <w:spacing w:val="-8"/>
        </w:rPr>
        <w:t xml:space="preserve"> </w:t>
      </w:r>
      <w:r w:rsidRPr="00D71510">
        <w:rPr>
          <w:rFonts w:ascii="Arial" w:hAnsi="Arial" w:cs="Arial"/>
        </w:rPr>
        <w:t>information</w:t>
      </w:r>
      <w:r w:rsidRPr="00D71510">
        <w:rPr>
          <w:rFonts w:ascii="Arial" w:hAnsi="Arial" w:cs="Arial"/>
          <w:spacing w:val="-6"/>
        </w:rPr>
        <w:t xml:space="preserve"> </w:t>
      </w:r>
      <w:r w:rsidRPr="00D71510">
        <w:rPr>
          <w:rFonts w:ascii="Arial" w:hAnsi="Arial" w:cs="Arial"/>
        </w:rPr>
        <w:t>available</w:t>
      </w:r>
      <w:r w:rsidRPr="00D71510">
        <w:rPr>
          <w:rFonts w:ascii="Arial" w:hAnsi="Arial" w:cs="Arial"/>
          <w:spacing w:val="-4"/>
        </w:rPr>
        <w:t xml:space="preserve"> </w:t>
      </w:r>
      <w:r w:rsidRPr="00D71510">
        <w:rPr>
          <w:rFonts w:ascii="Arial" w:hAnsi="Arial" w:cs="Arial"/>
        </w:rPr>
        <w:t>from</w:t>
      </w:r>
      <w:r w:rsidRPr="00D71510">
        <w:rPr>
          <w:rFonts w:ascii="Arial" w:hAnsi="Arial" w:cs="Arial"/>
          <w:spacing w:val="-9"/>
        </w:rPr>
        <w:t xml:space="preserve"> </w:t>
      </w:r>
      <w:r w:rsidRPr="00D71510">
        <w:rPr>
          <w:rFonts w:ascii="Arial" w:hAnsi="Arial" w:cs="Arial"/>
        </w:rPr>
        <w:t>verifiable</w:t>
      </w:r>
      <w:r w:rsidRPr="00D71510">
        <w:rPr>
          <w:rFonts w:ascii="Arial" w:hAnsi="Arial" w:cs="Arial"/>
          <w:spacing w:val="-5"/>
        </w:rPr>
        <w:t xml:space="preserve"> </w:t>
      </w:r>
      <w:r w:rsidRPr="00D71510">
        <w:rPr>
          <w:rFonts w:ascii="Arial" w:hAnsi="Arial" w:cs="Arial"/>
        </w:rPr>
        <w:t>sources</w:t>
      </w:r>
      <w:r w:rsidRPr="00D71510">
        <w:rPr>
          <w:rFonts w:ascii="Arial" w:hAnsi="Arial" w:cs="Arial"/>
          <w:spacing w:val="-8"/>
        </w:rPr>
        <w:t xml:space="preserve"> </w:t>
      </w:r>
      <w:r w:rsidRPr="00D71510">
        <w:rPr>
          <w:rFonts w:ascii="Arial" w:hAnsi="Arial" w:cs="Arial"/>
        </w:rPr>
        <w:t>to</w:t>
      </w:r>
      <w:r w:rsidRPr="00D71510">
        <w:rPr>
          <w:rFonts w:ascii="Arial" w:hAnsi="Arial" w:cs="Arial"/>
          <w:spacing w:val="-8"/>
        </w:rPr>
        <w:t xml:space="preserve"> </w:t>
      </w:r>
      <w:r w:rsidRPr="00D71510">
        <w:rPr>
          <w:rFonts w:ascii="Arial" w:hAnsi="Arial" w:cs="Arial"/>
        </w:rPr>
        <w:t>assist</w:t>
      </w:r>
      <w:r w:rsidRPr="00D71510">
        <w:rPr>
          <w:rFonts w:ascii="Arial" w:hAnsi="Arial" w:cs="Arial"/>
          <w:spacing w:val="-6"/>
        </w:rPr>
        <w:t xml:space="preserve"> </w:t>
      </w:r>
      <w:r w:rsidRPr="00D71510">
        <w:rPr>
          <w:rFonts w:ascii="Arial" w:hAnsi="Arial" w:cs="Arial"/>
        </w:rPr>
        <w:t>with the conduct of the Marine Warranty activities. Where such information is relied upon by the MWS it should be clearly referenced within the MWS Progress Report</w:t>
      </w:r>
    </w:p>
    <w:p w14:paraId="01CD27F6" w14:textId="77777777" w:rsidR="00541ED3" w:rsidRPr="00D71510" w:rsidRDefault="00541ED3">
      <w:pPr>
        <w:pStyle w:val="BodyText"/>
        <w:rPr>
          <w:rFonts w:ascii="Arial" w:hAnsi="Arial" w:cs="Arial"/>
          <w:sz w:val="26"/>
        </w:rPr>
      </w:pPr>
    </w:p>
    <w:p w14:paraId="3682AA03" w14:textId="77777777" w:rsidR="00541ED3" w:rsidRPr="00D71510" w:rsidRDefault="00DB5ACD">
      <w:pPr>
        <w:pStyle w:val="Heading2"/>
        <w:numPr>
          <w:ilvl w:val="0"/>
          <w:numId w:val="67"/>
        </w:numPr>
        <w:tabs>
          <w:tab w:val="left" w:pos="825"/>
          <w:tab w:val="left" w:pos="826"/>
        </w:tabs>
        <w:spacing w:before="209"/>
        <w:ind w:left="825" w:hanging="428"/>
        <w:jc w:val="left"/>
        <w:rPr>
          <w:rFonts w:ascii="Arial" w:hAnsi="Arial" w:cs="Arial"/>
        </w:rPr>
      </w:pPr>
      <w:r w:rsidRPr="00D71510">
        <w:rPr>
          <w:rFonts w:ascii="Arial" w:hAnsi="Arial" w:cs="Arial"/>
        </w:rPr>
        <w:t>Role</w:t>
      </w:r>
      <w:r w:rsidRPr="00D71510">
        <w:rPr>
          <w:rFonts w:ascii="Arial" w:hAnsi="Arial" w:cs="Arial"/>
          <w:spacing w:val="-2"/>
        </w:rPr>
        <w:t xml:space="preserve"> </w:t>
      </w:r>
      <w:r w:rsidRPr="00D71510">
        <w:rPr>
          <w:rFonts w:ascii="Arial" w:hAnsi="Arial" w:cs="Arial"/>
        </w:rPr>
        <w:t>of</w:t>
      </w:r>
      <w:r w:rsidRPr="00D71510">
        <w:rPr>
          <w:rFonts w:ascii="Arial" w:hAnsi="Arial" w:cs="Arial"/>
          <w:spacing w:val="-2"/>
        </w:rPr>
        <w:t xml:space="preserve"> </w:t>
      </w:r>
      <w:r w:rsidRPr="00D71510">
        <w:rPr>
          <w:rFonts w:ascii="Arial" w:hAnsi="Arial" w:cs="Arial"/>
        </w:rPr>
        <w:t>the</w:t>
      </w:r>
      <w:r w:rsidRPr="00D71510">
        <w:rPr>
          <w:rFonts w:ascii="Arial" w:hAnsi="Arial" w:cs="Arial"/>
          <w:spacing w:val="-1"/>
        </w:rPr>
        <w:t xml:space="preserve"> </w:t>
      </w:r>
      <w:r w:rsidRPr="00D71510">
        <w:rPr>
          <w:rFonts w:ascii="Arial" w:hAnsi="Arial" w:cs="Arial"/>
          <w:spacing w:val="-2"/>
        </w:rPr>
        <w:t>Assured</w:t>
      </w:r>
    </w:p>
    <w:p w14:paraId="4DC0FDEC" w14:textId="77777777" w:rsidR="00541ED3" w:rsidRPr="00D71510" w:rsidRDefault="00541ED3">
      <w:pPr>
        <w:pStyle w:val="BodyText"/>
        <w:spacing w:before="1"/>
        <w:rPr>
          <w:rFonts w:ascii="Arial" w:hAnsi="Arial" w:cs="Arial"/>
          <w:b/>
        </w:rPr>
      </w:pPr>
    </w:p>
    <w:p w14:paraId="7FDA267D" w14:textId="66978BE5" w:rsidR="00541ED3" w:rsidRPr="00D71510" w:rsidRDefault="00DB5ACD">
      <w:pPr>
        <w:pStyle w:val="ListParagraph"/>
        <w:numPr>
          <w:ilvl w:val="1"/>
          <w:numId w:val="66"/>
        </w:numPr>
        <w:tabs>
          <w:tab w:val="left" w:pos="1118"/>
        </w:tabs>
        <w:ind w:right="649"/>
        <w:jc w:val="both"/>
        <w:rPr>
          <w:rFonts w:ascii="Arial" w:hAnsi="Arial" w:cs="Arial"/>
        </w:rPr>
      </w:pPr>
      <w:r w:rsidRPr="00D71510">
        <w:rPr>
          <w:rFonts w:ascii="Arial" w:hAnsi="Arial" w:cs="Arial"/>
        </w:rPr>
        <w:t>The</w:t>
      </w:r>
      <w:r w:rsidRPr="00D71510">
        <w:rPr>
          <w:rFonts w:ascii="Arial" w:hAnsi="Arial" w:cs="Arial"/>
          <w:spacing w:val="-13"/>
        </w:rPr>
        <w:t xml:space="preserve"> </w:t>
      </w:r>
      <w:r w:rsidRPr="00D71510">
        <w:rPr>
          <w:rFonts w:ascii="Arial" w:hAnsi="Arial" w:cs="Arial"/>
        </w:rPr>
        <w:t>Assured</w:t>
      </w:r>
      <w:r w:rsidRPr="00D71510">
        <w:rPr>
          <w:rFonts w:ascii="Arial" w:hAnsi="Arial" w:cs="Arial"/>
          <w:spacing w:val="-13"/>
        </w:rPr>
        <w:t xml:space="preserve"> </w:t>
      </w:r>
      <w:r w:rsidRPr="00D71510">
        <w:rPr>
          <w:rFonts w:ascii="Arial" w:hAnsi="Arial" w:cs="Arial"/>
        </w:rPr>
        <w:t>must</w:t>
      </w:r>
      <w:r w:rsidRPr="00D71510">
        <w:rPr>
          <w:rFonts w:ascii="Arial" w:hAnsi="Arial" w:cs="Arial"/>
          <w:spacing w:val="-11"/>
        </w:rPr>
        <w:t xml:space="preserve"> </w:t>
      </w:r>
      <w:r w:rsidRPr="00D71510">
        <w:rPr>
          <w:rFonts w:ascii="Arial" w:hAnsi="Arial" w:cs="Arial"/>
        </w:rPr>
        <w:t>ensure</w:t>
      </w:r>
      <w:r w:rsidRPr="00D71510">
        <w:rPr>
          <w:rFonts w:ascii="Arial" w:hAnsi="Arial" w:cs="Arial"/>
          <w:spacing w:val="-14"/>
        </w:rPr>
        <w:t xml:space="preserve"> </w:t>
      </w:r>
      <w:r w:rsidRPr="00D71510">
        <w:rPr>
          <w:rFonts w:ascii="Arial" w:hAnsi="Arial" w:cs="Arial"/>
        </w:rPr>
        <w:t>that</w:t>
      </w:r>
      <w:r w:rsidRPr="00D71510">
        <w:rPr>
          <w:rFonts w:ascii="Arial" w:hAnsi="Arial" w:cs="Arial"/>
          <w:spacing w:val="-14"/>
        </w:rPr>
        <w:t xml:space="preserve"> </w:t>
      </w:r>
      <w:r w:rsidRPr="00D71510">
        <w:rPr>
          <w:rFonts w:ascii="Arial" w:hAnsi="Arial" w:cs="Arial"/>
        </w:rPr>
        <w:t>the</w:t>
      </w:r>
      <w:r w:rsidRPr="00D71510">
        <w:rPr>
          <w:rFonts w:ascii="Arial" w:hAnsi="Arial" w:cs="Arial"/>
          <w:spacing w:val="-13"/>
        </w:rPr>
        <w:t xml:space="preserve"> </w:t>
      </w:r>
      <w:r w:rsidRPr="00D71510">
        <w:rPr>
          <w:rFonts w:ascii="Arial" w:hAnsi="Arial" w:cs="Arial"/>
        </w:rPr>
        <w:t>selected</w:t>
      </w:r>
      <w:r w:rsidRPr="00D71510">
        <w:rPr>
          <w:rFonts w:ascii="Arial" w:hAnsi="Arial" w:cs="Arial"/>
          <w:spacing w:val="-16"/>
        </w:rPr>
        <w:t xml:space="preserve"> </w:t>
      </w:r>
      <w:r w:rsidRPr="00D71510">
        <w:rPr>
          <w:rFonts w:ascii="Arial" w:hAnsi="Arial" w:cs="Arial"/>
        </w:rPr>
        <w:t>MWS</w:t>
      </w:r>
      <w:r w:rsidRPr="00D71510">
        <w:rPr>
          <w:rFonts w:ascii="Arial" w:hAnsi="Arial" w:cs="Arial"/>
          <w:spacing w:val="-13"/>
        </w:rPr>
        <w:t xml:space="preserve"> </w:t>
      </w:r>
      <w:r w:rsidRPr="00D71510">
        <w:rPr>
          <w:rFonts w:ascii="Arial" w:hAnsi="Arial" w:cs="Arial"/>
        </w:rPr>
        <w:t>Company</w:t>
      </w:r>
      <w:r w:rsidRPr="00D71510">
        <w:rPr>
          <w:rFonts w:ascii="Arial" w:hAnsi="Arial" w:cs="Arial"/>
          <w:spacing w:val="-14"/>
        </w:rPr>
        <w:t xml:space="preserve"> </w:t>
      </w:r>
      <w:r w:rsidRPr="00D71510">
        <w:rPr>
          <w:rFonts w:ascii="Arial" w:hAnsi="Arial" w:cs="Arial"/>
        </w:rPr>
        <w:t>is</w:t>
      </w:r>
      <w:r w:rsidRPr="00D71510">
        <w:rPr>
          <w:rFonts w:ascii="Arial" w:hAnsi="Arial" w:cs="Arial"/>
          <w:spacing w:val="-13"/>
        </w:rPr>
        <w:t xml:space="preserve"> </w:t>
      </w:r>
      <w:r w:rsidRPr="00D71510">
        <w:rPr>
          <w:rFonts w:ascii="Arial" w:hAnsi="Arial" w:cs="Arial"/>
        </w:rPr>
        <w:t>suitably</w:t>
      </w:r>
      <w:r w:rsidRPr="00D71510">
        <w:rPr>
          <w:rFonts w:ascii="Arial" w:hAnsi="Arial" w:cs="Arial"/>
          <w:spacing w:val="-13"/>
        </w:rPr>
        <w:t xml:space="preserve"> </w:t>
      </w:r>
      <w:r w:rsidRPr="00D71510">
        <w:rPr>
          <w:rFonts w:ascii="Arial" w:hAnsi="Arial" w:cs="Arial"/>
        </w:rPr>
        <w:t>qualified to perform Marine Warranty activities in accordance with this COP and associated</w:t>
      </w:r>
      <w:r w:rsidRPr="00D71510">
        <w:rPr>
          <w:rFonts w:ascii="Arial" w:hAnsi="Arial" w:cs="Arial"/>
          <w:spacing w:val="-4"/>
        </w:rPr>
        <w:t xml:space="preserve"> </w:t>
      </w:r>
      <w:r w:rsidRPr="00D71510">
        <w:rPr>
          <w:rFonts w:ascii="Arial" w:hAnsi="Arial" w:cs="Arial"/>
        </w:rPr>
        <w:t>SOW</w:t>
      </w:r>
      <w:r w:rsidRPr="00D71510">
        <w:rPr>
          <w:rFonts w:ascii="Arial" w:hAnsi="Arial" w:cs="Arial"/>
          <w:spacing w:val="-6"/>
        </w:rPr>
        <w:t xml:space="preserve"> </w:t>
      </w:r>
      <w:r w:rsidRPr="00D71510">
        <w:rPr>
          <w:rFonts w:ascii="Arial" w:hAnsi="Arial" w:cs="Arial"/>
        </w:rPr>
        <w:t>(or</w:t>
      </w:r>
      <w:r w:rsidRPr="00D71510">
        <w:rPr>
          <w:rFonts w:ascii="Arial" w:hAnsi="Arial" w:cs="Arial"/>
          <w:spacing w:val="-3"/>
        </w:rPr>
        <w:t xml:space="preserve"> </w:t>
      </w:r>
      <w:r w:rsidRPr="00D71510">
        <w:rPr>
          <w:rFonts w:ascii="Arial" w:hAnsi="Arial" w:cs="Arial"/>
        </w:rPr>
        <w:t>PSSOW</w:t>
      </w:r>
      <w:r w:rsidRPr="00D71510">
        <w:rPr>
          <w:rFonts w:ascii="Arial" w:hAnsi="Arial" w:cs="Arial"/>
          <w:spacing w:val="-4"/>
        </w:rPr>
        <w:t xml:space="preserve"> </w:t>
      </w:r>
      <w:r w:rsidRPr="00D71510">
        <w:rPr>
          <w:rFonts w:ascii="Arial" w:hAnsi="Arial" w:cs="Arial"/>
        </w:rPr>
        <w:t>as</w:t>
      </w:r>
      <w:r w:rsidRPr="00D71510">
        <w:rPr>
          <w:rFonts w:ascii="Arial" w:hAnsi="Arial" w:cs="Arial"/>
          <w:spacing w:val="-3"/>
        </w:rPr>
        <w:t xml:space="preserve"> </w:t>
      </w:r>
      <w:r w:rsidRPr="00D71510">
        <w:rPr>
          <w:rFonts w:ascii="Arial" w:hAnsi="Arial" w:cs="Arial"/>
        </w:rPr>
        <w:t>applicable).</w:t>
      </w:r>
      <w:r w:rsidRPr="00D71510">
        <w:rPr>
          <w:rFonts w:ascii="Arial" w:hAnsi="Arial" w:cs="Arial"/>
          <w:spacing w:val="-4"/>
        </w:rPr>
        <w:t xml:space="preserve"> </w:t>
      </w:r>
      <w:r w:rsidRPr="00D71510">
        <w:rPr>
          <w:rFonts w:ascii="Arial" w:hAnsi="Arial" w:cs="Arial"/>
        </w:rPr>
        <w:t>Qualification</w:t>
      </w:r>
      <w:r w:rsidRPr="00D71510">
        <w:rPr>
          <w:rFonts w:ascii="Arial" w:hAnsi="Arial" w:cs="Arial"/>
          <w:spacing w:val="-3"/>
        </w:rPr>
        <w:t xml:space="preserve"> </w:t>
      </w:r>
      <w:r w:rsidRPr="00D71510">
        <w:rPr>
          <w:rFonts w:ascii="Arial" w:hAnsi="Arial" w:cs="Arial"/>
        </w:rPr>
        <w:t>of</w:t>
      </w:r>
      <w:r w:rsidRPr="00D71510">
        <w:rPr>
          <w:rFonts w:ascii="Arial" w:hAnsi="Arial" w:cs="Arial"/>
          <w:spacing w:val="-5"/>
        </w:rPr>
        <w:t xml:space="preserve"> </w:t>
      </w:r>
      <w:r w:rsidRPr="00D71510">
        <w:rPr>
          <w:rFonts w:ascii="Arial" w:hAnsi="Arial" w:cs="Arial"/>
        </w:rPr>
        <w:t>the</w:t>
      </w:r>
      <w:r w:rsidRPr="00D71510">
        <w:rPr>
          <w:rFonts w:ascii="Arial" w:hAnsi="Arial" w:cs="Arial"/>
          <w:spacing w:val="-5"/>
        </w:rPr>
        <w:t xml:space="preserve"> </w:t>
      </w:r>
      <w:r w:rsidRPr="00D71510">
        <w:rPr>
          <w:rFonts w:ascii="Arial" w:hAnsi="Arial" w:cs="Arial"/>
        </w:rPr>
        <w:t>MWS</w:t>
      </w:r>
      <w:r w:rsidRPr="00D71510">
        <w:rPr>
          <w:rFonts w:ascii="Arial" w:hAnsi="Arial" w:cs="Arial"/>
          <w:spacing w:val="-3"/>
        </w:rPr>
        <w:t xml:space="preserve"> </w:t>
      </w:r>
      <w:r w:rsidRPr="00D71510">
        <w:rPr>
          <w:rFonts w:ascii="Arial" w:hAnsi="Arial" w:cs="Arial"/>
        </w:rPr>
        <w:t>company shall be as per the J</w:t>
      </w:r>
      <w:r w:rsidR="00A617AF" w:rsidRPr="00D71510">
        <w:rPr>
          <w:rFonts w:ascii="Arial" w:hAnsi="Arial" w:cs="Arial"/>
        </w:rPr>
        <w:t>N</w:t>
      </w:r>
      <w:r w:rsidRPr="00D71510">
        <w:rPr>
          <w:rFonts w:ascii="Arial" w:hAnsi="Arial" w:cs="Arial"/>
        </w:rPr>
        <w:t>RC MWS Companies Pre-Qualification &amp; Good Practice Guideline</w:t>
      </w:r>
      <w:r w:rsidRPr="00D71510">
        <w:rPr>
          <w:rFonts w:ascii="Arial" w:hAnsi="Arial" w:cs="Arial"/>
          <w:spacing w:val="-8"/>
        </w:rPr>
        <w:t xml:space="preserve"> </w:t>
      </w:r>
      <w:r w:rsidRPr="00D71510">
        <w:rPr>
          <w:rFonts w:ascii="Arial" w:hAnsi="Arial" w:cs="Arial"/>
        </w:rPr>
        <w:t>(JR2019-010</w:t>
      </w:r>
      <w:r w:rsidRPr="00D71510">
        <w:rPr>
          <w:rFonts w:ascii="Arial" w:hAnsi="Arial" w:cs="Arial"/>
          <w:spacing w:val="-11"/>
        </w:rPr>
        <w:t xml:space="preserve"> </w:t>
      </w:r>
      <w:r w:rsidRPr="00D71510">
        <w:rPr>
          <w:rFonts w:ascii="Arial" w:hAnsi="Arial" w:cs="Arial"/>
        </w:rPr>
        <w:t>or</w:t>
      </w:r>
      <w:r w:rsidRPr="00D71510">
        <w:rPr>
          <w:rFonts w:ascii="Arial" w:hAnsi="Arial" w:cs="Arial"/>
          <w:spacing w:val="-8"/>
        </w:rPr>
        <w:t xml:space="preserve"> </w:t>
      </w:r>
      <w:r w:rsidRPr="00D71510">
        <w:rPr>
          <w:rFonts w:ascii="Arial" w:hAnsi="Arial" w:cs="Arial"/>
        </w:rPr>
        <w:t>latest</w:t>
      </w:r>
      <w:r w:rsidRPr="00D71510">
        <w:rPr>
          <w:rFonts w:ascii="Arial" w:hAnsi="Arial" w:cs="Arial"/>
          <w:spacing w:val="-9"/>
        </w:rPr>
        <w:t xml:space="preserve"> </w:t>
      </w:r>
      <w:r w:rsidRPr="00D71510">
        <w:rPr>
          <w:rFonts w:ascii="Arial" w:hAnsi="Arial" w:cs="Arial"/>
        </w:rPr>
        <w:t>version</w:t>
      </w:r>
      <w:r w:rsidRPr="00D71510">
        <w:rPr>
          <w:rFonts w:ascii="Arial" w:hAnsi="Arial" w:cs="Arial"/>
          <w:spacing w:val="-9"/>
        </w:rPr>
        <w:t xml:space="preserve"> </w:t>
      </w:r>
      <w:r w:rsidRPr="00D71510">
        <w:rPr>
          <w:rFonts w:ascii="Arial" w:hAnsi="Arial" w:cs="Arial"/>
        </w:rPr>
        <w:t>available</w:t>
      </w:r>
      <w:r w:rsidRPr="00D71510">
        <w:rPr>
          <w:rFonts w:ascii="Arial" w:hAnsi="Arial" w:cs="Arial"/>
          <w:spacing w:val="-11"/>
        </w:rPr>
        <w:t xml:space="preserve"> </w:t>
      </w:r>
      <w:r w:rsidRPr="00D71510">
        <w:rPr>
          <w:rFonts w:ascii="Arial" w:hAnsi="Arial" w:cs="Arial"/>
        </w:rPr>
        <w:t>in</w:t>
      </w:r>
      <w:r w:rsidRPr="00D71510">
        <w:rPr>
          <w:rFonts w:ascii="Arial" w:hAnsi="Arial" w:cs="Arial"/>
          <w:spacing w:val="-12"/>
        </w:rPr>
        <w:t xml:space="preserve"> </w:t>
      </w:r>
      <w:r w:rsidRPr="00D71510">
        <w:rPr>
          <w:rFonts w:ascii="Arial" w:hAnsi="Arial" w:cs="Arial"/>
        </w:rPr>
        <w:t>the</w:t>
      </w:r>
      <w:r w:rsidRPr="00D71510">
        <w:rPr>
          <w:rFonts w:ascii="Arial" w:hAnsi="Arial" w:cs="Arial"/>
          <w:spacing w:val="-9"/>
        </w:rPr>
        <w:t xml:space="preserve"> </w:t>
      </w:r>
      <w:r w:rsidRPr="00D71510">
        <w:rPr>
          <w:rFonts w:ascii="Arial" w:hAnsi="Arial" w:cs="Arial"/>
        </w:rPr>
        <w:t>Technical</w:t>
      </w:r>
      <w:r w:rsidRPr="00D71510">
        <w:rPr>
          <w:rFonts w:ascii="Arial" w:hAnsi="Arial" w:cs="Arial"/>
          <w:spacing w:val="-9"/>
        </w:rPr>
        <w:t xml:space="preserve"> </w:t>
      </w:r>
      <w:r w:rsidRPr="00D71510">
        <w:rPr>
          <w:rFonts w:ascii="Arial" w:hAnsi="Arial" w:cs="Arial"/>
        </w:rPr>
        <w:t>Documents tab</w:t>
      </w:r>
      <w:r w:rsidRPr="00D71510">
        <w:rPr>
          <w:rFonts w:ascii="Arial" w:hAnsi="Arial" w:cs="Arial"/>
          <w:spacing w:val="-4"/>
        </w:rPr>
        <w:t xml:space="preserve"> </w:t>
      </w:r>
      <w:r w:rsidRPr="00D71510">
        <w:rPr>
          <w:rFonts w:ascii="Arial" w:hAnsi="Arial" w:cs="Arial"/>
        </w:rPr>
        <w:t>of</w:t>
      </w:r>
      <w:r w:rsidRPr="00D71510">
        <w:rPr>
          <w:rFonts w:ascii="Arial" w:hAnsi="Arial" w:cs="Arial"/>
          <w:spacing w:val="-4"/>
        </w:rPr>
        <w:t xml:space="preserve"> </w:t>
      </w:r>
      <w:r w:rsidRPr="00D71510">
        <w:rPr>
          <w:rFonts w:ascii="Arial" w:hAnsi="Arial" w:cs="Arial"/>
        </w:rPr>
        <w:t>J</w:t>
      </w:r>
      <w:r w:rsidR="00A617AF" w:rsidRPr="00D71510">
        <w:rPr>
          <w:rFonts w:ascii="Arial" w:hAnsi="Arial" w:cs="Arial"/>
        </w:rPr>
        <w:t>N</w:t>
      </w:r>
      <w:r w:rsidRPr="00D71510">
        <w:rPr>
          <w:rFonts w:ascii="Arial" w:hAnsi="Arial" w:cs="Arial"/>
        </w:rPr>
        <w:t>RC</w:t>
      </w:r>
      <w:r w:rsidRPr="00D71510">
        <w:rPr>
          <w:rFonts w:ascii="Arial" w:hAnsi="Arial" w:cs="Arial"/>
          <w:spacing w:val="-4"/>
        </w:rPr>
        <w:t xml:space="preserve"> </w:t>
      </w:r>
      <w:r w:rsidRPr="00D71510">
        <w:rPr>
          <w:rFonts w:ascii="Arial" w:hAnsi="Arial" w:cs="Arial"/>
        </w:rPr>
        <w:t>webpage</w:t>
      </w:r>
      <w:r w:rsidRPr="00D71510">
        <w:rPr>
          <w:rFonts w:ascii="Arial" w:hAnsi="Arial" w:cs="Arial"/>
          <w:spacing w:val="-5"/>
        </w:rPr>
        <w:t xml:space="preserve"> </w:t>
      </w:r>
      <w:r w:rsidRPr="00D71510">
        <w:rPr>
          <w:rFonts w:ascii="Arial" w:hAnsi="Arial" w:cs="Arial"/>
        </w:rPr>
        <w:t>(</w:t>
      </w:r>
      <w:hyperlink r:id="rId14" w:history="1">
        <w:proofErr w:type="gramStart"/>
        <w:r w:rsidR="009D6C76" w:rsidRPr="00D71510">
          <w:rPr>
            <w:rStyle w:val="Hyperlink"/>
            <w:rFonts w:ascii="Arial" w:hAnsi="Arial" w:cs="Arial"/>
          </w:rPr>
          <w:t>www:lmalloyds.com</w:t>
        </w:r>
        <w:proofErr w:type="gramEnd"/>
        <w:r w:rsidR="009D6C76" w:rsidRPr="00D71510">
          <w:rPr>
            <w:rStyle w:val="Hyperlink"/>
            <w:rFonts w:ascii="Arial" w:hAnsi="Arial" w:cs="Arial"/>
          </w:rPr>
          <w:t>/committee/survey-and-engineering-sub-committee/</w:t>
        </w:r>
      </w:hyperlink>
      <w:r w:rsidRPr="00D71510">
        <w:rPr>
          <w:rFonts w:ascii="Arial" w:hAnsi="Arial" w:cs="Arial"/>
        </w:rPr>
        <w:t>))</w:t>
      </w:r>
      <w:r w:rsidRPr="00D71510">
        <w:rPr>
          <w:rFonts w:ascii="Arial" w:hAnsi="Arial" w:cs="Arial"/>
          <w:spacing w:val="-3"/>
        </w:rPr>
        <w:t xml:space="preserve"> </w:t>
      </w:r>
      <w:r w:rsidRPr="00D71510">
        <w:rPr>
          <w:rFonts w:ascii="Arial" w:hAnsi="Arial" w:cs="Arial"/>
        </w:rPr>
        <w:t>or</w:t>
      </w:r>
      <w:r w:rsidRPr="00D71510">
        <w:rPr>
          <w:rFonts w:ascii="Arial" w:hAnsi="Arial" w:cs="Arial"/>
          <w:spacing w:val="-3"/>
        </w:rPr>
        <w:t xml:space="preserve"> </w:t>
      </w:r>
      <w:r w:rsidRPr="00D71510">
        <w:rPr>
          <w:rFonts w:ascii="Arial" w:hAnsi="Arial" w:cs="Arial"/>
        </w:rPr>
        <w:t>an</w:t>
      </w:r>
      <w:r w:rsidRPr="00D71510">
        <w:rPr>
          <w:rFonts w:ascii="Arial" w:hAnsi="Arial" w:cs="Arial"/>
          <w:spacing w:val="-4"/>
        </w:rPr>
        <w:t xml:space="preserve"> </w:t>
      </w:r>
      <w:r w:rsidRPr="00D71510">
        <w:rPr>
          <w:rFonts w:ascii="Arial" w:hAnsi="Arial" w:cs="Arial"/>
        </w:rPr>
        <w:t>equivalent</w:t>
      </w:r>
      <w:r w:rsidRPr="00D71510">
        <w:rPr>
          <w:rFonts w:ascii="Arial" w:hAnsi="Arial" w:cs="Arial"/>
          <w:spacing w:val="-3"/>
        </w:rPr>
        <w:t xml:space="preserve"> </w:t>
      </w:r>
      <w:r w:rsidRPr="00D71510">
        <w:rPr>
          <w:rFonts w:ascii="Arial" w:hAnsi="Arial" w:cs="Arial"/>
        </w:rPr>
        <w:t>process demonstrated by the assured to underwriters.</w:t>
      </w:r>
    </w:p>
    <w:p w14:paraId="6F038EDB" w14:textId="77777777" w:rsidR="00541ED3" w:rsidRPr="00D71510" w:rsidRDefault="00541ED3">
      <w:pPr>
        <w:pStyle w:val="BodyText"/>
        <w:spacing w:before="11"/>
        <w:rPr>
          <w:rFonts w:ascii="Arial" w:hAnsi="Arial" w:cs="Arial"/>
          <w:sz w:val="21"/>
        </w:rPr>
      </w:pPr>
    </w:p>
    <w:p w14:paraId="768C54BA" w14:textId="77777777" w:rsidR="00541ED3" w:rsidRPr="00D71510" w:rsidRDefault="00DB5ACD">
      <w:pPr>
        <w:pStyle w:val="ListParagraph"/>
        <w:numPr>
          <w:ilvl w:val="1"/>
          <w:numId w:val="66"/>
        </w:numPr>
        <w:tabs>
          <w:tab w:val="left" w:pos="1118"/>
        </w:tabs>
        <w:ind w:right="655"/>
        <w:jc w:val="both"/>
        <w:rPr>
          <w:rFonts w:ascii="Arial" w:hAnsi="Arial" w:cs="Arial"/>
        </w:rPr>
      </w:pPr>
      <w:r w:rsidRPr="00D71510">
        <w:rPr>
          <w:rFonts w:ascii="Arial" w:hAnsi="Arial" w:cs="Arial"/>
        </w:rPr>
        <w:t>Once appointed on the project, the MWS Company shall not be changed without the express and prior agreement of underwriters.</w:t>
      </w:r>
    </w:p>
    <w:p w14:paraId="009B5671" w14:textId="77777777" w:rsidR="00541ED3" w:rsidRPr="00D71510" w:rsidRDefault="00541ED3">
      <w:pPr>
        <w:pStyle w:val="BodyText"/>
        <w:spacing w:before="10"/>
        <w:rPr>
          <w:rFonts w:ascii="Arial" w:hAnsi="Arial" w:cs="Arial"/>
          <w:sz w:val="21"/>
        </w:rPr>
      </w:pPr>
    </w:p>
    <w:p w14:paraId="624FCBB2" w14:textId="77777777" w:rsidR="00541ED3" w:rsidRPr="00D71510" w:rsidRDefault="00DB5ACD">
      <w:pPr>
        <w:pStyle w:val="ListParagraph"/>
        <w:numPr>
          <w:ilvl w:val="1"/>
          <w:numId w:val="66"/>
        </w:numPr>
        <w:tabs>
          <w:tab w:val="left" w:pos="1117"/>
          <w:tab w:val="left" w:pos="1118"/>
        </w:tabs>
        <w:spacing w:before="1"/>
        <w:rPr>
          <w:rFonts w:ascii="Arial" w:hAnsi="Arial" w:cs="Arial"/>
        </w:rPr>
      </w:pPr>
      <w:r w:rsidRPr="00D71510">
        <w:rPr>
          <w:rFonts w:ascii="Arial" w:hAnsi="Arial" w:cs="Arial"/>
        </w:rPr>
        <w:t>The</w:t>
      </w:r>
      <w:r w:rsidRPr="00D71510">
        <w:rPr>
          <w:rFonts w:ascii="Arial" w:hAnsi="Arial" w:cs="Arial"/>
          <w:spacing w:val="-5"/>
        </w:rPr>
        <w:t xml:space="preserve"> </w:t>
      </w:r>
      <w:r w:rsidRPr="00D71510">
        <w:rPr>
          <w:rFonts w:ascii="Arial" w:hAnsi="Arial" w:cs="Arial"/>
        </w:rPr>
        <w:t>assured</w:t>
      </w:r>
      <w:r w:rsidRPr="00D71510">
        <w:rPr>
          <w:rFonts w:ascii="Arial" w:hAnsi="Arial" w:cs="Arial"/>
          <w:spacing w:val="-4"/>
        </w:rPr>
        <w:t xml:space="preserve"> </w:t>
      </w:r>
      <w:r w:rsidRPr="00D71510">
        <w:rPr>
          <w:rFonts w:ascii="Arial" w:hAnsi="Arial" w:cs="Arial"/>
          <w:spacing w:val="-2"/>
        </w:rPr>
        <w:t>shall:</w:t>
      </w:r>
    </w:p>
    <w:p w14:paraId="2A4650AC" w14:textId="77777777" w:rsidR="00541ED3" w:rsidRPr="00D71510" w:rsidRDefault="00541ED3">
      <w:pPr>
        <w:pStyle w:val="BodyText"/>
        <w:rPr>
          <w:rFonts w:ascii="Arial" w:hAnsi="Arial" w:cs="Arial"/>
        </w:rPr>
      </w:pPr>
    </w:p>
    <w:p w14:paraId="66918FBA" w14:textId="77777777" w:rsidR="00541ED3" w:rsidRPr="00D71510" w:rsidRDefault="00DB5ACD">
      <w:pPr>
        <w:pStyle w:val="ListParagraph"/>
        <w:numPr>
          <w:ilvl w:val="2"/>
          <w:numId w:val="66"/>
        </w:numPr>
        <w:tabs>
          <w:tab w:val="left" w:pos="1958"/>
        </w:tabs>
        <w:ind w:right="646"/>
        <w:jc w:val="both"/>
        <w:rPr>
          <w:rFonts w:ascii="Arial" w:hAnsi="Arial" w:cs="Arial"/>
        </w:rPr>
      </w:pPr>
      <w:r w:rsidRPr="00D71510">
        <w:rPr>
          <w:rFonts w:ascii="Arial" w:hAnsi="Arial" w:cs="Arial"/>
        </w:rPr>
        <w:t xml:space="preserve">provide </w:t>
      </w:r>
      <w:proofErr w:type="gramStart"/>
      <w:r w:rsidRPr="00D71510">
        <w:rPr>
          <w:rFonts w:ascii="Arial" w:hAnsi="Arial" w:cs="Arial"/>
        </w:rPr>
        <w:t>the MWS</w:t>
      </w:r>
      <w:proofErr w:type="gramEnd"/>
      <w:r w:rsidRPr="00D71510">
        <w:rPr>
          <w:rFonts w:ascii="Arial" w:hAnsi="Arial" w:cs="Arial"/>
        </w:rPr>
        <w:t xml:space="preserve"> with a point of contact for underwriters and an appropriate point of contact </w:t>
      </w:r>
      <w:proofErr w:type="gramStart"/>
      <w:r w:rsidRPr="00D71510">
        <w:rPr>
          <w:rFonts w:ascii="Arial" w:hAnsi="Arial" w:cs="Arial"/>
        </w:rPr>
        <w:t>in</w:t>
      </w:r>
      <w:proofErr w:type="gramEnd"/>
      <w:r w:rsidRPr="00D71510">
        <w:rPr>
          <w:rFonts w:ascii="Arial" w:hAnsi="Arial" w:cs="Arial"/>
        </w:rPr>
        <w:t xml:space="preserve"> the </w:t>
      </w:r>
      <w:proofErr w:type="gramStart"/>
      <w:r w:rsidRPr="00D71510">
        <w:rPr>
          <w:rFonts w:ascii="Arial" w:hAnsi="Arial" w:cs="Arial"/>
        </w:rPr>
        <w:t>assured’s</w:t>
      </w:r>
      <w:proofErr w:type="gramEnd"/>
      <w:r w:rsidRPr="00D71510">
        <w:rPr>
          <w:rFonts w:ascii="Arial" w:hAnsi="Arial" w:cs="Arial"/>
        </w:rPr>
        <w:t xml:space="preserve"> </w:t>
      </w:r>
      <w:proofErr w:type="spellStart"/>
      <w:r w:rsidRPr="00D71510">
        <w:rPr>
          <w:rFonts w:ascii="Arial" w:hAnsi="Arial" w:cs="Arial"/>
        </w:rPr>
        <w:t>organisation</w:t>
      </w:r>
      <w:proofErr w:type="spellEnd"/>
      <w:r w:rsidRPr="00D71510">
        <w:rPr>
          <w:rFonts w:ascii="Arial" w:hAnsi="Arial" w:cs="Arial"/>
        </w:rPr>
        <w:t xml:space="preserve"> to assist with the resolution of queries within 14 working days following the</w:t>
      </w:r>
    </w:p>
    <w:p w14:paraId="7943CA14" w14:textId="77777777" w:rsidR="00541ED3" w:rsidRPr="00D71510" w:rsidRDefault="00541ED3">
      <w:pPr>
        <w:jc w:val="both"/>
        <w:rPr>
          <w:rFonts w:ascii="Arial" w:hAnsi="Arial" w:cs="Arial"/>
        </w:rPr>
        <w:sectPr w:rsidR="00541ED3" w:rsidRPr="00D71510">
          <w:pgSz w:w="11910" w:h="16850"/>
          <w:pgMar w:top="1200" w:right="1140" w:bottom="1080" w:left="1400" w:header="719" w:footer="892" w:gutter="0"/>
          <w:cols w:space="720"/>
        </w:sectPr>
      </w:pPr>
    </w:p>
    <w:p w14:paraId="38AC569B" w14:textId="77777777" w:rsidR="00541ED3" w:rsidRPr="00D71510" w:rsidRDefault="00541ED3">
      <w:pPr>
        <w:pStyle w:val="BodyText"/>
        <w:spacing w:before="5"/>
        <w:rPr>
          <w:rFonts w:ascii="Arial" w:hAnsi="Arial" w:cs="Arial"/>
          <w:sz w:val="11"/>
        </w:rPr>
      </w:pPr>
    </w:p>
    <w:p w14:paraId="46833D2B" w14:textId="77777777" w:rsidR="00541ED3" w:rsidRPr="00D71510" w:rsidRDefault="00DB5ACD">
      <w:pPr>
        <w:pStyle w:val="BodyText"/>
        <w:spacing w:before="101"/>
        <w:ind w:left="1958" w:right="721"/>
        <w:rPr>
          <w:rFonts w:ascii="Arial" w:hAnsi="Arial" w:cs="Arial"/>
        </w:rPr>
      </w:pPr>
      <w:r w:rsidRPr="00D71510">
        <w:rPr>
          <w:rFonts w:ascii="Arial" w:hAnsi="Arial" w:cs="Arial"/>
        </w:rPr>
        <w:t>appointment of the MWS or prior to commencement of operations, whichever is sooner;</w:t>
      </w:r>
    </w:p>
    <w:p w14:paraId="33CE71B0" w14:textId="77777777" w:rsidR="00541ED3" w:rsidRPr="00D71510" w:rsidRDefault="00541ED3">
      <w:pPr>
        <w:pStyle w:val="BodyText"/>
        <w:spacing w:before="11"/>
        <w:rPr>
          <w:rFonts w:ascii="Arial" w:hAnsi="Arial" w:cs="Arial"/>
          <w:sz w:val="21"/>
        </w:rPr>
      </w:pPr>
    </w:p>
    <w:p w14:paraId="11EC4954" w14:textId="77777777" w:rsidR="00541ED3" w:rsidRPr="00D71510" w:rsidRDefault="00DB5ACD">
      <w:pPr>
        <w:pStyle w:val="ListParagraph"/>
        <w:numPr>
          <w:ilvl w:val="2"/>
          <w:numId w:val="66"/>
        </w:numPr>
        <w:tabs>
          <w:tab w:val="left" w:pos="1958"/>
        </w:tabs>
        <w:ind w:right="650"/>
        <w:jc w:val="both"/>
        <w:rPr>
          <w:rFonts w:ascii="Arial" w:hAnsi="Arial" w:cs="Arial"/>
        </w:rPr>
      </w:pPr>
      <w:r w:rsidRPr="00D71510">
        <w:rPr>
          <w:rFonts w:ascii="Arial" w:hAnsi="Arial" w:cs="Arial"/>
        </w:rPr>
        <w:t>provide underwriters with the contact details of the MWS within 14 working days following the appointment of the same;</w:t>
      </w:r>
    </w:p>
    <w:p w14:paraId="30C5CD92" w14:textId="77777777" w:rsidR="00541ED3" w:rsidRPr="00D71510" w:rsidRDefault="00541ED3">
      <w:pPr>
        <w:pStyle w:val="BodyText"/>
        <w:spacing w:before="2"/>
        <w:rPr>
          <w:rFonts w:ascii="Arial" w:hAnsi="Arial" w:cs="Arial"/>
        </w:rPr>
      </w:pPr>
    </w:p>
    <w:p w14:paraId="2F6C1A67" w14:textId="710E6852" w:rsidR="00541ED3" w:rsidRPr="00D71510" w:rsidRDefault="00DB5ACD">
      <w:pPr>
        <w:pStyle w:val="ListParagraph"/>
        <w:numPr>
          <w:ilvl w:val="2"/>
          <w:numId w:val="66"/>
        </w:numPr>
        <w:tabs>
          <w:tab w:val="left" w:pos="1958"/>
        </w:tabs>
        <w:ind w:right="649"/>
        <w:jc w:val="both"/>
        <w:rPr>
          <w:rFonts w:ascii="Arial" w:hAnsi="Arial" w:cs="Arial"/>
        </w:rPr>
      </w:pPr>
      <w:r w:rsidRPr="00D71510">
        <w:rPr>
          <w:rFonts w:ascii="Arial" w:hAnsi="Arial" w:cs="Arial"/>
        </w:rPr>
        <w:t>procure MWS participation at all relevant project management meetings, including the marine operations HAZOP / HAZID / SIMOP</w:t>
      </w:r>
      <w:r w:rsidR="00624E9C" w:rsidRPr="00D71510">
        <w:rPr>
          <w:rFonts w:ascii="Arial" w:hAnsi="Arial" w:cs="Arial"/>
        </w:rPr>
        <w:t>S</w:t>
      </w:r>
      <w:r w:rsidRPr="00D71510">
        <w:rPr>
          <w:rFonts w:ascii="Arial" w:hAnsi="Arial" w:cs="Arial"/>
        </w:rPr>
        <w:t>, contingency planning and assurance / testing plans, and at JSA (</w:t>
      </w:r>
      <w:r w:rsidR="007C44D5" w:rsidRPr="00D71510">
        <w:rPr>
          <w:rFonts w:ascii="Arial" w:hAnsi="Arial" w:cs="Arial"/>
        </w:rPr>
        <w:t>J</w:t>
      </w:r>
      <w:r w:rsidRPr="00D71510">
        <w:rPr>
          <w:rFonts w:ascii="Arial" w:hAnsi="Arial" w:cs="Arial"/>
        </w:rPr>
        <w:t xml:space="preserve">ob </w:t>
      </w:r>
      <w:r w:rsidR="007C44D5" w:rsidRPr="00D71510">
        <w:rPr>
          <w:rFonts w:ascii="Arial" w:hAnsi="Arial" w:cs="Arial"/>
        </w:rPr>
        <w:t>S</w:t>
      </w:r>
      <w:r w:rsidRPr="00D71510">
        <w:rPr>
          <w:rFonts w:ascii="Arial" w:hAnsi="Arial" w:cs="Arial"/>
        </w:rPr>
        <w:t>afety</w:t>
      </w:r>
      <w:r w:rsidRPr="00D71510">
        <w:rPr>
          <w:rFonts w:ascii="Arial" w:hAnsi="Arial" w:cs="Arial"/>
          <w:spacing w:val="-6"/>
        </w:rPr>
        <w:t xml:space="preserve"> </w:t>
      </w:r>
      <w:r w:rsidR="007C44D5" w:rsidRPr="00D71510">
        <w:rPr>
          <w:rFonts w:ascii="Arial" w:hAnsi="Arial" w:cs="Arial"/>
          <w:spacing w:val="-6"/>
        </w:rPr>
        <w:t>A</w:t>
      </w:r>
      <w:r w:rsidRPr="00D71510">
        <w:rPr>
          <w:rFonts w:ascii="Arial" w:hAnsi="Arial" w:cs="Arial"/>
        </w:rPr>
        <w:t>nalysis)</w:t>
      </w:r>
      <w:r w:rsidRPr="00D71510">
        <w:rPr>
          <w:rFonts w:ascii="Arial" w:hAnsi="Arial" w:cs="Arial"/>
          <w:spacing w:val="-5"/>
        </w:rPr>
        <w:t xml:space="preserve"> </w:t>
      </w:r>
      <w:r w:rsidRPr="00D71510">
        <w:rPr>
          <w:rFonts w:ascii="Arial" w:hAnsi="Arial" w:cs="Arial"/>
        </w:rPr>
        <w:t>meetings</w:t>
      </w:r>
      <w:r w:rsidRPr="00D71510">
        <w:rPr>
          <w:rFonts w:ascii="Arial" w:hAnsi="Arial" w:cs="Arial"/>
          <w:spacing w:val="-6"/>
        </w:rPr>
        <w:t xml:space="preserve"> </w:t>
      </w:r>
      <w:r w:rsidRPr="00D71510">
        <w:rPr>
          <w:rFonts w:ascii="Arial" w:hAnsi="Arial" w:cs="Arial"/>
        </w:rPr>
        <w:t>before</w:t>
      </w:r>
      <w:r w:rsidRPr="00D71510">
        <w:rPr>
          <w:rFonts w:ascii="Arial" w:hAnsi="Arial" w:cs="Arial"/>
          <w:spacing w:val="-5"/>
        </w:rPr>
        <w:t xml:space="preserve"> </w:t>
      </w:r>
      <w:r w:rsidRPr="00D71510">
        <w:rPr>
          <w:rFonts w:ascii="Arial" w:hAnsi="Arial" w:cs="Arial"/>
        </w:rPr>
        <w:t>the</w:t>
      </w:r>
      <w:r w:rsidRPr="00D71510">
        <w:rPr>
          <w:rFonts w:ascii="Arial" w:hAnsi="Arial" w:cs="Arial"/>
          <w:spacing w:val="-8"/>
        </w:rPr>
        <w:t xml:space="preserve"> </w:t>
      </w:r>
      <w:r w:rsidRPr="00D71510">
        <w:rPr>
          <w:rFonts w:ascii="Arial" w:hAnsi="Arial" w:cs="Arial"/>
        </w:rPr>
        <w:t>commencement</w:t>
      </w:r>
      <w:r w:rsidRPr="00D71510">
        <w:rPr>
          <w:rFonts w:ascii="Arial" w:hAnsi="Arial" w:cs="Arial"/>
          <w:spacing w:val="-5"/>
        </w:rPr>
        <w:t xml:space="preserve"> </w:t>
      </w:r>
      <w:r w:rsidRPr="00D71510">
        <w:rPr>
          <w:rFonts w:ascii="Arial" w:hAnsi="Arial" w:cs="Arial"/>
        </w:rPr>
        <w:t>of</w:t>
      </w:r>
      <w:r w:rsidRPr="00D71510">
        <w:rPr>
          <w:rFonts w:ascii="Arial" w:hAnsi="Arial" w:cs="Arial"/>
          <w:spacing w:val="-5"/>
        </w:rPr>
        <w:t xml:space="preserve"> </w:t>
      </w:r>
      <w:r w:rsidRPr="00D71510">
        <w:rPr>
          <w:rFonts w:ascii="Arial" w:hAnsi="Arial" w:cs="Arial"/>
        </w:rPr>
        <w:t>each</w:t>
      </w:r>
      <w:r w:rsidRPr="00D71510">
        <w:rPr>
          <w:rFonts w:ascii="Arial" w:hAnsi="Arial" w:cs="Arial"/>
          <w:spacing w:val="-6"/>
        </w:rPr>
        <w:t xml:space="preserve"> </w:t>
      </w:r>
      <w:r w:rsidRPr="00D71510">
        <w:rPr>
          <w:rFonts w:ascii="Arial" w:hAnsi="Arial" w:cs="Arial"/>
        </w:rPr>
        <w:t xml:space="preserve">marine </w:t>
      </w:r>
      <w:r w:rsidRPr="00D71510">
        <w:rPr>
          <w:rFonts w:ascii="Arial" w:hAnsi="Arial" w:cs="Arial"/>
          <w:spacing w:val="-2"/>
        </w:rPr>
        <w:t>operation;</w:t>
      </w:r>
    </w:p>
    <w:p w14:paraId="613DBC61" w14:textId="77777777" w:rsidR="00541ED3" w:rsidRPr="00D71510" w:rsidRDefault="00541ED3">
      <w:pPr>
        <w:pStyle w:val="BodyText"/>
        <w:spacing w:before="10"/>
        <w:rPr>
          <w:rFonts w:ascii="Arial" w:hAnsi="Arial" w:cs="Arial"/>
          <w:sz w:val="21"/>
        </w:rPr>
      </w:pPr>
    </w:p>
    <w:p w14:paraId="1870C2B6" w14:textId="77777777" w:rsidR="00541ED3" w:rsidRPr="00D71510" w:rsidRDefault="00DB5ACD">
      <w:pPr>
        <w:pStyle w:val="ListParagraph"/>
        <w:numPr>
          <w:ilvl w:val="2"/>
          <w:numId w:val="66"/>
        </w:numPr>
        <w:tabs>
          <w:tab w:val="left" w:pos="1958"/>
        </w:tabs>
        <w:ind w:right="652"/>
        <w:jc w:val="both"/>
        <w:rPr>
          <w:rFonts w:ascii="Arial" w:hAnsi="Arial" w:cs="Arial"/>
        </w:rPr>
      </w:pPr>
      <w:r w:rsidRPr="00D71510">
        <w:rPr>
          <w:rFonts w:ascii="Arial" w:hAnsi="Arial" w:cs="Arial"/>
        </w:rPr>
        <w:t>contract</w:t>
      </w:r>
      <w:r w:rsidRPr="00D71510">
        <w:rPr>
          <w:rFonts w:ascii="Arial" w:hAnsi="Arial" w:cs="Arial"/>
          <w:spacing w:val="-5"/>
        </w:rPr>
        <w:t xml:space="preserve"> </w:t>
      </w:r>
      <w:r w:rsidRPr="00D71510">
        <w:rPr>
          <w:rFonts w:ascii="Arial" w:hAnsi="Arial" w:cs="Arial"/>
        </w:rPr>
        <w:t>the</w:t>
      </w:r>
      <w:r w:rsidRPr="00D71510">
        <w:rPr>
          <w:rFonts w:ascii="Arial" w:hAnsi="Arial" w:cs="Arial"/>
          <w:spacing w:val="-6"/>
        </w:rPr>
        <w:t xml:space="preserve"> </w:t>
      </w:r>
      <w:r w:rsidRPr="00D71510">
        <w:rPr>
          <w:rFonts w:ascii="Arial" w:hAnsi="Arial" w:cs="Arial"/>
        </w:rPr>
        <w:t>MWS</w:t>
      </w:r>
      <w:r w:rsidRPr="00D71510">
        <w:rPr>
          <w:rFonts w:ascii="Arial" w:hAnsi="Arial" w:cs="Arial"/>
          <w:spacing w:val="-5"/>
        </w:rPr>
        <w:t xml:space="preserve"> </w:t>
      </w:r>
      <w:r w:rsidRPr="00D71510">
        <w:rPr>
          <w:rFonts w:ascii="Arial" w:hAnsi="Arial" w:cs="Arial"/>
        </w:rPr>
        <w:t>company</w:t>
      </w:r>
      <w:r w:rsidRPr="00D71510">
        <w:rPr>
          <w:rFonts w:ascii="Arial" w:hAnsi="Arial" w:cs="Arial"/>
          <w:spacing w:val="-6"/>
        </w:rPr>
        <w:t xml:space="preserve"> </w:t>
      </w:r>
      <w:r w:rsidRPr="00D71510">
        <w:rPr>
          <w:rFonts w:ascii="Arial" w:hAnsi="Arial" w:cs="Arial"/>
        </w:rPr>
        <w:t>directly</w:t>
      </w:r>
      <w:r w:rsidRPr="00D71510">
        <w:rPr>
          <w:rFonts w:ascii="Arial" w:hAnsi="Arial" w:cs="Arial"/>
          <w:spacing w:val="-6"/>
        </w:rPr>
        <w:t xml:space="preserve"> </w:t>
      </w:r>
      <w:r w:rsidRPr="00D71510">
        <w:rPr>
          <w:rFonts w:ascii="Arial" w:hAnsi="Arial" w:cs="Arial"/>
        </w:rPr>
        <w:t>(without</w:t>
      </w:r>
      <w:r w:rsidRPr="00D71510">
        <w:rPr>
          <w:rFonts w:ascii="Arial" w:hAnsi="Arial" w:cs="Arial"/>
          <w:spacing w:val="-4"/>
        </w:rPr>
        <w:t xml:space="preserve"> </w:t>
      </w:r>
      <w:r w:rsidRPr="00D71510">
        <w:rPr>
          <w:rFonts w:ascii="Arial" w:hAnsi="Arial" w:cs="Arial"/>
        </w:rPr>
        <w:t>the</w:t>
      </w:r>
      <w:r w:rsidRPr="00D71510">
        <w:rPr>
          <w:rFonts w:ascii="Arial" w:hAnsi="Arial" w:cs="Arial"/>
          <w:spacing w:val="-8"/>
        </w:rPr>
        <w:t xml:space="preserve"> </w:t>
      </w:r>
      <w:r w:rsidRPr="00D71510">
        <w:rPr>
          <w:rFonts w:ascii="Arial" w:hAnsi="Arial" w:cs="Arial"/>
        </w:rPr>
        <w:t>involvement</w:t>
      </w:r>
      <w:r w:rsidRPr="00D71510">
        <w:rPr>
          <w:rFonts w:ascii="Arial" w:hAnsi="Arial" w:cs="Arial"/>
          <w:spacing w:val="-4"/>
        </w:rPr>
        <w:t xml:space="preserve"> </w:t>
      </w:r>
      <w:r w:rsidRPr="00D71510">
        <w:rPr>
          <w:rFonts w:ascii="Arial" w:hAnsi="Arial" w:cs="Arial"/>
        </w:rPr>
        <w:t>of</w:t>
      </w:r>
      <w:r w:rsidRPr="00D71510">
        <w:rPr>
          <w:rFonts w:ascii="Arial" w:hAnsi="Arial" w:cs="Arial"/>
          <w:spacing w:val="-5"/>
        </w:rPr>
        <w:t xml:space="preserve"> </w:t>
      </w:r>
      <w:r w:rsidRPr="00D71510">
        <w:rPr>
          <w:rFonts w:ascii="Arial" w:hAnsi="Arial" w:cs="Arial"/>
        </w:rPr>
        <w:t>any contractor or intermediary) unless required to enable compliance with the law in the jurisdiction or government regulations;</w:t>
      </w:r>
    </w:p>
    <w:p w14:paraId="38EA820E" w14:textId="77777777" w:rsidR="00541ED3" w:rsidRPr="00D71510" w:rsidRDefault="00541ED3">
      <w:pPr>
        <w:pStyle w:val="BodyText"/>
        <w:spacing w:before="1"/>
        <w:rPr>
          <w:rFonts w:ascii="Arial" w:hAnsi="Arial" w:cs="Arial"/>
        </w:rPr>
      </w:pPr>
    </w:p>
    <w:p w14:paraId="178C26EF" w14:textId="77777777" w:rsidR="00541ED3" w:rsidRPr="00D71510" w:rsidRDefault="00DB5ACD">
      <w:pPr>
        <w:pStyle w:val="ListParagraph"/>
        <w:numPr>
          <w:ilvl w:val="2"/>
          <w:numId w:val="66"/>
        </w:numPr>
        <w:tabs>
          <w:tab w:val="left" w:pos="1958"/>
        </w:tabs>
        <w:ind w:right="650"/>
        <w:jc w:val="both"/>
        <w:rPr>
          <w:rFonts w:ascii="Arial" w:hAnsi="Arial" w:cs="Arial"/>
        </w:rPr>
      </w:pPr>
      <w:r w:rsidRPr="00D71510">
        <w:rPr>
          <w:rFonts w:ascii="Arial" w:hAnsi="Arial" w:cs="Arial"/>
        </w:rPr>
        <w:t xml:space="preserve">provide reasonable access and transportation facilities to allow </w:t>
      </w:r>
      <w:proofErr w:type="gramStart"/>
      <w:r w:rsidRPr="00D71510">
        <w:rPr>
          <w:rFonts w:ascii="Arial" w:hAnsi="Arial" w:cs="Arial"/>
        </w:rPr>
        <w:t>the MWS</w:t>
      </w:r>
      <w:proofErr w:type="gramEnd"/>
      <w:r w:rsidRPr="00D71510">
        <w:rPr>
          <w:rFonts w:ascii="Arial" w:hAnsi="Arial" w:cs="Arial"/>
        </w:rPr>
        <w:t xml:space="preserve"> to </w:t>
      </w:r>
      <w:proofErr w:type="gramStart"/>
      <w:r w:rsidRPr="00D71510">
        <w:rPr>
          <w:rFonts w:ascii="Arial" w:hAnsi="Arial" w:cs="Arial"/>
        </w:rPr>
        <w:t>perform</w:t>
      </w:r>
      <w:proofErr w:type="gramEnd"/>
      <w:r w:rsidRPr="00D71510">
        <w:rPr>
          <w:rFonts w:ascii="Arial" w:hAnsi="Arial" w:cs="Arial"/>
        </w:rPr>
        <w:t xml:space="preserve"> the necessary work;</w:t>
      </w:r>
    </w:p>
    <w:p w14:paraId="76BE5C1D" w14:textId="77777777" w:rsidR="00541ED3" w:rsidRPr="00D71510" w:rsidRDefault="00541ED3">
      <w:pPr>
        <w:pStyle w:val="BodyText"/>
        <w:spacing w:before="11"/>
        <w:rPr>
          <w:rFonts w:ascii="Arial" w:hAnsi="Arial" w:cs="Arial"/>
          <w:sz w:val="21"/>
        </w:rPr>
      </w:pPr>
    </w:p>
    <w:p w14:paraId="7FE0B4B3" w14:textId="77777777" w:rsidR="00541ED3" w:rsidRPr="00D71510" w:rsidRDefault="00DB5ACD">
      <w:pPr>
        <w:pStyle w:val="ListParagraph"/>
        <w:numPr>
          <w:ilvl w:val="2"/>
          <w:numId w:val="66"/>
        </w:numPr>
        <w:tabs>
          <w:tab w:val="left" w:pos="1958"/>
        </w:tabs>
        <w:rPr>
          <w:rFonts w:ascii="Arial" w:hAnsi="Arial" w:cs="Arial"/>
        </w:rPr>
      </w:pPr>
      <w:r w:rsidRPr="00D71510">
        <w:rPr>
          <w:rFonts w:ascii="Arial" w:hAnsi="Arial" w:cs="Arial"/>
          <w:spacing w:val="-2"/>
        </w:rPr>
        <w:t>formally</w:t>
      </w:r>
      <w:r w:rsidRPr="00D71510">
        <w:rPr>
          <w:rFonts w:ascii="Arial" w:hAnsi="Arial" w:cs="Arial"/>
          <w:spacing w:val="-3"/>
        </w:rPr>
        <w:t xml:space="preserve"> </w:t>
      </w:r>
      <w:r w:rsidRPr="00D71510">
        <w:rPr>
          <w:rFonts w:ascii="Arial" w:hAnsi="Arial" w:cs="Arial"/>
          <w:spacing w:val="-2"/>
        </w:rPr>
        <w:t>acknowledge</w:t>
      </w:r>
      <w:r w:rsidRPr="00D71510">
        <w:rPr>
          <w:rFonts w:ascii="Arial" w:hAnsi="Arial" w:cs="Arial"/>
          <w:spacing w:val="-6"/>
        </w:rPr>
        <w:t xml:space="preserve"> </w:t>
      </w:r>
      <w:r w:rsidRPr="00D71510">
        <w:rPr>
          <w:rFonts w:ascii="Arial" w:hAnsi="Arial" w:cs="Arial"/>
          <w:spacing w:val="-2"/>
        </w:rPr>
        <w:t>receipt</w:t>
      </w:r>
      <w:r w:rsidRPr="00D71510">
        <w:rPr>
          <w:rFonts w:ascii="Arial" w:hAnsi="Arial" w:cs="Arial"/>
          <w:spacing w:val="-4"/>
        </w:rPr>
        <w:t xml:space="preserve"> </w:t>
      </w:r>
      <w:r w:rsidRPr="00D71510">
        <w:rPr>
          <w:rFonts w:ascii="Arial" w:hAnsi="Arial" w:cs="Arial"/>
          <w:spacing w:val="-2"/>
        </w:rPr>
        <w:t>of</w:t>
      </w:r>
      <w:r w:rsidRPr="00D71510">
        <w:rPr>
          <w:rFonts w:ascii="Arial" w:hAnsi="Arial" w:cs="Arial"/>
          <w:spacing w:val="-5"/>
        </w:rPr>
        <w:t xml:space="preserve"> </w:t>
      </w:r>
      <w:r w:rsidRPr="00D71510">
        <w:rPr>
          <w:rFonts w:ascii="Arial" w:hAnsi="Arial" w:cs="Arial"/>
          <w:spacing w:val="-2"/>
        </w:rPr>
        <w:t>all</w:t>
      </w:r>
      <w:r w:rsidRPr="00D71510">
        <w:rPr>
          <w:rFonts w:ascii="Arial" w:hAnsi="Arial" w:cs="Arial"/>
          <w:spacing w:val="-3"/>
        </w:rPr>
        <w:t xml:space="preserve"> </w:t>
      </w:r>
      <w:r w:rsidRPr="00D71510">
        <w:rPr>
          <w:rFonts w:ascii="Arial" w:hAnsi="Arial" w:cs="Arial"/>
          <w:spacing w:val="-2"/>
        </w:rPr>
        <w:t>recommendations</w:t>
      </w:r>
      <w:r w:rsidRPr="00D71510">
        <w:rPr>
          <w:rFonts w:ascii="Arial" w:hAnsi="Arial" w:cs="Arial"/>
          <w:spacing w:val="-4"/>
        </w:rPr>
        <w:t xml:space="preserve"> </w:t>
      </w:r>
      <w:r w:rsidRPr="00D71510">
        <w:rPr>
          <w:rFonts w:ascii="Arial" w:hAnsi="Arial" w:cs="Arial"/>
          <w:spacing w:val="-2"/>
        </w:rPr>
        <w:t>from</w:t>
      </w:r>
      <w:r w:rsidRPr="00D71510">
        <w:rPr>
          <w:rFonts w:ascii="Arial" w:hAnsi="Arial" w:cs="Arial"/>
          <w:spacing w:val="-9"/>
        </w:rPr>
        <w:t xml:space="preserve"> </w:t>
      </w:r>
      <w:r w:rsidRPr="00D71510">
        <w:rPr>
          <w:rFonts w:ascii="Arial" w:hAnsi="Arial" w:cs="Arial"/>
          <w:spacing w:val="-2"/>
        </w:rPr>
        <w:t>the</w:t>
      </w:r>
      <w:r w:rsidRPr="00D71510">
        <w:rPr>
          <w:rFonts w:ascii="Arial" w:hAnsi="Arial" w:cs="Arial"/>
          <w:spacing w:val="-4"/>
        </w:rPr>
        <w:t xml:space="preserve"> MWS;</w:t>
      </w:r>
    </w:p>
    <w:p w14:paraId="6A813415" w14:textId="77777777" w:rsidR="00541ED3" w:rsidRPr="00D71510" w:rsidRDefault="00541ED3">
      <w:pPr>
        <w:pStyle w:val="BodyText"/>
        <w:rPr>
          <w:rFonts w:ascii="Arial" w:hAnsi="Arial" w:cs="Arial"/>
        </w:rPr>
      </w:pPr>
    </w:p>
    <w:p w14:paraId="79B7E99C" w14:textId="77777777" w:rsidR="00541ED3" w:rsidRPr="00D71510" w:rsidRDefault="00DB5ACD">
      <w:pPr>
        <w:pStyle w:val="ListParagraph"/>
        <w:numPr>
          <w:ilvl w:val="2"/>
          <w:numId w:val="66"/>
        </w:numPr>
        <w:tabs>
          <w:tab w:val="left" w:pos="1958"/>
        </w:tabs>
        <w:ind w:right="654"/>
        <w:jc w:val="both"/>
        <w:rPr>
          <w:rFonts w:ascii="Arial" w:hAnsi="Arial" w:cs="Arial"/>
        </w:rPr>
      </w:pPr>
      <w:r w:rsidRPr="00D71510">
        <w:rPr>
          <w:rFonts w:ascii="Arial" w:hAnsi="Arial" w:cs="Arial"/>
        </w:rPr>
        <w:t xml:space="preserve">maintain a record of compliance with and deviations from such </w:t>
      </w:r>
      <w:r w:rsidRPr="00D71510">
        <w:rPr>
          <w:rFonts w:ascii="Arial" w:hAnsi="Arial" w:cs="Arial"/>
          <w:spacing w:val="-2"/>
        </w:rPr>
        <w:t>recommendations;</w:t>
      </w:r>
    </w:p>
    <w:p w14:paraId="1F89F9AA" w14:textId="77777777" w:rsidR="00541ED3" w:rsidRPr="00D71510" w:rsidRDefault="00541ED3">
      <w:pPr>
        <w:pStyle w:val="BodyText"/>
        <w:spacing w:before="11"/>
        <w:rPr>
          <w:rFonts w:ascii="Arial" w:hAnsi="Arial" w:cs="Arial"/>
          <w:sz w:val="21"/>
        </w:rPr>
      </w:pPr>
    </w:p>
    <w:p w14:paraId="0B3BA921" w14:textId="77777777" w:rsidR="00541ED3" w:rsidRPr="00D71510" w:rsidRDefault="00DB5ACD">
      <w:pPr>
        <w:pStyle w:val="ListParagraph"/>
        <w:numPr>
          <w:ilvl w:val="2"/>
          <w:numId w:val="66"/>
        </w:numPr>
        <w:tabs>
          <w:tab w:val="left" w:pos="1958"/>
        </w:tabs>
        <w:rPr>
          <w:rFonts w:ascii="Arial" w:hAnsi="Arial" w:cs="Arial"/>
        </w:rPr>
      </w:pPr>
      <w:r w:rsidRPr="00D71510">
        <w:rPr>
          <w:rFonts w:ascii="Arial" w:hAnsi="Arial" w:cs="Arial"/>
        </w:rPr>
        <w:t>obtain</w:t>
      </w:r>
      <w:r w:rsidRPr="00D71510">
        <w:rPr>
          <w:rFonts w:ascii="Arial" w:hAnsi="Arial" w:cs="Arial"/>
          <w:spacing w:val="-9"/>
        </w:rPr>
        <w:t xml:space="preserve"> </w:t>
      </w:r>
      <w:r w:rsidRPr="00D71510">
        <w:rPr>
          <w:rFonts w:ascii="Arial" w:hAnsi="Arial" w:cs="Arial"/>
        </w:rPr>
        <w:t>written</w:t>
      </w:r>
      <w:r w:rsidRPr="00D71510">
        <w:rPr>
          <w:rFonts w:ascii="Arial" w:hAnsi="Arial" w:cs="Arial"/>
          <w:spacing w:val="-8"/>
        </w:rPr>
        <w:t xml:space="preserve"> </w:t>
      </w:r>
      <w:r w:rsidRPr="00D71510">
        <w:rPr>
          <w:rFonts w:ascii="Arial" w:hAnsi="Arial" w:cs="Arial"/>
        </w:rPr>
        <w:t>approval</w:t>
      </w:r>
      <w:r w:rsidRPr="00D71510">
        <w:rPr>
          <w:rFonts w:ascii="Arial" w:hAnsi="Arial" w:cs="Arial"/>
          <w:spacing w:val="-8"/>
        </w:rPr>
        <w:t xml:space="preserve"> </w:t>
      </w:r>
      <w:r w:rsidRPr="00D71510">
        <w:rPr>
          <w:rFonts w:ascii="Arial" w:hAnsi="Arial" w:cs="Arial"/>
        </w:rPr>
        <w:t>from</w:t>
      </w:r>
      <w:r w:rsidRPr="00D71510">
        <w:rPr>
          <w:rFonts w:ascii="Arial" w:hAnsi="Arial" w:cs="Arial"/>
          <w:spacing w:val="-9"/>
        </w:rPr>
        <w:t xml:space="preserve"> </w:t>
      </w:r>
      <w:r w:rsidRPr="00D71510">
        <w:rPr>
          <w:rFonts w:ascii="Arial" w:hAnsi="Arial" w:cs="Arial"/>
        </w:rPr>
        <w:t>the</w:t>
      </w:r>
      <w:r w:rsidRPr="00D71510">
        <w:rPr>
          <w:rFonts w:ascii="Arial" w:hAnsi="Arial" w:cs="Arial"/>
          <w:spacing w:val="-7"/>
        </w:rPr>
        <w:t xml:space="preserve"> </w:t>
      </w:r>
      <w:r w:rsidRPr="00D71510">
        <w:rPr>
          <w:rFonts w:ascii="Arial" w:hAnsi="Arial" w:cs="Arial"/>
        </w:rPr>
        <w:t>MWS</w:t>
      </w:r>
      <w:r w:rsidRPr="00D71510">
        <w:rPr>
          <w:rFonts w:ascii="Arial" w:hAnsi="Arial" w:cs="Arial"/>
          <w:spacing w:val="-8"/>
        </w:rPr>
        <w:t xml:space="preserve"> </w:t>
      </w:r>
      <w:r w:rsidRPr="00D71510">
        <w:rPr>
          <w:rFonts w:ascii="Arial" w:hAnsi="Arial" w:cs="Arial"/>
        </w:rPr>
        <w:t>for</w:t>
      </w:r>
      <w:r w:rsidRPr="00D71510">
        <w:rPr>
          <w:rFonts w:ascii="Arial" w:hAnsi="Arial" w:cs="Arial"/>
          <w:spacing w:val="-7"/>
        </w:rPr>
        <w:t xml:space="preserve"> </w:t>
      </w:r>
      <w:r w:rsidRPr="00D71510">
        <w:rPr>
          <w:rFonts w:ascii="Arial" w:hAnsi="Arial" w:cs="Arial"/>
        </w:rPr>
        <w:t>any</w:t>
      </w:r>
      <w:r w:rsidRPr="00D71510">
        <w:rPr>
          <w:rFonts w:ascii="Arial" w:hAnsi="Arial" w:cs="Arial"/>
          <w:spacing w:val="-7"/>
        </w:rPr>
        <w:t xml:space="preserve"> </w:t>
      </w:r>
      <w:r w:rsidRPr="00D71510">
        <w:rPr>
          <w:rFonts w:ascii="Arial" w:hAnsi="Arial" w:cs="Arial"/>
        </w:rPr>
        <w:t>such</w:t>
      </w:r>
      <w:r w:rsidRPr="00D71510">
        <w:rPr>
          <w:rFonts w:ascii="Arial" w:hAnsi="Arial" w:cs="Arial"/>
          <w:spacing w:val="-6"/>
        </w:rPr>
        <w:t xml:space="preserve"> </w:t>
      </w:r>
      <w:r w:rsidRPr="00D71510">
        <w:rPr>
          <w:rFonts w:ascii="Arial" w:hAnsi="Arial" w:cs="Arial"/>
        </w:rPr>
        <w:t>deviation(s);</w:t>
      </w:r>
      <w:r w:rsidRPr="00D71510">
        <w:rPr>
          <w:rFonts w:ascii="Arial" w:hAnsi="Arial" w:cs="Arial"/>
          <w:spacing w:val="-7"/>
        </w:rPr>
        <w:t xml:space="preserve"> </w:t>
      </w:r>
      <w:r w:rsidRPr="00D71510">
        <w:rPr>
          <w:rFonts w:ascii="Arial" w:hAnsi="Arial" w:cs="Arial"/>
          <w:spacing w:val="-5"/>
        </w:rPr>
        <w:t>and</w:t>
      </w:r>
    </w:p>
    <w:p w14:paraId="0AD41D93" w14:textId="77777777" w:rsidR="00541ED3" w:rsidRPr="00D71510" w:rsidRDefault="00541ED3">
      <w:pPr>
        <w:pStyle w:val="BodyText"/>
        <w:rPr>
          <w:rFonts w:ascii="Arial" w:hAnsi="Arial" w:cs="Arial"/>
        </w:rPr>
      </w:pPr>
    </w:p>
    <w:p w14:paraId="067F47EE" w14:textId="77777777" w:rsidR="00541ED3" w:rsidRPr="00D71510" w:rsidRDefault="00DB5ACD">
      <w:pPr>
        <w:pStyle w:val="ListParagraph"/>
        <w:numPr>
          <w:ilvl w:val="2"/>
          <w:numId w:val="66"/>
        </w:numPr>
        <w:tabs>
          <w:tab w:val="left" w:pos="1958"/>
        </w:tabs>
        <w:spacing w:before="1"/>
        <w:ind w:right="653"/>
        <w:jc w:val="both"/>
        <w:rPr>
          <w:rFonts w:ascii="Arial" w:hAnsi="Arial" w:cs="Arial"/>
        </w:rPr>
      </w:pPr>
      <w:r w:rsidRPr="00D71510">
        <w:rPr>
          <w:rFonts w:ascii="Arial" w:hAnsi="Arial" w:cs="Arial"/>
        </w:rPr>
        <w:t>agree and comply with suitable lead times agreed with the MWS, in conjunction with item 1.10.</w:t>
      </w:r>
    </w:p>
    <w:p w14:paraId="5BF7196D" w14:textId="77777777" w:rsidR="00541ED3" w:rsidRPr="00D71510" w:rsidRDefault="00541ED3">
      <w:pPr>
        <w:pStyle w:val="BodyText"/>
        <w:rPr>
          <w:rFonts w:ascii="Arial" w:hAnsi="Arial" w:cs="Arial"/>
          <w:sz w:val="26"/>
        </w:rPr>
      </w:pPr>
    </w:p>
    <w:p w14:paraId="31974BA2" w14:textId="77777777" w:rsidR="00541ED3" w:rsidRPr="00D71510" w:rsidRDefault="00DB5ACD">
      <w:pPr>
        <w:pStyle w:val="Heading2"/>
        <w:numPr>
          <w:ilvl w:val="0"/>
          <w:numId w:val="67"/>
        </w:numPr>
        <w:tabs>
          <w:tab w:val="left" w:pos="825"/>
          <w:tab w:val="left" w:pos="826"/>
        </w:tabs>
        <w:spacing w:before="210"/>
        <w:ind w:left="825" w:hanging="428"/>
        <w:jc w:val="left"/>
        <w:rPr>
          <w:rFonts w:ascii="Arial" w:hAnsi="Arial" w:cs="Arial"/>
        </w:rPr>
      </w:pPr>
      <w:r w:rsidRPr="00D71510">
        <w:rPr>
          <w:rFonts w:ascii="Arial" w:hAnsi="Arial" w:cs="Arial"/>
        </w:rPr>
        <w:t>Role</w:t>
      </w:r>
      <w:r w:rsidRPr="00D71510">
        <w:rPr>
          <w:rFonts w:ascii="Arial" w:hAnsi="Arial" w:cs="Arial"/>
          <w:spacing w:val="-2"/>
        </w:rPr>
        <w:t xml:space="preserve"> </w:t>
      </w:r>
      <w:r w:rsidRPr="00D71510">
        <w:rPr>
          <w:rFonts w:ascii="Arial" w:hAnsi="Arial" w:cs="Arial"/>
        </w:rPr>
        <w:t>of</w:t>
      </w:r>
      <w:r w:rsidRPr="00D71510">
        <w:rPr>
          <w:rFonts w:ascii="Arial" w:hAnsi="Arial" w:cs="Arial"/>
          <w:spacing w:val="-2"/>
        </w:rPr>
        <w:t xml:space="preserve"> </w:t>
      </w:r>
      <w:r w:rsidRPr="00D71510">
        <w:rPr>
          <w:rFonts w:ascii="Arial" w:hAnsi="Arial" w:cs="Arial"/>
        </w:rPr>
        <w:t>the</w:t>
      </w:r>
      <w:r w:rsidRPr="00D71510">
        <w:rPr>
          <w:rFonts w:ascii="Arial" w:hAnsi="Arial" w:cs="Arial"/>
          <w:spacing w:val="-1"/>
        </w:rPr>
        <w:t xml:space="preserve"> </w:t>
      </w:r>
      <w:r w:rsidRPr="00D71510">
        <w:rPr>
          <w:rFonts w:ascii="Arial" w:hAnsi="Arial" w:cs="Arial"/>
          <w:spacing w:val="-2"/>
        </w:rPr>
        <w:t>Underwriter</w:t>
      </w:r>
    </w:p>
    <w:p w14:paraId="143D41F2" w14:textId="77777777" w:rsidR="00541ED3" w:rsidRPr="00D71510" w:rsidRDefault="00541ED3">
      <w:pPr>
        <w:pStyle w:val="BodyText"/>
        <w:rPr>
          <w:rFonts w:ascii="Arial" w:hAnsi="Arial" w:cs="Arial"/>
          <w:b/>
        </w:rPr>
      </w:pPr>
    </w:p>
    <w:p w14:paraId="0D17AE52" w14:textId="609806F8" w:rsidR="00541ED3" w:rsidRPr="00D71510" w:rsidRDefault="00DB5ACD">
      <w:pPr>
        <w:pStyle w:val="ListParagraph"/>
        <w:numPr>
          <w:ilvl w:val="1"/>
          <w:numId w:val="65"/>
        </w:numPr>
        <w:tabs>
          <w:tab w:val="left" w:pos="1118"/>
        </w:tabs>
        <w:ind w:right="650"/>
        <w:jc w:val="both"/>
        <w:rPr>
          <w:rFonts w:ascii="Arial" w:hAnsi="Arial" w:cs="Arial"/>
        </w:rPr>
      </w:pPr>
      <w:r w:rsidRPr="00D71510">
        <w:rPr>
          <w:rFonts w:ascii="Arial" w:hAnsi="Arial" w:cs="Arial"/>
        </w:rPr>
        <w:t>The Panel of MWSs is to be agreed by underwriters in conjunction with the J</w:t>
      </w:r>
      <w:r w:rsidR="00A617AF" w:rsidRPr="00D71510">
        <w:rPr>
          <w:rFonts w:ascii="Arial" w:hAnsi="Arial" w:cs="Arial"/>
        </w:rPr>
        <w:t>N</w:t>
      </w:r>
      <w:r w:rsidRPr="00D71510">
        <w:rPr>
          <w:rFonts w:ascii="Arial" w:hAnsi="Arial" w:cs="Arial"/>
        </w:rPr>
        <w:t>RC</w:t>
      </w:r>
      <w:r w:rsidRPr="00D71510">
        <w:rPr>
          <w:rFonts w:ascii="Arial" w:hAnsi="Arial" w:cs="Arial"/>
          <w:spacing w:val="-17"/>
        </w:rPr>
        <w:t xml:space="preserve"> </w:t>
      </w:r>
      <w:r w:rsidRPr="00D71510">
        <w:rPr>
          <w:rFonts w:ascii="Arial" w:hAnsi="Arial" w:cs="Arial"/>
        </w:rPr>
        <w:t>MWS</w:t>
      </w:r>
      <w:r w:rsidRPr="00D71510">
        <w:rPr>
          <w:rFonts w:ascii="Arial" w:hAnsi="Arial" w:cs="Arial"/>
          <w:spacing w:val="-17"/>
        </w:rPr>
        <w:t xml:space="preserve"> </w:t>
      </w:r>
      <w:r w:rsidRPr="00D71510">
        <w:rPr>
          <w:rFonts w:ascii="Arial" w:hAnsi="Arial" w:cs="Arial"/>
        </w:rPr>
        <w:t>Companies</w:t>
      </w:r>
      <w:r w:rsidRPr="00D71510">
        <w:rPr>
          <w:rFonts w:ascii="Arial" w:hAnsi="Arial" w:cs="Arial"/>
          <w:spacing w:val="-16"/>
        </w:rPr>
        <w:t xml:space="preserve"> </w:t>
      </w:r>
      <w:r w:rsidRPr="00D71510">
        <w:rPr>
          <w:rFonts w:ascii="Arial" w:hAnsi="Arial" w:cs="Arial"/>
        </w:rPr>
        <w:t>Pre-Qualification</w:t>
      </w:r>
      <w:r w:rsidRPr="00D71510">
        <w:rPr>
          <w:rFonts w:ascii="Arial" w:hAnsi="Arial" w:cs="Arial"/>
          <w:spacing w:val="-17"/>
        </w:rPr>
        <w:t xml:space="preserve"> </w:t>
      </w:r>
      <w:r w:rsidRPr="00D71510">
        <w:rPr>
          <w:rFonts w:ascii="Arial" w:hAnsi="Arial" w:cs="Arial"/>
        </w:rPr>
        <w:t>&amp;</w:t>
      </w:r>
      <w:r w:rsidRPr="00D71510">
        <w:rPr>
          <w:rFonts w:ascii="Arial" w:hAnsi="Arial" w:cs="Arial"/>
          <w:spacing w:val="-16"/>
        </w:rPr>
        <w:t xml:space="preserve"> </w:t>
      </w:r>
      <w:r w:rsidRPr="00D71510">
        <w:rPr>
          <w:rFonts w:ascii="Arial" w:hAnsi="Arial" w:cs="Arial"/>
        </w:rPr>
        <w:t>Good</w:t>
      </w:r>
      <w:r w:rsidRPr="00D71510">
        <w:rPr>
          <w:rFonts w:ascii="Arial" w:hAnsi="Arial" w:cs="Arial"/>
          <w:spacing w:val="-17"/>
        </w:rPr>
        <w:t xml:space="preserve"> </w:t>
      </w:r>
      <w:r w:rsidRPr="00D71510">
        <w:rPr>
          <w:rFonts w:ascii="Arial" w:hAnsi="Arial" w:cs="Arial"/>
        </w:rPr>
        <w:t>Practice</w:t>
      </w:r>
      <w:r w:rsidRPr="00D71510">
        <w:rPr>
          <w:rFonts w:ascii="Arial" w:hAnsi="Arial" w:cs="Arial"/>
          <w:spacing w:val="-16"/>
        </w:rPr>
        <w:t xml:space="preserve"> </w:t>
      </w:r>
      <w:r w:rsidRPr="00D71510">
        <w:rPr>
          <w:rFonts w:ascii="Arial" w:hAnsi="Arial" w:cs="Arial"/>
        </w:rPr>
        <w:t>Guideline</w:t>
      </w:r>
      <w:r w:rsidRPr="00D71510">
        <w:rPr>
          <w:rFonts w:ascii="Arial" w:hAnsi="Arial" w:cs="Arial"/>
          <w:spacing w:val="-17"/>
        </w:rPr>
        <w:t xml:space="preserve"> </w:t>
      </w:r>
      <w:r w:rsidRPr="00D71510">
        <w:rPr>
          <w:rFonts w:ascii="Arial" w:hAnsi="Arial" w:cs="Arial"/>
        </w:rPr>
        <w:t>(JR2019-010 or latest version available in the Technical Documents tab of J</w:t>
      </w:r>
      <w:r w:rsidR="00054B97" w:rsidRPr="00D71510">
        <w:rPr>
          <w:rFonts w:ascii="Arial" w:hAnsi="Arial" w:cs="Arial"/>
        </w:rPr>
        <w:t>N</w:t>
      </w:r>
      <w:r w:rsidRPr="00D71510">
        <w:rPr>
          <w:rFonts w:ascii="Arial" w:hAnsi="Arial" w:cs="Arial"/>
        </w:rPr>
        <w:t xml:space="preserve">RC webpage </w:t>
      </w:r>
      <w:r w:rsidRPr="00D71510">
        <w:rPr>
          <w:rFonts w:ascii="Arial" w:hAnsi="Arial" w:cs="Arial"/>
          <w:spacing w:val="-2"/>
        </w:rPr>
        <w:t>(</w:t>
      </w:r>
      <w:hyperlink r:id="rId15" w:history="1">
        <w:proofErr w:type="gramStart"/>
        <w:r w:rsidR="009D6C76" w:rsidRPr="00D71510">
          <w:rPr>
            <w:rStyle w:val="Hyperlink"/>
            <w:rFonts w:ascii="Arial" w:hAnsi="Arial" w:cs="Arial"/>
          </w:rPr>
          <w:t>www:lmalloyds.com</w:t>
        </w:r>
        <w:proofErr w:type="gramEnd"/>
        <w:r w:rsidR="009D6C76" w:rsidRPr="00D71510">
          <w:rPr>
            <w:rStyle w:val="Hyperlink"/>
            <w:rFonts w:ascii="Arial" w:hAnsi="Arial" w:cs="Arial"/>
          </w:rPr>
          <w:t>/committee/survey-and-engineering-sub-committee/</w:t>
        </w:r>
      </w:hyperlink>
      <w:r w:rsidRPr="00D71510">
        <w:rPr>
          <w:rFonts w:ascii="Arial" w:hAnsi="Arial" w:cs="Arial"/>
          <w:spacing w:val="-2"/>
        </w:rPr>
        <w:t>)).</w:t>
      </w:r>
    </w:p>
    <w:p w14:paraId="60872540" w14:textId="77777777" w:rsidR="00541ED3" w:rsidRPr="00D71510" w:rsidRDefault="00541ED3">
      <w:pPr>
        <w:pStyle w:val="BodyText"/>
        <w:spacing w:before="11"/>
        <w:rPr>
          <w:rFonts w:ascii="Arial" w:hAnsi="Arial" w:cs="Arial"/>
          <w:sz w:val="21"/>
        </w:rPr>
      </w:pPr>
    </w:p>
    <w:p w14:paraId="3BAD018F" w14:textId="77777777" w:rsidR="00541ED3" w:rsidRPr="00D71510" w:rsidRDefault="00DB5ACD">
      <w:pPr>
        <w:pStyle w:val="ListParagraph"/>
        <w:numPr>
          <w:ilvl w:val="1"/>
          <w:numId w:val="65"/>
        </w:numPr>
        <w:tabs>
          <w:tab w:val="left" w:pos="1118"/>
        </w:tabs>
        <w:ind w:right="653"/>
        <w:jc w:val="both"/>
        <w:rPr>
          <w:rFonts w:ascii="Arial" w:hAnsi="Arial" w:cs="Arial"/>
        </w:rPr>
      </w:pPr>
      <w:r w:rsidRPr="00D71510">
        <w:rPr>
          <w:rFonts w:ascii="Arial" w:hAnsi="Arial" w:cs="Arial"/>
        </w:rPr>
        <w:t>Other additions to the panel will need to demonstrate their capability/experience</w:t>
      </w:r>
      <w:r w:rsidRPr="00D71510">
        <w:rPr>
          <w:rFonts w:ascii="Arial" w:hAnsi="Arial" w:cs="Arial"/>
          <w:spacing w:val="-10"/>
        </w:rPr>
        <w:t xml:space="preserve"> </w:t>
      </w:r>
      <w:r w:rsidRPr="00D71510">
        <w:rPr>
          <w:rFonts w:ascii="Arial" w:hAnsi="Arial" w:cs="Arial"/>
        </w:rPr>
        <w:t>of</w:t>
      </w:r>
      <w:r w:rsidRPr="00D71510">
        <w:rPr>
          <w:rFonts w:ascii="Arial" w:hAnsi="Arial" w:cs="Arial"/>
          <w:spacing w:val="-12"/>
        </w:rPr>
        <w:t xml:space="preserve"> </w:t>
      </w:r>
      <w:r w:rsidRPr="00D71510">
        <w:rPr>
          <w:rFonts w:ascii="Arial" w:hAnsi="Arial" w:cs="Arial"/>
        </w:rPr>
        <w:t>similar</w:t>
      </w:r>
      <w:r w:rsidRPr="00D71510">
        <w:rPr>
          <w:rFonts w:ascii="Arial" w:hAnsi="Arial" w:cs="Arial"/>
          <w:spacing w:val="-9"/>
        </w:rPr>
        <w:t xml:space="preserve"> </w:t>
      </w:r>
      <w:r w:rsidRPr="00D71510">
        <w:rPr>
          <w:rFonts w:ascii="Arial" w:hAnsi="Arial" w:cs="Arial"/>
        </w:rPr>
        <w:t>projects</w:t>
      </w:r>
      <w:r w:rsidRPr="00D71510">
        <w:rPr>
          <w:rFonts w:ascii="Arial" w:hAnsi="Arial" w:cs="Arial"/>
          <w:spacing w:val="-13"/>
        </w:rPr>
        <w:t xml:space="preserve"> </w:t>
      </w:r>
      <w:r w:rsidRPr="00D71510">
        <w:rPr>
          <w:rFonts w:ascii="Arial" w:hAnsi="Arial" w:cs="Arial"/>
        </w:rPr>
        <w:t>and</w:t>
      </w:r>
      <w:r w:rsidRPr="00D71510">
        <w:rPr>
          <w:rFonts w:ascii="Arial" w:hAnsi="Arial" w:cs="Arial"/>
          <w:spacing w:val="-13"/>
        </w:rPr>
        <w:t xml:space="preserve"> </w:t>
      </w:r>
      <w:r w:rsidRPr="00D71510">
        <w:rPr>
          <w:rFonts w:ascii="Arial" w:hAnsi="Arial" w:cs="Arial"/>
        </w:rPr>
        <w:t>water</w:t>
      </w:r>
      <w:r w:rsidRPr="00D71510">
        <w:rPr>
          <w:rFonts w:ascii="Arial" w:hAnsi="Arial" w:cs="Arial"/>
          <w:spacing w:val="-10"/>
        </w:rPr>
        <w:t xml:space="preserve"> </w:t>
      </w:r>
      <w:r w:rsidRPr="00D71510">
        <w:rPr>
          <w:rFonts w:ascii="Arial" w:hAnsi="Arial" w:cs="Arial"/>
        </w:rPr>
        <w:t>depths,</w:t>
      </w:r>
      <w:r w:rsidRPr="00D71510">
        <w:rPr>
          <w:rFonts w:ascii="Arial" w:hAnsi="Arial" w:cs="Arial"/>
          <w:spacing w:val="-12"/>
        </w:rPr>
        <w:t xml:space="preserve"> </w:t>
      </w:r>
      <w:r w:rsidRPr="00D71510">
        <w:rPr>
          <w:rFonts w:ascii="Arial" w:hAnsi="Arial" w:cs="Arial"/>
        </w:rPr>
        <w:t>and</w:t>
      </w:r>
      <w:r w:rsidRPr="00D71510">
        <w:rPr>
          <w:rFonts w:ascii="Arial" w:hAnsi="Arial" w:cs="Arial"/>
          <w:spacing w:val="-13"/>
        </w:rPr>
        <w:t xml:space="preserve"> </w:t>
      </w:r>
      <w:r w:rsidRPr="00D71510">
        <w:rPr>
          <w:rFonts w:ascii="Arial" w:hAnsi="Arial" w:cs="Arial"/>
        </w:rPr>
        <w:t>to</w:t>
      </w:r>
      <w:r w:rsidRPr="00D71510">
        <w:rPr>
          <w:rFonts w:ascii="Arial" w:hAnsi="Arial" w:cs="Arial"/>
          <w:spacing w:val="-11"/>
        </w:rPr>
        <w:t xml:space="preserve"> </w:t>
      </w:r>
      <w:r w:rsidRPr="00D71510">
        <w:rPr>
          <w:rFonts w:ascii="Arial" w:hAnsi="Arial" w:cs="Arial"/>
        </w:rPr>
        <w:t>be</w:t>
      </w:r>
      <w:r w:rsidRPr="00D71510">
        <w:rPr>
          <w:rFonts w:ascii="Arial" w:hAnsi="Arial" w:cs="Arial"/>
          <w:spacing w:val="-11"/>
        </w:rPr>
        <w:t xml:space="preserve"> </w:t>
      </w:r>
      <w:r w:rsidRPr="00D71510">
        <w:rPr>
          <w:rFonts w:ascii="Arial" w:hAnsi="Arial" w:cs="Arial"/>
        </w:rPr>
        <w:t>agreed by underwriters.</w:t>
      </w:r>
    </w:p>
    <w:p w14:paraId="7721A7B5" w14:textId="77777777" w:rsidR="00541ED3" w:rsidRPr="00D71510" w:rsidRDefault="00541ED3">
      <w:pPr>
        <w:pStyle w:val="BodyText"/>
        <w:spacing w:before="1"/>
        <w:rPr>
          <w:rFonts w:ascii="Arial" w:hAnsi="Arial" w:cs="Arial"/>
        </w:rPr>
      </w:pPr>
    </w:p>
    <w:p w14:paraId="612BC602" w14:textId="77777777" w:rsidR="00541ED3" w:rsidRPr="00D71510" w:rsidRDefault="00DB5ACD">
      <w:pPr>
        <w:pStyle w:val="ListParagraph"/>
        <w:numPr>
          <w:ilvl w:val="1"/>
          <w:numId w:val="65"/>
        </w:numPr>
        <w:tabs>
          <w:tab w:val="left" w:pos="1118"/>
        </w:tabs>
        <w:ind w:right="652"/>
        <w:jc w:val="both"/>
        <w:rPr>
          <w:rFonts w:ascii="Arial" w:hAnsi="Arial" w:cs="Arial"/>
        </w:rPr>
      </w:pPr>
      <w:r w:rsidRPr="00D71510">
        <w:rPr>
          <w:rFonts w:ascii="Arial" w:hAnsi="Arial" w:cs="Arial"/>
        </w:rPr>
        <w:t>On each project, underwriters will specify whether a “kick off” meeting is required between underwriters, the assured and the MWS.</w:t>
      </w:r>
      <w:r w:rsidRPr="00D71510">
        <w:rPr>
          <w:rFonts w:ascii="Arial" w:hAnsi="Arial" w:cs="Arial"/>
          <w:spacing w:val="40"/>
        </w:rPr>
        <w:t xml:space="preserve"> </w:t>
      </w:r>
      <w:r w:rsidRPr="00D71510">
        <w:rPr>
          <w:rFonts w:ascii="Arial" w:hAnsi="Arial" w:cs="Arial"/>
        </w:rPr>
        <w:t>The assured, underwriters and</w:t>
      </w:r>
      <w:r w:rsidRPr="00D71510">
        <w:rPr>
          <w:rFonts w:ascii="Arial" w:hAnsi="Arial" w:cs="Arial"/>
          <w:spacing w:val="-1"/>
        </w:rPr>
        <w:t xml:space="preserve"> </w:t>
      </w:r>
      <w:r w:rsidRPr="00D71510">
        <w:rPr>
          <w:rFonts w:ascii="Arial" w:hAnsi="Arial" w:cs="Arial"/>
        </w:rPr>
        <w:t>MWS shall agree key risk milestones and date(s) for a joint review of the project scope and development and the MWS SOW should be updated to reflect any agreed changes and disseminated.</w:t>
      </w:r>
    </w:p>
    <w:p w14:paraId="67583349" w14:textId="77777777" w:rsidR="00541ED3" w:rsidRPr="00D71510" w:rsidRDefault="00541ED3">
      <w:pPr>
        <w:pStyle w:val="BodyText"/>
        <w:spacing w:before="1"/>
        <w:rPr>
          <w:rFonts w:ascii="Arial" w:hAnsi="Arial" w:cs="Arial"/>
        </w:rPr>
      </w:pPr>
    </w:p>
    <w:p w14:paraId="3DB45B53" w14:textId="77777777" w:rsidR="00541ED3" w:rsidRPr="00D71510" w:rsidRDefault="00DB5ACD">
      <w:pPr>
        <w:pStyle w:val="ListParagraph"/>
        <w:numPr>
          <w:ilvl w:val="1"/>
          <w:numId w:val="65"/>
        </w:numPr>
        <w:tabs>
          <w:tab w:val="left" w:pos="1117"/>
          <w:tab w:val="left" w:pos="1118"/>
        </w:tabs>
        <w:rPr>
          <w:rFonts w:ascii="Arial" w:hAnsi="Arial" w:cs="Arial"/>
        </w:rPr>
      </w:pPr>
      <w:r w:rsidRPr="00D71510">
        <w:rPr>
          <w:rFonts w:ascii="Arial" w:hAnsi="Arial" w:cs="Arial"/>
        </w:rPr>
        <w:t>At</w:t>
      </w:r>
      <w:r w:rsidRPr="00D71510">
        <w:rPr>
          <w:rFonts w:ascii="Arial" w:hAnsi="Arial" w:cs="Arial"/>
          <w:spacing w:val="-4"/>
        </w:rPr>
        <w:t xml:space="preserve"> </w:t>
      </w:r>
      <w:r w:rsidRPr="00D71510">
        <w:rPr>
          <w:rFonts w:ascii="Arial" w:hAnsi="Arial" w:cs="Arial"/>
        </w:rPr>
        <w:t>the</w:t>
      </w:r>
      <w:r w:rsidRPr="00D71510">
        <w:rPr>
          <w:rFonts w:ascii="Arial" w:hAnsi="Arial" w:cs="Arial"/>
          <w:spacing w:val="-4"/>
        </w:rPr>
        <w:t xml:space="preserve"> </w:t>
      </w:r>
      <w:r w:rsidRPr="00D71510">
        <w:rPr>
          <w:rFonts w:ascii="Arial" w:hAnsi="Arial" w:cs="Arial"/>
        </w:rPr>
        <w:t>request of</w:t>
      </w:r>
      <w:r w:rsidRPr="00D71510">
        <w:rPr>
          <w:rFonts w:ascii="Arial" w:hAnsi="Arial" w:cs="Arial"/>
          <w:spacing w:val="-5"/>
        </w:rPr>
        <w:t xml:space="preserve"> </w:t>
      </w:r>
      <w:r w:rsidRPr="00D71510">
        <w:rPr>
          <w:rFonts w:ascii="Arial" w:hAnsi="Arial" w:cs="Arial"/>
        </w:rPr>
        <w:t>the</w:t>
      </w:r>
      <w:r w:rsidRPr="00D71510">
        <w:rPr>
          <w:rFonts w:ascii="Arial" w:hAnsi="Arial" w:cs="Arial"/>
          <w:spacing w:val="-4"/>
        </w:rPr>
        <w:t xml:space="preserve"> </w:t>
      </w:r>
      <w:r w:rsidRPr="00D71510">
        <w:rPr>
          <w:rFonts w:ascii="Arial" w:hAnsi="Arial" w:cs="Arial"/>
        </w:rPr>
        <w:t>MWS,</w:t>
      </w:r>
      <w:r w:rsidRPr="00D71510">
        <w:rPr>
          <w:rFonts w:ascii="Arial" w:hAnsi="Arial" w:cs="Arial"/>
          <w:spacing w:val="-3"/>
        </w:rPr>
        <w:t xml:space="preserve"> </w:t>
      </w:r>
      <w:r w:rsidRPr="00D71510">
        <w:rPr>
          <w:rFonts w:ascii="Arial" w:hAnsi="Arial" w:cs="Arial"/>
        </w:rPr>
        <w:t>underwriters</w:t>
      </w:r>
      <w:r w:rsidRPr="00D71510">
        <w:rPr>
          <w:rFonts w:ascii="Arial" w:hAnsi="Arial" w:cs="Arial"/>
          <w:spacing w:val="-5"/>
        </w:rPr>
        <w:t xml:space="preserve"> </w:t>
      </w:r>
      <w:r w:rsidRPr="00D71510">
        <w:rPr>
          <w:rFonts w:ascii="Arial" w:hAnsi="Arial" w:cs="Arial"/>
        </w:rPr>
        <w:t>will</w:t>
      </w:r>
      <w:r w:rsidRPr="00D71510">
        <w:rPr>
          <w:rFonts w:ascii="Arial" w:hAnsi="Arial" w:cs="Arial"/>
          <w:spacing w:val="-3"/>
        </w:rPr>
        <w:t xml:space="preserve"> </w:t>
      </w:r>
      <w:r w:rsidRPr="00D71510">
        <w:rPr>
          <w:rFonts w:ascii="Arial" w:hAnsi="Arial" w:cs="Arial"/>
        </w:rPr>
        <w:t>make</w:t>
      </w:r>
      <w:r w:rsidRPr="00D71510">
        <w:rPr>
          <w:rFonts w:ascii="Arial" w:hAnsi="Arial" w:cs="Arial"/>
          <w:spacing w:val="-2"/>
        </w:rPr>
        <w:t xml:space="preserve"> available:</w:t>
      </w:r>
    </w:p>
    <w:p w14:paraId="4B2056E5" w14:textId="77777777" w:rsidR="00541ED3" w:rsidRPr="00D71510" w:rsidRDefault="00541ED3">
      <w:pPr>
        <w:pStyle w:val="BodyText"/>
        <w:spacing w:before="9"/>
        <w:rPr>
          <w:rFonts w:ascii="Arial" w:hAnsi="Arial" w:cs="Arial"/>
          <w:sz w:val="21"/>
        </w:rPr>
      </w:pPr>
    </w:p>
    <w:p w14:paraId="32B25D91" w14:textId="5863EB5D" w:rsidR="00541ED3" w:rsidRPr="00D71510" w:rsidRDefault="00DB5ACD">
      <w:pPr>
        <w:pStyle w:val="ListParagraph"/>
        <w:numPr>
          <w:ilvl w:val="2"/>
          <w:numId w:val="65"/>
        </w:numPr>
        <w:tabs>
          <w:tab w:val="left" w:pos="1958"/>
        </w:tabs>
        <w:spacing w:before="1"/>
        <w:ind w:right="654"/>
        <w:jc w:val="both"/>
        <w:rPr>
          <w:rFonts w:ascii="Arial" w:hAnsi="Arial" w:cs="Arial"/>
        </w:rPr>
      </w:pPr>
      <w:r w:rsidRPr="00D71510">
        <w:rPr>
          <w:rFonts w:ascii="Arial" w:hAnsi="Arial" w:cs="Arial"/>
        </w:rPr>
        <w:t>relevant applicable policy terms and conditions including</w:t>
      </w:r>
      <w:proofErr w:type="gramStart"/>
      <w:r w:rsidRPr="00D71510">
        <w:rPr>
          <w:rFonts w:ascii="Arial" w:hAnsi="Arial" w:cs="Arial"/>
        </w:rPr>
        <w:t>,</w:t>
      </w:r>
      <w:r w:rsidR="00BD7876" w:rsidRPr="00D71510">
        <w:rPr>
          <w:rFonts w:ascii="Arial" w:hAnsi="Arial" w:cs="Arial"/>
        </w:rPr>
        <w:t xml:space="preserve"> </w:t>
      </w:r>
      <w:r w:rsidRPr="00D71510">
        <w:rPr>
          <w:rFonts w:ascii="Arial" w:hAnsi="Arial" w:cs="Arial"/>
        </w:rPr>
        <w:t>in particular, any</w:t>
      </w:r>
      <w:proofErr w:type="gramEnd"/>
      <w:r w:rsidRPr="00D71510">
        <w:rPr>
          <w:rFonts w:ascii="Arial" w:hAnsi="Arial" w:cs="Arial"/>
        </w:rPr>
        <w:t xml:space="preserve"> warranty provisions or conditions precedent; and</w:t>
      </w:r>
    </w:p>
    <w:p w14:paraId="7FBC5D5D" w14:textId="77777777" w:rsidR="00541ED3" w:rsidRPr="00D71510" w:rsidRDefault="00541ED3">
      <w:pPr>
        <w:jc w:val="both"/>
        <w:rPr>
          <w:rFonts w:ascii="Arial" w:hAnsi="Arial" w:cs="Arial"/>
        </w:rPr>
        <w:sectPr w:rsidR="00541ED3" w:rsidRPr="00D71510">
          <w:pgSz w:w="11910" w:h="16850"/>
          <w:pgMar w:top="1200" w:right="1140" w:bottom="1080" w:left="1400" w:header="719" w:footer="892" w:gutter="0"/>
          <w:cols w:space="720"/>
        </w:sectPr>
      </w:pPr>
    </w:p>
    <w:p w14:paraId="7856A2E1" w14:textId="77777777" w:rsidR="00541ED3" w:rsidRPr="00D71510" w:rsidRDefault="00541ED3">
      <w:pPr>
        <w:pStyle w:val="BodyText"/>
        <w:spacing w:before="5"/>
        <w:rPr>
          <w:rFonts w:ascii="Arial" w:hAnsi="Arial" w:cs="Arial"/>
          <w:sz w:val="11"/>
        </w:rPr>
      </w:pPr>
    </w:p>
    <w:p w14:paraId="2EB399BC" w14:textId="77777777" w:rsidR="00541ED3" w:rsidRPr="00D71510" w:rsidRDefault="00DB5ACD">
      <w:pPr>
        <w:pStyle w:val="ListParagraph"/>
        <w:numPr>
          <w:ilvl w:val="2"/>
          <w:numId w:val="65"/>
        </w:numPr>
        <w:tabs>
          <w:tab w:val="left" w:pos="1958"/>
        </w:tabs>
        <w:spacing w:before="101"/>
        <w:ind w:right="651"/>
        <w:jc w:val="both"/>
        <w:rPr>
          <w:rFonts w:ascii="Arial" w:hAnsi="Arial" w:cs="Arial"/>
        </w:rPr>
      </w:pPr>
      <w:r w:rsidRPr="00D71510">
        <w:rPr>
          <w:rFonts w:ascii="Arial" w:hAnsi="Arial" w:cs="Arial"/>
        </w:rPr>
        <w:t>identity</w:t>
      </w:r>
      <w:r w:rsidRPr="00D71510">
        <w:rPr>
          <w:rFonts w:ascii="Arial" w:hAnsi="Arial" w:cs="Arial"/>
          <w:spacing w:val="-17"/>
        </w:rPr>
        <w:t xml:space="preserve"> </w:t>
      </w:r>
      <w:r w:rsidRPr="00D71510">
        <w:rPr>
          <w:rFonts w:ascii="Arial" w:hAnsi="Arial" w:cs="Arial"/>
        </w:rPr>
        <w:t>and</w:t>
      </w:r>
      <w:r w:rsidRPr="00D71510">
        <w:rPr>
          <w:rFonts w:ascii="Arial" w:hAnsi="Arial" w:cs="Arial"/>
          <w:spacing w:val="-17"/>
        </w:rPr>
        <w:t xml:space="preserve"> </w:t>
      </w:r>
      <w:r w:rsidRPr="00D71510">
        <w:rPr>
          <w:rFonts w:ascii="Arial" w:hAnsi="Arial" w:cs="Arial"/>
        </w:rPr>
        <w:t>contact</w:t>
      </w:r>
      <w:r w:rsidRPr="00D71510">
        <w:rPr>
          <w:rFonts w:ascii="Arial" w:hAnsi="Arial" w:cs="Arial"/>
          <w:spacing w:val="-16"/>
        </w:rPr>
        <w:t xml:space="preserve"> </w:t>
      </w:r>
      <w:r w:rsidRPr="00D71510">
        <w:rPr>
          <w:rFonts w:ascii="Arial" w:hAnsi="Arial" w:cs="Arial"/>
        </w:rPr>
        <w:t>details</w:t>
      </w:r>
      <w:r w:rsidRPr="00D71510">
        <w:rPr>
          <w:rFonts w:ascii="Arial" w:hAnsi="Arial" w:cs="Arial"/>
          <w:spacing w:val="-17"/>
        </w:rPr>
        <w:t xml:space="preserve"> </w:t>
      </w:r>
      <w:r w:rsidRPr="00D71510">
        <w:rPr>
          <w:rFonts w:ascii="Arial" w:hAnsi="Arial" w:cs="Arial"/>
        </w:rPr>
        <w:t>(including</w:t>
      </w:r>
      <w:r w:rsidRPr="00D71510">
        <w:rPr>
          <w:rFonts w:ascii="Arial" w:hAnsi="Arial" w:cs="Arial"/>
          <w:spacing w:val="-16"/>
        </w:rPr>
        <w:t xml:space="preserve"> </w:t>
      </w:r>
      <w:r w:rsidRPr="00D71510">
        <w:rPr>
          <w:rFonts w:ascii="Arial" w:hAnsi="Arial" w:cs="Arial"/>
        </w:rPr>
        <w:t>telephone,</w:t>
      </w:r>
      <w:r w:rsidRPr="00D71510">
        <w:rPr>
          <w:rFonts w:ascii="Arial" w:hAnsi="Arial" w:cs="Arial"/>
          <w:spacing w:val="-17"/>
        </w:rPr>
        <w:t xml:space="preserve"> </w:t>
      </w:r>
      <w:r w:rsidRPr="00D71510">
        <w:rPr>
          <w:rFonts w:ascii="Arial" w:hAnsi="Arial" w:cs="Arial"/>
        </w:rPr>
        <w:t>e–mail,</w:t>
      </w:r>
      <w:r w:rsidRPr="00D71510">
        <w:rPr>
          <w:rFonts w:ascii="Arial" w:hAnsi="Arial" w:cs="Arial"/>
          <w:spacing w:val="-16"/>
        </w:rPr>
        <w:t xml:space="preserve"> </w:t>
      </w:r>
      <w:r w:rsidRPr="00D71510">
        <w:rPr>
          <w:rFonts w:ascii="Arial" w:hAnsi="Arial" w:cs="Arial"/>
        </w:rPr>
        <w:t>fax</w:t>
      </w:r>
      <w:r w:rsidRPr="00D71510">
        <w:rPr>
          <w:rFonts w:ascii="Arial" w:hAnsi="Arial" w:cs="Arial"/>
          <w:spacing w:val="-17"/>
        </w:rPr>
        <w:t xml:space="preserve"> </w:t>
      </w:r>
      <w:r w:rsidRPr="00D71510">
        <w:rPr>
          <w:rFonts w:ascii="Arial" w:hAnsi="Arial" w:cs="Arial"/>
        </w:rPr>
        <w:t>and</w:t>
      </w:r>
      <w:r w:rsidRPr="00D71510">
        <w:rPr>
          <w:rFonts w:ascii="Arial" w:hAnsi="Arial" w:cs="Arial"/>
          <w:spacing w:val="-17"/>
        </w:rPr>
        <w:t xml:space="preserve"> </w:t>
      </w:r>
      <w:r w:rsidRPr="00D71510">
        <w:rPr>
          <w:rFonts w:ascii="Arial" w:hAnsi="Arial" w:cs="Arial"/>
        </w:rPr>
        <w:t>out of hours numbers) of the nominated underwriter to receive communications from the MWS.</w:t>
      </w:r>
    </w:p>
    <w:p w14:paraId="3B1D8ED9" w14:textId="77777777" w:rsidR="00541ED3" w:rsidRPr="00D71510" w:rsidRDefault="00541ED3">
      <w:pPr>
        <w:pStyle w:val="BodyText"/>
        <w:rPr>
          <w:rFonts w:ascii="Arial" w:hAnsi="Arial" w:cs="Arial"/>
          <w:sz w:val="26"/>
        </w:rPr>
      </w:pPr>
    </w:p>
    <w:p w14:paraId="77FDF498" w14:textId="77777777" w:rsidR="00541ED3" w:rsidRPr="00D71510" w:rsidRDefault="00DB5ACD">
      <w:pPr>
        <w:pStyle w:val="Heading2"/>
        <w:numPr>
          <w:ilvl w:val="0"/>
          <w:numId w:val="67"/>
        </w:numPr>
        <w:tabs>
          <w:tab w:val="left" w:pos="825"/>
          <w:tab w:val="left" w:pos="826"/>
        </w:tabs>
        <w:spacing w:before="209"/>
        <w:ind w:left="825" w:hanging="428"/>
        <w:jc w:val="left"/>
        <w:rPr>
          <w:rFonts w:ascii="Arial" w:hAnsi="Arial" w:cs="Arial"/>
          <w:b w:val="0"/>
        </w:rPr>
      </w:pPr>
      <w:r w:rsidRPr="00D71510">
        <w:rPr>
          <w:rFonts w:ascii="Arial" w:hAnsi="Arial" w:cs="Arial"/>
        </w:rPr>
        <w:t>MWS</w:t>
      </w:r>
      <w:r w:rsidRPr="00D71510">
        <w:rPr>
          <w:rFonts w:ascii="Arial" w:hAnsi="Arial" w:cs="Arial"/>
          <w:spacing w:val="-5"/>
        </w:rPr>
        <w:t xml:space="preserve"> </w:t>
      </w:r>
      <w:r w:rsidRPr="00D71510">
        <w:rPr>
          <w:rFonts w:ascii="Arial" w:hAnsi="Arial" w:cs="Arial"/>
        </w:rPr>
        <w:t>Progress</w:t>
      </w:r>
      <w:r w:rsidRPr="00D71510">
        <w:rPr>
          <w:rFonts w:ascii="Arial" w:hAnsi="Arial" w:cs="Arial"/>
          <w:spacing w:val="-3"/>
        </w:rPr>
        <w:t xml:space="preserve"> </w:t>
      </w:r>
      <w:r w:rsidRPr="00D71510">
        <w:rPr>
          <w:rFonts w:ascii="Arial" w:hAnsi="Arial" w:cs="Arial"/>
          <w:spacing w:val="-2"/>
        </w:rPr>
        <w:t>Report</w:t>
      </w:r>
    </w:p>
    <w:p w14:paraId="649D5C49" w14:textId="77777777" w:rsidR="00541ED3" w:rsidRPr="00D71510" w:rsidRDefault="00541ED3">
      <w:pPr>
        <w:pStyle w:val="BodyText"/>
        <w:rPr>
          <w:rFonts w:ascii="Arial" w:hAnsi="Arial" w:cs="Arial"/>
          <w:b/>
        </w:rPr>
      </w:pPr>
    </w:p>
    <w:p w14:paraId="03EA3A1C" w14:textId="77777777" w:rsidR="00541ED3" w:rsidRPr="00D71510" w:rsidRDefault="00DB5ACD" w:rsidP="0042416C">
      <w:pPr>
        <w:pStyle w:val="ListParagraph"/>
        <w:numPr>
          <w:ilvl w:val="1"/>
          <w:numId w:val="64"/>
        </w:numPr>
        <w:tabs>
          <w:tab w:val="left" w:pos="1117"/>
          <w:tab w:val="left" w:pos="1118"/>
        </w:tabs>
        <w:ind w:left="1134" w:right="652"/>
        <w:rPr>
          <w:rFonts w:ascii="Arial" w:hAnsi="Arial" w:cs="Arial"/>
        </w:rPr>
      </w:pPr>
      <w:r w:rsidRPr="00D71510">
        <w:rPr>
          <w:rFonts w:ascii="Arial" w:hAnsi="Arial" w:cs="Arial"/>
        </w:rPr>
        <w:t>Where</w:t>
      </w:r>
      <w:r w:rsidRPr="00D71510">
        <w:rPr>
          <w:rFonts w:ascii="Arial" w:hAnsi="Arial" w:cs="Arial"/>
          <w:spacing w:val="40"/>
        </w:rPr>
        <w:t xml:space="preserve"> </w:t>
      </w:r>
      <w:r w:rsidRPr="00D71510">
        <w:rPr>
          <w:rFonts w:ascii="Arial" w:hAnsi="Arial" w:cs="Arial"/>
        </w:rPr>
        <w:t>requested,</w:t>
      </w:r>
      <w:r w:rsidRPr="00D71510">
        <w:rPr>
          <w:rFonts w:ascii="Arial" w:hAnsi="Arial" w:cs="Arial"/>
          <w:spacing w:val="40"/>
        </w:rPr>
        <w:t xml:space="preserve"> </w:t>
      </w:r>
      <w:proofErr w:type="gramStart"/>
      <w:r w:rsidRPr="00D71510">
        <w:rPr>
          <w:rFonts w:ascii="Arial" w:hAnsi="Arial" w:cs="Arial"/>
        </w:rPr>
        <w:t>the</w:t>
      </w:r>
      <w:r w:rsidRPr="00D71510">
        <w:rPr>
          <w:rFonts w:ascii="Arial" w:hAnsi="Arial" w:cs="Arial"/>
          <w:spacing w:val="40"/>
        </w:rPr>
        <w:t xml:space="preserve"> </w:t>
      </w:r>
      <w:r w:rsidRPr="00D71510">
        <w:rPr>
          <w:rFonts w:ascii="Arial" w:hAnsi="Arial" w:cs="Arial"/>
        </w:rPr>
        <w:t>MWS</w:t>
      </w:r>
      <w:proofErr w:type="gramEnd"/>
      <w:r w:rsidRPr="00D71510">
        <w:rPr>
          <w:rFonts w:ascii="Arial" w:hAnsi="Arial" w:cs="Arial"/>
          <w:spacing w:val="40"/>
        </w:rPr>
        <w:t xml:space="preserve"> </w:t>
      </w:r>
      <w:r w:rsidRPr="00D71510">
        <w:rPr>
          <w:rFonts w:ascii="Arial" w:hAnsi="Arial" w:cs="Arial"/>
        </w:rPr>
        <w:t>shall</w:t>
      </w:r>
      <w:r w:rsidRPr="00D71510">
        <w:rPr>
          <w:rFonts w:ascii="Arial" w:hAnsi="Arial" w:cs="Arial"/>
          <w:spacing w:val="40"/>
        </w:rPr>
        <w:t xml:space="preserve"> </w:t>
      </w:r>
      <w:r w:rsidRPr="00D71510">
        <w:rPr>
          <w:rFonts w:ascii="Arial" w:hAnsi="Arial" w:cs="Arial"/>
        </w:rPr>
        <w:t>issue</w:t>
      </w:r>
      <w:r w:rsidRPr="00D71510">
        <w:rPr>
          <w:rFonts w:ascii="Arial" w:hAnsi="Arial" w:cs="Arial"/>
          <w:spacing w:val="40"/>
        </w:rPr>
        <w:t xml:space="preserve"> </w:t>
      </w:r>
      <w:r w:rsidRPr="00D71510">
        <w:rPr>
          <w:rFonts w:ascii="Arial" w:hAnsi="Arial" w:cs="Arial"/>
        </w:rPr>
        <w:t>a</w:t>
      </w:r>
      <w:r w:rsidRPr="00D71510">
        <w:rPr>
          <w:rFonts w:ascii="Arial" w:hAnsi="Arial" w:cs="Arial"/>
          <w:spacing w:val="40"/>
        </w:rPr>
        <w:t xml:space="preserve"> </w:t>
      </w:r>
      <w:r w:rsidRPr="00D71510">
        <w:rPr>
          <w:rFonts w:ascii="Arial" w:hAnsi="Arial" w:cs="Arial"/>
        </w:rPr>
        <w:t>monthly</w:t>
      </w:r>
      <w:r w:rsidRPr="00D71510">
        <w:rPr>
          <w:rFonts w:ascii="Arial" w:hAnsi="Arial" w:cs="Arial"/>
          <w:spacing w:val="40"/>
        </w:rPr>
        <w:t xml:space="preserve"> </w:t>
      </w:r>
      <w:r w:rsidRPr="00D71510">
        <w:rPr>
          <w:rFonts w:ascii="Arial" w:hAnsi="Arial" w:cs="Arial"/>
        </w:rPr>
        <w:t>report</w:t>
      </w:r>
      <w:r w:rsidRPr="00D71510">
        <w:rPr>
          <w:rFonts w:ascii="Arial" w:hAnsi="Arial" w:cs="Arial"/>
          <w:spacing w:val="40"/>
        </w:rPr>
        <w:t xml:space="preserve"> </w:t>
      </w:r>
      <w:r w:rsidRPr="00D71510">
        <w:rPr>
          <w:rFonts w:ascii="Arial" w:hAnsi="Arial" w:cs="Arial"/>
        </w:rPr>
        <w:t>to</w:t>
      </w:r>
      <w:r w:rsidRPr="00D71510">
        <w:rPr>
          <w:rFonts w:ascii="Arial" w:hAnsi="Arial" w:cs="Arial"/>
          <w:spacing w:val="40"/>
        </w:rPr>
        <w:t xml:space="preserve"> </w:t>
      </w:r>
      <w:r w:rsidRPr="00D71510">
        <w:rPr>
          <w:rFonts w:ascii="Arial" w:hAnsi="Arial" w:cs="Arial"/>
        </w:rPr>
        <w:t xml:space="preserve">underwriters </w:t>
      </w:r>
      <w:r w:rsidRPr="00D71510">
        <w:rPr>
          <w:rFonts w:ascii="Arial" w:hAnsi="Arial" w:cs="Arial"/>
          <w:spacing w:val="-2"/>
        </w:rPr>
        <w:t>directly.</w:t>
      </w:r>
    </w:p>
    <w:p w14:paraId="4BC3F2A1" w14:textId="77777777" w:rsidR="00541ED3" w:rsidRPr="00D71510" w:rsidRDefault="00541ED3" w:rsidP="0042416C">
      <w:pPr>
        <w:pStyle w:val="BodyText"/>
        <w:spacing w:before="11"/>
        <w:ind w:left="1134"/>
        <w:rPr>
          <w:rFonts w:ascii="Arial" w:hAnsi="Arial" w:cs="Arial"/>
          <w:sz w:val="21"/>
        </w:rPr>
      </w:pPr>
    </w:p>
    <w:p w14:paraId="373FD5A4" w14:textId="77777777" w:rsidR="00541ED3" w:rsidRPr="00D71510" w:rsidRDefault="00DB5ACD" w:rsidP="0042416C">
      <w:pPr>
        <w:pStyle w:val="ListParagraph"/>
        <w:numPr>
          <w:ilvl w:val="1"/>
          <w:numId w:val="64"/>
        </w:numPr>
        <w:tabs>
          <w:tab w:val="left" w:pos="1117"/>
          <w:tab w:val="left" w:pos="1118"/>
        </w:tabs>
        <w:ind w:left="1134"/>
        <w:rPr>
          <w:rFonts w:ascii="Arial" w:hAnsi="Arial" w:cs="Arial"/>
        </w:rPr>
      </w:pPr>
      <w:r w:rsidRPr="00D71510">
        <w:rPr>
          <w:rFonts w:ascii="Arial" w:hAnsi="Arial" w:cs="Arial"/>
        </w:rPr>
        <w:t>The</w:t>
      </w:r>
      <w:r w:rsidRPr="00D71510">
        <w:rPr>
          <w:rFonts w:ascii="Arial" w:hAnsi="Arial" w:cs="Arial"/>
          <w:spacing w:val="-4"/>
        </w:rPr>
        <w:t xml:space="preserve"> </w:t>
      </w:r>
      <w:r w:rsidRPr="00D71510">
        <w:rPr>
          <w:rFonts w:ascii="Arial" w:hAnsi="Arial" w:cs="Arial"/>
        </w:rPr>
        <w:t>report</w:t>
      </w:r>
      <w:r w:rsidRPr="00D71510">
        <w:rPr>
          <w:rFonts w:ascii="Arial" w:hAnsi="Arial" w:cs="Arial"/>
          <w:spacing w:val="-3"/>
        </w:rPr>
        <w:t xml:space="preserve"> </w:t>
      </w:r>
      <w:r w:rsidRPr="00D71510">
        <w:rPr>
          <w:rFonts w:ascii="Arial" w:hAnsi="Arial" w:cs="Arial"/>
        </w:rPr>
        <w:t>shall</w:t>
      </w:r>
      <w:r w:rsidRPr="00D71510">
        <w:rPr>
          <w:rFonts w:ascii="Arial" w:hAnsi="Arial" w:cs="Arial"/>
          <w:spacing w:val="-4"/>
        </w:rPr>
        <w:t xml:space="preserve"> </w:t>
      </w:r>
      <w:r w:rsidRPr="00D71510">
        <w:rPr>
          <w:rFonts w:ascii="Arial" w:hAnsi="Arial" w:cs="Arial"/>
        </w:rPr>
        <w:t>include</w:t>
      </w:r>
      <w:r w:rsidRPr="00D71510">
        <w:rPr>
          <w:rFonts w:ascii="Arial" w:hAnsi="Arial" w:cs="Arial"/>
          <w:spacing w:val="-6"/>
        </w:rPr>
        <w:t xml:space="preserve"> </w:t>
      </w:r>
      <w:r w:rsidRPr="00D71510">
        <w:rPr>
          <w:rFonts w:ascii="Arial" w:hAnsi="Arial" w:cs="Arial"/>
        </w:rPr>
        <w:t>the</w:t>
      </w:r>
      <w:r w:rsidRPr="00D71510">
        <w:rPr>
          <w:rFonts w:ascii="Arial" w:hAnsi="Arial" w:cs="Arial"/>
          <w:spacing w:val="-4"/>
        </w:rPr>
        <w:t xml:space="preserve"> </w:t>
      </w:r>
      <w:r w:rsidRPr="00D71510">
        <w:rPr>
          <w:rFonts w:ascii="Arial" w:hAnsi="Arial" w:cs="Arial"/>
        </w:rPr>
        <w:t>following</w:t>
      </w:r>
      <w:r w:rsidRPr="00D71510">
        <w:rPr>
          <w:rFonts w:ascii="Arial" w:hAnsi="Arial" w:cs="Arial"/>
          <w:spacing w:val="-5"/>
        </w:rPr>
        <w:t xml:space="preserve"> </w:t>
      </w:r>
      <w:r w:rsidRPr="00D71510">
        <w:rPr>
          <w:rFonts w:ascii="Arial" w:hAnsi="Arial" w:cs="Arial"/>
          <w:spacing w:val="-2"/>
        </w:rPr>
        <w:t>contents:</w:t>
      </w:r>
    </w:p>
    <w:p w14:paraId="26F3D58A" w14:textId="77777777" w:rsidR="00541ED3" w:rsidRPr="00D71510" w:rsidRDefault="00541ED3" w:rsidP="0042416C">
      <w:pPr>
        <w:pStyle w:val="BodyText"/>
        <w:ind w:left="1134"/>
        <w:rPr>
          <w:rFonts w:ascii="Arial" w:hAnsi="Arial" w:cs="Arial"/>
        </w:rPr>
      </w:pPr>
    </w:p>
    <w:p w14:paraId="7353C441" w14:textId="77777777" w:rsidR="00541ED3" w:rsidRPr="00D71510" w:rsidRDefault="00DB5ACD" w:rsidP="0042416C">
      <w:pPr>
        <w:pStyle w:val="ListParagraph"/>
        <w:numPr>
          <w:ilvl w:val="2"/>
          <w:numId w:val="64"/>
        </w:numPr>
        <w:tabs>
          <w:tab w:val="left" w:pos="1958"/>
        </w:tabs>
        <w:ind w:left="1134" w:right="653"/>
        <w:jc w:val="both"/>
        <w:rPr>
          <w:rFonts w:ascii="Arial" w:hAnsi="Arial" w:cs="Arial"/>
        </w:rPr>
      </w:pPr>
      <w:r w:rsidRPr="00D71510">
        <w:rPr>
          <w:rFonts w:ascii="Arial" w:hAnsi="Arial" w:cs="Arial"/>
        </w:rPr>
        <w:t>Introduction (executive summary; report No.; project start date; project end date; and name of individual performing the survey);</w:t>
      </w:r>
    </w:p>
    <w:p w14:paraId="6F9CE97F" w14:textId="77777777" w:rsidR="00541ED3" w:rsidRPr="00D71510" w:rsidRDefault="00541ED3" w:rsidP="0042416C">
      <w:pPr>
        <w:pStyle w:val="BodyText"/>
        <w:spacing w:before="2"/>
        <w:ind w:left="1134"/>
        <w:rPr>
          <w:rFonts w:ascii="Arial" w:hAnsi="Arial" w:cs="Arial"/>
        </w:rPr>
      </w:pPr>
    </w:p>
    <w:p w14:paraId="71B69EF3" w14:textId="77777777" w:rsidR="00541ED3" w:rsidRPr="00D71510" w:rsidRDefault="00DB5ACD" w:rsidP="0042416C">
      <w:pPr>
        <w:pStyle w:val="ListParagraph"/>
        <w:numPr>
          <w:ilvl w:val="2"/>
          <w:numId w:val="64"/>
        </w:numPr>
        <w:tabs>
          <w:tab w:val="left" w:pos="1958"/>
        </w:tabs>
        <w:spacing w:before="1"/>
        <w:ind w:left="1134" w:right="655"/>
        <w:jc w:val="both"/>
        <w:rPr>
          <w:rFonts w:ascii="Arial" w:hAnsi="Arial" w:cs="Arial"/>
        </w:rPr>
      </w:pPr>
      <w:r w:rsidRPr="00D71510">
        <w:rPr>
          <w:rFonts w:ascii="Arial" w:hAnsi="Arial" w:cs="Arial"/>
        </w:rPr>
        <w:t>Progress (activities performed in</w:t>
      </w:r>
      <w:r w:rsidRPr="00D71510">
        <w:rPr>
          <w:rFonts w:ascii="Arial" w:hAnsi="Arial" w:cs="Arial"/>
          <w:spacing w:val="-2"/>
        </w:rPr>
        <w:t xml:space="preserve"> </w:t>
      </w:r>
      <w:r w:rsidRPr="00D71510">
        <w:rPr>
          <w:rFonts w:ascii="Arial" w:hAnsi="Arial" w:cs="Arial"/>
        </w:rPr>
        <w:t>the</w:t>
      </w:r>
      <w:r w:rsidRPr="00D71510">
        <w:rPr>
          <w:rFonts w:ascii="Arial" w:hAnsi="Arial" w:cs="Arial"/>
          <w:spacing w:val="-1"/>
        </w:rPr>
        <w:t xml:space="preserve"> </w:t>
      </w:r>
      <w:r w:rsidRPr="00D71510">
        <w:rPr>
          <w:rFonts w:ascii="Arial" w:hAnsi="Arial" w:cs="Arial"/>
        </w:rPr>
        <w:t>last period</w:t>
      </w:r>
      <w:r w:rsidRPr="00D71510">
        <w:rPr>
          <w:rFonts w:ascii="Arial" w:hAnsi="Arial" w:cs="Arial"/>
          <w:spacing w:val="-1"/>
        </w:rPr>
        <w:t xml:space="preserve"> </w:t>
      </w:r>
      <w:r w:rsidRPr="00D71510">
        <w:rPr>
          <w:rFonts w:ascii="Arial" w:hAnsi="Arial" w:cs="Arial"/>
        </w:rPr>
        <w:t>and activities</w:t>
      </w:r>
      <w:r w:rsidRPr="00D71510">
        <w:rPr>
          <w:rFonts w:ascii="Arial" w:hAnsi="Arial" w:cs="Arial"/>
          <w:spacing w:val="-1"/>
        </w:rPr>
        <w:t xml:space="preserve"> </w:t>
      </w:r>
      <w:r w:rsidRPr="00D71510">
        <w:rPr>
          <w:rFonts w:ascii="Arial" w:hAnsi="Arial" w:cs="Arial"/>
        </w:rPr>
        <w:t>to</w:t>
      </w:r>
      <w:r w:rsidRPr="00D71510">
        <w:rPr>
          <w:rFonts w:ascii="Arial" w:hAnsi="Arial" w:cs="Arial"/>
          <w:spacing w:val="-1"/>
        </w:rPr>
        <w:t xml:space="preserve"> </w:t>
      </w:r>
      <w:r w:rsidRPr="00D71510">
        <w:rPr>
          <w:rFonts w:ascii="Arial" w:hAnsi="Arial" w:cs="Arial"/>
        </w:rPr>
        <w:t>be performed in the next period);</w:t>
      </w:r>
    </w:p>
    <w:p w14:paraId="05FCCD30" w14:textId="77777777" w:rsidR="00541ED3" w:rsidRPr="00D71510" w:rsidRDefault="00541ED3" w:rsidP="0042416C">
      <w:pPr>
        <w:pStyle w:val="BodyText"/>
        <w:spacing w:before="10"/>
        <w:ind w:left="1134"/>
        <w:rPr>
          <w:rFonts w:ascii="Arial" w:hAnsi="Arial" w:cs="Arial"/>
          <w:sz w:val="21"/>
        </w:rPr>
      </w:pPr>
    </w:p>
    <w:p w14:paraId="4E58561F" w14:textId="77777777" w:rsidR="00541ED3" w:rsidRPr="00D71510" w:rsidRDefault="00DB5ACD" w:rsidP="0042416C">
      <w:pPr>
        <w:pStyle w:val="ListParagraph"/>
        <w:numPr>
          <w:ilvl w:val="2"/>
          <w:numId w:val="64"/>
        </w:numPr>
        <w:tabs>
          <w:tab w:val="left" w:pos="1958"/>
        </w:tabs>
        <w:ind w:left="1134" w:right="650"/>
        <w:jc w:val="both"/>
        <w:rPr>
          <w:rFonts w:ascii="Arial" w:hAnsi="Arial" w:cs="Arial"/>
        </w:rPr>
      </w:pPr>
      <w:r w:rsidRPr="00D71510">
        <w:rPr>
          <w:rFonts w:ascii="Arial" w:hAnsi="Arial" w:cs="Arial"/>
        </w:rPr>
        <w:t>Summary of documentation reviewed (table showing number of documents reviewed in the last period, number approved, number on hold and documents reviewed for information only.</w:t>
      </w:r>
      <w:r w:rsidRPr="00D71510">
        <w:rPr>
          <w:rFonts w:ascii="Arial" w:hAnsi="Arial" w:cs="Arial"/>
          <w:spacing w:val="40"/>
        </w:rPr>
        <w:t xml:space="preserve"> </w:t>
      </w:r>
      <w:r w:rsidRPr="00D71510">
        <w:rPr>
          <w:rFonts w:ascii="Arial" w:hAnsi="Arial" w:cs="Arial"/>
        </w:rPr>
        <w:t xml:space="preserve">The document register can be attached showing document status as an </w:t>
      </w:r>
      <w:r w:rsidRPr="00D71510">
        <w:rPr>
          <w:rFonts w:ascii="Arial" w:hAnsi="Arial" w:cs="Arial"/>
          <w:spacing w:val="-2"/>
        </w:rPr>
        <w:t>appendix);</w:t>
      </w:r>
    </w:p>
    <w:p w14:paraId="2DECB922" w14:textId="77777777" w:rsidR="00541ED3" w:rsidRPr="00D71510" w:rsidRDefault="00541ED3" w:rsidP="0042416C">
      <w:pPr>
        <w:pStyle w:val="BodyText"/>
        <w:spacing w:before="10"/>
        <w:ind w:left="1134"/>
        <w:rPr>
          <w:rFonts w:ascii="Arial" w:hAnsi="Arial" w:cs="Arial"/>
          <w:sz w:val="21"/>
        </w:rPr>
      </w:pPr>
    </w:p>
    <w:p w14:paraId="6D8706F8" w14:textId="77777777" w:rsidR="00541ED3" w:rsidRPr="00D71510" w:rsidRDefault="00DB5ACD" w:rsidP="0042416C">
      <w:pPr>
        <w:pStyle w:val="ListParagraph"/>
        <w:numPr>
          <w:ilvl w:val="2"/>
          <w:numId w:val="64"/>
        </w:numPr>
        <w:tabs>
          <w:tab w:val="left" w:pos="1958"/>
        </w:tabs>
        <w:spacing w:before="1"/>
        <w:ind w:left="1134"/>
        <w:rPr>
          <w:rFonts w:ascii="Arial" w:hAnsi="Arial" w:cs="Arial"/>
        </w:rPr>
      </w:pPr>
      <w:r w:rsidRPr="00D71510">
        <w:rPr>
          <w:rFonts w:ascii="Arial" w:hAnsi="Arial" w:cs="Arial"/>
          <w:spacing w:val="-2"/>
        </w:rPr>
        <w:t>Attendances:</w:t>
      </w:r>
    </w:p>
    <w:p w14:paraId="70234C15" w14:textId="77777777" w:rsidR="00541ED3" w:rsidRPr="00D71510" w:rsidRDefault="00541ED3" w:rsidP="0042416C">
      <w:pPr>
        <w:pStyle w:val="BodyText"/>
        <w:ind w:left="1134"/>
        <w:rPr>
          <w:rFonts w:ascii="Arial" w:hAnsi="Arial" w:cs="Arial"/>
        </w:rPr>
      </w:pPr>
    </w:p>
    <w:p w14:paraId="152AA25D" w14:textId="21E81D46" w:rsidR="00541ED3" w:rsidRPr="00D71510" w:rsidRDefault="00DB5ACD" w:rsidP="0042416C">
      <w:pPr>
        <w:pStyle w:val="ListParagraph"/>
        <w:numPr>
          <w:ilvl w:val="3"/>
          <w:numId w:val="64"/>
        </w:numPr>
        <w:tabs>
          <w:tab w:val="left" w:pos="2317"/>
          <w:tab w:val="left" w:pos="2318"/>
        </w:tabs>
        <w:ind w:left="1134"/>
        <w:rPr>
          <w:rFonts w:ascii="Arial" w:hAnsi="Arial" w:cs="Arial"/>
        </w:rPr>
      </w:pPr>
      <w:r w:rsidRPr="00D71510">
        <w:rPr>
          <w:rFonts w:ascii="Arial" w:hAnsi="Arial" w:cs="Arial"/>
        </w:rPr>
        <w:t>Meetings</w:t>
      </w:r>
      <w:r w:rsidR="007C44D5" w:rsidRPr="00D71510">
        <w:rPr>
          <w:rFonts w:ascii="Arial" w:hAnsi="Arial" w:cs="Arial"/>
        </w:rPr>
        <w:t xml:space="preserve">; </w:t>
      </w:r>
      <w:r w:rsidRPr="00D71510">
        <w:rPr>
          <w:rFonts w:ascii="Arial" w:hAnsi="Arial" w:cs="Arial"/>
        </w:rPr>
        <w:t>date,</w:t>
      </w:r>
      <w:r w:rsidRPr="00D71510">
        <w:rPr>
          <w:rFonts w:ascii="Arial" w:hAnsi="Arial" w:cs="Arial"/>
          <w:spacing w:val="-5"/>
        </w:rPr>
        <w:t xml:space="preserve"> </w:t>
      </w:r>
      <w:r w:rsidRPr="00D71510">
        <w:rPr>
          <w:rFonts w:ascii="Arial" w:hAnsi="Arial" w:cs="Arial"/>
        </w:rPr>
        <w:t>location,</w:t>
      </w:r>
      <w:r w:rsidRPr="00D71510">
        <w:rPr>
          <w:rFonts w:ascii="Arial" w:hAnsi="Arial" w:cs="Arial"/>
          <w:spacing w:val="-4"/>
        </w:rPr>
        <w:t xml:space="preserve"> </w:t>
      </w:r>
      <w:r w:rsidRPr="00D71510">
        <w:rPr>
          <w:rFonts w:ascii="Arial" w:hAnsi="Arial" w:cs="Arial"/>
          <w:spacing w:val="-2"/>
        </w:rPr>
        <w:t>purpose;</w:t>
      </w:r>
    </w:p>
    <w:p w14:paraId="1FA39072" w14:textId="240F9AD5" w:rsidR="00541ED3" w:rsidRPr="00D71510" w:rsidRDefault="00DB5ACD" w:rsidP="0042416C">
      <w:pPr>
        <w:pStyle w:val="ListParagraph"/>
        <w:numPr>
          <w:ilvl w:val="3"/>
          <w:numId w:val="64"/>
        </w:numPr>
        <w:tabs>
          <w:tab w:val="left" w:pos="2317"/>
          <w:tab w:val="left" w:pos="2318"/>
        </w:tabs>
        <w:spacing w:before="2" w:line="255" w:lineRule="exact"/>
        <w:ind w:left="1134"/>
        <w:rPr>
          <w:rFonts w:ascii="Arial" w:hAnsi="Arial" w:cs="Arial"/>
        </w:rPr>
      </w:pPr>
      <w:r w:rsidRPr="00D71510">
        <w:rPr>
          <w:rFonts w:ascii="Arial" w:hAnsi="Arial" w:cs="Arial"/>
        </w:rPr>
        <w:t>Surveys</w:t>
      </w:r>
      <w:r w:rsidR="007C44D5" w:rsidRPr="00D71510">
        <w:rPr>
          <w:rFonts w:ascii="Arial" w:hAnsi="Arial" w:cs="Arial"/>
        </w:rPr>
        <w:t xml:space="preserve">; </w:t>
      </w:r>
      <w:r w:rsidRPr="00D71510">
        <w:rPr>
          <w:rFonts w:ascii="Arial" w:hAnsi="Arial" w:cs="Arial"/>
        </w:rPr>
        <w:t>date,</w:t>
      </w:r>
      <w:r w:rsidRPr="00D71510">
        <w:rPr>
          <w:rFonts w:ascii="Arial" w:hAnsi="Arial" w:cs="Arial"/>
          <w:spacing w:val="-3"/>
        </w:rPr>
        <w:t xml:space="preserve"> </w:t>
      </w:r>
      <w:r w:rsidRPr="00D71510">
        <w:rPr>
          <w:rFonts w:ascii="Arial" w:hAnsi="Arial" w:cs="Arial"/>
        </w:rPr>
        <w:t>vessels,</w:t>
      </w:r>
      <w:r w:rsidRPr="00D71510">
        <w:rPr>
          <w:rFonts w:ascii="Arial" w:hAnsi="Arial" w:cs="Arial"/>
          <w:spacing w:val="-5"/>
        </w:rPr>
        <w:t xml:space="preserve"> </w:t>
      </w:r>
      <w:r w:rsidRPr="00D71510">
        <w:rPr>
          <w:rFonts w:ascii="Arial" w:hAnsi="Arial" w:cs="Arial"/>
        </w:rPr>
        <w:t>location,</w:t>
      </w:r>
      <w:r w:rsidRPr="00D71510">
        <w:rPr>
          <w:rFonts w:ascii="Arial" w:hAnsi="Arial" w:cs="Arial"/>
          <w:spacing w:val="-4"/>
        </w:rPr>
        <w:t xml:space="preserve"> </w:t>
      </w:r>
      <w:r w:rsidRPr="00D71510">
        <w:rPr>
          <w:rFonts w:ascii="Arial" w:hAnsi="Arial" w:cs="Arial"/>
        </w:rPr>
        <w:t>name</w:t>
      </w:r>
      <w:r w:rsidRPr="00D71510">
        <w:rPr>
          <w:rFonts w:ascii="Arial" w:hAnsi="Arial" w:cs="Arial"/>
          <w:spacing w:val="-3"/>
        </w:rPr>
        <w:t xml:space="preserve"> </w:t>
      </w:r>
      <w:r w:rsidRPr="00D71510">
        <w:rPr>
          <w:rFonts w:ascii="Arial" w:hAnsi="Arial" w:cs="Arial"/>
        </w:rPr>
        <w:t>of</w:t>
      </w:r>
      <w:r w:rsidRPr="00D71510">
        <w:rPr>
          <w:rFonts w:ascii="Arial" w:hAnsi="Arial" w:cs="Arial"/>
          <w:spacing w:val="-6"/>
        </w:rPr>
        <w:t xml:space="preserve"> </w:t>
      </w:r>
      <w:r w:rsidRPr="00D71510">
        <w:rPr>
          <w:rFonts w:ascii="Arial" w:hAnsi="Arial" w:cs="Arial"/>
          <w:spacing w:val="-4"/>
        </w:rPr>
        <w:t>MWS;</w:t>
      </w:r>
    </w:p>
    <w:p w14:paraId="60E923E7" w14:textId="5B12AD45" w:rsidR="00541ED3" w:rsidRPr="00D71510" w:rsidRDefault="00DB5ACD" w:rsidP="0042416C">
      <w:pPr>
        <w:pStyle w:val="ListParagraph"/>
        <w:numPr>
          <w:ilvl w:val="3"/>
          <w:numId w:val="64"/>
        </w:numPr>
        <w:tabs>
          <w:tab w:val="left" w:pos="2317"/>
          <w:tab w:val="left" w:pos="2318"/>
        </w:tabs>
        <w:ind w:left="1134" w:right="651"/>
        <w:rPr>
          <w:rFonts w:ascii="Arial" w:hAnsi="Arial" w:cs="Arial"/>
        </w:rPr>
      </w:pPr>
      <w:r w:rsidRPr="00D71510">
        <w:rPr>
          <w:rFonts w:ascii="Arial" w:hAnsi="Arial" w:cs="Arial"/>
        </w:rPr>
        <w:t>Site</w:t>
      </w:r>
      <w:r w:rsidRPr="00D71510">
        <w:rPr>
          <w:rFonts w:ascii="Arial" w:hAnsi="Arial" w:cs="Arial"/>
          <w:spacing w:val="-2"/>
        </w:rPr>
        <w:t xml:space="preserve"> </w:t>
      </w:r>
      <w:r w:rsidRPr="00D71510">
        <w:rPr>
          <w:rFonts w:ascii="Arial" w:hAnsi="Arial" w:cs="Arial"/>
        </w:rPr>
        <w:t>attendances</w:t>
      </w:r>
      <w:r w:rsidR="007C44D5" w:rsidRPr="00D71510">
        <w:rPr>
          <w:rFonts w:ascii="Arial" w:hAnsi="Arial" w:cs="Arial"/>
        </w:rPr>
        <w:t xml:space="preserve">; </w:t>
      </w:r>
      <w:r w:rsidRPr="00D71510">
        <w:rPr>
          <w:rFonts w:ascii="Arial" w:hAnsi="Arial" w:cs="Arial"/>
        </w:rPr>
        <w:t>date,</w:t>
      </w:r>
      <w:r w:rsidRPr="00D71510">
        <w:rPr>
          <w:rFonts w:ascii="Arial" w:hAnsi="Arial" w:cs="Arial"/>
          <w:spacing w:val="-4"/>
        </w:rPr>
        <w:t xml:space="preserve"> </w:t>
      </w:r>
      <w:r w:rsidRPr="00D71510">
        <w:rPr>
          <w:rFonts w:ascii="Arial" w:hAnsi="Arial" w:cs="Arial"/>
        </w:rPr>
        <w:t>location,</w:t>
      </w:r>
      <w:r w:rsidRPr="00D71510">
        <w:rPr>
          <w:rFonts w:ascii="Arial" w:hAnsi="Arial" w:cs="Arial"/>
          <w:spacing w:val="-2"/>
        </w:rPr>
        <w:t xml:space="preserve"> </w:t>
      </w:r>
      <w:r w:rsidRPr="00D71510">
        <w:rPr>
          <w:rFonts w:ascii="Arial" w:hAnsi="Arial" w:cs="Arial"/>
        </w:rPr>
        <w:t>purpose,</w:t>
      </w:r>
      <w:r w:rsidRPr="00D71510">
        <w:rPr>
          <w:rFonts w:ascii="Arial" w:hAnsi="Arial" w:cs="Arial"/>
          <w:spacing w:val="-3"/>
        </w:rPr>
        <w:t xml:space="preserve"> </w:t>
      </w:r>
      <w:r w:rsidRPr="00D71510">
        <w:rPr>
          <w:rFonts w:ascii="Arial" w:hAnsi="Arial" w:cs="Arial"/>
        </w:rPr>
        <w:t>number</w:t>
      </w:r>
      <w:r w:rsidRPr="00D71510">
        <w:rPr>
          <w:rFonts w:ascii="Arial" w:hAnsi="Arial" w:cs="Arial"/>
          <w:spacing w:val="-1"/>
        </w:rPr>
        <w:t xml:space="preserve"> </w:t>
      </w:r>
      <w:r w:rsidRPr="00D71510">
        <w:rPr>
          <w:rFonts w:ascii="Arial" w:hAnsi="Arial" w:cs="Arial"/>
        </w:rPr>
        <w:t>of</w:t>
      </w:r>
      <w:r w:rsidRPr="00D71510">
        <w:rPr>
          <w:rFonts w:ascii="Arial" w:hAnsi="Arial" w:cs="Arial"/>
          <w:spacing w:val="-4"/>
        </w:rPr>
        <w:t xml:space="preserve"> </w:t>
      </w:r>
      <w:r w:rsidRPr="00D71510">
        <w:rPr>
          <w:rFonts w:ascii="Arial" w:hAnsi="Arial" w:cs="Arial"/>
        </w:rPr>
        <w:t>repetitive site attendances;</w:t>
      </w:r>
    </w:p>
    <w:p w14:paraId="6B13417D" w14:textId="77777777" w:rsidR="00541ED3" w:rsidRPr="00D71510" w:rsidRDefault="00DB5ACD" w:rsidP="0042416C">
      <w:pPr>
        <w:pStyle w:val="ListParagraph"/>
        <w:numPr>
          <w:ilvl w:val="3"/>
          <w:numId w:val="64"/>
        </w:numPr>
        <w:tabs>
          <w:tab w:val="left" w:pos="2317"/>
          <w:tab w:val="left" w:pos="2318"/>
        </w:tabs>
        <w:ind w:left="1134"/>
        <w:rPr>
          <w:rFonts w:ascii="Arial" w:hAnsi="Arial" w:cs="Arial"/>
        </w:rPr>
      </w:pPr>
      <w:r w:rsidRPr="00D71510">
        <w:rPr>
          <w:rFonts w:ascii="Arial" w:hAnsi="Arial" w:cs="Arial"/>
        </w:rPr>
        <w:t>List</w:t>
      </w:r>
      <w:r w:rsidRPr="00D71510">
        <w:rPr>
          <w:rFonts w:ascii="Arial" w:hAnsi="Arial" w:cs="Arial"/>
          <w:spacing w:val="-3"/>
        </w:rPr>
        <w:t xml:space="preserve"> </w:t>
      </w:r>
      <w:r w:rsidRPr="00D71510">
        <w:rPr>
          <w:rFonts w:ascii="Arial" w:hAnsi="Arial" w:cs="Arial"/>
        </w:rPr>
        <w:t>of</w:t>
      </w:r>
      <w:r w:rsidRPr="00D71510">
        <w:rPr>
          <w:rFonts w:ascii="Arial" w:hAnsi="Arial" w:cs="Arial"/>
          <w:spacing w:val="-5"/>
        </w:rPr>
        <w:t xml:space="preserve"> </w:t>
      </w:r>
      <w:r w:rsidRPr="00D71510">
        <w:rPr>
          <w:rFonts w:ascii="Arial" w:hAnsi="Arial" w:cs="Arial"/>
        </w:rPr>
        <w:t>all</w:t>
      </w:r>
      <w:r w:rsidRPr="00D71510">
        <w:rPr>
          <w:rFonts w:ascii="Arial" w:hAnsi="Arial" w:cs="Arial"/>
          <w:spacing w:val="-5"/>
        </w:rPr>
        <w:t xml:space="preserve"> </w:t>
      </w:r>
      <w:r w:rsidRPr="00D71510">
        <w:rPr>
          <w:rFonts w:ascii="Arial" w:hAnsi="Arial" w:cs="Arial"/>
        </w:rPr>
        <w:t>COAs</w:t>
      </w:r>
      <w:r w:rsidRPr="00D71510">
        <w:rPr>
          <w:rFonts w:ascii="Arial" w:hAnsi="Arial" w:cs="Arial"/>
          <w:spacing w:val="-3"/>
        </w:rPr>
        <w:t xml:space="preserve"> </w:t>
      </w:r>
      <w:r w:rsidRPr="00D71510">
        <w:rPr>
          <w:rFonts w:ascii="Arial" w:hAnsi="Arial" w:cs="Arial"/>
        </w:rPr>
        <w:t>issued</w:t>
      </w:r>
      <w:r w:rsidRPr="00D71510">
        <w:rPr>
          <w:rFonts w:ascii="Arial" w:hAnsi="Arial" w:cs="Arial"/>
          <w:spacing w:val="-4"/>
        </w:rPr>
        <w:t xml:space="preserve"> </w:t>
      </w:r>
      <w:r w:rsidRPr="00D71510">
        <w:rPr>
          <w:rFonts w:ascii="Arial" w:hAnsi="Arial" w:cs="Arial"/>
        </w:rPr>
        <w:t>since</w:t>
      </w:r>
      <w:r w:rsidRPr="00D71510">
        <w:rPr>
          <w:rFonts w:ascii="Arial" w:hAnsi="Arial" w:cs="Arial"/>
          <w:spacing w:val="-6"/>
        </w:rPr>
        <w:t xml:space="preserve"> </w:t>
      </w:r>
      <w:r w:rsidRPr="00D71510">
        <w:rPr>
          <w:rFonts w:ascii="Arial" w:hAnsi="Arial" w:cs="Arial"/>
        </w:rPr>
        <w:t>the</w:t>
      </w:r>
      <w:r w:rsidRPr="00D71510">
        <w:rPr>
          <w:rFonts w:ascii="Arial" w:hAnsi="Arial" w:cs="Arial"/>
          <w:spacing w:val="-4"/>
        </w:rPr>
        <w:t xml:space="preserve"> </w:t>
      </w:r>
      <w:r w:rsidRPr="00D71510">
        <w:rPr>
          <w:rFonts w:ascii="Arial" w:hAnsi="Arial" w:cs="Arial"/>
        </w:rPr>
        <w:t>previous</w:t>
      </w:r>
      <w:r w:rsidRPr="00D71510">
        <w:rPr>
          <w:rFonts w:ascii="Arial" w:hAnsi="Arial" w:cs="Arial"/>
          <w:spacing w:val="-4"/>
        </w:rPr>
        <w:t xml:space="preserve"> </w:t>
      </w:r>
      <w:r w:rsidRPr="00D71510">
        <w:rPr>
          <w:rFonts w:ascii="Arial" w:hAnsi="Arial" w:cs="Arial"/>
          <w:spacing w:val="-2"/>
        </w:rPr>
        <w:t>report);</w:t>
      </w:r>
    </w:p>
    <w:p w14:paraId="5CC439D1" w14:textId="77777777" w:rsidR="00541ED3" w:rsidRPr="00D71510" w:rsidRDefault="00541ED3" w:rsidP="0042416C">
      <w:pPr>
        <w:pStyle w:val="BodyText"/>
        <w:ind w:left="1134"/>
        <w:rPr>
          <w:rFonts w:ascii="Arial" w:hAnsi="Arial" w:cs="Arial"/>
        </w:rPr>
      </w:pPr>
    </w:p>
    <w:p w14:paraId="6EEAE5DB" w14:textId="768E27F3" w:rsidR="00541ED3" w:rsidRPr="00D71510" w:rsidRDefault="00DB5ACD" w:rsidP="0042416C">
      <w:pPr>
        <w:pStyle w:val="ListParagraph"/>
        <w:numPr>
          <w:ilvl w:val="2"/>
          <w:numId w:val="64"/>
        </w:numPr>
        <w:tabs>
          <w:tab w:val="left" w:pos="1958"/>
        </w:tabs>
        <w:ind w:left="1134" w:right="651"/>
        <w:jc w:val="both"/>
        <w:rPr>
          <w:rFonts w:ascii="Arial" w:hAnsi="Arial" w:cs="Arial"/>
        </w:rPr>
      </w:pPr>
      <w:r w:rsidRPr="00D71510">
        <w:rPr>
          <w:rFonts w:ascii="Arial" w:hAnsi="Arial" w:cs="Arial"/>
        </w:rPr>
        <w:t xml:space="preserve">Invoicing (progress against CTR </w:t>
      </w:r>
      <w:r w:rsidR="002D1B55" w:rsidRPr="00D71510">
        <w:rPr>
          <w:rFonts w:ascii="Arial" w:hAnsi="Arial" w:cs="Arial"/>
        </w:rPr>
        <w:t xml:space="preserve">- </w:t>
      </w:r>
      <w:r w:rsidRPr="00D71510">
        <w:rPr>
          <w:rFonts w:ascii="Arial" w:hAnsi="Arial" w:cs="Arial"/>
        </w:rPr>
        <w:t>Cost, Time, Resource) sheets with value</w:t>
      </w:r>
      <w:r w:rsidRPr="00D71510">
        <w:rPr>
          <w:rFonts w:ascii="Arial" w:hAnsi="Arial" w:cs="Arial"/>
          <w:spacing w:val="-13"/>
        </w:rPr>
        <w:t xml:space="preserve"> </w:t>
      </w:r>
      <w:r w:rsidRPr="00D71510">
        <w:rPr>
          <w:rFonts w:ascii="Arial" w:hAnsi="Arial" w:cs="Arial"/>
        </w:rPr>
        <w:t>of</w:t>
      </w:r>
      <w:r w:rsidRPr="00D71510">
        <w:rPr>
          <w:rFonts w:ascii="Arial" w:hAnsi="Arial" w:cs="Arial"/>
          <w:spacing w:val="-14"/>
        </w:rPr>
        <w:t xml:space="preserve"> </w:t>
      </w:r>
      <w:r w:rsidRPr="00D71510">
        <w:rPr>
          <w:rFonts w:ascii="Arial" w:hAnsi="Arial" w:cs="Arial"/>
        </w:rPr>
        <w:t>work</w:t>
      </w:r>
      <w:r w:rsidRPr="00D71510">
        <w:rPr>
          <w:rFonts w:ascii="Arial" w:hAnsi="Arial" w:cs="Arial"/>
          <w:spacing w:val="-12"/>
        </w:rPr>
        <w:t xml:space="preserve"> </w:t>
      </w:r>
      <w:r w:rsidRPr="00D71510">
        <w:rPr>
          <w:rFonts w:ascii="Arial" w:hAnsi="Arial" w:cs="Arial"/>
        </w:rPr>
        <w:t>done</w:t>
      </w:r>
      <w:r w:rsidRPr="00D71510">
        <w:rPr>
          <w:rFonts w:ascii="Arial" w:hAnsi="Arial" w:cs="Arial"/>
          <w:spacing w:val="-16"/>
        </w:rPr>
        <w:t xml:space="preserve"> </w:t>
      </w:r>
      <w:r w:rsidRPr="00D71510">
        <w:rPr>
          <w:rFonts w:ascii="Arial" w:hAnsi="Arial" w:cs="Arial"/>
        </w:rPr>
        <w:t>to</w:t>
      </w:r>
      <w:r w:rsidRPr="00D71510">
        <w:rPr>
          <w:rFonts w:ascii="Arial" w:hAnsi="Arial" w:cs="Arial"/>
          <w:spacing w:val="-15"/>
        </w:rPr>
        <w:t xml:space="preserve"> </w:t>
      </w:r>
      <w:r w:rsidRPr="00D71510">
        <w:rPr>
          <w:rFonts w:ascii="Arial" w:hAnsi="Arial" w:cs="Arial"/>
        </w:rPr>
        <w:t>report</w:t>
      </w:r>
      <w:r w:rsidRPr="00D71510">
        <w:rPr>
          <w:rFonts w:ascii="Arial" w:hAnsi="Arial" w:cs="Arial"/>
          <w:spacing w:val="-11"/>
        </w:rPr>
        <w:t xml:space="preserve"> </w:t>
      </w:r>
      <w:r w:rsidRPr="00D71510">
        <w:rPr>
          <w:rFonts w:ascii="Arial" w:hAnsi="Arial" w:cs="Arial"/>
        </w:rPr>
        <w:t>date</w:t>
      </w:r>
      <w:r w:rsidRPr="00D71510">
        <w:rPr>
          <w:rFonts w:ascii="Arial" w:hAnsi="Arial" w:cs="Arial"/>
          <w:spacing w:val="-13"/>
        </w:rPr>
        <w:t xml:space="preserve"> </w:t>
      </w:r>
      <w:r w:rsidRPr="00D71510">
        <w:rPr>
          <w:rFonts w:ascii="Arial" w:hAnsi="Arial" w:cs="Arial"/>
        </w:rPr>
        <w:t>and</w:t>
      </w:r>
      <w:r w:rsidRPr="00D71510">
        <w:rPr>
          <w:rFonts w:ascii="Arial" w:hAnsi="Arial" w:cs="Arial"/>
          <w:spacing w:val="-13"/>
        </w:rPr>
        <w:t xml:space="preserve"> </w:t>
      </w:r>
      <w:r w:rsidRPr="00D71510">
        <w:rPr>
          <w:rFonts w:ascii="Arial" w:hAnsi="Arial" w:cs="Arial"/>
        </w:rPr>
        <w:t>latest</w:t>
      </w:r>
      <w:r w:rsidRPr="00D71510">
        <w:rPr>
          <w:rFonts w:ascii="Arial" w:hAnsi="Arial" w:cs="Arial"/>
          <w:spacing w:val="-13"/>
        </w:rPr>
        <w:t xml:space="preserve"> </w:t>
      </w:r>
      <w:r w:rsidRPr="00D71510">
        <w:rPr>
          <w:rFonts w:ascii="Arial" w:hAnsi="Arial" w:cs="Arial"/>
        </w:rPr>
        <w:t>estimate</w:t>
      </w:r>
      <w:r w:rsidRPr="00D71510">
        <w:rPr>
          <w:rFonts w:ascii="Arial" w:hAnsi="Arial" w:cs="Arial"/>
          <w:spacing w:val="-13"/>
        </w:rPr>
        <w:t xml:space="preserve"> </w:t>
      </w:r>
      <w:r w:rsidRPr="00D71510">
        <w:rPr>
          <w:rFonts w:ascii="Arial" w:hAnsi="Arial" w:cs="Arial"/>
        </w:rPr>
        <w:t>of</w:t>
      </w:r>
      <w:r w:rsidRPr="00D71510">
        <w:rPr>
          <w:rFonts w:ascii="Arial" w:hAnsi="Arial" w:cs="Arial"/>
          <w:spacing w:val="-12"/>
        </w:rPr>
        <w:t xml:space="preserve"> </w:t>
      </w:r>
      <w:r w:rsidRPr="00D71510">
        <w:rPr>
          <w:rFonts w:ascii="Arial" w:hAnsi="Arial" w:cs="Arial"/>
        </w:rPr>
        <w:t>expenditure to the end of activities together with a commentary on significant deviations from the original estimates; variation orders; and the total invoiced);</w:t>
      </w:r>
    </w:p>
    <w:p w14:paraId="44810815" w14:textId="77777777" w:rsidR="00541ED3" w:rsidRPr="00D71510" w:rsidRDefault="00541ED3" w:rsidP="0042416C">
      <w:pPr>
        <w:pStyle w:val="BodyText"/>
        <w:ind w:left="1134"/>
        <w:rPr>
          <w:rFonts w:ascii="Arial" w:hAnsi="Arial" w:cs="Arial"/>
        </w:rPr>
      </w:pPr>
    </w:p>
    <w:p w14:paraId="251FDB7B" w14:textId="77777777" w:rsidR="00541ED3" w:rsidRPr="00D71510" w:rsidRDefault="00DB5ACD" w:rsidP="0042416C">
      <w:pPr>
        <w:pStyle w:val="ListParagraph"/>
        <w:numPr>
          <w:ilvl w:val="2"/>
          <w:numId w:val="64"/>
        </w:numPr>
        <w:tabs>
          <w:tab w:val="left" w:pos="1958"/>
        </w:tabs>
        <w:spacing w:before="1"/>
        <w:ind w:left="1134"/>
        <w:rPr>
          <w:rFonts w:ascii="Arial" w:hAnsi="Arial" w:cs="Arial"/>
        </w:rPr>
      </w:pPr>
      <w:r w:rsidRPr="00D71510">
        <w:rPr>
          <w:rFonts w:ascii="Arial" w:hAnsi="Arial" w:cs="Arial"/>
          <w:spacing w:val="-2"/>
        </w:rPr>
        <w:t>Areas</w:t>
      </w:r>
      <w:r w:rsidRPr="00D71510">
        <w:rPr>
          <w:rFonts w:ascii="Arial" w:hAnsi="Arial" w:cs="Arial"/>
          <w:spacing w:val="-7"/>
        </w:rPr>
        <w:t xml:space="preserve"> </w:t>
      </w:r>
      <w:r w:rsidRPr="00D71510">
        <w:rPr>
          <w:rFonts w:ascii="Arial" w:hAnsi="Arial" w:cs="Arial"/>
          <w:spacing w:val="-2"/>
        </w:rPr>
        <w:t>of</w:t>
      </w:r>
      <w:r w:rsidRPr="00D71510">
        <w:rPr>
          <w:rFonts w:ascii="Arial" w:hAnsi="Arial" w:cs="Arial"/>
          <w:spacing w:val="-8"/>
        </w:rPr>
        <w:t xml:space="preserve"> </w:t>
      </w:r>
      <w:r w:rsidRPr="00D71510">
        <w:rPr>
          <w:rFonts w:ascii="Arial" w:hAnsi="Arial" w:cs="Arial"/>
          <w:spacing w:val="-2"/>
        </w:rPr>
        <w:t>concern</w:t>
      </w:r>
      <w:r w:rsidRPr="00D71510">
        <w:rPr>
          <w:rFonts w:ascii="Arial" w:hAnsi="Arial" w:cs="Arial"/>
          <w:spacing w:val="-8"/>
        </w:rPr>
        <w:t xml:space="preserve"> </w:t>
      </w:r>
      <w:r w:rsidRPr="00D71510">
        <w:rPr>
          <w:rFonts w:ascii="Arial" w:hAnsi="Arial" w:cs="Arial"/>
          <w:spacing w:val="-2"/>
        </w:rPr>
        <w:t>(technical,</w:t>
      </w:r>
      <w:r w:rsidRPr="00D71510">
        <w:rPr>
          <w:rFonts w:ascii="Arial" w:hAnsi="Arial" w:cs="Arial"/>
          <w:spacing w:val="-6"/>
        </w:rPr>
        <w:t xml:space="preserve"> </w:t>
      </w:r>
      <w:r w:rsidRPr="00D71510">
        <w:rPr>
          <w:rFonts w:ascii="Arial" w:hAnsi="Arial" w:cs="Arial"/>
          <w:spacing w:val="-2"/>
        </w:rPr>
        <w:t>project</w:t>
      </w:r>
      <w:r w:rsidRPr="00D71510">
        <w:rPr>
          <w:rFonts w:ascii="Arial" w:hAnsi="Arial" w:cs="Arial"/>
          <w:spacing w:val="-6"/>
        </w:rPr>
        <w:t xml:space="preserve"> </w:t>
      </w:r>
      <w:r w:rsidRPr="00D71510">
        <w:rPr>
          <w:rFonts w:ascii="Arial" w:hAnsi="Arial" w:cs="Arial"/>
          <w:spacing w:val="-2"/>
        </w:rPr>
        <w:t>management</w:t>
      </w:r>
      <w:r w:rsidRPr="00D71510">
        <w:rPr>
          <w:rFonts w:ascii="Arial" w:hAnsi="Arial" w:cs="Arial"/>
          <w:spacing w:val="-4"/>
        </w:rPr>
        <w:t xml:space="preserve"> </w:t>
      </w:r>
      <w:r w:rsidRPr="00D71510">
        <w:rPr>
          <w:rFonts w:ascii="Arial" w:hAnsi="Arial" w:cs="Arial"/>
          <w:spacing w:val="-2"/>
        </w:rPr>
        <w:t>and</w:t>
      </w:r>
      <w:r w:rsidRPr="00D71510">
        <w:rPr>
          <w:rFonts w:ascii="Arial" w:hAnsi="Arial" w:cs="Arial"/>
          <w:spacing w:val="-7"/>
        </w:rPr>
        <w:t xml:space="preserve"> </w:t>
      </w:r>
      <w:r w:rsidRPr="00D71510">
        <w:rPr>
          <w:rFonts w:ascii="Arial" w:hAnsi="Arial" w:cs="Arial"/>
          <w:spacing w:val="-2"/>
        </w:rPr>
        <w:t>invoicing);</w:t>
      </w:r>
      <w:r w:rsidRPr="00D71510">
        <w:rPr>
          <w:rFonts w:ascii="Arial" w:hAnsi="Arial" w:cs="Arial"/>
          <w:spacing w:val="-1"/>
        </w:rPr>
        <w:t xml:space="preserve"> </w:t>
      </w:r>
      <w:r w:rsidRPr="00D71510">
        <w:rPr>
          <w:rFonts w:ascii="Arial" w:hAnsi="Arial" w:cs="Arial"/>
          <w:spacing w:val="-5"/>
        </w:rPr>
        <w:t>and</w:t>
      </w:r>
    </w:p>
    <w:p w14:paraId="5233CCF5" w14:textId="77777777" w:rsidR="00541ED3" w:rsidRPr="00D71510" w:rsidRDefault="00541ED3" w:rsidP="0042416C">
      <w:pPr>
        <w:pStyle w:val="BodyText"/>
        <w:spacing w:before="10"/>
        <w:ind w:left="1134"/>
        <w:rPr>
          <w:rFonts w:ascii="Arial" w:hAnsi="Arial" w:cs="Arial"/>
          <w:sz w:val="21"/>
        </w:rPr>
      </w:pPr>
    </w:p>
    <w:p w14:paraId="284AB397" w14:textId="77777777" w:rsidR="00541ED3" w:rsidRPr="00D71510" w:rsidRDefault="00DB5ACD" w:rsidP="0042416C">
      <w:pPr>
        <w:pStyle w:val="ListParagraph"/>
        <w:numPr>
          <w:ilvl w:val="2"/>
          <w:numId w:val="64"/>
        </w:numPr>
        <w:tabs>
          <w:tab w:val="left" w:pos="1958"/>
        </w:tabs>
        <w:ind w:left="1134"/>
        <w:rPr>
          <w:rFonts w:ascii="Arial" w:hAnsi="Arial" w:cs="Arial"/>
        </w:rPr>
      </w:pPr>
      <w:r w:rsidRPr="00D71510">
        <w:rPr>
          <w:rFonts w:ascii="Arial" w:hAnsi="Arial" w:cs="Arial"/>
        </w:rPr>
        <w:t>Safety</w:t>
      </w:r>
      <w:r w:rsidRPr="00D71510">
        <w:rPr>
          <w:rFonts w:ascii="Arial" w:hAnsi="Arial" w:cs="Arial"/>
          <w:spacing w:val="-8"/>
        </w:rPr>
        <w:t xml:space="preserve"> </w:t>
      </w:r>
      <w:r w:rsidRPr="00D71510">
        <w:rPr>
          <w:rFonts w:ascii="Arial" w:hAnsi="Arial" w:cs="Arial"/>
        </w:rPr>
        <w:t>(incidents</w:t>
      </w:r>
      <w:r w:rsidRPr="00D71510">
        <w:rPr>
          <w:rFonts w:ascii="Arial" w:hAnsi="Arial" w:cs="Arial"/>
          <w:spacing w:val="-5"/>
        </w:rPr>
        <w:t xml:space="preserve"> </w:t>
      </w:r>
      <w:r w:rsidRPr="00D71510">
        <w:rPr>
          <w:rFonts w:ascii="Arial" w:hAnsi="Arial" w:cs="Arial"/>
        </w:rPr>
        <w:t>reported,</w:t>
      </w:r>
      <w:r w:rsidRPr="00D71510">
        <w:rPr>
          <w:rFonts w:ascii="Arial" w:hAnsi="Arial" w:cs="Arial"/>
          <w:spacing w:val="-4"/>
        </w:rPr>
        <w:t xml:space="preserve"> </w:t>
      </w:r>
      <w:r w:rsidRPr="00D71510">
        <w:rPr>
          <w:rFonts w:ascii="Arial" w:hAnsi="Arial" w:cs="Arial"/>
        </w:rPr>
        <w:t>lost</w:t>
      </w:r>
      <w:r w:rsidRPr="00D71510">
        <w:rPr>
          <w:rFonts w:ascii="Arial" w:hAnsi="Arial" w:cs="Arial"/>
          <w:spacing w:val="-7"/>
        </w:rPr>
        <w:t xml:space="preserve"> </w:t>
      </w:r>
      <w:r w:rsidRPr="00D71510">
        <w:rPr>
          <w:rFonts w:ascii="Arial" w:hAnsi="Arial" w:cs="Arial"/>
        </w:rPr>
        <w:t>time</w:t>
      </w:r>
      <w:r w:rsidRPr="00D71510">
        <w:rPr>
          <w:rFonts w:ascii="Arial" w:hAnsi="Arial" w:cs="Arial"/>
          <w:spacing w:val="-5"/>
        </w:rPr>
        <w:t xml:space="preserve"> </w:t>
      </w:r>
      <w:r w:rsidRPr="00D71510">
        <w:rPr>
          <w:rFonts w:ascii="Arial" w:hAnsi="Arial" w:cs="Arial"/>
        </w:rPr>
        <w:t>incidents,</w:t>
      </w:r>
      <w:r w:rsidRPr="00D71510">
        <w:rPr>
          <w:rFonts w:ascii="Arial" w:hAnsi="Arial" w:cs="Arial"/>
          <w:spacing w:val="-7"/>
        </w:rPr>
        <w:t xml:space="preserve"> </w:t>
      </w:r>
      <w:r w:rsidRPr="00D71510">
        <w:rPr>
          <w:rFonts w:ascii="Arial" w:hAnsi="Arial" w:cs="Arial"/>
        </w:rPr>
        <w:t>statistics,</w:t>
      </w:r>
      <w:r w:rsidRPr="00D71510">
        <w:rPr>
          <w:rFonts w:ascii="Arial" w:hAnsi="Arial" w:cs="Arial"/>
          <w:spacing w:val="-6"/>
        </w:rPr>
        <w:t xml:space="preserve"> </w:t>
      </w:r>
      <w:r w:rsidRPr="00D71510">
        <w:rPr>
          <w:rFonts w:ascii="Arial" w:hAnsi="Arial" w:cs="Arial"/>
          <w:spacing w:val="-2"/>
        </w:rPr>
        <w:t>etc.).</w:t>
      </w:r>
    </w:p>
    <w:p w14:paraId="54D86080" w14:textId="77777777" w:rsidR="00541ED3" w:rsidRPr="00D71510" w:rsidRDefault="00541ED3">
      <w:pPr>
        <w:pStyle w:val="BodyText"/>
        <w:rPr>
          <w:rFonts w:ascii="Arial" w:hAnsi="Arial" w:cs="Arial"/>
          <w:sz w:val="26"/>
        </w:rPr>
      </w:pPr>
    </w:p>
    <w:p w14:paraId="0BFAF4A1" w14:textId="77777777" w:rsidR="00541ED3" w:rsidRPr="00D71510" w:rsidRDefault="00DB5ACD">
      <w:pPr>
        <w:pStyle w:val="Heading2"/>
        <w:numPr>
          <w:ilvl w:val="0"/>
          <w:numId w:val="67"/>
        </w:numPr>
        <w:tabs>
          <w:tab w:val="left" w:pos="817"/>
          <w:tab w:val="left" w:pos="818"/>
        </w:tabs>
        <w:spacing w:before="210"/>
        <w:ind w:left="818" w:hanging="420"/>
        <w:jc w:val="left"/>
        <w:rPr>
          <w:rFonts w:ascii="Arial" w:hAnsi="Arial" w:cs="Arial"/>
          <w:b w:val="0"/>
        </w:rPr>
      </w:pPr>
      <w:r w:rsidRPr="00D71510">
        <w:rPr>
          <w:rFonts w:ascii="Arial" w:hAnsi="Arial" w:cs="Arial"/>
        </w:rPr>
        <w:t>MWS</w:t>
      </w:r>
      <w:r w:rsidRPr="00D71510">
        <w:rPr>
          <w:rFonts w:ascii="Arial" w:hAnsi="Arial" w:cs="Arial"/>
          <w:spacing w:val="-3"/>
        </w:rPr>
        <w:t xml:space="preserve"> </w:t>
      </w:r>
      <w:r w:rsidRPr="00D71510">
        <w:rPr>
          <w:rFonts w:ascii="Arial" w:hAnsi="Arial" w:cs="Arial"/>
        </w:rPr>
        <w:t>Site</w:t>
      </w:r>
      <w:r w:rsidRPr="00D71510">
        <w:rPr>
          <w:rFonts w:ascii="Arial" w:hAnsi="Arial" w:cs="Arial"/>
          <w:spacing w:val="-3"/>
        </w:rPr>
        <w:t xml:space="preserve"> </w:t>
      </w:r>
      <w:r w:rsidRPr="00D71510">
        <w:rPr>
          <w:rFonts w:ascii="Arial" w:hAnsi="Arial" w:cs="Arial"/>
        </w:rPr>
        <w:t>Survey</w:t>
      </w:r>
      <w:r w:rsidRPr="00D71510">
        <w:rPr>
          <w:rFonts w:ascii="Arial" w:hAnsi="Arial" w:cs="Arial"/>
          <w:spacing w:val="-4"/>
        </w:rPr>
        <w:t xml:space="preserve"> </w:t>
      </w:r>
      <w:r w:rsidRPr="00D71510">
        <w:rPr>
          <w:rFonts w:ascii="Arial" w:hAnsi="Arial" w:cs="Arial"/>
          <w:spacing w:val="-2"/>
        </w:rPr>
        <w:t>Reports</w:t>
      </w:r>
    </w:p>
    <w:p w14:paraId="35878E12" w14:textId="77777777" w:rsidR="00541ED3" w:rsidRPr="00D71510" w:rsidRDefault="00541ED3">
      <w:pPr>
        <w:pStyle w:val="BodyText"/>
        <w:spacing w:before="1"/>
        <w:rPr>
          <w:rFonts w:ascii="Arial" w:hAnsi="Arial" w:cs="Arial"/>
          <w:b/>
        </w:rPr>
      </w:pPr>
    </w:p>
    <w:p w14:paraId="2C620A41" w14:textId="77777777" w:rsidR="00541ED3" w:rsidRPr="00D71510" w:rsidRDefault="00DB5ACD">
      <w:pPr>
        <w:pStyle w:val="ListParagraph"/>
        <w:numPr>
          <w:ilvl w:val="1"/>
          <w:numId w:val="67"/>
        </w:numPr>
        <w:tabs>
          <w:tab w:val="left" w:pos="778"/>
        </w:tabs>
        <w:ind w:left="777" w:hanging="380"/>
        <w:rPr>
          <w:rFonts w:ascii="Arial" w:hAnsi="Arial" w:cs="Arial"/>
        </w:rPr>
      </w:pPr>
      <w:r w:rsidRPr="00D71510">
        <w:rPr>
          <w:rFonts w:ascii="Arial" w:hAnsi="Arial" w:cs="Arial"/>
        </w:rPr>
        <w:t>The</w:t>
      </w:r>
      <w:r w:rsidRPr="00D71510">
        <w:rPr>
          <w:rFonts w:ascii="Arial" w:hAnsi="Arial" w:cs="Arial"/>
          <w:spacing w:val="-4"/>
        </w:rPr>
        <w:t xml:space="preserve"> </w:t>
      </w:r>
      <w:r w:rsidRPr="00D71510">
        <w:rPr>
          <w:rFonts w:ascii="Arial" w:hAnsi="Arial" w:cs="Arial"/>
        </w:rPr>
        <w:t>MWS’s</w:t>
      </w:r>
      <w:r w:rsidRPr="00D71510">
        <w:rPr>
          <w:rFonts w:ascii="Arial" w:hAnsi="Arial" w:cs="Arial"/>
          <w:spacing w:val="-4"/>
        </w:rPr>
        <w:t xml:space="preserve"> </w:t>
      </w:r>
      <w:r w:rsidRPr="00D71510">
        <w:rPr>
          <w:rFonts w:ascii="Arial" w:hAnsi="Arial" w:cs="Arial"/>
        </w:rPr>
        <w:t>report</w:t>
      </w:r>
      <w:r w:rsidRPr="00D71510">
        <w:rPr>
          <w:rFonts w:ascii="Arial" w:hAnsi="Arial" w:cs="Arial"/>
          <w:spacing w:val="-4"/>
        </w:rPr>
        <w:t xml:space="preserve"> </w:t>
      </w:r>
      <w:r w:rsidRPr="00D71510">
        <w:rPr>
          <w:rFonts w:ascii="Arial" w:hAnsi="Arial" w:cs="Arial"/>
          <w:spacing w:val="-2"/>
        </w:rPr>
        <w:t>shall:</w:t>
      </w:r>
    </w:p>
    <w:p w14:paraId="48301E8E" w14:textId="77777777" w:rsidR="00541ED3" w:rsidRPr="00D71510" w:rsidRDefault="00541ED3">
      <w:pPr>
        <w:pStyle w:val="BodyText"/>
        <w:rPr>
          <w:rFonts w:ascii="Arial" w:hAnsi="Arial" w:cs="Arial"/>
        </w:rPr>
      </w:pPr>
    </w:p>
    <w:p w14:paraId="7910F73D" w14:textId="77777777" w:rsidR="00541ED3" w:rsidRPr="00D71510" w:rsidRDefault="00DB5ACD">
      <w:pPr>
        <w:pStyle w:val="ListParagraph"/>
        <w:numPr>
          <w:ilvl w:val="2"/>
          <w:numId w:val="67"/>
        </w:numPr>
        <w:tabs>
          <w:tab w:val="left" w:pos="1958"/>
        </w:tabs>
        <w:ind w:left="1958" w:right="647"/>
        <w:jc w:val="both"/>
        <w:rPr>
          <w:rFonts w:ascii="Arial" w:hAnsi="Arial" w:cs="Arial"/>
        </w:rPr>
      </w:pPr>
      <w:r w:rsidRPr="00D71510">
        <w:rPr>
          <w:rFonts w:ascii="Arial" w:hAnsi="Arial" w:cs="Arial"/>
        </w:rPr>
        <w:t>include</w:t>
      </w:r>
      <w:r w:rsidRPr="00D71510">
        <w:rPr>
          <w:rFonts w:ascii="Arial" w:hAnsi="Arial" w:cs="Arial"/>
          <w:spacing w:val="-5"/>
        </w:rPr>
        <w:t xml:space="preserve"> </w:t>
      </w:r>
      <w:r w:rsidRPr="00D71510">
        <w:rPr>
          <w:rFonts w:ascii="Arial" w:hAnsi="Arial" w:cs="Arial"/>
        </w:rPr>
        <w:t>the</w:t>
      </w:r>
      <w:r w:rsidRPr="00D71510">
        <w:rPr>
          <w:rFonts w:ascii="Arial" w:hAnsi="Arial" w:cs="Arial"/>
          <w:spacing w:val="-6"/>
        </w:rPr>
        <w:t xml:space="preserve"> </w:t>
      </w:r>
      <w:r w:rsidRPr="00D71510">
        <w:rPr>
          <w:rFonts w:ascii="Arial" w:hAnsi="Arial" w:cs="Arial"/>
        </w:rPr>
        <w:t>name</w:t>
      </w:r>
      <w:r w:rsidRPr="00D71510">
        <w:rPr>
          <w:rFonts w:ascii="Arial" w:hAnsi="Arial" w:cs="Arial"/>
          <w:spacing w:val="-5"/>
        </w:rPr>
        <w:t xml:space="preserve"> </w:t>
      </w:r>
      <w:r w:rsidRPr="00D71510">
        <w:rPr>
          <w:rFonts w:ascii="Arial" w:hAnsi="Arial" w:cs="Arial"/>
        </w:rPr>
        <w:t>of</w:t>
      </w:r>
      <w:r w:rsidRPr="00D71510">
        <w:rPr>
          <w:rFonts w:ascii="Arial" w:hAnsi="Arial" w:cs="Arial"/>
          <w:spacing w:val="-7"/>
        </w:rPr>
        <w:t xml:space="preserve"> </w:t>
      </w:r>
      <w:r w:rsidRPr="00D71510">
        <w:rPr>
          <w:rFonts w:ascii="Arial" w:hAnsi="Arial" w:cs="Arial"/>
        </w:rPr>
        <w:t>the</w:t>
      </w:r>
      <w:r w:rsidRPr="00D71510">
        <w:rPr>
          <w:rFonts w:ascii="Arial" w:hAnsi="Arial" w:cs="Arial"/>
          <w:spacing w:val="-8"/>
        </w:rPr>
        <w:t xml:space="preserve"> </w:t>
      </w:r>
      <w:r w:rsidRPr="00D71510">
        <w:rPr>
          <w:rFonts w:ascii="Arial" w:hAnsi="Arial" w:cs="Arial"/>
        </w:rPr>
        <w:t>individual</w:t>
      </w:r>
      <w:r w:rsidRPr="00D71510">
        <w:rPr>
          <w:rFonts w:ascii="Arial" w:hAnsi="Arial" w:cs="Arial"/>
          <w:spacing w:val="-5"/>
        </w:rPr>
        <w:t xml:space="preserve"> </w:t>
      </w:r>
      <w:r w:rsidRPr="00D71510">
        <w:rPr>
          <w:rFonts w:ascii="Arial" w:hAnsi="Arial" w:cs="Arial"/>
        </w:rPr>
        <w:t>performing</w:t>
      </w:r>
      <w:r w:rsidRPr="00D71510">
        <w:rPr>
          <w:rFonts w:ascii="Arial" w:hAnsi="Arial" w:cs="Arial"/>
          <w:spacing w:val="-5"/>
        </w:rPr>
        <w:t xml:space="preserve"> </w:t>
      </w:r>
      <w:r w:rsidRPr="00D71510">
        <w:rPr>
          <w:rFonts w:ascii="Arial" w:hAnsi="Arial" w:cs="Arial"/>
        </w:rPr>
        <w:t>the</w:t>
      </w:r>
      <w:r w:rsidRPr="00D71510">
        <w:rPr>
          <w:rFonts w:ascii="Arial" w:hAnsi="Arial" w:cs="Arial"/>
          <w:spacing w:val="-6"/>
        </w:rPr>
        <w:t xml:space="preserve"> </w:t>
      </w:r>
      <w:r w:rsidRPr="00D71510">
        <w:rPr>
          <w:rFonts w:ascii="Arial" w:hAnsi="Arial" w:cs="Arial"/>
        </w:rPr>
        <w:t>survey</w:t>
      </w:r>
      <w:r w:rsidRPr="00D71510">
        <w:rPr>
          <w:rFonts w:ascii="Arial" w:hAnsi="Arial" w:cs="Arial"/>
          <w:spacing w:val="-4"/>
        </w:rPr>
        <w:t xml:space="preserve"> </w:t>
      </w:r>
      <w:r w:rsidRPr="00D71510">
        <w:rPr>
          <w:rFonts w:ascii="Arial" w:hAnsi="Arial" w:cs="Arial"/>
        </w:rPr>
        <w:t>and</w:t>
      </w:r>
      <w:r w:rsidRPr="00D71510">
        <w:rPr>
          <w:rFonts w:ascii="Arial" w:hAnsi="Arial" w:cs="Arial"/>
          <w:spacing w:val="-6"/>
        </w:rPr>
        <w:t xml:space="preserve"> </w:t>
      </w:r>
      <w:r w:rsidRPr="00D71510">
        <w:rPr>
          <w:rFonts w:ascii="Arial" w:hAnsi="Arial" w:cs="Arial"/>
        </w:rPr>
        <w:t xml:space="preserve">survey </w:t>
      </w:r>
      <w:r w:rsidRPr="00D71510">
        <w:rPr>
          <w:rFonts w:ascii="Arial" w:hAnsi="Arial" w:cs="Arial"/>
          <w:spacing w:val="-2"/>
        </w:rPr>
        <w:t>location;</w:t>
      </w:r>
    </w:p>
    <w:p w14:paraId="1AE9CE35" w14:textId="77777777" w:rsidR="00541ED3" w:rsidRPr="00D71510" w:rsidRDefault="00541ED3">
      <w:pPr>
        <w:pStyle w:val="BodyText"/>
        <w:spacing w:before="11"/>
        <w:rPr>
          <w:rFonts w:ascii="Arial" w:hAnsi="Arial" w:cs="Arial"/>
          <w:sz w:val="21"/>
        </w:rPr>
      </w:pPr>
    </w:p>
    <w:p w14:paraId="73C89CAC" w14:textId="36B2DCF8" w:rsidR="00541ED3" w:rsidRPr="00D71510" w:rsidRDefault="00DB5ACD" w:rsidP="00D309E7">
      <w:pPr>
        <w:pStyle w:val="ListParagraph"/>
        <w:numPr>
          <w:ilvl w:val="2"/>
          <w:numId w:val="67"/>
        </w:numPr>
        <w:tabs>
          <w:tab w:val="left" w:pos="1958"/>
        </w:tabs>
        <w:ind w:left="1958" w:right="648"/>
        <w:jc w:val="both"/>
        <w:rPr>
          <w:rFonts w:ascii="Arial" w:hAnsi="Arial" w:cs="Arial"/>
        </w:rPr>
        <w:sectPr w:rsidR="00541ED3" w:rsidRPr="00D71510">
          <w:pgSz w:w="11910" w:h="16850"/>
          <w:pgMar w:top="1200" w:right="1140" w:bottom="1080" w:left="1400" w:header="719" w:footer="892" w:gutter="0"/>
          <w:cols w:space="720"/>
        </w:sectPr>
      </w:pPr>
      <w:r w:rsidRPr="00D71510">
        <w:rPr>
          <w:rFonts w:ascii="Arial" w:hAnsi="Arial" w:cs="Arial"/>
        </w:rPr>
        <w:t>state,</w:t>
      </w:r>
      <w:r w:rsidRPr="00D71510">
        <w:rPr>
          <w:rFonts w:ascii="Arial" w:hAnsi="Arial" w:cs="Arial"/>
          <w:spacing w:val="-17"/>
        </w:rPr>
        <w:t xml:space="preserve"> </w:t>
      </w:r>
      <w:r w:rsidRPr="00D71510">
        <w:rPr>
          <w:rFonts w:ascii="Arial" w:hAnsi="Arial" w:cs="Arial"/>
        </w:rPr>
        <w:t>where</w:t>
      </w:r>
      <w:r w:rsidRPr="00D71510">
        <w:rPr>
          <w:rFonts w:ascii="Arial" w:hAnsi="Arial" w:cs="Arial"/>
          <w:spacing w:val="-17"/>
        </w:rPr>
        <w:t xml:space="preserve"> </w:t>
      </w:r>
      <w:r w:rsidRPr="00D71510">
        <w:rPr>
          <w:rFonts w:ascii="Arial" w:hAnsi="Arial" w:cs="Arial"/>
        </w:rPr>
        <w:t>necessary,</w:t>
      </w:r>
      <w:r w:rsidRPr="00D71510">
        <w:rPr>
          <w:rFonts w:ascii="Arial" w:hAnsi="Arial" w:cs="Arial"/>
          <w:spacing w:val="-16"/>
        </w:rPr>
        <w:t xml:space="preserve"> </w:t>
      </w:r>
      <w:r w:rsidRPr="00D71510">
        <w:rPr>
          <w:rFonts w:ascii="Arial" w:hAnsi="Arial" w:cs="Arial"/>
        </w:rPr>
        <w:t>recommendations</w:t>
      </w:r>
      <w:r w:rsidRPr="00D71510">
        <w:rPr>
          <w:rFonts w:ascii="Arial" w:hAnsi="Arial" w:cs="Arial"/>
          <w:spacing w:val="-17"/>
        </w:rPr>
        <w:t xml:space="preserve"> </w:t>
      </w:r>
      <w:r w:rsidRPr="00D71510">
        <w:rPr>
          <w:rFonts w:ascii="Arial" w:hAnsi="Arial" w:cs="Arial"/>
        </w:rPr>
        <w:t>which</w:t>
      </w:r>
      <w:r w:rsidRPr="00D71510">
        <w:rPr>
          <w:rFonts w:ascii="Arial" w:hAnsi="Arial" w:cs="Arial"/>
          <w:spacing w:val="-16"/>
        </w:rPr>
        <w:t xml:space="preserve"> </w:t>
      </w:r>
      <w:r w:rsidRPr="00D71510">
        <w:rPr>
          <w:rFonts w:ascii="Arial" w:hAnsi="Arial" w:cs="Arial"/>
        </w:rPr>
        <w:t>are</w:t>
      </w:r>
      <w:r w:rsidRPr="00D71510">
        <w:rPr>
          <w:rFonts w:ascii="Arial" w:hAnsi="Arial" w:cs="Arial"/>
          <w:spacing w:val="-17"/>
        </w:rPr>
        <w:t xml:space="preserve"> </w:t>
      </w:r>
      <w:r w:rsidRPr="00D71510">
        <w:rPr>
          <w:rFonts w:ascii="Arial" w:hAnsi="Arial" w:cs="Arial"/>
        </w:rPr>
        <w:t>required</w:t>
      </w:r>
      <w:r w:rsidRPr="00D71510">
        <w:rPr>
          <w:rFonts w:ascii="Arial" w:hAnsi="Arial" w:cs="Arial"/>
          <w:spacing w:val="-16"/>
        </w:rPr>
        <w:t xml:space="preserve"> </w:t>
      </w:r>
      <w:r w:rsidRPr="00D71510">
        <w:rPr>
          <w:rFonts w:ascii="Arial" w:hAnsi="Arial" w:cs="Arial"/>
        </w:rPr>
        <w:t>for</w:t>
      </w:r>
      <w:r w:rsidRPr="00D71510">
        <w:rPr>
          <w:rFonts w:ascii="Arial" w:hAnsi="Arial" w:cs="Arial"/>
          <w:spacing w:val="-17"/>
        </w:rPr>
        <w:t xml:space="preserve"> </w:t>
      </w:r>
      <w:r w:rsidRPr="00D71510">
        <w:rPr>
          <w:rFonts w:ascii="Arial" w:hAnsi="Arial" w:cs="Arial"/>
        </w:rPr>
        <w:t>the issuance of any COAs, expressed in writing in a clear and explicit manner and capable of verifiable implementation.</w:t>
      </w:r>
    </w:p>
    <w:p w14:paraId="5EFC5488" w14:textId="55242719" w:rsidR="00541ED3" w:rsidRPr="00D71510" w:rsidRDefault="00541ED3">
      <w:pPr>
        <w:spacing w:before="101"/>
        <w:ind w:left="1194" w:right="1450"/>
        <w:jc w:val="center"/>
        <w:rPr>
          <w:rFonts w:ascii="Arial" w:hAnsi="Arial" w:cs="Arial"/>
          <w:b/>
          <w:sz w:val="28"/>
        </w:rPr>
      </w:pPr>
    </w:p>
    <w:p w14:paraId="0AF56A96" w14:textId="5026F502" w:rsidR="002D6154" w:rsidRPr="00D71510" w:rsidRDefault="002D6154" w:rsidP="001F6483">
      <w:pPr>
        <w:pStyle w:val="Heading2"/>
        <w:numPr>
          <w:ilvl w:val="0"/>
          <w:numId w:val="67"/>
        </w:numPr>
        <w:tabs>
          <w:tab w:val="left" w:pos="817"/>
          <w:tab w:val="left" w:pos="818"/>
        </w:tabs>
        <w:spacing w:before="210"/>
        <w:jc w:val="both"/>
        <w:rPr>
          <w:rFonts w:ascii="Arial" w:hAnsi="Arial" w:cs="Arial"/>
          <w:b w:val="0"/>
        </w:rPr>
      </w:pPr>
      <w:r w:rsidRPr="00D71510">
        <w:rPr>
          <w:rFonts w:ascii="Arial" w:hAnsi="Arial" w:cs="Arial"/>
        </w:rPr>
        <w:t>MWS</w:t>
      </w:r>
      <w:r w:rsidRPr="00D71510">
        <w:rPr>
          <w:rFonts w:ascii="Arial" w:hAnsi="Arial" w:cs="Arial"/>
          <w:spacing w:val="-3"/>
        </w:rPr>
        <w:t xml:space="preserve"> </w:t>
      </w:r>
      <w:r w:rsidR="001F6483" w:rsidRPr="00D71510">
        <w:rPr>
          <w:rFonts w:ascii="Arial" w:hAnsi="Arial" w:cs="Arial"/>
          <w:spacing w:val="-3"/>
        </w:rPr>
        <w:t>COA’s</w:t>
      </w:r>
    </w:p>
    <w:p w14:paraId="1143BE0D" w14:textId="04684ECF" w:rsidR="00541ED3" w:rsidRPr="00D71510" w:rsidRDefault="00DB5ACD" w:rsidP="0042416C">
      <w:pPr>
        <w:pStyle w:val="BodyText"/>
        <w:spacing w:before="120"/>
        <w:ind w:left="624" w:right="721"/>
        <w:rPr>
          <w:rFonts w:ascii="Arial" w:hAnsi="Arial" w:cs="Arial"/>
        </w:rPr>
      </w:pPr>
      <w:r w:rsidRPr="00D71510">
        <w:rPr>
          <w:rFonts w:ascii="Arial" w:hAnsi="Arial" w:cs="Arial"/>
        </w:rPr>
        <w:t xml:space="preserve">The following </w:t>
      </w:r>
      <w:proofErr w:type="spellStart"/>
      <w:r w:rsidRPr="00D71510">
        <w:rPr>
          <w:rFonts w:ascii="Arial" w:hAnsi="Arial" w:cs="Arial"/>
        </w:rPr>
        <w:t>summarises</w:t>
      </w:r>
      <w:proofErr w:type="spellEnd"/>
      <w:r w:rsidRPr="00D71510">
        <w:rPr>
          <w:rFonts w:ascii="Arial" w:hAnsi="Arial" w:cs="Arial"/>
        </w:rPr>
        <w:t xml:space="preserve"> the Certificates of Approval (COA) required to be issued by the MWS at site prior to the commencement of each of the specified activities:</w:t>
      </w:r>
    </w:p>
    <w:p w14:paraId="6EDEA7A0" w14:textId="77777777" w:rsidR="00541ED3" w:rsidRPr="00D71510" w:rsidRDefault="00541ED3" w:rsidP="001F6483">
      <w:pPr>
        <w:pStyle w:val="BodyText"/>
        <w:spacing w:before="11"/>
        <w:ind w:left="624"/>
        <w:rPr>
          <w:rFonts w:ascii="Arial" w:hAnsi="Arial" w:cs="Arial"/>
          <w:sz w:val="21"/>
        </w:rPr>
      </w:pPr>
    </w:p>
    <w:p w14:paraId="6ED19A16" w14:textId="77777777" w:rsidR="00541ED3" w:rsidRPr="00D71510" w:rsidRDefault="00DB5ACD" w:rsidP="001F6483">
      <w:pPr>
        <w:pStyle w:val="BodyText"/>
        <w:ind w:left="624"/>
        <w:rPr>
          <w:rFonts w:ascii="Arial" w:hAnsi="Arial" w:cs="Arial"/>
        </w:rPr>
      </w:pPr>
      <w:r w:rsidRPr="00D71510">
        <w:rPr>
          <w:rFonts w:ascii="Arial" w:hAnsi="Arial" w:cs="Arial"/>
        </w:rPr>
        <w:t>Offshore</w:t>
      </w:r>
      <w:r w:rsidRPr="00D71510">
        <w:rPr>
          <w:rFonts w:ascii="Arial" w:hAnsi="Arial" w:cs="Arial"/>
          <w:spacing w:val="-9"/>
        </w:rPr>
        <w:t xml:space="preserve"> </w:t>
      </w:r>
      <w:r w:rsidRPr="00D71510">
        <w:rPr>
          <w:rFonts w:ascii="Arial" w:hAnsi="Arial" w:cs="Arial"/>
        </w:rPr>
        <w:t>wind</w:t>
      </w:r>
      <w:r w:rsidRPr="00D71510">
        <w:rPr>
          <w:rFonts w:ascii="Arial" w:hAnsi="Arial" w:cs="Arial"/>
          <w:spacing w:val="-5"/>
        </w:rPr>
        <w:t xml:space="preserve"> </w:t>
      </w:r>
      <w:r w:rsidRPr="00D71510">
        <w:rPr>
          <w:rFonts w:ascii="Arial" w:hAnsi="Arial" w:cs="Arial"/>
        </w:rPr>
        <w:t>installations</w:t>
      </w:r>
      <w:r w:rsidRPr="00D71510">
        <w:rPr>
          <w:rFonts w:ascii="Arial" w:hAnsi="Arial" w:cs="Arial"/>
          <w:spacing w:val="-5"/>
        </w:rPr>
        <w:t xml:space="preserve"> </w:t>
      </w:r>
      <w:r w:rsidRPr="00D71510">
        <w:rPr>
          <w:rFonts w:ascii="Arial" w:hAnsi="Arial" w:cs="Arial"/>
        </w:rPr>
        <w:t>are</w:t>
      </w:r>
      <w:r w:rsidRPr="00D71510">
        <w:rPr>
          <w:rFonts w:ascii="Arial" w:hAnsi="Arial" w:cs="Arial"/>
          <w:spacing w:val="-5"/>
        </w:rPr>
        <w:t xml:space="preserve"> </w:t>
      </w:r>
      <w:r w:rsidRPr="00D71510">
        <w:rPr>
          <w:rFonts w:ascii="Arial" w:hAnsi="Arial" w:cs="Arial"/>
        </w:rPr>
        <w:t>usually</w:t>
      </w:r>
      <w:r w:rsidRPr="00D71510">
        <w:rPr>
          <w:rFonts w:ascii="Arial" w:hAnsi="Arial" w:cs="Arial"/>
          <w:spacing w:val="-5"/>
        </w:rPr>
        <w:t xml:space="preserve"> </w:t>
      </w:r>
      <w:proofErr w:type="spellStart"/>
      <w:r w:rsidRPr="00D71510">
        <w:rPr>
          <w:rFonts w:ascii="Arial" w:hAnsi="Arial" w:cs="Arial"/>
        </w:rPr>
        <w:t>categorised</w:t>
      </w:r>
      <w:proofErr w:type="spellEnd"/>
      <w:r w:rsidRPr="00D71510">
        <w:rPr>
          <w:rFonts w:ascii="Arial" w:hAnsi="Arial" w:cs="Arial"/>
          <w:spacing w:val="-5"/>
        </w:rPr>
        <w:t xml:space="preserve"> </w:t>
      </w:r>
      <w:r w:rsidRPr="00D71510">
        <w:rPr>
          <w:rFonts w:ascii="Arial" w:hAnsi="Arial" w:cs="Arial"/>
        </w:rPr>
        <w:t>as</w:t>
      </w:r>
      <w:r w:rsidRPr="00D71510">
        <w:rPr>
          <w:rFonts w:ascii="Arial" w:hAnsi="Arial" w:cs="Arial"/>
          <w:spacing w:val="-5"/>
        </w:rPr>
        <w:t xml:space="preserve"> </w:t>
      </w:r>
      <w:r w:rsidRPr="00D71510">
        <w:rPr>
          <w:rFonts w:ascii="Arial" w:hAnsi="Arial" w:cs="Arial"/>
          <w:spacing w:val="-2"/>
        </w:rPr>
        <w:t>follows:</w:t>
      </w:r>
    </w:p>
    <w:p w14:paraId="7A112CA8" w14:textId="77777777" w:rsidR="00541ED3" w:rsidRPr="00D71510" w:rsidRDefault="00541ED3">
      <w:pPr>
        <w:pStyle w:val="BodyText"/>
        <w:rPr>
          <w:rFonts w:ascii="Arial" w:hAnsi="Arial" w:cs="Arial"/>
        </w:rPr>
      </w:pPr>
    </w:p>
    <w:p w14:paraId="7FEB342B" w14:textId="77777777" w:rsidR="00541ED3" w:rsidRPr="00D71510" w:rsidRDefault="00DB5ACD">
      <w:pPr>
        <w:pStyle w:val="Heading2"/>
        <w:numPr>
          <w:ilvl w:val="0"/>
          <w:numId w:val="63"/>
        </w:numPr>
        <w:tabs>
          <w:tab w:val="left" w:pos="1118"/>
        </w:tabs>
        <w:spacing w:line="270" w:lineRule="exact"/>
        <w:rPr>
          <w:rFonts w:ascii="Arial" w:hAnsi="Arial" w:cs="Arial"/>
        </w:rPr>
      </w:pPr>
      <w:r w:rsidRPr="00D71510">
        <w:rPr>
          <w:rFonts w:ascii="Arial" w:hAnsi="Arial" w:cs="Arial"/>
          <w:spacing w:val="-2"/>
        </w:rPr>
        <w:t>Foundations</w:t>
      </w:r>
    </w:p>
    <w:p w14:paraId="7D3D61A9" w14:textId="77777777" w:rsidR="00541ED3" w:rsidRPr="00D71510" w:rsidRDefault="00DB5ACD">
      <w:pPr>
        <w:pStyle w:val="BodyText"/>
        <w:ind w:left="1118" w:right="651"/>
        <w:jc w:val="both"/>
        <w:rPr>
          <w:rFonts w:ascii="Arial" w:hAnsi="Arial" w:cs="Arial"/>
        </w:rPr>
      </w:pPr>
      <w:r w:rsidRPr="00D71510">
        <w:rPr>
          <w:rFonts w:ascii="Arial" w:hAnsi="Arial" w:cs="Arial"/>
        </w:rPr>
        <w:t>These can be piled jackets, monopiles, Gravity Based Structures (GBS), suction caissons or floating structures.</w:t>
      </w:r>
      <w:r w:rsidRPr="00D71510">
        <w:rPr>
          <w:rFonts w:ascii="Arial" w:hAnsi="Arial" w:cs="Arial"/>
          <w:spacing w:val="40"/>
        </w:rPr>
        <w:t xml:space="preserve"> </w:t>
      </w:r>
      <w:r w:rsidRPr="00D71510">
        <w:rPr>
          <w:rFonts w:ascii="Arial" w:hAnsi="Arial" w:cs="Arial"/>
        </w:rPr>
        <w:t>All may, or may not, have transition pieces.</w:t>
      </w:r>
      <w:r w:rsidRPr="00D71510">
        <w:rPr>
          <w:rFonts w:ascii="Arial" w:hAnsi="Arial" w:cs="Arial"/>
          <w:spacing w:val="40"/>
        </w:rPr>
        <w:t xml:space="preserve"> </w:t>
      </w:r>
      <w:r w:rsidRPr="00D71510">
        <w:rPr>
          <w:rFonts w:ascii="Arial" w:hAnsi="Arial" w:cs="Arial"/>
        </w:rPr>
        <w:t>Fixed structures can be installed from a jack-up or floating Heavy Lift Vessel (HLV).</w:t>
      </w:r>
    </w:p>
    <w:p w14:paraId="36D87CF7" w14:textId="77777777" w:rsidR="00541ED3" w:rsidRPr="00D71510" w:rsidRDefault="00541ED3">
      <w:pPr>
        <w:pStyle w:val="BodyText"/>
        <w:spacing w:before="2"/>
        <w:rPr>
          <w:rFonts w:ascii="Arial" w:hAnsi="Arial" w:cs="Arial"/>
        </w:rPr>
      </w:pPr>
    </w:p>
    <w:p w14:paraId="2A3EF137" w14:textId="77777777" w:rsidR="00541ED3" w:rsidRPr="00D71510" w:rsidRDefault="00DB5ACD">
      <w:pPr>
        <w:pStyle w:val="Heading2"/>
        <w:numPr>
          <w:ilvl w:val="0"/>
          <w:numId w:val="63"/>
        </w:numPr>
        <w:tabs>
          <w:tab w:val="left" w:pos="1118"/>
        </w:tabs>
        <w:spacing w:line="270" w:lineRule="exact"/>
        <w:rPr>
          <w:rFonts w:ascii="Arial" w:hAnsi="Arial" w:cs="Arial"/>
        </w:rPr>
      </w:pPr>
      <w:r w:rsidRPr="00D71510">
        <w:rPr>
          <w:rFonts w:ascii="Arial" w:hAnsi="Arial" w:cs="Arial"/>
        </w:rPr>
        <w:t>Wind</w:t>
      </w:r>
      <w:r w:rsidRPr="00D71510">
        <w:rPr>
          <w:rFonts w:ascii="Arial" w:hAnsi="Arial" w:cs="Arial"/>
          <w:spacing w:val="-7"/>
        </w:rPr>
        <w:t xml:space="preserve"> </w:t>
      </w:r>
      <w:r w:rsidRPr="00D71510">
        <w:rPr>
          <w:rFonts w:ascii="Arial" w:hAnsi="Arial" w:cs="Arial"/>
        </w:rPr>
        <w:t>Turbine</w:t>
      </w:r>
      <w:r w:rsidRPr="00D71510">
        <w:rPr>
          <w:rFonts w:ascii="Arial" w:hAnsi="Arial" w:cs="Arial"/>
          <w:spacing w:val="-4"/>
        </w:rPr>
        <w:t xml:space="preserve"> </w:t>
      </w:r>
      <w:r w:rsidRPr="00D71510">
        <w:rPr>
          <w:rFonts w:ascii="Arial" w:hAnsi="Arial" w:cs="Arial"/>
        </w:rPr>
        <w:t>Generators</w:t>
      </w:r>
      <w:r w:rsidRPr="00D71510">
        <w:rPr>
          <w:rFonts w:ascii="Arial" w:hAnsi="Arial" w:cs="Arial"/>
          <w:spacing w:val="-5"/>
        </w:rPr>
        <w:t xml:space="preserve"> </w:t>
      </w:r>
      <w:r w:rsidRPr="00D71510">
        <w:rPr>
          <w:rFonts w:ascii="Arial" w:hAnsi="Arial" w:cs="Arial"/>
          <w:spacing w:val="-2"/>
        </w:rPr>
        <w:t>(WTG)</w:t>
      </w:r>
    </w:p>
    <w:p w14:paraId="4BB88A85" w14:textId="77777777" w:rsidR="00541ED3" w:rsidRPr="00D71510" w:rsidRDefault="00DB5ACD">
      <w:pPr>
        <w:pStyle w:val="BodyText"/>
        <w:ind w:left="1118" w:right="656"/>
        <w:jc w:val="both"/>
        <w:rPr>
          <w:rFonts w:ascii="Arial" w:hAnsi="Arial" w:cs="Arial"/>
        </w:rPr>
      </w:pPr>
      <w:r w:rsidRPr="00D71510">
        <w:rPr>
          <w:rFonts w:ascii="Arial" w:hAnsi="Arial" w:cs="Arial"/>
        </w:rPr>
        <w:t>These typically consist of tower sections, nacelles, hubs and blades and are typically installed using jack-ups.</w:t>
      </w:r>
    </w:p>
    <w:p w14:paraId="01A6EB5C" w14:textId="77777777" w:rsidR="00541ED3" w:rsidRPr="00D71510" w:rsidRDefault="00541ED3">
      <w:pPr>
        <w:pStyle w:val="BodyText"/>
        <w:spacing w:before="1"/>
        <w:rPr>
          <w:rFonts w:ascii="Arial" w:hAnsi="Arial" w:cs="Arial"/>
        </w:rPr>
      </w:pPr>
    </w:p>
    <w:p w14:paraId="7B9FD021" w14:textId="40A83148" w:rsidR="00541ED3" w:rsidRPr="00D71510" w:rsidRDefault="00DB5ACD">
      <w:pPr>
        <w:pStyle w:val="Heading2"/>
        <w:numPr>
          <w:ilvl w:val="0"/>
          <w:numId w:val="63"/>
        </w:numPr>
        <w:tabs>
          <w:tab w:val="left" w:pos="1118"/>
        </w:tabs>
        <w:spacing w:line="270" w:lineRule="exact"/>
        <w:rPr>
          <w:rFonts w:ascii="Arial" w:hAnsi="Arial" w:cs="Arial"/>
        </w:rPr>
      </w:pPr>
      <w:r w:rsidRPr="00D71510">
        <w:rPr>
          <w:rFonts w:ascii="Arial" w:hAnsi="Arial" w:cs="Arial"/>
        </w:rPr>
        <w:t>Inter</w:t>
      </w:r>
      <w:r w:rsidRPr="00D71510">
        <w:rPr>
          <w:rFonts w:ascii="Arial" w:hAnsi="Arial" w:cs="Arial"/>
          <w:spacing w:val="-4"/>
        </w:rPr>
        <w:t xml:space="preserve"> </w:t>
      </w:r>
      <w:r w:rsidRPr="00D71510">
        <w:rPr>
          <w:rFonts w:ascii="Arial" w:hAnsi="Arial" w:cs="Arial"/>
        </w:rPr>
        <w:t>Array</w:t>
      </w:r>
      <w:r w:rsidRPr="00D71510">
        <w:rPr>
          <w:rFonts w:ascii="Arial" w:hAnsi="Arial" w:cs="Arial"/>
          <w:spacing w:val="-2"/>
        </w:rPr>
        <w:t xml:space="preserve"> Cables</w:t>
      </w:r>
      <w:r w:rsidR="002D1B55" w:rsidRPr="00D71510">
        <w:rPr>
          <w:rFonts w:ascii="Arial" w:hAnsi="Arial" w:cs="Arial"/>
          <w:spacing w:val="-2"/>
        </w:rPr>
        <w:t xml:space="preserve"> (IAC)</w:t>
      </w:r>
    </w:p>
    <w:p w14:paraId="3D008C88" w14:textId="77777777" w:rsidR="00541ED3" w:rsidRPr="00D71510" w:rsidRDefault="00DB5ACD">
      <w:pPr>
        <w:pStyle w:val="BodyText"/>
        <w:ind w:left="1118" w:right="652"/>
        <w:jc w:val="both"/>
        <w:rPr>
          <w:rFonts w:ascii="Arial" w:hAnsi="Arial" w:cs="Arial"/>
        </w:rPr>
      </w:pPr>
      <w:r w:rsidRPr="00D71510">
        <w:rPr>
          <w:rFonts w:ascii="Arial" w:hAnsi="Arial" w:cs="Arial"/>
        </w:rPr>
        <w:t>These can be supplied in a continuous length or</w:t>
      </w:r>
      <w:r w:rsidRPr="00D71510">
        <w:rPr>
          <w:rFonts w:ascii="Arial" w:hAnsi="Arial" w:cs="Arial"/>
          <w:spacing w:val="-1"/>
        </w:rPr>
        <w:t xml:space="preserve"> </w:t>
      </w:r>
      <w:r w:rsidRPr="00D71510">
        <w:rPr>
          <w:rFonts w:ascii="Arial" w:hAnsi="Arial" w:cs="Arial"/>
        </w:rPr>
        <w:t>cut to length, in addition to laying,</w:t>
      </w:r>
      <w:r w:rsidRPr="00D71510">
        <w:rPr>
          <w:rFonts w:ascii="Arial" w:hAnsi="Arial" w:cs="Arial"/>
          <w:spacing w:val="-2"/>
        </w:rPr>
        <w:t xml:space="preserve"> </w:t>
      </w:r>
      <w:r w:rsidRPr="00D71510">
        <w:rPr>
          <w:rFonts w:ascii="Arial" w:hAnsi="Arial" w:cs="Arial"/>
        </w:rPr>
        <w:t>the</w:t>
      </w:r>
      <w:r w:rsidRPr="00D71510">
        <w:rPr>
          <w:rFonts w:ascii="Arial" w:hAnsi="Arial" w:cs="Arial"/>
          <w:spacing w:val="-4"/>
        </w:rPr>
        <w:t xml:space="preserve"> </w:t>
      </w:r>
      <w:r w:rsidRPr="00D71510">
        <w:rPr>
          <w:rFonts w:ascii="Arial" w:hAnsi="Arial" w:cs="Arial"/>
        </w:rPr>
        <w:t>pull-ins</w:t>
      </w:r>
      <w:r w:rsidRPr="00D71510">
        <w:rPr>
          <w:rFonts w:ascii="Arial" w:hAnsi="Arial" w:cs="Arial"/>
          <w:spacing w:val="-6"/>
        </w:rPr>
        <w:t xml:space="preserve"> </w:t>
      </w:r>
      <w:r w:rsidRPr="00D71510">
        <w:rPr>
          <w:rFonts w:ascii="Arial" w:hAnsi="Arial" w:cs="Arial"/>
        </w:rPr>
        <w:t>are</w:t>
      </w:r>
      <w:r w:rsidRPr="00D71510">
        <w:rPr>
          <w:rFonts w:ascii="Arial" w:hAnsi="Arial" w:cs="Arial"/>
          <w:spacing w:val="-5"/>
        </w:rPr>
        <w:t xml:space="preserve"> </w:t>
      </w:r>
      <w:r w:rsidRPr="00D71510">
        <w:rPr>
          <w:rFonts w:ascii="Arial" w:hAnsi="Arial" w:cs="Arial"/>
        </w:rPr>
        <w:t>complex</w:t>
      </w:r>
      <w:r w:rsidRPr="00D71510">
        <w:rPr>
          <w:rFonts w:ascii="Arial" w:hAnsi="Arial" w:cs="Arial"/>
          <w:spacing w:val="-3"/>
        </w:rPr>
        <w:t xml:space="preserve"> </w:t>
      </w:r>
      <w:r w:rsidRPr="00D71510">
        <w:rPr>
          <w:rFonts w:ascii="Arial" w:hAnsi="Arial" w:cs="Arial"/>
        </w:rPr>
        <w:t>and</w:t>
      </w:r>
      <w:r w:rsidRPr="00D71510">
        <w:rPr>
          <w:rFonts w:ascii="Arial" w:hAnsi="Arial" w:cs="Arial"/>
          <w:spacing w:val="-3"/>
        </w:rPr>
        <w:t xml:space="preserve"> </w:t>
      </w:r>
      <w:r w:rsidRPr="00D71510">
        <w:rPr>
          <w:rFonts w:ascii="Arial" w:hAnsi="Arial" w:cs="Arial"/>
        </w:rPr>
        <w:t>the</w:t>
      </w:r>
      <w:r w:rsidRPr="00D71510">
        <w:rPr>
          <w:rFonts w:ascii="Arial" w:hAnsi="Arial" w:cs="Arial"/>
          <w:spacing w:val="-6"/>
        </w:rPr>
        <w:t xml:space="preserve"> </w:t>
      </w:r>
      <w:r w:rsidRPr="00D71510">
        <w:rPr>
          <w:rFonts w:ascii="Arial" w:hAnsi="Arial" w:cs="Arial"/>
        </w:rPr>
        <w:t>burial</w:t>
      </w:r>
      <w:r w:rsidRPr="00D71510">
        <w:rPr>
          <w:rFonts w:ascii="Arial" w:hAnsi="Arial" w:cs="Arial"/>
          <w:spacing w:val="-3"/>
        </w:rPr>
        <w:t xml:space="preserve"> </w:t>
      </w:r>
      <w:r w:rsidRPr="00D71510">
        <w:rPr>
          <w:rFonts w:ascii="Arial" w:hAnsi="Arial" w:cs="Arial"/>
        </w:rPr>
        <w:t>operations,</w:t>
      </w:r>
      <w:r w:rsidRPr="00D71510">
        <w:rPr>
          <w:rFonts w:ascii="Arial" w:hAnsi="Arial" w:cs="Arial"/>
          <w:spacing w:val="-4"/>
        </w:rPr>
        <w:t xml:space="preserve"> </w:t>
      </w:r>
      <w:r w:rsidRPr="00D71510">
        <w:rPr>
          <w:rFonts w:ascii="Arial" w:hAnsi="Arial" w:cs="Arial"/>
        </w:rPr>
        <w:t>together</w:t>
      </w:r>
      <w:r w:rsidRPr="00D71510">
        <w:rPr>
          <w:rFonts w:ascii="Arial" w:hAnsi="Arial" w:cs="Arial"/>
          <w:spacing w:val="-4"/>
        </w:rPr>
        <w:t xml:space="preserve"> </w:t>
      </w:r>
      <w:r w:rsidRPr="00D71510">
        <w:rPr>
          <w:rFonts w:ascii="Arial" w:hAnsi="Arial" w:cs="Arial"/>
        </w:rPr>
        <w:t>with</w:t>
      </w:r>
      <w:r w:rsidRPr="00D71510">
        <w:rPr>
          <w:rFonts w:ascii="Arial" w:hAnsi="Arial" w:cs="Arial"/>
          <w:spacing w:val="-6"/>
        </w:rPr>
        <w:t xml:space="preserve"> </w:t>
      </w:r>
      <w:r w:rsidRPr="00D71510">
        <w:rPr>
          <w:rFonts w:ascii="Arial" w:hAnsi="Arial" w:cs="Arial"/>
        </w:rPr>
        <w:t xml:space="preserve">any rock protection, </w:t>
      </w:r>
      <w:proofErr w:type="gramStart"/>
      <w:r w:rsidRPr="00D71510">
        <w:rPr>
          <w:rFonts w:ascii="Arial" w:hAnsi="Arial" w:cs="Arial"/>
        </w:rPr>
        <w:t>comes</w:t>
      </w:r>
      <w:proofErr w:type="gramEnd"/>
      <w:r w:rsidRPr="00D71510">
        <w:rPr>
          <w:rFonts w:ascii="Arial" w:hAnsi="Arial" w:cs="Arial"/>
        </w:rPr>
        <w:t xml:space="preserve"> with risks.</w:t>
      </w:r>
    </w:p>
    <w:p w14:paraId="591C1D3D" w14:textId="77777777" w:rsidR="00541ED3" w:rsidRPr="00D71510" w:rsidRDefault="00541ED3">
      <w:pPr>
        <w:pStyle w:val="BodyText"/>
        <w:spacing w:before="11"/>
        <w:rPr>
          <w:rFonts w:ascii="Arial" w:hAnsi="Arial" w:cs="Arial"/>
          <w:sz w:val="21"/>
        </w:rPr>
      </w:pPr>
    </w:p>
    <w:p w14:paraId="269A9337" w14:textId="77777777" w:rsidR="00541ED3" w:rsidRPr="00D71510" w:rsidRDefault="00DB5ACD">
      <w:pPr>
        <w:pStyle w:val="Heading2"/>
        <w:numPr>
          <w:ilvl w:val="0"/>
          <w:numId w:val="63"/>
        </w:numPr>
        <w:tabs>
          <w:tab w:val="left" w:pos="1118"/>
        </w:tabs>
        <w:spacing w:line="270" w:lineRule="exact"/>
        <w:rPr>
          <w:rFonts w:ascii="Arial" w:hAnsi="Arial" w:cs="Arial"/>
        </w:rPr>
      </w:pPr>
      <w:r w:rsidRPr="00D71510">
        <w:rPr>
          <w:rFonts w:ascii="Arial" w:hAnsi="Arial" w:cs="Arial"/>
        </w:rPr>
        <w:t>Export</w:t>
      </w:r>
      <w:r w:rsidRPr="00D71510">
        <w:rPr>
          <w:rFonts w:ascii="Arial" w:hAnsi="Arial" w:cs="Arial"/>
          <w:spacing w:val="-3"/>
        </w:rPr>
        <w:t xml:space="preserve"> </w:t>
      </w:r>
      <w:r w:rsidRPr="00D71510">
        <w:rPr>
          <w:rFonts w:ascii="Arial" w:hAnsi="Arial" w:cs="Arial"/>
          <w:spacing w:val="-2"/>
        </w:rPr>
        <w:t>cables</w:t>
      </w:r>
    </w:p>
    <w:p w14:paraId="130E6798" w14:textId="77777777" w:rsidR="00541ED3" w:rsidRPr="00D71510" w:rsidRDefault="00DB5ACD">
      <w:pPr>
        <w:pStyle w:val="BodyText"/>
        <w:ind w:left="1118" w:right="649"/>
        <w:jc w:val="both"/>
        <w:rPr>
          <w:rFonts w:ascii="Arial" w:hAnsi="Arial" w:cs="Arial"/>
        </w:rPr>
      </w:pPr>
      <w:r w:rsidRPr="00D71510">
        <w:rPr>
          <w:rFonts w:ascii="Arial" w:hAnsi="Arial" w:cs="Arial"/>
        </w:rPr>
        <w:t>Depending</w:t>
      </w:r>
      <w:r w:rsidRPr="00D71510">
        <w:rPr>
          <w:rFonts w:ascii="Arial" w:hAnsi="Arial" w:cs="Arial"/>
          <w:spacing w:val="-7"/>
        </w:rPr>
        <w:t xml:space="preserve"> </w:t>
      </w:r>
      <w:r w:rsidRPr="00D71510">
        <w:rPr>
          <w:rFonts w:ascii="Arial" w:hAnsi="Arial" w:cs="Arial"/>
        </w:rPr>
        <w:t>on</w:t>
      </w:r>
      <w:r w:rsidRPr="00D71510">
        <w:rPr>
          <w:rFonts w:ascii="Arial" w:hAnsi="Arial" w:cs="Arial"/>
          <w:spacing w:val="-7"/>
        </w:rPr>
        <w:t xml:space="preserve"> </w:t>
      </w:r>
      <w:r w:rsidRPr="00D71510">
        <w:rPr>
          <w:rFonts w:ascii="Arial" w:hAnsi="Arial" w:cs="Arial"/>
        </w:rPr>
        <w:t>the</w:t>
      </w:r>
      <w:r w:rsidRPr="00D71510">
        <w:rPr>
          <w:rFonts w:ascii="Arial" w:hAnsi="Arial" w:cs="Arial"/>
          <w:spacing w:val="-7"/>
        </w:rPr>
        <w:t xml:space="preserve"> </w:t>
      </w:r>
      <w:r w:rsidRPr="00D71510">
        <w:rPr>
          <w:rFonts w:ascii="Arial" w:hAnsi="Arial" w:cs="Arial"/>
        </w:rPr>
        <w:t>length</w:t>
      </w:r>
      <w:r w:rsidRPr="00D71510">
        <w:rPr>
          <w:rFonts w:ascii="Arial" w:hAnsi="Arial" w:cs="Arial"/>
          <w:spacing w:val="-7"/>
        </w:rPr>
        <w:t xml:space="preserve"> </w:t>
      </w:r>
      <w:r w:rsidRPr="00D71510">
        <w:rPr>
          <w:rFonts w:ascii="Arial" w:hAnsi="Arial" w:cs="Arial"/>
        </w:rPr>
        <w:t>these</w:t>
      </w:r>
      <w:r w:rsidRPr="00D71510">
        <w:rPr>
          <w:rFonts w:ascii="Arial" w:hAnsi="Arial" w:cs="Arial"/>
          <w:spacing w:val="-7"/>
        </w:rPr>
        <w:t xml:space="preserve"> </w:t>
      </w:r>
      <w:r w:rsidRPr="00D71510">
        <w:rPr>
          <w:rFonts w:ascii="Arial" w:hAnsi="Arial" w:cs="Arial"/>
        </w:rPr>
        <w:t>may</w:t>
      </w:r>
      <w:r w:rsidRPr="00D71510">
        <w:rPr>
          <w:rFonts w:ascii="Arial" w:hAnsi="Arial" w:cs="Arial"/>
          <w:spacing w:val="-7"/>
        </w:rPr>
        <w:t xml:space="preserve"> </w:t>
      </w:r>
      <w:r w:rsidRPr="00D71510">
        <w:rPr>
          <w:rFonts w:ascii="Arial" w:hAnsi="Arial" w:cs="Arial"/>
        </w:rPr>
        <w:t>require</w:t>
      </w:r>
      <w:r w:rsidRPr="00D71510">
        <w:rPr>
          <w:rFonts w:ascii="Arial" w:hAnsi="Arial" w:cs="Arial"/>
          <w:spacing w:val="-7"/>
        </w:rPr>
        <w:t xml:space="preserve"> </w:t>
      </w:r>
      <w:r w:rsidRPr="00D71510">
        <w:rPr>
          <w:rFonts w:ascii="Arial" w:hAnsi="Arial" w:cs="Arial"/>
        </w:rPr>
        <w:t>joints</w:t>
      </w:r>
      <w:r w:rsidRPr="00D71510">
        <w:rPr>
          <w:rFonts w:ascii="Arial" w:hAnsi="Arial" w:cs="Arial"/>
          <w:spacing w:val="-7"/>
        </w:rPr>
        <w:t xml:space="preserve"> </w:t>
      </w:r>
      <w:r w:rsidRPr="00D71510">
        <w:rPr>
          <w:rFonts w:ascii="Arial" w:hAnsi="Arial" w:cs="Arial"/>
        </w:rPr>
        <w:t>and</w:t>
      </w:r>
      <w:r w:rsidRPr="00D71510">
        <w:rPr>
          <w:rFonts w:ascii="Arial" w:hAnsi="Arial" w:cs="Arial"/>
          <w:spacing w:val="-7"/>
        </w:rPr>
        <w:t xml:space="preserve"> </w:t>
      </w:r>
      <w:r w:rsidRPr="00D71510">
        <w:rPr>
          <w:rFonts w:ascii="Arial" w:hAnsi="Arial" w:cs="Arial"/>
        </w:rPr>
        <w:t>will</w:t>
      </w:r>
      <w:r w:rsidRPr="00D71510">
        <w:rPr>
          <w:rFonts w:ascii="Arial" w:hAnsi="Arial" w:cs="Arial"/>
          <w:spacing w:val="-7"/>
        </w:rPr>
        <w:t xml:space="preserve"> </w:t>
      </w:r>
      <w:r w:rsidRPr="00D71510">
        <w:rPr>
          <w:rFonts w:ascii="Arial" w:hAnsi="Arial" w:cs="Arial"/>
        </w:rPr>
        <w:t>also</w:t>
      </w:r>
      <w:r w:rsidRPr="00D71510">
        <w:rPr>
          <w:rFonts w:ascii="Arial" w:hAnsi="Arial" w:cs="Arial"/>
          <w:spacing w:val="-7"/>
        </w:rPr>
        <w:t xml:space="preserve"> </w:t>
      </w:r>
      <w:r w:rsidRPr="00D71510">
        <w:rPr>
          <w:rFonts w:ascii="Arial" w:hAnsi="Arial" w:cs="Arial"/>
        </w:rPr>
        <w:t>require</w:t>
      </w:r>
      <w:r w:rsidRPr="00D71510">
        <w:rPr>
          <w:rFonts w:ascii="Arial" w:hAnsi="Arial" w:cs="Arial"/>
          <w:spacing w:val="-7"/>
        </w:rPr>
        <w:t xml:space="preserve"> </w:t>
      </w:r>
      <w:r w:rsidRPr="00D71510">
        <w:rPr>
          <w:rFonts w:ascii="Arial" w:hAnsi="Arial" w:cs="Arial"/>
        </w:rPr>
        <w:t>beach pull-ins, sometimes through HDDs and platform pull-ins followed by burial.</w:t>
      </w:r>
    </w:p>
    <w:p w14:paraId="2AA8F80E" w14:textId="77777777" w:rsidR="00541ED3" w:rsidRPr="00D71510" w:rsidRDefault="00541ED3">
      <w:pPr>
        <w:pStyle w:val="BodyText"/>
        <w:spacing w:before="1"/>
        <w:rPr>
          <w:rFonts w:ascii="Arial" w:hAnsi="Arial" w:cs="Arial"/>
        </w:rPr>
      </w:pPr>
    </w:p>
    <w:p w14:paraId="2F40EFA7" w14:textId="77777777" w:rsidR="00541ED3" w:rsidRPr="00D71510" w:rsidRDefault="00DB5ACD">
      <w:pPr>
        <w:pStyle w:val="Heading2"/>
        <w:numPr>
          <w:ilvl w:val="0"/>
          <w:numId w:val="63"/>
        </w:numPr>
        <w:tabs>
          <w:tab w:val="left" w:pos="1118"/>
        </w:tabs>
        <w:spacing w:before="1" w:line="270" w:lineRule="exact"/>
        <w:rPr>
          <w:rFonts w:ascii="Arial" w:hAnsi="Arial" w:cs="Arial"/>
        </w:rPr>
      </w:pPr>
      <w:r w:rsidRPr="00D71510">
        <w:rPr>
          <w:rFonts w:ascii="Arial" w:hAnsi="Arial" w:cs="Arial"/>
        </w:rPr>
        <w:t>Offshore</w:t>
      </w:r>
      <w:r w:rsidRPr="00D71510">
        <w:rPr>
          <w:rFonts w:ascii="Arial" w:hAnsi="Arial" w:cs="Arial"/>
          <w:spacing w:val="-7"/>
        </w:rPr>
        <w:t xml:space="preserve"> </w:t>
      </w:r>
      <w:r w:rsidRPr="00D71510">
        <w:rPr>
          <w:rFonts w:ascii="Arial" w:hAnsi="Arial" w:cs="Arial"/>
        </w:rPr>
        <w:t>Sub-Stations</w:t>
      </w:r>
      <w:r w:rsidRPr="00D71510">
        <w:rPr>
          <w:rFonts w:ascii="Arial" w:hAnsi="Arial" w:cs="Arial"/>
          <w:spacing w:val="-6"/>
        </w:rPr>
        <w:t xml:space="preserve"> </w:t>
      </w:r>
      <w:r w:rsidRPr="00D71510">
        <w:rPr>
          <w:rFonts w:ascii="Arial" w:hAnsi="Arial" w:cs="Arial"/>
          <w:spacing w:val="-2"/>
        </w:rPr>
        <w:t>(OSS)</w:t>
      </w:r>
    </w:p>
    <w:p w14:paraId="6936A6D8" w14:textId="77777777" w:rsidR="00541ED3" w:rsidRPr="00D71510" w:rsidRDefault="00DB5ACD">
      <w:pPr>
        <w:pStyle w:val="BodyText"/>
        <w:ind w:left="1118" w:right="648"/>
        <w:jc w:val="both"/>
        <w:rPr>
          <w:rFonts w:ascii="Arial" w:hAnsi="Arial" w:cs="Arial"/>
          <w:spacing w:val="-2"/>
        </w:rPr>
      </w:pPr>
      <w:r w:rsidRPr="00D71510">
        <w:rPr>
          <w:rFonts w:ascii="Arial" w:hAnsi="Arial" w:cs="Arial"/>
        </w:rPr>
        <w:t>These transformer platforms can be installed on a regular platform jacket together</w:t>
      </w:r>
      <w:r w:rsidRPr="00D71510">
        <w:rPr>
          <w:rFonts w:ascii="Arial" w:hAnsi="Arial" w:cs="Arial"/>
          <w:spacing w:val="-17"/>
        </w:rPr>
        <w:t xml:space="preserve"> </w:t>
      </w:r>
      <w:r w:rsidRPr="00D71510">
        <w:rPr>
          <w:rFonts w:ascii="Arial" w:hAnsi="Arial" w:cs="Arial"/>
        </w:rPr>
        <w:t>with</w:t>
      </w:r>
      <w:r w:rsidRPr="00D71510">
        <w:rPr>
          <w:rFonts w:ascii="Arial" w:hAnsi="Arial" w:cs="Arial"/>
          <w:spacing w:val="-17"/>
        </w:rPr>
        <w:t xml:space="preserve"> </w:t>
      </w:r>
      <w:r w:rsidRPr="00D71510">
        <w:rPr>
          <w:rFonts w:ascii="Arial" w:hAnsi="Arial" w:cs="Arial"/>
        </w:rPr>
        <w:t>associated</w:t>
      </w:r>
      <w:r w:rsidRPr="00D71510">
        <w:rPr>
          <w:rFonts w:ascii="Arial" w:hAnsi="Arial" w:cs="Arial"/>
          <w:spacing w:val="-16"/>
        </w:rPr>
        <w:t xml:space="preserve"> </w:t>
      </w:r>
      <w:r w:rsidRPr="00D71510">
        <w:rPr>
          <w:rFonts w:ascii="Arial" w:hAnsi="Arial" w:cs="Arial"/>
        </w:rPr>
        <w:t>topside</w:t>
      </w:r>
      <w:r w:rsidRPr="00D71510">
        <w:rPr>
          <w:rFonts w:ascii="Arial" w:hAnsi="Arial" w:cs="Arial"/>
          <w:spacing w:val="-17"/>
        </w:rPr>
        <w:t xml:space="preserve"> </w:t>
      </w:r>
      <w:r w:rsidRPr="00D71510">
        <w:rPr>
          <w:rFonts w:ascii="Arial" w:hAnsi="Arial" w:cs="Arial"/>
        </w:rPr>
        <w:t>installations.</w:t>
      </w:r>
      <w:r w:rsidRPr="00D71510">
        <w:rPr>
          <w:rFonts w:ascii="Arial" w:hAnsi="Arial" w:cs="Arial"/>
          <w:spacing w:val="31"/>
        </w:rPr>
        <w:t xml:space="preserve"> </w:t>
      </w:r>
      <w:r w:rsidRPr="00D71510">
        <w:rPr>
          <w:rFonts w:ascii="Arial" w:hAnsi="Arial" w:cs="Arial"/>
        </w:rPr>
        <w:t>Sometimes</w:t>
      </w:r>
      <w:r w:rsidRPr="00D71510">
        <w:rPr>
          <w:rFonts w:ascii="Arial" w:hAnsi="Arial" w:cs="Arial"/>
          <w:spacing w:val="-17"/>
        </w:rPr>
        <w:t xml:space="preserve"> </w:t>
      </w:r>
      <w:r w:rsidRPr="00D71510">
        <w:rPr>
          <w:rFonts w:ascii="Arial" w:hAnsi="Arial" w:cs="Arial"/>
        </w:rPr>
        <w:t>the</w:t>
      </w:r>
      <w:r w:rsidRPr="00D71510">
        <w:rPr>
          <w:rFonts w:ascii="Arial" w:hAnsi="Arial" w:cs="Arial"/>
          <w:spacing w:val="-16"/>
        </w:rPr>
        <w:t xml:space="preserve"> </w:t>
      </w:r>
      <w:r w:rsidRPr="00D71510">
        <w:rPr>
          <w:rFonts w:ascii="Arial" w:hAnsi="Arial" w:cs="Arial"/>
        </w:rPr>
        <w:t>foundation</w:t>
      </w:r>
      <w:r w:rsidRPr="00D71510">
        <w:rPr>
          <w:rFonts w:ascii="Arial" w:hAnsi="Arial" w:cs="Arial"/>
          <w:spacing w:val="-17"/>
        </w:rPr>
        <w:t xml:space="preserve"> </w:t>
      </w:r>
      <w:r w:rsidRPr="00D71510">
        <w:rPr>
          <w:rFonts w:ascii="Arial" w:hAnsi="Arial" w:cs="Arial"/>
        </w:rPr>
        <w:t xml:space="preserve">can be a monopile or a GBS. The guidance for OSS is also applicable to High Voltage Direct Current (HVDC) converter platforms which may be separate </w:t>
      </w:r>
      <w:r w:rsidRPr="00D71510">
        <w:rPr>
          <w:rFonts w:ascii="Arial" w:hAnsi="Arial" w:cs="Arial"/>
          <w:spacing w:val="-2"/>
        </w:rPr>
        <w:t>installations.</w:t>
      </w:r>
    </w:p>
    <w:p w14:paraId="4891835E" w14:textId="77777777" w:rsidR="00685CBB" w:rsidRPr="00D71510" w:rsidRDefault="00685CBB">
      <w:pPr>
        <w:pStyle w:val="BodyText"/>
        <w:ind w:left="1118" w:right="648"/>
        <w:jc w:val="both"/>
        <w:rPr>
          <w:rFonts w:ascii="Arial" w:hAnsi="Arial" w:cs="Arial"/>
          <w:spacing w:val="-2"/>
        </w:rPr>
      </w:pPr>
    </w:p>
    <w:p w14:paraId="70322D33" w14:textId="52AF73AA" w:rsidR="005E511A" w:rsidRPr="00D71510" w:rsidRDefault="005E511A" w:rsidP="005E511A">
      <w:pPr>
        <w:pStyle w:val="Heading2"/>
        <w:numPr>
          <w:ilvl w:val="0"/>
          <w:numId w:val="63"/>
        </w:numPr>
        <w:tabs>
          <w:tab w:val="left" w:pos="1118"/>
        </w:tabs>
        <w:spacing w:before="1" w:line="270" w:lineRule="exact"/>
        <w:rPr>
          <w:rFonts w:ascii="Arial" w:hAnsi="Arial" w:cs="Arial"/>
        </w:rPr>
      </w:pPr>
      <w:r w:rsidRPr="00D71510">
        <w:rPr>
          <w:rFonts w:ascii="Arial" w:hAnsi="Arial" w:cs="Arial"/>
        </w:rPr>
        <w:t>Onshore</w:t>
      </w:r>
      <w:proofErr w:type="gramStart"/>
      <w:r w:rsidR="00602A56" w:rsidRPr="00D71510">
        <w:rPr>
          <w:rFonts w:ascii="Arial" w:hAnsi="Arial" w:cs="Arial"/>
          <w:spacing w:val="-7"/>
        </w:rPr>
        <w:t>:  S</w:t>
      </w:r>
      <w:r w:rsidRPr="00D71510">
        <w:rPr>
          <w:rFonts w:ascii="Arial" w:hAnsi="Arial" w:cs="Arial"/>
        </w:rPr>
        <w:t>ub</w:t>
      </w:r>
      <w:proofErr w:type="gramEnd"/>
      <w:r w:rsidRPr="00D71510">
        <w:rPr>
          <w:rFonts w:ascii="Arial" w:hAnsi="Arial" w:cs="Arial"/>
        </w:rPr>
        <w:t>-Stations</w:t>
      </w:r>
      <w:r w:rsidR="00602A56" w:rsidRPr="00D71510">
        <w:rPr>
          <w:rFonts w:ascii="Arial" w:hAnsi="Arial" w:cs="Arial"/>
        </w:rPr>
        <w:t xml:space="preserve">, Grid connections, </w:t>
      </w:r>
      <w:r w:rsidR="001F3AC9" w:rsidRPr="00D71510">
        <w:rPr>
          <w:rFonts w:ascii="Arial" w:hAnsi="Arial" w:cs="Arial"/>
        </w:rPr>
        <w:t>E</w:t>
      </w:r>
      <w:r w:rsidR="00602A56" w:rsidRPr="00D71510">
        <w:rPr>
          <w:rFonts w:ascii="Arial" w:hAnsi="Arial" w:cs="Arial"/>
        </w:rPr>
        <w:t>xport cable laying and crossings</w:t>
      </w:r>
    </w:p>
    <w:p w14:paraId="4FFCEF91" w14:textId="0DD43E40" w:rsidR="005E511A" w:rsidRPr="00D71510" w:rsidRDefault="00171AB1" w:rsidP="005E511A">
      <w:pPr>
        <w:pStyle w:val="BodyText"/>
        <w:ind w:left="1118" w:right="648"/>
        <w:jc w:val="both"/>
        <w:rPr>
          <w:rFonts w:ascii="Arial" w:hAnsi="Arial" w:cs="Arial"/>
          <w:spacing w:val="-2"/>
        </w:rPr>
      </w:pPr>
      <w:r w:rsidRPr="00D71510">
        <w:rPr>
          <w:rFonts w:ascii="Arial" w:hAnsi="Arial" w:cs="Arial"/>
        </w:rPr>
        <w:t xml:space="preserve">Sometimes MWS activities onshore will be required for installations which are </w:t>
      </w:r>
      <w:r w:rsidR="00CB38DA" w:rsidRPr="00D71510">
        <w:rPr>
          <w:rFonts w:ascii="Arial" w:hAnsi="Arial" w:cs="Arial"/>
        </w:rPr>
        <w:t xml:space="preserve">either high value, have a long replacement lead time or are critical items of a fragile or critical nature.  </w:t>
      </w:r>
    </w:p>
    <w:p w14:paraId="70AB89C0" w14:textId="77777777" w:rsidR="00541ED3" w:rsidRPr="00D71510" w:rsidRDefault="00541ED3">
      <w:pPr>
        <w:pStyle w:val="BodyText"/>
        <w:rPr>
          <w:rFonts w:ascii="Arial" w:hAnsi="Arial" w:cs="Arial"/>
        </w:rPr>
      </w:pPr>
    </w:p>
    <w:p w14:paraId="00C69824" w14:textId="2B4D3F47" w:rsidR="00D42432" w:rsidRPr="00D71510" w:rsidRDefault="00D42432" w:rsidP="00232D7A">
      <w:pPr>
        <w:pStyle w:val="BodyText"/>
        <w:ind w:left="720"/>
        <w:rPr>
          <w:rFonts w:ascii="Arial" w:hAnsi="Arial" w:cs="Arial"/>
        </w:rPr>
      </w:pPr>
      <w:r w:rsidRPr="00D71510">
        <w:rPr>
          <w:rFonts w:ascii="Arial" w:hAnsi="Arial" w:cs="Arial"/>
        </w:rPr>
        <w:t xml:space="preserve">Appendix 3 provides examples of the format for </w:t>
      </w:r>
      <w:r w:rsidR="00232D7A" w:rsidRPr="00D71510">
        <w:rPr>
          <w:rFonts w:ascii="Arial" w:hAnsi="Arial" w:cs="Arial"/>
        </w:rPr>
        <w:t xml:space="preserve">some of the COA’s to be issued.  These example COA’s are only </w:t>
      </w:r>
      <w:proofErr w:type="gramStart"/>
      <w:r w:rsidR="00232D7A" w:rsidRPr="00D71510">
        <w:rPr>
          <w:rFonts w:ascii="Arial" w:hAnsi="Arial" w:cs="Arial"/>
        </w:rPr>
        <w:t>indicative</w:t>
      </w:r>
      <w:proofErr w:type="gramEnd"/>
      <w:r w:rsidR="00232D7A" w:rsidRPr="00D71510">
        <w:rPr>
          <w:rFonts w:ascii="Arial" w:hAnsi="Arial" w:cs="Arial"/>
        </w:rPr>
        <w:t xml:space="preserve"> and, in practice, </w:t>
      </w:r>
      <w:r w:rsidR="00227DFD" w:rsidRPr="00D71510">
        <w:rPr>
          <w:rFonts w:ascii="Arial" w:hAnsi="Arial" w:cs="Arial"/>
        </w:rPr>
        <w:t>the content and format of the COA will depend on the project.</w:t>
      </w:r>
      <w:r w:rsidR="00232D7A" w:rsidRPr="00D71510">
        <w:rPr>
          <w:rFonts w:ascii="Arial" w:hAnsi="Arial" w:cs="Arial"/>
        </w:rPr>
        <w:t xml:space="preserve"> </w:t>
      </w:r>
    </w:p>
    <w:p w14:paraId="4316A180" w14:textId="77777777" w:rsidR="00D42432" w:rsidRPr="00D71510" w:rsidRDefault="00D42432">
      <w:pPr>
        <w:pStyle w:val="BodyText"/>
        <w:rPr>
          <w:rFonts w:ascii="Arial" w:hAnsi="Arial" w:cs="Arial"/>
        </w:rPr>
      </w:pPr>
    </w:p>
    <w:p w14:paraId="5326FC83" w14:textId="1BD29395" w:rsidR="00227DFD" w:rsidRPr="00D71510" w:rsidRDefault="00227DFD" w:rsidP="00227DFD">
      <w:pPr>
        <w:pStyle w:val="Heading2"/>
        <w:numPr>
          <w:ilvl w:val="0"/>
          <w:numId w:val="67"/>
        </w:numPr>
        <w:tabs>
          <w:tab w:val="left" w:pos="817"/>
          <w:tab w:val="left" w:pos="818"/>
        </w:tabs>
        <w:spacing w:before="210"/>
        <w:jc w:val="both"/>
        <w:rPr>
          <w:rFonts w:ascii="Arial" w:hAnsi="Arial" w:cs="Arial"/>
          <w:b w:val="0"/>
        </w:rPr>
      </w:pPr>
      <w:r w:rsidRPr="00D71510">
        <w:rPr>
          <w:rFonts w:ascii="Arial" w:hAnsi="Arial" w:cs="Arial"/>
        </w:rPr>
        <w:t>MWS</w:t>
      </w:r>
      <w:r w:rsidRPr="00D71510">
        <w:rPr>
          <w:rFonts w:ascii="Arial" w:hAnsi="Arial" w:cs="Arial"/>
          <w:spacing w:val="-3"/>
        </w:rPr>
        <w:t xml:space="preserve"> </w:t>
      </w:r>
      <w:r w:rsidR="00D65E41" w:rsidRPr="00D71510">
        <w:rPr>
          <w:rFonts w:ascii="Arial" w:hAnsi="Arial" w:cs="Arial"/>
          <w:spacing w:val="-3"/>
        </w:rPr>
        <w:t xml:space="preserve">major </w:t>
      </w:r>
      <w:r w:rsidRPr="00D71510">
        <w:rPr>
          <w:rFonts w:ascii="Arial" w:hAnsi="Arial" w:cs="Arial"/>
          <w:spacing w:val="-3"/>
        </w:rPr>
        <w:t>activities</w:t>
      </w:r>
    </w:p>
    <w:p w14:paraId="7FD0906B" w14:textId="4D8144AF" w:rsidR="00541ED3" w:rsidRPr="00D71510" w:rsidRDefault="00DB5ACD" w:rsidP="0042416C">
      <w:pPr>
        <w:pStyle w:val="BodyText"/>
        <w:spacing w:before="120"/>
        <w:ind w:left="720" w:right="587"/>
        <w:rPr>
          <w:rFonts w:ascii="Arial" w:hAnsi="Arial" w:cs="Arial"/>
        </w:rPr>
      </w:pPr>
      <w:r w:rsidRPr="00D71510">
        <w:rPr>
          <w:rFonts w:ascii="Arial" w:hAnsi="Arial" w:cs="Arial"/>
        </w:rPr>
        <w:t xml:space="preserve">For each of the above categories the following major marine activities (and issuing of COAs) </w:t>
      </w:r>
      <w:proofErr w:type="gramStart"/>
      <w:r w:rsidRPr="00D71510">
        <w:rPr>
          <w:rFonts w:ascii="Arial" w:hAnsi="Arial" w:cs="Arial"/>
        </w:rPr>
        <w:t>takes</w:t>
      </w:r>
      <w:proofErr w:type="gramEnd"/>
      <w:r w:rsidRPr="00D71510">
        <w:rPr>
          <w:rFonts w:ascii="Arial" w:hAnsi="Arial" w:cs="Arial"/>
        </w:rPr>
        <w:t xml:space="preserve"> place:</w:t>
      </w:r>
    </w:p>
    <w:p w14:paraId="7F415ADE" w14:textId="77777777" w:rsidR="00541ED3" w:rsidRPr="00D71510" w:rsidRDefault="00541ED3">
      <w:pPr>
        <w:pStyle w:val="BodyText"/>
        <w:spacing w:before="10"/>
        <w:rPr>
          <w:rFonts w:ascii="Arial" w:hAnsi="Arial" w:cs="Arial"/>
          <w:sz w:val="21"/>
        </w:rPr>
      </w:pPr>
    </w:p>
    <w:p w14:paraId="0947FC8D" w14:textId="77777777" w:rsidR="00541ED3" w:rsidRPr="00D71510" w:rsidRDefault="00DB5ACD">
      <w:pPr>
        <w:pStyle w:val="ListParagraph"/>
        <w:numPr>
          <w:ilvl w:val="0"/>
          <w:numId w:val="63"/>
        </w:numPr>
        <w:tabs>
          <w:tab w:val="left" w:pos="1118"/>
        </w:tabs>
        <w:spacing w:before="1"/>
        <w:jc w:val="both"/>
        <w:rPr>
          <w:rFonts w:ascii="Arial" w:hAnsi="Arial" w:cs="Arial"/>
        </w:rPr>
      </w:pPr>
      <w:r w:rsidRPr="00D71510">
        <w:rPr>
          <w:rFonts w:ascii="Arial" w:hAnsi="Arial" w:cs="Arial"/>
          <w:spacing w:val="-2"/>
        </w:rPr>
        <w:t>Loadouts.</w:t>
      </w:r>
    </w:p>
    <w:p w14:paraId="29B0511D" w14:textId="77777777" w:rsidR="00541ED3" w:rsidRPr="00D71510" w:rsidRDefault="00DB5ACD">
      <w:pPr>
        <w:pStyle w:val="ListParagraph"/>
        <w:numPr>
          <w:ilvl w:val="0"/>
          <w:numId w:val="63"/>
        </w:numPr>
        <w:tabs>
          <w:tab w:val="left" w:pos="1118"/>
        </w:tabs>
        <w:spacing w:before="1" w:line="269" w:lineRule="exact"/>
        <w:jc w:val="both"/>
        <w:rPr>
          <w:rFonts w:ascii="Arial" w:hAnsi="Arial" w:cs="Arial"/>
        </w:rPr>
      </w:pPr>
      <w:r w:rsidRPr="00D71510">
        <w:rPr>
          <w:rFonts w:ascii="Arial" w:hAnsi="Arial" w:cs="Arial"/>
        </w:rPr>
        <w:t>Towage,</w:t>
      </w:r>
      <w:r w:rsidRPr="00D71510">
        <w:rPr>
          <w:rFonts w:ascii="Arial" w:hAnsi="Arial" w:cs="Arial"/>
          <w:spacing w:val="-6"/>
        </w:rPr>
        <w:t xml:space="preserve"> </w:t>
      </w:r>
      <w:r w:rsidRPr="00D71510">
        <w:rPr>
          <w:rFonts w:ascii="Arial" w:hAnsi="Arial" w:cs="Arial"/>
        </w:rPr>
        <w:t>transportation</w:t>
      </w:r>
      <w:r w:rsidRPr="00D71510">
        <w:rPr>
          <w:rFonts w:ascii="Arial" w:hAnsi="Arial" w:cs="Arial"/>
          <w:spacing w:val="-6"/>
        </w:rPr>
        <w:t xml:space="preserve"> </w:t>
      </w:r>
      <w:r w:rsidRPr="00D71510">
        <w:rPr>
          <w:rFonts w:ascii="Arial" w:hAnsi="Arial" w:cs="Arial"/>
        </w:rPr>
        <w:t>and</w:t>
      </w:r>
      <w:r w:rsidRPr="00D71510">
        <w:rPr>
          <w:rFonts w:ascii="Arial" w:hAnsi="Arial" w:cs="Arial"/>
          <w:spacing w:val="-5"/>
        </w:rPr>
        <w:t xml:space="preserve"> </w:t>
      </w:r>
      <w:r w:rsidRPr="00D71510">
        <w:rPr>
          <w:rFonts w:ascii="Arial" w:hAnsi="Arial" w:cs="Arial"/>
        </w:rPr>
        <w:t>offshore</w:t>
      </w:r>
      <w:r w:rsidRPr="00D71510">
        <w:rPr>
          <w:rFonts w:ascii="Arial" w:hAnsi="Arial" w:cs="Arial"/>
          <w:spacing w:val="-4"/>
        </w:rPr>
        <w:t xml:space="preserve"> </w:t>
      </w:r>
      <w:r w:rsidRPr="00D71510">
        <w:rPr>
          <w:rFonts w:ascii="Arial" w:hAnsi="Arial" w:cs="Arial"/>
        </w:rPr>
        <w:t>transfer</w:t>
      </w:r>
      <w:r w:rsidRPr="00D71510">
        <w:rPr>
          <w:rFonts w:ascii="Arial" w:hAnsi="Arial" w:cs="Arial"/>
          <w:spacing w:val="-4"/>
        </w:rPr>
        <w:t xml:space="preserve"> </w:t>
      </w:r>
      <w:r w:rsidRPr="00D71510">
        <w:rPr>
          <w:rFonts w:ascii="Arial" w:hAnsi="Arial" w:cs="Arial"/>
        </w:rPr>
        <w:t>(if</w:t>
      </w:r>
      <w:r w:rsidRPr="00D71510">
        <w:rPr>
          <w:rFonts w:ascii="Arial" w:hAnsi="Arial" w:cs="Arial"/>
          <w:spacing w:val="-8"/>
        </w:rPr>
        <w:t xml:space="preserve"> </w:t>
      </w:r>
      <w:r w:rsidRPr="00D71510">
        <w:rPr>
          <w:rFonts w:ascii="Arial" w:hAnsi="Arial" w:cs="Arial"/>
          <w:spacing w:val="-2"/>
        </w:rPr>
        <w:t>required).</w:t>
      </w:r>
    </w:p>
    <w:p w14:paraId="6C249F99" w14:textId="77777777" w:rsidR="00541ED3" w:rsidRPr="00D71510" w:rsidRDefault="00DB5ACD">
      <w:pPr>
        <w:pStyle w:val="ListParagraph"/>
        <w:numPr>
          <w:ilvl w:val="0"/>
          <w:numId w:val="63"/>
        </w:numPr>
        <w:tabs>
          <w:tab w:val="left" w:pos="1118"/>
        </w:tabs>
        <w:ind w:right="649"/>
        <w:jc w:val="both"/>
        <w:rPr>
          <w:rFonts w:ascii="Arial" w:hAnsi="Arial" w:cs="Arial"/>
        </w:rPr>
      </w:pPr>
      <w:r w:rsidRPr="00D71510">
        <w:rPr>
          <w:rFonts w:ascii="Arial" w:hAnsi="Arial" w:cs="Arial"/>
        </w:rPr>
        <w:t>Installation of WTGs (fixed and floating), nacelles, rotor assembly (taken to mean</w:t>
      </w:r>
      <w:r w:rsidRPr="00D71510">
        <w:rPr>
          <w:rFonts w:ascii="Arial" w:hAnsi="Arial" w:cs="Arial"/>
          <w:spacing w:val="-8"/>
        </w:rPr>
        <w:t xml:space="preserve"> </w:t>
      </w:r>
      <w:r w:rsidRPr="00D71510">
        <w:rPr>
          <w:rFonts w:ascii="Arial" w:hAnsi="Arial" w:cs="Arial"/>
        </w:rPr>
        <w:t>blades</w:t>
      </w:r>
      <w:r w:rsidRPr="00D71510">
        <w:rPr>
          <w:rFonts w:ascii="Arial" w:hAnsi="Arial" w:cs="Arial"/>
          <w:spacing w:val="-8"/>
        </w:rPr>
        <w:t xml:space="preserve"> </w:t>
      </w:r>
      <w:r w:rsidRPr="00D71510">
        <w:rPr>
          <w:rFonts w:ascii="Arial" w:hAnsi="Arial" w:cs="Arial"/>
        </w:rPr>
        <w:t>and</w:t>
      </w:r>
      <w:r w:rsidRPr="00D71510">
        <w:rPr>
          <w:rFonts w:ascii="Arial" w:hAnsi="Arial" w:cs="Arial"/>
          <w:spacing w:val="-8"/>
        </w:rPr>
        <w:t xml:space="preserve"> </w:t>
      </w:r>
      <w:r w:rsidRPr="00D71510">
        <w:rPr>
          <w:rFonts w:ascii="Arial" w:hAnsi="Arial" w:cs="Arial"/>
        </w:rPr>
        <w:t>hub),</w:t>
      </w:r>
      <w:r w:rsidRPr="00D71510">
        <w:rPr>
          <w:rFonts w:ascii="Arial" w:hAnsi="Arial" w:cs="Arial"/>
          <w:spacing w:val="-6"/>
        </w:rPr>
        <w:t xml:space="preserve"> </w:t>
      </w:r>
      <w:r w:rsidRPr="00D71510">
        <w:rPr>
          <w:rFonts w:ascii="Arial" w:hAnsi="Arial" w:cs="Arial"/>
        </w:rPr>
        <w:t>jackets</w:t>
      </w:r>
      <w:r w:rsidRPr="00D71510">
        <w:rPr>
          <w:rFonts w:ascii="Arial" w:hAnsi="Arial" w:cs="Arial"/>
          <w:spacing w:val="-8"/>
        </w:rPr>
        <w:t xml:space="preserve"> </w:t>
      </w:r>
      <w:r w:rsidRPr="00D71510">
        <w:rPr>
          <w:rFonts w:ascii="Arial" w:hAnsi="Arial" w:cs="Arial"/>
        </w:rPr>
        <w:t>or</w:t>
      </w:r>
      <w:r w:rsidRPr="00D71510">
        <w:rPr>
          <w:rFonts w:ascii="Arial" w:hAnsi="Arial" w:cs="Arial"/>
          <w:spacing w:val="-9"/>
        </w:rPr>
        <w:t xml:space="preserve"> </w:t>
      </w:r>
      <w:r w:rsidRPr="00D71510">
        <w:rPr>
          <w:rFonts w:ascii="Arial" w:hAnsi="Arial" w:cs="Arial"/>
        </w:rPr>
        <w:t>monopiles</w:t>
      </w:r>
      <w:r w:rsidRPr="00D71510">
        <w:rPr>
          <w:rFonts w:ascii="Arial" w:hAnsi="Arial" w:cs="Arial"/>
          <w:spacing w:val="-8"/>
        </w:rPr>
        <w:t xml:space="preserve"> </w:t>
      </w:r>
      <w:r w:rsidRPr="00D71510">
        <w:rPr>
          <w:rFonts w:ascii="Arial" w:hAnsi="Arial" w:cs="Arial"/>
        </w:rPr>
        <w:t>(for</w:t>
      </w:r>
      <w:r w:rsidRPr="00D71510">
        <w:rPr>
          <w:rFonts w:ascii="Arial" w:hAnsi="Arial" w:cs="Arial"/>
          <w:spacing w:val="-9"/>
        </w:rPr>
        <w:t xml:space="preserve"> </w:t>
      </w:r>
      <w:r w:rsidRPr="00D71510">
        <w:rPr>
          <w:rFonts w:ascii="Arial" w:hAnsi="Arial" w:cs="Arial"/>
        </w:rPr>
        <w:t>Offshore</w:t>
      </w:r>
      <w:r w:rsidRPr="00D71510">
        <w:rPr>
          <w:rFonts w:ascii="Arial" w:hAnsi="Arial" w:cs="Arial"/>
          <w:spacing w:val="-7"/>
        </w:rPr>
        <w:t xml:space="preserve"> </w:t>
      </w:r>
      <w:r w:rsidRPr="00D71510">
        <w:rPr>
          <w:rFonts w:ascii="Arial" w:hAnsi="Arial" w:cs="Arial"/>
        </w:rPr>
        <w:t>Sub-Stations</w:t>
      </w:r>
      <w:r w:rsidRPr="00D71510">
        <w:rPr>
          <w:rFonts w:ascii="Arial" w:hAnsi="Arial" w:cs="Arial"/>
          <w:spacing w:val="-7"/>
        </w:rPr>
        <w:t xml:space="preserve"> </w:t>
      </w:r>
      <w:r w:rsidRPr="00D71510">
        <w:rPr>
          <w:rFonts w:ascii="Arial" w:hAnsi="Arial" w:cs="Arial"/>
        </w:rPr>
        <w:t>–</w:t>
      </w:r>
      <w:r w:rsidRPr="00D71510">
        <w:rPr>
          <w:rFonts w:ascii="Arial" w:hAnsi="Arial" w:cs="Arial"/>
          <w:spacing w:val="-9"/>
        </w:rPr>
        <w:t xml:space="preserve"> </w:t>
      </w:r>
      <w:r w:rsidRPr="00D71510">
        <w:rPr>
          <w:rFonts w:ascii="Arial" w:hAnsi="Arial" w:cs="Arial"/>
        </w:rPr>
        <w:t>OSS) and associated foundations, topsides for the Offshore Sub Station (OSS) platform,</w:t>
      </w:r>
      <w:r w:rsidRPr="00D71510">
        <w:rPr>
          <w:rFonts w:ascii="Arial" w:hAnsi="Arial" w:cs="Arial"/>
          <w:spacing w:val="-12"/>
        </w:rPr>
        <w:t xml:space="preserve"> </w:t>
      </w:r>
      <w:r w:rsidRPr="00D71510">
        <w:rPr>
          <w:rFonts w:ascii="Arial" w:hAnsi="Arial" w:cs="Arial"/>
        </w:rPr>
        <w:t>cable</w:t>
      </w:r>
      <w:r w:rsidRPr="00D71510">
        <w:rPr>
          <w:rFonts w:ascii="Arial" w:hAnsi="Arial" w:cs="Arial"/>
          <w:spacing w:val="-9"/>
        </w:rPr>
        <w:t xml:space="preserve"> </w:t>
      </w:r>
      <w:r w:rsidRPr="00D71510">
        <w:rPr>
          <w:rFonts w:ascii="Arial" w:hAnsi="Arial" w:cs="Arial"/>
        </w:rPr>
        <w:t>and</w:t>
      </w:r>
      <w:r w:rsidRPr="00D71510">
        <w:rPr>
          <w:rFonts w:ascii="Arial" w:hAnsi="Arial" w:cs="Arial"/>
          <w:spacing w:val="-10"/>
        </w:rPr>
        <w:t xml:space="preserve"> </w:t>
      </w:r>
      <w:r w:rsidRPr="00D71510">
        <w:rPr>
          <w:rFonts w:ascii="Arial" w:hAnsi="Arial" w:cs="Arial"/>
        </w:rPr>
        <w:t>subsea</w:t>
      </w:r>
      <w:r w:rsidRPr="00D71510">
        <w:rPr>
          <w:rFonts w:ascii="Arial" w:hAnsi="Arial" w:cs="Arial"/>
          <w:spacing w:val="-11"/>
        </w:rPr>
        <w:t xml:space="preserve"> </w:t>
      </w:r>
      <w:r w:rsidRPr="00D71510">
        <w:rPr>
          <w:rFonts w:ascii="Arial" w:hAnsi="Arial" w:cs="Arial"/>
        </w:rPr>
        <w:t>connections</w:t>
      </w:r>
      <w:r w:rsidRPr="00D71510">
        <w:rPr>
          <w:rFonts w:ascii="Arial" w:hAnsi="Arial" w:cs="Arial"/>
          <w:spacing w:val="-10"/>
        </w:rPr>
        <w:t xml:space="preserve"> </w:t>
      </w:r>
      <w:r w:rsidRPr="00D71510">
        <w:rPr>
          <w:rFonts w:ascii="Arial" w:hAnsi="Arial" w:cs="Arial"/>
        </w:rPr>
        <w:t>and</w:t>
      </w:r>
      <w:r w:rsidRPr="00D71510">
        <w:rPr>
          <w:rFonts w:ascii="Arial" w:hAnsi="Arial" w:cs="Arial"/>
          <w:spacing w:val="-11"/>
        </w:rPr>
        <w:t xml:space="preserve"> </w:t>
      </w:r>
      <w:r w:rsidRPr="00D71510">
        <w:rPr>
          <w:rFonts w:ascii="Arial" w:hAnsi="Arial" w:cs="Arial"/>
        </w:rPr>
        <w:t>foundations</w:t>
      </w:r>
      <w:r w:rsidRPr="00D71510">
        <w:rPr>
          <w:rFonts w:ascii="Arial" w:hAnsi="Arial" w:cs="Arial"/>
          <w:spacing w:val="-11"/>
        </w:rPr>
        <w:t xml:space="preserve"> </w:t>
      </w:r>
      <w:r w:rsidRPr="00D71510">
        <w:rPr>
          <w:rFonts w:ascii="Arial" w:hAnsi="Arial" w:cs="Arial"/>
        </w:rPr>
        <w:t>(including</w:t>
      </w:r>
      <w:r w:rsidRPr="00D71510">
        <w:rPr>
          <w:rFonts w:ascii="Arial" w:hAnsi="Arial" w:cs="Arial"/>
          <w:spacing w:val="-10"/>
        </w:rPr>
        <w:t xml:space="preserve"> </w:t>
      </w:r>
      <w:r w:rsidRPr="00D71510">
        <w:rPr>
          <w:rFonts w:ascii="Arial" w:hAnsi="Arial" w:cs="Arial"/>
        </w:rPr>
        <w:t>piling)</w:t>
      </w:r>
      <w:r w:rsidRPr="00D71510">
        <w:rPr>
          <w:rFonts w:ascii="Arial" w:hAnsi="Arial" w:cs="Arial"/>
          <w:spacing w:val="-9"/>
        </w:rPr>
        <w:t xml:space="preserve"> </w:t>
      </w:r>
      <w:r w:rsidRPr="00D71510">
        <w:rPr>
          <w:rFonts w:ascii="Arial" w:hAnsi="Arial" w:cs="Arial"/>
        </w:rPr>
        <w:t>for the WTG’s and jackets or monopiles for transformers.</w:t>
      </w:r>
    </w:p>
    <w:p w14:paraId="540B9728" w14:textId="77777777" w:rsidR="00541ED3" w:rsidRPr="00D71510" w:rsidRDefault="00DB5ACD">
      <w:pPr>
        <w:pStyle w:val="ListParagraph"/>
        <w:numPr>
          <w:ilvl w:val="0"/>
          <w:numId w:val="63"/>
        </w:numPr>
        <w:tabs>
          <w:tab w:val="left" w:pos="1117"/>
          <w:tab w:val="left" w:pos="1118"/>
        </w:tabs>
        <w:spacing w:before="1" w:line="269" w:lineRule="exact"/>
        <w:rPr>
          <w:rFonts w:ascii="Arial" w:hAnsi="Arial" w:cs="Arial"/>
        </w:rPr>
      </w:pPr>
      <w:r w:rsidRPr="00D71510">
        <w:rPr>
          <w:rFonts w:ascii="Arial" w:hAnsi="Arial" w:cs="Arial"/>
        </w:rPr>
        <w:lastRenderedPageBreak/>
        <w:t>Cable</w:t>
      </w:r>
      <w:r w:rsidRPr="00D71510">
        <w:rPr>
          <w:rFonts w:ascii="Arial" w:hAnsi="Arial" w:cs="Arial"/>
          <w:spacing w:val="-5"/>
        </w:rPr>
        <w:t xml:space="preserve"> </w:t>
      </w:r>
      <w:r w:rsidRPr="00D71510">
        <w:rPr>
          <w:rFonts w:ascii="Arial" w:hAnsi="Arial" w:cs="Arial"/>
        </w:rPr>
        <w:t>loading</w:t>
      </w:r>
      <w:r w:rsidRPr="00D71510">
        <w:rPr>
          <w:rFonts w:ascii="Arial" w:hAnsi="Arial" w:cs="Arial"/>
          <w:spacing w:val="-5"/>
        </w:rPr>
        <w:t xml:space="preserve"> </w:t>
      </w:r>
      <w:r w:rsidRPr="00D71510">
        <w:rPr>
          <w:rFonts w:ascii="Arial" w:hAnsi="Arial" w:cs="Arial"/>
        </w:rPr>
        <w:t>and</w:t>
      </w:r>
      <w:r w:rsidRPr="00D71510">
        <w:rPr>
          <w:rFonts w:ascii="Arial" w:hAnsi="Arial" w:cs="Arial"/>
          <w:spacing w:val="-4"/>
        </w:rPr>
        <w:t xml:space="preserve"> </w:t>
      </w:r>
      <w:r w:rsidRPr="00D71510">
        <w:rPr>
          <w:rFonts w:ascii="Arial" w:hAnsi="Arial" w:cs="Arial"/>
          <w:spacing w:val="-2"/>
        </w:rPr>
        <w:t>offloading.</w:t>
      </w:r>
    </w:p>
    <w:p w14:paraId="5BB2CCFF" w14:textId="77777777" w:rsidR="00541ED3" w:rsidRPr="00D71510" w:rsidRDefault="00DB5ACD">
      <w:pPr>
        <w:pStyle w:val="ListParagraph"/>
        <w:numPr>
          <w:ilvl w:val="0"/>
          <w:numId w:val="63"/>
        </w:numPr>
        <w:tabs>
          <w:tab w:val="left" w:pos="1117"/>
          <w:tab w:val="left" w:pos="1118"/>
        </w:tabs>
        <w:spacing w:line="269" w:lineRule="exact"/>
        <w:rPr>
          <w:rFonts w:ascii="Arial" w:hAnsi="Arial" w:cs="Arial"/>
        </w:rPr>
      </w:pPr>
      <w:r w:rsidRPr="00D71510">
        <w:rPr>
          <w:rFonts w:ascii="Arial" w:hAnsi="Arial" w:cs="Arial"/>
        </w:rPr>
        <w:t>Cable</w:t>
      </w:r>
      <w:r w:rsidRPr="00D71510">
        <w:rPr>
          <w:rFonts w:ascii="Arial" w:hAnsi="Arial" w:cs="Arial"/>
          <w:spacing w:val="-7"/>
        </w:rPr>
        <w:t xml:space="preserve"> </w:t>
      </w:r>
      <w:r w:rsidRPr="00D71510">
        <w:rPr>
          <w:rFonts w:ascii="Arial" w:hAnsi="Arial" w:cs="Arial"/>
        </w:rPr>
        <w:t>ship/barge</w:t>
      </w:r>
      <w:r w:rsidRPr="00D71510">
        <w:rPr>
          <w:rFonts w:ascii="Arial" w:hAnsi="Arial" w:cs="Arial"/>
          <w:spacing w:val="-5"/>
        </w:rPr>
        <w:t xml:space="preserve"> </w:t>
      </w:r>
      <w:proofErr w:type="spellStart"/>
      <w:r w:rsidRPr="00D71510">
        <w:rPr>
          <w:rFonts w:ascii="Arial" w:hAnsi="Arial" w:cs="Arial"/>
        </w:rPr>
        <w:t>sailaway</w:t>
      </w:r>
      <w:proofErr w:type="spellEnd"/>
      <w:r w:rsidRPr="00D71510">
        <w:rPr>
          <w:rFonts w:ascii="Arial" w:hAnsi="Arial" w:cs="Arial"/>
          <w:spacing w:val="-4"/>
        </w:rPr>
        <w:t xml:space="preserve"> </w:t>
      </w:r>
      <w:r w:rsidRPr="00D71510">
        <w:rPr>
          <w:rFonts w:ascii="Arial" w:hAnsi="Arial" w:cs="Arial"/>
        </w:rPr>
        <w:t>or</w:t>
      </w:r>
      <w:r w:rsidRPr="00D71510">
        <w:rPr>
          <w:rFonts w:ascii="Arial" w:hAnsi="Arial" w:cs="Arial"/>
          <w:spacing w:val="-4"/>
        </w:rPr>
        <w:t xml:space="preserve"> </w:t>
      </w:r>
      <w:r w:rsidRPr="00D71510">
        <w:rPr>
          <w:rFonts w:ascii="Arial" w:hAnsi="Arial" w:cs="Arial"/>
        </w:rPr>
        <w:t>other</w:t>
      </w:r>
      <w:r w:rsidRPr="00D71510">
        <w:rPr>
          <w:rFonts w:ascii="Arial" w:hAnsi="Arial" w:cs="Arial"/>
          <w:spacing w:val="-6"/>
        </w:rPr>
        <w:t xml:space="preserve"> </w:t>
      </w:r>
      <w:r w:rsidRPr="00D71510">
        <w:rPr>
          <w:rFonts w:ascii="Arial" w:hAnsi="Arial" w:cs="Arial"/>
        </w:rPr>
        <w:t>suitable</w:t>
      </w:r>
      <w:r w:rsidRPr="00D71510">
        <w:rPr>
          <w:rFonts w:ascii="Arial" w:hAnsi="Arial" w:cs="Arial"/>
          <w:spacing w:val="-5"/>
        </w:rPr>
        <w:t xml:space="preserve"> </w:t>
      </w:r>
      <w:r w:rsidRPr="00D71510">
        <w:rPr>
          <w:rFonts w:ascii="Arial" w:hAnsi="Arial" w:cs="Arial"/>
        </w:rPr>
        <w:t>marine</w:t>
      </w:r>
      <w:r w:rsidRPr="00D71510">
        <w:rPr>
          <w:rFonts w:ascii="Arial" w:hAnsi="Arial" w:cs="Arial"/>
          <w:spacing w:val="-5"/>
        </w:rPr>
        <w:t xml:space="preserve"> </w:t>
      </w:r>
      <w:r w:rsidRPr="00D71510">
        <w:rPr>
          <w:rFonts w:ascii="Arial" w:hAnsi="Arial" w:cs="Arial"/>
          <w:spacing w:val="-2"/>
        </w:rPr>
        <w:t>transport.</w:t>
      </w:r>
    </w:p>
    <w:p w14:paraId="756F28F4" w14:textId="77777777" w:rsidR="00541ED3" w:rsidRPr="00D71510" w:rsidRDefault="00DB5ACD">
      <w:pPr>
        <w:pStyle w:val="ListParagraph"/>
        <w:numPr>
          <w:ilvl w:val="0"/>
          <w:numId w:val="63"/>
        </w:numPr>
        <w:tabs>
          <w:tab w:val="left" w:pos="1117"/>
          <w:tab w:val="left" w:pos="1118"/>
        </w:tabs>
        <w:spacing w:before="2" w:line="269" w:lineRule="exact"/>
        <w:rPr>
          <w:rFonts w:ascii="Arial" w:hAnsi="Arial" w:cs="Arial"/>
        </w:rPr>
      </w:pPr>
      <w:r w:rsidRPr="00D71510">
        <w:rPr>
          <w:rFonts w:ascii="Arial" w:hAnsi="Arial" w:cs="Arial"/>
        </w:rPr>
        <w:t>Cable</w:t>
      </w:r>
      <w:r w:rsidRPr="00D71510">
        <w:rPr>
          <w:rFonts w:ascii="Arial" w:hAnsi="Arial" w:cs="Arial"/>
          <w:spacing w:val="-5"/>
        </w:rPr>
        <w:t xml:space="preserve"> </w:t>
      </w:r>
      <w:r w:rsidRPr="00D71510">
        <w:rPr>
          <w:rFonts w:ascii="Arial" w:hAnsi="Arial" w:cs="Arial"/>
        </w:rPr>
        <w:t>laying</w:t>
      </w:r>
      <w:r w:rsidRPr="00D71510">
        <w:rPr>
          <w:rFonts w:ascii="Arial" w:hAnsi="Arial" w:cs="Arial"/>
          <w:spacing w:val="-4"/>
        </w:rPr>
        <w:t xml:space="preserve"> </w:t>
      </w:r>
      <w:r w:rsidRPr="00D71510">
        <w:rPr>
          <w:rFonts w:ascii="Arial" w:hAnsi="Arial" w:cs="Arial"/>
        </w:rPr>
        <w:t>(covering</w:t>
      </w:r>
      <w:r w:rsidRPr="00D71510">
        <w:rPr>
          <w:rFonts w:ascii="Arial" w:hAnsi="Arial" w:cs="Arial"/>
          <w:spacing w:val="-6"/>
        </w:rPr>
        <w:t xml:space="preserve"> </w:t>
      </w:r>
      <w:r w:rsidRPr="00D71510">
        <w:rPr>
          <w:rFonts w:ascii="Arial" w:hAnsi="Arial" w:cs="Arial"/>
        </w:rPr>
        <w:t>trenching</w:t>
      </w:r>
      <w:r w:rsidRPr="00D71510">
        <w:rPr>
          <w:rFonts w:ascii="Arial" w:hAnsi="Arial" w:cs="Arial"/>
          <w:spacing w:val="-5"/>
        </w:rPr>
        <w:t xml:space="preserve"> </w:t>
      </w:r>
      <w:r w:rsidRPr="00D71510">
        <w:rPr>
          <w:rFonts w:ascii="Arial" w:hAnsi="Arial" w:cs="Arial"/>
        </w:rPr>
        <w:t>and</w:t>
      </w:r>
      <w:r w:rsidRPr="00D71510">
        <w:rPr>
          <w:rFonts w:ascii="Arial" w:hAnsi="Arial" w:cs="Arial"/>
          <w:spacing w:val="-5"/>
        </w:rPr>
        <w:t xml:space="preserve"> </w:t>
      </w:r>
      <w:r w:rsidRPr="00D71510">
        <w:rPr>
          <w:rFonts w:ascii="Arial" w:hAnsi="Arial" w:cs="Arial"/>
          <w:spacing w:val="-2"/>
        </w:rPr>
        <w:t>burial).</w:t>
      </w:r>
    </w:p>
    <w:p w14:paraId="4482FC12" w14:textId="77777777" w:rsidR="00541ED3" w:rsidRPr="00D71510" w:rsidRDefault="00DB5ACD">
      <w:pPr>
        <w:pStyle w:val="ListParagraph"/>
        <w:numPr>
          <w:ilvl w:val="0"/>
          <w:numId w:val="63"/>
        </w:numPr>
        <w:tabs>
          <w:tab w:val="left" w:pos="1117"/>
          <w:tab w:val="left" w:pos="1118"/>
        </w:tabs>
        <w:spacing w:line="269" w:lineRule="exact"/>
        <w:rPr>
          <w:rFonts w:ascii="Arial" w:hAnsi="Arial" w:cs="Arial"/>
        </w:rPr>
      </w:pPr>
      <w:r w:rsidRPr="00D71510">
        <w:rPr>
          <w:rFonts w:ascii="Arial" w:hAnsi="Arial" w:cs="Arial"/>
        </w:rPr>
        <w:t>Start-up,</w:t>
      </w:r>
      <w:r w:rsidRPr="00D71510">
        <w:rPr>
          <w:rFonts w:ascii="Arial" w:hAnsi="Arial" w:cs="Arial"/>
          <w:spacing w:val="-8"/>
        </w:rPr>
        <w:t xml:space="preserve"> </w:t>
      </w:r>
      <w:r w:rsidRPr="00D71510">
        <w:rPr>
          <w:rFonts w:ascii="Arial" w:hAnsi="Arial" w:cs="Arial"/>
        </w:rPr>
        <w:t>crossings</w:t>
      </w:r>
      <w:r w:rsidRPr="00D71510">
        <w:rPr>
          <w:rFonts w:ascii="Arial" w:hAnsi="Arial" w:cs="Arial"/>
          <w:spacing w:val="-6"/>
        </w:rPr>
        <w:t xml:space="preserve"> </w:t>
      </w:r>
      <w:r w:rsidRPr="00D71510">
        <w:rPr>
          <w:rFonts w:ascii="Arial" w:hAnsi="Arial" w:cs="Arial"/>
        </w:rPr>
        <w:t>and</w:t>
      </w:r>
      <w:r w:rsidRPr="00D71510">
        <w:rPr>
          <w:rFonts w:ascii="Arial" w:hAnsi="Arial" w:cs="Arial"/>
          <w:spacing w:val="-9"/>
        </w:rPr>
        <w:t xml:space="preserve"> </w:t>
      </w:r>
      <w:r w:rsidRPr="00D71510">
        <w:rPr>
          <w:rFonts w:ascii="Arial" w:hAnsi="Arial" w:cs="Arial"/>
        </w:rPr>
        <w:t>tie-</w:t>
      </w:r>
      <w:r w:rsidRPr="00D71510">
        <w:rPr>
          <w:rFonts w:ascii="Arial" w:hAnsi="Arial" w:cs="Arial"/>
          <w:spacing w:val="-4"/>
        </w:rPr>
        <w:t>ins.</w:t>
      </w:r>
    </w:p>
    <w:p w14:paraId="700D19E0" w14:textId="77777777" w:rsidR="00541ED3" w:rsidRPr="00D71510" w:rsidRDefault="00DB5ACD">
      <w:pPr>
        <w:pStyle w:val="ListParagraph"/>
        <w:numPr>
          <w:ilvl w:val="0"/>
          <w:numId w:val="63"/>
        </w:numPr>
        <w:tabs>
          <w:tab w:val="left" w:pos="1117"/>
          <w:tab w:val="left" w:pos="1118"/>
        </w:tabs>
        <w:spacing w:before="1"/>
        <w:rPr>
          <w:rFonts w:ascii="Arial" w:hAnsi="Arial" w:cs="Arial"/>
        </w:rPr>
      </w:pPr>
      <w:r w:rsidRPr="00D71510">
        <w:rPr>
          <w:rFonts w:ascii="Arial" w:hAnsi="Arial" w:cs="Arial"/>
        </w:rPr>
        <w:t>Shore</w:t>
      </w:r>
      <w:r w:rsidRPr="00D71510">
        <w:rPr>
          <w:rFonts w:ascii="Arial" w:hAnsi="Arial" w:cs="Arial"/>
          <w:spacing w:val="-13"/>
        </w:rPr>
        <w:t xml:space="preserve"> </w:t>
      </w:r>
      <w:r w:rsidRPr="00D71510">
        <w:rPr>
          <w:rFonts w:ascii="Arial" w:hAnsi="Arial" w:cs="Arial"/>
        </w:rPr>
        <w:t>approach/pull-ins/Horizontal</w:t>
      </w:r>
      <w:r w:rsidRPr="00D71510">
        <w:rPr>
          <w:rFonts w:ascii="Arial" w:hAnsi="Arial" w:cs="Arial"/>
          <w:spacing w:val="-11"/>
        </w:rPr>
        <w:t xml:space="preserve"> </w:t>
      </w:r>
      <w:r w:rsidRPr="00D71510">
        <w:rPr>
          <w:rFonts w:ascii="Arial" w:hAnsi="Arial" w:cs="Arial"/>
        </w:rPr>
        <w:t>Directional</w:t>
      </w:r>
      <w:r w:rsidRPr="00D71510">
        <w:rPr>
          <w:rFonts w:ascii="Arial" w:hAnsi="Arial" w:cs="Arial"/>
          <w:spacing w:val="-13"/>
        </w:rPr>
        <w:t xml:space="preserve"> </w:t>
      </w:r>
      <w:r w:rsidRPr="00D71510">
        <w:rPr>
          <w:rFonts w:ascii="Arial" w:hAnsi="Arial" w:cs="Arial"/>
        </w:rPr>
        <w:t>Drilling</w:t>
      </w:r>
      <w:r w:rsidRPr="00D71510">
        <w:rPr>
          <w:rFonts w:ascii="Arial" w:hAnsi="Arial" w:cs="Arial"/>
          <w:spacing w:val="-10"/>
        </w:rPr>
        <w:t xml:space="preserve"> </w:t>
      </w:r>
      <w:r w:rsidRPr="00D71510">
        <w:rPr>
          <w:rFonts w:ascii="Arial" w:hAnsi="Arial" w:cs="Arial"/>
          <w:spacing w:val="-2"/>
        </w:rPr>
        <w:t>(HDD).</w:t>
      </w:r>
    </w:p>
    <w:p w14:paraId="29D4932B" w14:textId="17A483E4" w:rsidR="00D65E41" w:rsidRPr="00D71510" w:rsidRDefault="00D65E41">
      <w:pPr>
        <w:pStyle w:val="ListParagraph"/>
        <w:numPr>
          <w:ilvl w:val="0"/>
          <w:numId w:val="63"/>
        </w:numPr>
        <w:tabs>
          <w:tab w:val="left" w:pos="1117"/>
          <w:tab w:val="left" w:pos="1118"/>
        </w:tabs>
        <w:spacing w:before="1"/>
        <w:rPr>
          <w:rFonts w:ascii="Arial" w:hAnsi="Arial" w:cs="Arial"/>
        </w:rPr>
      </w:pPr>
      <w:r w:rsidRPr="00D71510">
        <w:rPr>
          <w:rFonts w:ascii="Arial" w:hAnsi="Arial" w:cs="Arial"/>
          <w:spacing w:val="-2"/>
        </w:rPr>
        <w:t xml:space="preserve">Onshore </w:t>
      </w:r>
      <w:proofErr w:type="gramStart"/>
      <w:r w:rsidR="00277C29" w:rsidRPr="00D71510">
        <w:rPr>
          <w:rFonts w:ascii="Arial" w:hAnsi="Arial" w:cs="Arial"/>
          <w:spacing w:val="-2"/>
        </w:rPr>
        <w:t>transportations</w:t>
      </w:r>
      <w:proofErr w:type="gramEnd"/>
      <w:r w:rsidR="00277C29" w:rsidRPr="00D71510">
        <w:rPr>
          <w:rFonts w:ascii="Arial" w:hAnsi="Arial" w:cs="Arial"/>
          <w:spacing w:val="-2"/>
        </w:rPr>
        <w:t xml:space="preserve"> and installations as required.</w:t>
      </w:r>
    </w:p>
    <w:p w14:paraId="41A69053" w14:textId="77777777" w:rsidR="00541ED3" w:rsidRPr="00D71510" w:rsidRDefault="00541ED3">
      <w:pPr>
        <w:pStyle w:val="BodyText"/>
        <w:spacing w:before="9"/>
        <w:rPr>
          <w:rFonts w:ascii="Arial" w:hAnsi="Arial" w:cs="Arial"/>
          <w:sz w:val="21"/>
        </w:rPr>
      </w:pPr>
    </w:p>
    <w:p w14:paraId="1591E40E" w14:textId="23B09BE3" w:rsidR="00541ED3" w:rsidRPr="00D71510" w:rsidRDefault="00DB5ACD" w:rsidP="008476E3">
      <w:pPr>
        <w:pStyle w:val="BodyText"/>
        <w:ind w:left="398" w:right="587"/>
        <w:rPr>
          <w:rFonts w:ascii="Arial" w:hAnsi="Arial" w:cs="Arial"/>
        </w:rPr>
      </w:pPr>
      <w:r w:rsidRPr="00D71510">
        <w:rPr>
          <w:rFonts w:ascii="Arial" w:hAnsi="Arial" w:cs="Arial"/>
        </w:rPr>
        <w:t>These</w:t>
      </w:r>
      <w:r w:rsidRPr="00D71510">
        <w:rPr>
          <w:rFonts w:ascii="Arial" w:hAnsi="Arial" w:cs="Arial"/>
          <w:spacing w:val="-5"/>
        </w:rPr>
        <w:t xml:space="preserve"> </w:t>
      </w:r>
      <w:r w:rsidRPr="00D71510">
        <w:rPr>
          <w:rFonts w:ascii="Arial" w:hAnsi="Arial" w:cs="Arial"/>
        </w:rPr>
        <w:t>activities</w:t>
      </w:r>
      <w:r w:rsidRPr="00D71510">
        <w:rPr>
          <w:rFonts w:ascii="Arial" w:hAnsi="Arial" w:cs="Arial"/>
          <w:spacing w:val="-7"/>
        </w:rPr>
        <w:t xml:space="preserve"> </w:t>
      </w:r>
      <w:r w:rsidRPr="00D71510">
        <w:rPr>
          <w:rFonts w:ascii="Arial" w:hAnsi="Arial" w:cs="Arial"/>
        </w:rPr>
        <w:t>will</w:t>
      </w:r>
      <w:r w:rsidRPr="00D71510">
        <w:rPr>
          <w:rFonts w:ascii="Arial" w:hAnsi="Arial" w:cs="Arial"/>
          <w:spacing w:val="-4"/>
        </w:rPr>
        <w:t xml:space="preserve"> </w:t>
      </w:r>
      <w:r w:rsidRPr="00D71510">
        <w:rPr>
          <w:rFonts w:ascii="Arial" w:hAnsi="Arial" w:cs="Arial"/>
        </w:rPr>
        <w:t>also</w:t>
      </w:r>
      <w:r w:rsidRPr="00D71510">
        <w:rPr>
          <w:rFonts w:ascii="Arial" w:hAnsi="Arial" w:cs="Arial"/>
          <w:spacing w:val="-7"/>
        </w:rPr>
        <w:t xml:space="preserve"> </w:t>
      </w:r>
      <w:r w:rsidRPr="00D71510">
        <w:rPr>
          <w:rFonts w:ascii="Arial" w:hAnsi="Arial" w:cs="Arial"/>
        </w:rPr>
        <w:t>be</w:t>
      </w:r>
      <w:r w:rsidRPr="00D71510">
        <w:rPr>
          <w:rFonts w:ascii="Arial" w:hAnsi="Arial" w:cs="Arial"/>
          <w:spacing w:val="-5"/>
        </w:rPr>
        <w:t xml:space="preserve"> </w:t>
      </w:r>
      <w:proofErr w:type="gramStart"/>
      <w:r w:rsidRPr="00D71510">
        <w:rPr>
          <w:rFonts w:ascii="Arial" w:hAnsi="Arial" w:cs="Arial"/>
        </w:rPr>
        <w:t>similar</w:t>
      </w:r>
      <w:r w:rsidRPr="00D71510">
        <w:rPr>
          <w:rFonts w:ascii="Arial" w:hAnsi="Arial" w:cs="Arial"/>
          <w:spacing w:val="-3"/>
        </w:rPr>
        <w:t xml:space="preserve"> </w:t>
      </w:r>
      <w:r w:rsidR="006D7F7B" w:rsidRPr="00D71510">
        <w:rPr>
          <w:rFonts w:ascii="Arial" w:hAnsi="Arial" w:cs="Arial"/>
          <w:spacing w:val="-3"/>
        </w:rPr>
        <w:t>to</w:t>
      </w:r>
      <w:proofErr w:type="gramEnd"/>
      <w:r w:rsidR="006D7F7B" w:rsidRPr="00D71510">
        <w:rPr>
          <w:rFonts w:ascii="Arial" w:hAnsi="Arial" w:cs="Arial"/>
          <w:spacing w:val="-3"/>
        </w:rPr>
        <w:t xml:space="preserve"> </w:t>
      </w:r>
      <w:r w:rsidR="006D7F7B" w:rsidRPr="00D71510">
        <w:rPr>
          <w:rFonts w:ascii="Arial" w:hAnsi="Arial" w:cs="Arial"/>
        </w:rPr>
        <w:t>other</w:t>
      </w:r>
      <w:r w:rsidR="006D7F7B" w:rsidRPr="00D71510">
        <w:rPr>
          <w:rFonts w:ascii="Arial" w:hAnsi="Arial" w:cs="Arial"/>
          <w:spacing w:val="-5"/>
        </w:rPr>
        <w:t xml:space="preserve"> </w:t>
      </w:r>
      <w:r w:rsidR="006D7F7B" w:rsidRPr="00D71510">
        <w:rPr>
          <w:rFonts w:ascii="Arial" w:hAnsi="Arial" w:cs="Arial"/>
        </w:rPr>
        <w:t>renewables</w:t>
      </w:r>
      <w:r w:rsidR="006D7F7B" w:rsidRPr="00D71510">
        <w:rPr>
          <w:rFonts w:ascii="Arial" w:hAnsi="Arial" w:cs="Arial"/>
          <w:spacing w:val="-5"/>
        </w:rPr>
        <w:t xml:space="preserve"> </w:t>
      </w:r>
      <w:r w:rsidR="006D7F7B" w:rsidRPr="00D71510">
        <w:rPr>
          <w:rFonts w:ascii="Arial" w:hAnsi="Arial" w:cs="Arial"/>
        </w:rPr>
        <w:t xml:space="preserve">projects (wave, current, tidal, solar, hybrid types) in that </w:t>
      </w:r>
      <w:r w:rsidR="008476E3" w:rsidRPr="00D71510">
        <w:rPr>
          <w:rFonts w:ascii="Arial" w:hAnsi="Arial" w:cs="Arial"/>
        </w:rPr>
        <w:t>COA’s will be required for critical activities.</w:t>
      </w:r>
    </w:p>
    <w:p w14:paraId="4B41CBE6" w14:textId="77777777" w:rsidR="00AF56C2" w:rsidRPr="00D71510" w:rsidRDefault="00AF56C2" w:rsidP="008476E3">
      <w:pPr>
        <w:pStyle w:val="BodyText"/>
        <w:ind w:left="398" w:right="587"/>
        <w:rPr>
          <w:rFonts w:ascii="Arial" w:hAnsi="Arial" w:cs="Arial"/>
          <w:sz w:val="11"/>
        </w:rPr>
      </w:pPr>
    </w:p>
    <w:p w14:paraId="5289B86D" w14:textId="2B25A3A3" w:rsidR="00F114E4" w:rsidRPr="00D71510" w:rsidRDefault="00F114E4" w:rsidP="00AF56C2">
      <w:pPr>
        <w:pStyle w:val="Heading2"/>
        <w:numPr>
          <w:ilvl w:val="0"/>
          <w:numId w:val="67"/>
        </w:numPr>
        <w:tabs>
          <w:tab w:val="left" w:pos="817"/>
          <w:tab w:val="left" w:pos="818"/>
        </w:tabs>
        <w:spacing w:before="120"/>
        <w:jc w:val="both"/>
        <w:rPr>
          <w:rFonts w:ascii="Arial" w:hAnsi="Arial" w:cs="Arial"/>
          <w:b w:val="0"/>
        </w:rPr>
      </w:pPr>
      <w:bookmarkStart w:id="0" w:name="_Hlk184825983"/>
      <w:r w:rsidRPr="00D71510">
        <w:rPr>
          <w:rFonts w:ascii="Arial" w:hAnsi="Arial" w:cs="Arial"/>
        </w:rPr>
        <w:t>MWS</w:t>
      </w:r>
      <w:r w:rsidRPr="00D71510">
        <w:rPr>
          <w:rFonts w:ascii="Arial" w:hAnsi="Arial" w:cs="Arial"/>
          <w:spacing w:val="-3"/>
        </w:rPr>
        <w:t xml:space="preserve"> </w:t>
      </w:r>
      <w:r w:rsidR="00D82E5E" w:rsidRPr="00D71510">
        <w:rPr>
          <w:rFonts w:ascii="Arial" w:hAnsi="Arial" w:cs="Arial"/>
          <w:spacing w:val="-3"/>
        </w:rPr>
        <w:t xml:space="preserve">SOW </w:t>
      </w:r>
    </w:p>
    <w:bookmarkEnd w:id="0"/>
    <w:p w14:paraId="18E69D58" w14:textId="1ACFDADD" w:rsidR="00541ED3" w:rsidRPr="00D71510" w:rsidRDefault="00DB5ACD" w:rsidP="00AF56C2">
      <w:pPr>
        <w:pStyle w:val="BodyText"/>
        <w:spacing w:before="120"/>
        <w:ind w:left="398" w:right="652"/>
        <w:jc w:val="both"/>
        <w:rPr>
          <w:rFonts w:ascii="Arial" w:hAnsi="Arial" w:cs="Arial"/>
        </w:rPr>
      </w:pPr>
      <w:r w:rsidRPr="00D71510">
        <w:rPr>
          <w:rFonts w:ascii="Arial" w:hAnsi="Arial" w:cs="Arial"/>
        </w:rPr>
        <w:t>The following table</w:t>
      </w:r>
      <w:r w:rsidR="00D82E5E" w:rsidRPr="00D71510">
        <w:rPr>
          <w:rFonts w:ascii="Arial" w:hAnsi="Arial" w:cs="Arial"/>
        </w:rPr>
        <w:t>s</w:t>
      </w:r>
      <w:r w:rsidRPr="00D71510">
        <w:rPr>
          <w:rFonts w:ascii="Arial" w:hAnsi="Arial" w:cs="Arial"/>
        </w:rPr>
        <w:t xml:space="preserve"> detail all the required activities (reviews, independent checks and</w:t>
      </w:r>
      <w:r w:rsidRPr="00D71510">
        <w:rPr>
          <w:rFonts w:ascii="Arial" w:hAnsi="Arial" w:cs="Arial"/>
          <w:spacing w:val="-17"/>
        </w:rPr>
        <w:t xml:space="preserve"> </w:t>
      </w:r>
      <w:r w:rsidRPr="00D71510">
        <w:rPr>
          <w:rFonts w:ascii="Arial" w:hAnsi="Arial" w:cs="Arial"/>
        </w:rPr>
        <w:t>calculations,</w:t>
      </w:r>
      <w:r w:rsidRPr="00D71510">
        <w:rPr>
          <w:rFonts w:ascii="Arial" w:hAnsi="Arial" w:cs="Arial"/>
          <w:spacing w:val="-17"/>
        </w:rPr>
        <w:t xml:space="preserve"> </w:t>
      </w:r>
      <w:r w:rsidRPr="00D71510">
        <w:rPr>
          <w:rFonts w:ascii="Arial" w:hAnsi="Arial" w:cs="Arial"/>
        </w:rPr>
        <w:t>attendances</w:t>
      </w:r>
      <w:r w:rsidRPr="00D71510">
        <w:rPr>
          <w:rFonts w:ascii="Arial" w:hAnsi="Arial" w:cs="Arial"/>
          <w:spacing w:val="-16"/>
        </w:rPr>
        <w:t xml:space="preserve"> </w:t>
      </w:r>
      <w:r w:rsidRPr="00D71510">
        <w:rPr>
          <w:rFonts w:ascii="Arial" w:hAnsi="Arial" w:cs="Arial"/>
        </w:rPr>
        <w:t>etc.)</w:t>
      </w:r>
      <w:r w:rsidRPr="00D71510">
        <w:rPr>
          <w:rFonts w:ascii="Arial" w:hAnsi="Arial" w:cs="Arial"/>
          <w:spacing w:val="-17"/>
        </w:rPr>
        <w:t xml:space="preserve"> </w:t>
      </w:r>
      <w:r w:rsidRPr="00D71510">
        <w:rPr>
          <w:rFonts w:ascii="Arial" w:hAnsi="Arial" w:cs="Arial"/>
        </w:rPr>
        <w:t>and</w:t>
      </w:r>
      <w:r w:rsidRPr="00D71510">
        <w:rPr>
          <w:rFonts w:ascii="Arial" w:hAnsi="Arial" w:cs="Arial"/>
          <w:spacing w:val="-16"/>
        </w:rPr>
        <w:t xml:space="preserve"> </w:t>
      </w:r>
      <w:r w:rsidRPr="00D71510">
        <w:rPr>
          <w:rFonts w:ascii="Arial" w:hAnsi="Arial" w:cs="Arial"/>
        </w:rPr>
        <w:t>specific</w:t>
      </w:r>
      <w:r w:rsidRPr="00D71510">
        <w:rPr>
          <w:rFonts w:ascii="Arial" w:hAnsi="Arial" w:cs="Arial"/>
          <w:spacing w:val="-17"/>
        </w:rPr>
        <w:t xml:space="preserve"> </w:t>
      </w:r>
      <w:r w:rsidRPr="00D71510">
        <w:rPr>
          <w:rFonts w:ascii="Arial" w:hAnsi="Arial" w:cs="Arial"/>
        </w:rPr>
        <w:t>conditions</w:t>
      </w:r>
      <w:r w:rsidRPr="00D71510">
        <w:rPr>
          <w:rFonts w:ascii="Arial" w:hAnsi="Arial" w:cs="Arial"/>
          <w:spacing w:val="-16"/>
        </w:rPr>
        <w:t xml:space="preserve"> </w:t>
      </w:r>
      <w:r w:rsidRPr="00D71510">
        <w:rPr>
          <w:rFonts w:ascii="Arial" w:hAnsi="Arial" w:cs="Arial"/>
        </w:rPr>
        <w:t>that</w:t>
      </w:r>
      <w:r w:rsidRPr="00D71510">
        <w:rPr>
          <w:rFonts w:ascii="Arial" w:hAnsi="Arial" w:cs="Arial"/>
          <w:spacing w:val="-17"/>
        </w:rPr>
        <w:t xml:space="preserve"> </w:t>
      </w:r>
      <w:r w:rsidRPr="00D71510">
        <w:rPr>
          <w:rFonts w:ascii="Arial" w:hAnsi="Arial" w:cs="Arial"/>
        </w:rPr>
        <w:t>may</w:t>
      </w:r>
      <w:r w:rsidRPr="00D71510">
        <w:rPr>
          <w:rFonts w:ascii="Arial" w:hAnsi="Arial" w:cs="Arial"/>
          <w:spacing w:val="-17"/>
        </w:rPr>
        <w:t xml:space="preserve"> </w:t>
      </w:r>
      <w:r w:rsidRPr="00D71510">
        <w:rPr>
          <w:rFonts w:ascii="Arial" w:hAnsi="Arial" w:cs="Arial"/>
        </w:rPr>
        <w:t>apply</w:t>
      </w:r>
      <w:r w:rsidRPr="00D71510">
        <w:rPr>
          <w:rFonts w:ascii="Arial" w:hAnsi="Arial" w:cs="Arial"/>
          <w:spacing w:val="-16"/>
        </w:rPr>
        <w:t xml:space="preserve"> </w:t>
      </w:r>
      <w:r w:rsidRPr="00D71510">
        <w:rPr>
          <w:rFonts w:ascii="Arial" w:hAnsi="Arial" w:cs="Arial"/>
        </w:rPr>
        <w:t>associated with the above COAs.</w:t>
      </w:r>
    </w:p>
    <w:p w14:paraId="622EEB8B" w14:textId="77777777" w:rsidR="00541ED3" w:rsidRPr="00D71510" w:rsidRDefault="00541ED3">
      <w:pPr>
        <w:pStyle w:val="BodyText"/>
        <w:spacing w:before="1"/>
        <w:rPr>
          <w:rFonts w:ascii="Arial" w:hAnsi="Arial" w:cs="Arial"/>
        </w:rPr>
      </w:pPr>
    </w:p>
    <w:p w14:paraId="3D0F24A3" w14:textId="03F1B6C9" w:rsidR="00541ED3" w:rsidRPr="00D71510" w:rsidRDefault="00DB5ACD">
      <w:pPr>
        <w:pStyle w:val="BodyText"/>
        <w:ind w:left="398" w:right="649"/>
        <w:jc w:val="both"/>
        <w:rPr>
          <w:rFonts w:ascii="Arial" w:hAnsi="Arial" w:cs="Arial"/>
        </w:rPr>
      </w:pPr>
      <w:r w:rsidRPr="00D71510">
        <w:rPr>
          <w:rFonts w:ascii="Arial" w:hAnsi="Arial" w:cs="Arial"/>
        </w:rPr>
        <w:t>Where this SOW does not adequately cover the operation(s) required</w:t>
      </w:r>
      <w:r w:rsidR="00B8550A" w:rsidRPr="00D71510">
        <w:rPr>
          <w:rFonts w:ascii="Arial" w:hAnsi="Arial" w:cs="Arial"/>
        </w:rPr>
        <w:t>,</w:t>
      </w:r>
      <w:r w:rsidRPr="00D71510">
        <w:rPr>
          <w:rFonts w:ascii="Arial" w:hAnsi="Arial" w:cs="Arial"/>
        </w:rPr>
        <w:t xml:space="preserve"> the J</w:t>
      </w:r>
      <w:r w:rsidR="00A617AF" w:rsidRPr="00D71510">
        <w:rPr>
          <w:rFonts w:ascii="Arial" w:hAnsi="Arial" w:cs="Arial"/>
        </w:rPr>
        <w:t>N</w:t>
      </w:r>
      <w:r w:rsidRPr="00D71510">
        <w:rPr>
          <w:rFonts w:ascii="Arial" w:hAnsi="Arial" w:cs="Arial"/>
        </w:rPr>
        <w:t xml:space="preserve">RC </w:t>
      </w:r>
      <w:r w:rsidR="00C2201D" w:rsidRPr="00D71510">
        <w:rPr>
          <w:rFonts w:ascii="Arial" w:hAnsi="Arial" w:cs="Arial"/>
        </w:rPr>
        <w:t>J</w:t>
      </w:r>
      <w:r w:rsidR="003E6B2B" w:rsidRPr="00D71510">
        <w:rPr>
          <w:rFonts w:ascii="Arial" w:hAnsi="Arial" w:cs="Arial"/>
        </w:rPr>
        <w:t>N</w:t>
      </w:r>
      <w:r w:rsidR="00C2201D" w:rsidRPr="00D71510">
        <w:rPr>
          <w:rFonts w:ascii="Arial" w:hAnsi="Arial" w:cs="Arial"/>
        </w:rPr>
        <w:t>R20</w:t>
      </w:r>
      <w:r w:rsidR="00D65A44" w:rsidRPr="00D71510">
        <w:rPr>
          <w:rFonts w:ascii="Arial" w:hAnsi="Arial" w:cs="Arial"/>
        </w:rPr>
        <w:t>26-</w:t>
      </w:r>
      <w:r w:rsidR="00D71510" w:rsidRPr="00D71510">
        <w:rPr>
          <w:rFonts w:ascii="Arial" w:hAnsi="Arial" w:cs="Arial"/>
        </w:rPr>
        <w:t>002</w:t>
      </w:r>
      <w:r w:rsidR="00C2201D" w:rsidRPr="00D71510">
        <w:rPr>
          <w:rFonts w:ascii="Arial" w:hAnsi="Arial" w:cs="Arial"/>
        </w:rPr>
        <w:t xml:space="preserve"> </w:t>
      </w:r>
      <w:r w:rsidRPr="00D71510">
        <w:rPr>
          <w:rFonts w:ascii="Arial" w:hAnsi="Arial" w:cs="Arial"/>
        </w:rPr>
        <w:t>Upstream Construction SOW should be refer</w:t>
      </w:r>
      <w:r w:rsidR="00EB491F" w:rsidRPr="00D71510">
        <w:rPr>
          <w:rFonts w:ascii="Arial" w:hAnsi="Arial" w:cs="Arial"/>
        </w:rPr>
        <w:t>enced</w:t>
      </w:r>
      <w:r w:rsidRPr="00D71510">
        <w:rPr>
          <w:rFonts w:ascii="Arial" w:hAnsi="Arial" w:cs="Arial"/>
        </w:rPr>
        <w:t>.</w:t>
      </w:r>
    </w:p>
    <w:p w14:paraId="24D7C327" w14:textId="77777777" w:rsidR="0035458A" w:rsidRPr="00D71510" w:rsidRDefault="0035458A">
      <w:pPr>
        <w:pStyle w:val="BodyText"/>
        <w:ind w:left="398" w:right="649"/>
        <w:jc w:val="both"/>
        <w:rPr>
          <w:rFonts w:ascii="Arial" w:hAnsi="Arial" w:cs="Arial"/>
        </w:rPr>
      </w:pPr>
    </w:p>
    <w:p w14:paraId="6A839BD7" w14:textId="1F7435F6" w:rsidR="0035458A" w:rsidRPr="00D71510" w:rsidRDefault="00944675">
      <w:pPr>
        <w:pStyle w:val="BodyText"/>
        <w:ind w:left="398" w:right="649"/>
        <w:jc w:val="both"/>
        <w:rPr>
          <w:rFonts w:ascii="Arial" w:hAnsi="Arial" w:cs="Arial"/>
        </w:rPr>
      </w:pPr>
      <w:r w:rsidRPr="00D71510">
        <w:rPr>
          <w:rFonts w:ascii="Arial" w:hAnsi="Arial" w:cs="Arial"/>
        </w:rPr>
        <w:t xml:space="preserve">In the case of </w:t>
      </w:r>
      <w:r w:rsidR="00A36D38" w:rsidRPr="00D71510">
        <w:rPr>
          <w:rFonts w:ascii="Arial" w:hAnsi="Arial" w:cs="Arial"/>
        </w:rPr>
        <w:t xml:space="preserve">operations </w:t>
      </w:r>
      <w:r w:rsidR="00D06181" w:rsidRPr="00D71510">
        <w:rPr>
          <w:rFonts w:ascii="Arial" w:hAnsi="Arial" w:cs="Arial"/>
        </w:rPr>
        <w:t xml:space="preserve">which may come under the </w:t>
      </w:r>
      <w:r w:rsidR="00A5125E" w:rsidRPr="00D71510">
        <w:rPr>
          <w:rFonts w:ascii="Arial" w:hAnsi="Arial" w:cs="Arial"/>
        </w:rPr>
        <w:t xml:space="preserve">category of </w:t>
      </w:r>
      <w:r w:rsidR="004F23B7" w:rsidRPr="00D71510">
        <w:rPr>
          <w:rFonts w:ascii="Arial" w:hAnsi="Arial" w:cs="Arial"/>
        </w:rPr>
        <w:t>p</w:t>
      </w:r>
      <w:r w:rsidR="00A5125E" w:rsidRPr="00D71510">
        <w:rPr>
          <w:rFonts w:ascii="Arial" w:hAnsi="Arial" w:cs="Arial"/>
        </w:rPr>
        <w:t xml:space="preserve">roject </w:t>
      </w:r>
      <w:r w:rsidR="004F23B7" w:rsidRPr="00D71510">
        <w:rPr>
          <w:rFonts w:ascii="Arial" w:hAnsi="Arial" w:cs="Arial"/>
        </w:rPr>
        <w:t>c</w:t>
      </w:r>
      <w:r w:rsidR="00A5125E" w:rsidRPr="00D71510">
        <w:rPr>
          <w:rFonts w:ascii="Arial" w:hAnsi="Arial" w:cs="Arial"/>
        </w:rPr>
        <w:t>argo</w:t>
      </w:r>
      <w:r w:rsidR="00742AC9" w:rsidRPr="00D71510">
        <w:rPr>
          <w:rFonts w:ascii="Arial" w:hAnsi="Arial" w:cs="Arial"/>
        </w:rPr>
        <w:t xml:space="preserve"> </w:t>
      </w:r>
      <w:proofErr w:type="gramStart"/>
      <w:r w:rsidR="00742AC9" w:rsidRPr="00D71510">
        <w:rPr>
          <w:rFonts w:ascii="Arial" w:hAnsi="Arial" w:cs="Arial"/>
        </w:rPr>
        <w:t xml:space="preserve">the </w:t>
      </w:r>
      <w:r w:rsidR="00FC3BBF" w:rsidRPr="00D71510">
        <w:rPr>
          <w:rFonts w:ascii="Arial" w:hAnsi="Arial" w:cs="Arial"/>
        </w:rPr>
        <w:t xml:space="preserve"> document</w:t>
      </w:r>
      <w:proofErr w:type="gramEnd"/>
      <w:r w:rsidR="00FC3BBF" w:rsidRPr="00D71510">
        <w:rPr>
          <w:rFonts w:ascii="Arial" w:hAnsi="Arial" w:cs="Arial"/>
        </w:rPr>
        <w:t xml:space="preserve"> </w:t>
      </w:r>
      <w:r w:rsidR="00A5125E" w:rsidRPr="00D71510">
        <w:rPr>
          <w:rFonts w:ascii="Arial" w:hAnsi="Arial" w:cs="Arial"/>
        </w:rPr>
        <w:t>JR 202</w:t>
      </w:r>
      <w:r w:rsidR="0024068A" w:rsidRPr="00D71510">
        <w:rPr>
          <w:rFonts w:ascii="Arial" w:hAnsi="Arial" w:cs="Arial"/>
        </w:rPr>
        <w:t>1</w:t>
      </w:r>
      <w:r w:rsidR="00A5125E" w:rsidRPr="00D71510">
        <w:rPr>
          <w:rFonts w:ascii="Arial" w:hAnsi="Arial" w:cs="Arial"/>
        </w:rPr>
        <w:t>-0</w:t>
      </w:r>
      <w:r w:rsidR="002F34E0" w:rsidRPr="00D71510">
        <w:rPr>
          <w:rFonts w:ascii="Arial" w:hAnsi="Arial" w:cs="Arial"/>
        </w:rPr>
        <w:t>32</w:t>
      </w:r>
      <w:r w:rsidR="004F23B7" w:rsidRPr="00D71510">
        <w:rPr>
          <w:rFonts w:ascii="Arial" w:hAnsi="Arial" w:cs="Arial"/>
        </w:rPr>
        <w:t xml:space="preserve"> </w:t>
      </w:r>
      <w:r w:rsidR="002F34E0" w:rsidRPr="00D71510">
        <w:rPr>
          <w:rFonts w:ascii="Arial" w:hAnsi="Arial" w:cs="Arial"/>
        </w:rPr>
        <w:t>Project Cargo</w:t>
      </w:r>
      <w:r w:rsidR="004F23B7" w:rsidRPr="00D71510">
        <w:rPr>
          <w:rFonts w:ascii="Arial" w:hAnsi="Arial" w:cs="Arial"/>
        </w:rPr>
        <w:t xml:space="preserve"> COP SOW COA </w:t>
      </w:r>
      <w:r w:rsidR="00A5125E" w:rsidRPr="00D71510">
        <w:rPr>
          <w:rFonts w:ascii="Arial" w:hAnsi="Arial" w:cs="Arial"/>
        </w:rPr>
        <w:t>should be referenced</w:t>
      </w:r>
      <w:r w:rsidR="00797167" w:rsidRPr="00D71510">
        <w:rPr>
          <w:rFonts w:ascii="Arial" w:hAnsi="Arial" w:cs="Arial"/>
        </w:rPr>
        <w:t xml:space="preserve">.  </w:t>
      </w:r>
      <w:r w:rsidR="004C668D" w:rsidRPr="00D71510">
        <w:rPr>
          <w:rFonts w:ascii="Arial" w:hAnsi="Arial" w:cs="Arial"/>
        </w:rPr>
        <w:t xml:space="preserve">Examples of project cargo </w:t>
      </w:r>
      <w:proofErr w:type="gramStart"/>
      <w:r w:rsidR="004C668D" w:rsidRPr="00D71510">
        <w:rPr>
          <w:rFonts w:ascii="Arial" w:hAnsi="Arial" w:cs="Arial"/>
        </w:rPr>
        <w:t>maybe</w:t>
      </w:r>
      <w:proofErr w:type="gramEnd"/>
      <w:r w:rsidR="004C668D" w:rsidRPr="00D71510">
        <w:rPr>
          <w:rFonts w:ascii="Arial" w:hAnsi="Arial" w:cs="Arial"/>
        </w:rPr>
        <w:t xml:space="preserve"> onshore substation components such as transformers </w:t>
      </w:r>
      <w:r w:rsidR="00CE2F6D" w:rsidRPr="00D71510">
        <w:rPr>
          <w:rFonts w:ascii="Arial" w:hAnsi="Arial" w:cs="Arial"/>
        </w:rPr>
        <w:t>and heavy but delicate switchgear</w:t>
      </w:r>
      <w:r w:rsidR="00C74A19" w:rsidRPr="00D71510">
        <w:rPr>
          <w:rFonts w:ascii="Arial" w:hAnsi="Arial" w:cs="Arial"/>
        </w:rPr>
        <w:t xml:space="preserve"> and large structural components,</w:t>
      </w:r>
      <w:r w:rsidR="00CE2F6D" w:rsidRPr="00D71510">
        <w:rPr>
          <w:rFonts w:ascii="Arial" w:hAnsi="Arial" w:cs="Arial"/>
        </w:rPr>
        <w:t xml:space="preserve"> which may be of high value</w:t>
      </w:r>
      <w:r w:rsidR="00F4403D" w:rsidRPr="00D71510">
        <w:rPr>
          <w:rFonts w:ascii="Arial" w:hAnsi="Arial" w:cs="Arial"/>
        </w:rPr>
        <w:t>, large weight</w:t>
      </w:r>
      <w:r w:rsidR="0016091C" w:rsidRPr="00D71510">
        <w:rPr>
          <w:rFonts w:ascii="Arial" w:hAnsi="Arial" w:cs="Arial"/>
        </w:rPr>
        <w:t xml:space="preserve"> or have a long lead time if damaged</w:t>
      </w:r>
      <w:r w:rsidR="00CE2F6D" w:rsidRPr="00D71510">
        <w:rPr>
          <w:rFonts w:ascii="Arial" w:hAnsi="Arial" w:cs="Arial"/>
        </w:rPr>
        <w:t>.</w:t>
      </w:r>
      <w:r w:rsidR="00797167" w:rsidRPr="00D71510">
        <w:rPr>
          <w:rFonts w:ascii="Arial" w:hAnsi="Arial" w:cs="Arial"/>
        </w:rPr>
        <w:t xml:space="preserve"> </w:t>
      </w:r>
      <w:r w:rsidR="00A5125E" w:rsidRPr="00D71510">
        <w:rPr>
          <w:rFonts w:ascii="Arial" w:hAnsi="Arial" w:cs="Arial"/>
        </w:rPr>
        <w:t xml:space="preserve"> </w:t>
      </w:r>
      <w:r w:rsidR="00D06181" w:rsidRPr="00D71510">
        <w:rPr>
          <w:rFonts w:ascii="Arial" w:hAnsi="Arial" w:cs="Arial"/>
        </w:rPr>
        <w:t xml:space="preserve"> </w:t>
      </w:r>
    </w:p>
    <w:p w14:paraId="08FD65B3" w14:textId="77777777" w:rsidR="00541ED3" w:rsidRPr="00D71510" w:rsidRDefault="00541ED3">
      <w:pPr>
        <w:pStyle w:val="BodyText"/>
        <w:spacing w:before="11"/>
        <w:rPr>
          <w:rFonts w:ascii="Arial" w:hAnsi="Arial" w:cs="Arial"/>
          <w:sz w:val="21"/>
        </w:rPr>
      </w:pPr>
    </w:p>
    <w:p w14:paraId="7C332764" w14:textId="25000D98" w:rsidR="00541ED3" w:rsidRPr="00D71510" w:rsidRDefault="00DB5ACD">
      <w:pPr>
        <w:pStyle w:val="BodyText"/>
        <w:ind w:left="398" w:right="655"/>
        <w:jc w:val="both"/>
        <w:rPr>
          <w:rFonts w:ascii="Arial" w:hAnsi="Arial" w:cs="Arial"/>
        </w:rPr>
      </w:pPr>
      <w:r w:rsidRPr="00D71510">
        <w:rPr>
          <w:rFonts w:ascii="Arial" w:hAnsi="Arial" w:cs="Arial"/>
        </w:rPr>
        <w:t>This document contains the SOW intended to be used with the J</w:t>
      </w:r>
      <w:r w:rsidR="00A617AF" w:rsidRPr="00D71510">
        <w:rPr>
          <w:rFonts w:ascii="Arial" w:hAnsi="Arial" w:cs="Arial"/>
        </w:rPr>
        <w:t>N</w:t>
      </w:r>
      <w:r w:rsidRPr="00D71510">
        <w:rPr>
          <w:rFonts w:ascii="Arial" w:hAnsi="Arial" w:cs="Arial"/>
        </w:rPr>
        <w:t>RC Renewables Marine Warranty Survey Endorsement (JR202</w:t>
      </w:r>
      <w:r w:rsidR="00F17704" w:rsidRPr="00D71510">
        <w:rPr>
          <w:rFonts w:ascii="Arial" w:hAnsi="Arial" w:cs="Arial"/>
        </w:rPr>
        <w:t>1</w:t>
      </w:r>
      <w:r w:rsidRPr="00D71510">
        <w:rPr>
          <w:rFonts w:ascii="Arial" w:hAnsi="Arial" w:cs="Arial"/>
        </w:rPr>
        <w:t>-0</w:t>
      </w:r>
      <w:r w:rsidR="0072762B" w:rsidRPr="00D71510">
        <w:rPr>
          <w:rFonts w:ascii="Arial" w:hAnsi="Arial" w:cs="Arial"/>
        </w:rPr>
        <w:t>28</w:t>
      </w:r>
      <w:r w:rsidRPr="00D71510">
        <w:rPr>
          <w:rFonts w:ascii="Arial" w:hAnsi="Arial" w:cs="Arial"/>
        </w:rPr>
        <w:t>A).</w:t>
      </w:r>
    </w:p>
    <w:p w14:paraId="517B1D57" w14:textId="77777777" w:rsidR="00541ED3" w:rsidRPr="00D71510" w:rsidRDefault="00541ED3">
      <w:pPr>
        <w:pStyle w:val="BodyText"/>
        <w:rPr>
          <w:rFonts w:ascii="Arial" w:hAnsi="Arial" w:cs="Arial"/>
          <w:sz w:val="26"/>
        </w:rPr>
      </w:pPr>
    </w:p>
    <w:p w14:paraId="40E007C8" w14:textId="384CE90D" w:rsidR="0080028A" w:rsidRPr="00D71510" w:rsidRDefault="0080028A" w:rsidP="00AF56C2">
      <w:pPr>
        <w:pStyle w:val="Heading2"/>
        <w:numPr>
          <w:ilvl w:val="0"/>
          <w:numId w:val="67"/>
        </w:numPr>
        <w:tabs>
          <w:tab w:val="left" w:pos="817"/>
          <w:tab w:val="left" w:pos="818"/>
        </w:tabs>
        <w:jc w:val="both"/>
        <w:rPr>
          <w:rFonts w:ascii="Arial" w:hAnsi="Arial" w:cs="Arial"/>
          <w:b w:val="0"/>
        </w:rPr>
      </w:pPr>
      <w:r w:rsidRPr="00D71510">
        <w:rPr>
          <w:rFonts w:ascii="Arial" w:hAnsi="Arial" w:cs="Arial"/>
        </w:rPr>
        <w:t>Definition of Renewables:</w:t>
      </w:r>
    </w:p>
    <w:p w14:paraId="25A6F27E" w14:textId="14C95FFC" w:rsidR="00541ED3" w:rsidRPr="00D71510" w:rsidRDefault="00DB5ACD" w:rsidP="0042416C">
      <w:pPr>
        <w:pStyle w:val="BodyText"/>
        <w:spacing w:before="120"/>
        <w:ind w:left="398" w:right="721"/>
        <w:rPr>
          <w:rFonts w:ascii="Arial" w:hAnsi="Arial" w:cs="Arial"/>
        </w:rPr>
      </w:pPr>
      <w:r w:rsidRPr="00D71510">
        <w:rPr>
          <w:rFonts w:ascii="Arial" w:hAnsi="Arial" w:cs="Arial"/>
        </w:rPr>
        <w:t>Renewables</w:t>
      </w:r>
      <w:r w:rsidRPr="00D71510">
        <w:rPr>
          <w:rFonts w:ascii="Arial" w:hAnsi="Arial" w:cs="Arial"/>
          <w:spacing w:val="-3"/>
        </w:rPr>
        <w:t xml:space="preserve"> </w:t>
      </w:r>
      <w:r w:rsidRPr="00D71510">
        <w:rPr>
          <w:rFonts w:ascii="Arial" w:hAnsi="Arial" w:cs="Arial"/>
        </w:rPr>
        <w:t>are</w:t>
      </w:r>
      <w:r w:rsidRPr="00D71510">
        <w:rPr>
          <w:rFonts w:ascii="Arial" w:hAnsi="Arial" w:cs="Arial"/>
          <w:spacing w:val="-2"/>
        </w:rPr>
        <w:t xml:space="preserve"> </w:t>
      </w:r>
      <w:r w:rsidRPr="00D71510">
        <w:rPr>
          <w:rFonts w:ascii="Arial" w:hAnsi="Arial" w:cs="Arial"/>
        </w:rPr>
        <w:t>defined,</w:t>
      </w:r>
      <w:r w:rsidRPr="00D71510">
        <w:rPr>
          <w:rFonts w:ascii="Arial" w:hAnsi="Arial" w:cs="Arial"/>
          <w:spacing w:val="-4"/>
        </w:rPr>
        <w:t xml:space="preserve"> </w:t>
      </w:r>
      <w:r w:rsidRPr="00D71510">
        <w:rPr>
          <w:rFonts w:ascii="Arial" w:hAnsi="Arial" w:cs="Arial"/>
        </w:rPr>
        <w:t>for</w:t>
      </w:r>
      <w:r w:rsidRPr="00D71510">
        <w:rPr>
          <w:rFonts w:ascii="Arial" w:hAnsi="Arial" w:cs="Arial"/>
          <w:spacing w:val="-3"/>
        </w:rPr>
        <w:t xml:space="preserve"> </w:t>
      </w:r>
      <w:r w:rsidRPr="00D71510">
        <w:rPr>
          <w:rFonts w:ascii="Arial" w:hAnsi="Arial" w:cs="Arial"/>
        </w:rPr>
        <w:t>the</w:t>
      </w:r>
      <w:r w:rsidRPr="00D71510">
        <w:rPr>
          <w:rFonts w:ascii="Arial" w:hAnsi="Arial" w:cs="Arial"/>
          <w:spacing w:val="-3"/>
        </w:rPr>
        <w:t xml:space="preserve"> </w:t>
      </w:r>
      <w:r w:rsidRPr="00D71510">
        <w:rPr>
          <w:rFonts w:ascii="Arial" w:hAnsi="Arial" w:cs="Arial"/>
        </w:rPr>
        <w:t>purposes</w:t>
      </w:r>
      <w:r w:rsidRPr="00D71510">
        <w:rPr>
          <w:rFonts w:ascii="Arial" w:hAnsi="Arial" w:cs="Arial"/>
          <w:spacing w:val="-2"/>
        </w:rPr>
        <w:t xml:space="preserve"> </w:t>
      </w:r>
      <w:r w:rsidRPr="00D71510">
        <w:rPr>
          <w:rFonts w:ascii="Arial" w:hAnsi="Arial" w:cs="Arial"/>
        </w:rPr>
        <w:t>of</w:t>
      </w:r>
      <w:r w:rsidRPr="00D71510">
        <w:rPr>
          <w:rFonts w:ascii="Arial" w:hAnsi="Arial" w:cs="Arial"/>
          <w:spacing w:val="-4"/>
        </w:rPr>
        <w:t xml:space="preserve"> </w:t>
      </w:r>
      <w:r w:rsidRPr="00D71510">
        <w:rPr>
          <w:rFonts w:ascii="Arial" w:hAnsi="Arial" w:cs="Arial"/>
        </w:rPr>
        <w:t>this</w:t>
      </w:r>
      <w:r w:rsidRPr="00D71510">
        <w:rPr>
          <w:rFonts w:ascii="Arial" w:hAnsi="Arial" w:cs="Arial"/>
          <w:spacing w:val="-3"/>
        </w:rPr>
        <w:t xml:space="preserve"> </w:t>
      </w:r>
      <w:r w:rsidRPr="00D71510">
        <w:rPr>
          <w:rFonts w:ascii="Arial" w:hAnsi="Arial" w:cs="Arial"/>
        </w:rPr>
        <w:t>SOW,</w:t>
      </w:r>
      <w:r w:rsidRPr="00D71510">
        <w:rPr>
          <w:rFonts w:ascii="Arial" w:hAnsi="Arial" w:cs="Arial"/>
          <w:spacing w:val="-1"/>
        </w:rPr>
        <w:t xml:space="preserve"> </w:t>
      </w:r>
      <w:r w:rsidRPr="00D71510">
        <w:rPr>
          <w:rFonts w:ascii="Arial" w:hAnsi="Arial" w:cs="Arial"/>
        </w:rPr>
        <w:t>as</w:t>
      </w:r>
      <w:r w:rsidRPr="00D71510">
        <w:rPr>
          <w:rFonts w:ascii="Arial" w:hAnsi="Arial" w:cs="Arial"/>
          <w:spacing w:val="-2"/>
        </w:rPr>
        <w:t xml:space="preserve"> </w:t>
      </w:r>
      <w:r w:rsidRPr="00D71510">
        <w:rPr>
          <w:rFonts w:ascii="Arial" w:hAnsi="Arial" w:cs="Arial"/>
        </w:rPr>
        <w:t>being</w:t>
      </w:r>
      <w:r w:rsidRPr="00D71510">
        <w:rPr>
          <w:rFonts w:ascii="Arial" w:hAnsi="Arial" w:cs="Arial"/>
          <w:spacing w:val="-2"/>
        </w:rPr>
        <w:t xml:space="preserve"> </w:t>
      </w:r>
      <w:r w:rsidRPr="00D71510">
        <w:rPr>
          <w:rFonts w:ascii="Arial" w:hAnsi="Arial" w:cs="Arial"/>
        </w:rPr>
        <w:t>Marine</w:t>
      </w:r>
      <w:r w:rsidRPr="00D71510">
        <w:rPr>
          <w:rFonts w:ascii="Arial" w:hAnsi="Arial" w:cs="Arial"/>
          <w:spacing w:val="-3"/>
        </w:rPr>
        <w:t xml:space="preserve"> </w:t>
      </w:r>
      <w:r w:rsidRPr="00D71510">
        <w:rPr>
          <w:rFonts w:ascii="Arial" w:hAnsi="Arial" w:cs="Arial"/>
        </w:rPr>
        <w:t>Operations (loadout, transportation or installation) which are of a medium to high level of complexity including marine operations for offshore wind farms, involving structures, including fixed and floating foundations, transition pieces, towers, nacelles</w:t>
      </w:r>
      <w:r w:rsidRPr="00D71510">
        <w:rPr>
          <w:rFonts w:ascii="Arial" w:hAnsi="Arial" w:cs="Arial"/>
          <w:spacing w:val="-2"/>
        </w:rPr>
        <w:t xml:space="preserve"> </w:t>
      </w:r>
      <w:r w:rsidRPr="00D71510">
        <w:rPr>
          <w:rFonts w:ascii="Arial" w:hAnsi="Arial" w:cs="Arial"/>
        </w:rPr>
        <w:t>and</w:t>
      </w:r>
      <w:r w:rsidRPr="00D71510">
        <w:rPr>
          <w:rFonts w:ascii="Arial" w:hAnsi="Arial" w:cs="Arial"/>
          <w:spacing w:val="-2"/>
        </w:rPr>
        <w:t xml:space="preserve"> </w:t>
      </w:r>
      <w:r w:rsidRPr="00D71510">
        <w:rPr>
          <w:rFonts w:ascii="Arial" w:hAnsi="Arial" w:cs="Arial"/>
        </w:rPr>
        <w:t>rotor</w:t>
      </w:r>
      <w:r w:rsidRPr="00D71510">
        <w:rPr>
          <w:rFonts w:ascii="Arial" w:hAnsi="Arial" w:cs="Arial"/>
          <w:spacing w:val="-1"/>
        </w:rPr>
        <w:t xml:space="preserve"> </w:t>
      </w:r>
      <w:r w:rsidRPr="00D71510">
        <w:rPr>
          <w:rFonts w:ascii="Arial" w:hAnsi="Arial" w:cs="Arial"/>
        </w:rPr>
        <w:t>assemblies,</w:t>
      </w:r>
      <w:r w:rsidRPr="00D71510">
        <w:rPr>
          <w:rFonts w:ascii="Arial" w:hAnsi="Arial" w:cs="Arial"/>
          <w:spacing w:val="-2"/>
        </w:rPr>
        <w:t xml:space="preserve"> </w:t>
      </w:r>
      <w:r w:rsidRPr="00D71510">
        <w:rPr>
          <w:rFonts w:ascii="Arial" w:hAnsi="Arial" w:cs="Arial"/>
        </w:rPr>
        <w:t>inter</w:t>
      </w:r>
      <w:r w:rsidRPr="00D71510">
        <w:rPr>
          <w:rFonts w:ascii="Arial" w:hAnsi="Arial" w:cs="Arial"/>
          <w:spacing w:val="-4"/>
        </w:rPr>
        <w:t xml:space="preserve"> </w:t>
      </w:r>
      <w:r w:rsidRPr="00D71510">
        <w:rPr>
          <w:rFonts w:ascii="Arial" w:hAnsi="Arial" w:cs="Arial"/>
        </w:rPr>
        <w:t>array</w:t>
      </w:r>
      <w:r w:rsidRPr="00D71510">
        <w:rPr>
          <w:rFonts w:ascii="Arial" w:hAnsi="Arial" w:cs="Arial"/>
          <w:spacing w:val="-4"/>
        </w:rPr>
        <w:t xml:space="preserve"> </w:t>
      </w:r>
      <w:r w:rsidRPr="00D71510">
        <w:rPr>
          <w:rFonts w:ascii="Arial" w:hAnsi="Arial" w:cs="Arial"/>
        </w:rPr>
        <w:t>cables</w:t>
      </w:r>
      <w:r w:rsidRPr="00D71510">
        <w:rPr>
          <w:rFonts w:ascii="Arial" w:hAnsi="Arial" w:cs="Arial"/>
          <w:spacing w:val="-4"/>
        </w:rPr>
        <w:t xml:space="preserve"> </w:t>
      </w:r>
      <w:r w:rsidRPr="00D71510">
        <w:rPr>
          <w:rFonts w:ascii="Arial" w:hAnsi="Arial" w:cs="Arial"/>
        </w:rPr>
        <w:t>and</w:t>
      </w:r>
      <w:r w:rsidRPr="00D71510">
        <w:rPr>
          <w:rFonts w:ascii="Arial" w:hAnsi="Arial" w:cs="Arial"/>
          <w:spacing w:val="-3"/>
        </w:rPr>
        <w:t xml:space="preserve"> </w:t>
      </w:r>
      <w:r w:rsidRPr="00D71510">
        <w:rPr>
          <w:rFonts w:ascii="Arial" w:hAnsi="Arial" w:cs="Arial"/>
        </w:rPr>
        <w:t>export</w:t>
      </w:r>
      <w:r w:rsidRPr="00D71510">
        <w:rPr>
          <w:rFonts w:ascii="Arial" w:hAnsi="Arial" w:cs="Arial"/>
          <w:spacing w:val="-2"/>
        </w:rPr>
        <w:t xml:space="preserve"> </w:t>
      </w:r>
      <w:r w:rsidRPr="00D71510">
        <w:rPr>
          <w:rFonts w:ascii="Arial" w:hAnsi="Arial" w:cs="Arial"/>
        </w:rPr>
        <w:t>cables,</w:t>
      </w:r>
      <w:r w:rsidRPr="00D71510">
        <w:rPr>
          <w:rFonts w:ascii="Arial" w:hAnsi="Arial" w:cs="Arial"/>
          <w:spacing w:val="-1"/>
        </w:rPr>
        <w:t xml:space="preserve"> </w:t>
      </w:r>
      <w:r w:rsidRPr="00D71510">
        <w:rPr>
          <w:rFonts w:ascii="Arial" w:hAnsi="Arial" w:cs="Arial"/>
        </w:rPr>
        <w:t>OSS</w:t>
      </w:r>
      <w:r w:rsidRPr="00D71510">
        <w:rPr>
          <w:rFonts w:ascii="Arial" w:hAnsi="Arial" w:cs="Arial"/>
          <w:spacing w:val="-5"/>
        </w:rPr>
        <w:t xml:space="preserve"> </w:t>
      </w:r>
      <w:r w:rsidRPr="00D71510">
        <w:rPr>
          <w:rFonts w:ascii="Arial" w:hAnsi="Arial" w:cs="Arial"/>
        </w:rPr>
        <w:t>platforms and foundations, and HVDC converter platforms and foundations (if applicable).</w:t>
      </w:r>
    </w:p>
    <w:p w14:paraId="10B18DCA" w14:textId="77777777" w:rsidR="00541ED3" w:rsidRPr="00D71510" w:rsidRDefault="00541ED3">
      <w:pPr>
        <w:pStyle w:val="BodyText"/>
        <w:spacing w:before="11"/>
        <w:rPr>
          <w:rFonts w:ascii="Arial" w:hAnsi="Arial" w:cs="Arial"/>
          <w:sz w:val="21"/>
        </w:rPr>
      </w:pPr>
    </w:p>
    <w:p w14:paraId="069932D6" w14:textId="77777777" w:rsidR="00541ED3" w:rsidRPr="00D71510" w:rsidRDefault="00DB5ACD">
      <w:pPr>
        <w:pStyle w:val="BodyText"/>
        <w:ind w:left="398" w:right="847"/>
        <w:jc w:val="both"/>
        <w:rPr>
          <w:rFonts w:ascii="Arial" w:hAnsi="Arial" w:cs="Arial"/>
        </w:rPr>
      </w:pPr>
      <w:r w:rsidRPr="00D71510">
        <w:rPr>
          <w:rFonts w:ascii="Arial" w:hAnsi="Arial" w:cs="Arial"/>
        </w:rPr>
        <w:t>The engineering and analysis required for Renewable marine operations</w:t>
      </w:r>
      <w:r w:rsidRPr="00D71510">
        <w:rPr>
          <w:rFonts w:ascii="Arial" w:hAnsi="Arial" w:cs="Arial"/>
          <w:spacing w:val="-1"/>
        </w:rPr>
        <w:t xml:space="preserve"> </w:t>
      </w:r>
      <w:r w:rsidRPr="00D71510">
        <w:rPr>
          <w:rFonts w:ascii="Arial" w:hAnsi="Arial" w:cs="Arial"/>
        </w:rPr>
        <w:t>would be significant</w:t>
      </w:r>
      <w:r w:rsidRPr="00D71510">
        <w:rPr>
          <w:rFonts w:ascii="Arial" w:hAnsi="Arial" w:cs="Arial"/>
          <w:spacing w:val="-2"/>
        </w:rPr>
        <w:t xml:space="preserve"> </w:t>
      </w:r>
      <w:r w:rsidRPr="00D71510">
        <w:rPr>
          <w:rFonts w:ascii="Arial" w:hAnsi="Arial" w:cs="Arial"/>
        </w:rPr>
        <w:t>and</w:t>
      </w:r>
      <w:r w:rsidRPr="00D71510">
        <w:rPr>
          <w:rFonts w:ascii="Arial" w:hAnsi="Arial" w:cs="Arial"/>
          <w:spacing w:val="-4"/>
        </w:rPr>
        <w:t xml:space="preserve"> </w:t>
      </w:r>
      <w:r w:rsidRPr="00D71510">
        <w:rPr>
          <w:rFonts w:ascii="Arial" w:hAnsi="Arial" w:cs="Arial"/>
        </w:rPr>
        <w:t>specific</w:t>
      </w:r>
      <w:r w:rsidRPr="00D71510">
        <w:rPr>
          <w:rFonts w:ascii="Arial" w:hAnsi="Arial" w:cs="Arial"/>
          <w:spacing w:val="-4"/>
        </w:rPr>
        <w:t xml:space="preserve"> </w:t>
      </w:r>
      <w:r w:rsidRPr="00D71510">
        <w:rPr>
          <w:rFonts w:ascii="Arial" w:hAnsi="Arial" w:cs="Arial"/>
        </w:rPr>
        <w:t>to</w:t>
      </w:r>
      <w:r w:rsidRPr="00D71510">
        <w:rPr>
          <w:rFonts w:ascii="Arial" w:hAnsi="Arial" w:cs="Arial"/>
          <w:spacing w:val="-4"/>
        </w:rPr>
        <w:t xml:space="preserve"> </w:t>
      </w:r>
      <w:r w:rsidRPr="00D71510">
        <w:rPr>
          <w:rFonts w:ascii="Arial" w:hAnsi="Arial" w:cs="Arial"/>
        </w:rPr>
        <w:t>the</w:t>
      </w:r>
      <w:r w:rsidRPr="00D71510">
        <w:rPr>
          <w:rFonts w:ascii="Arial" w:hAnsi="Arial" w:cs="Arial"/>
          <w:spacing w:val="-4"/>
        </w:rPr>
        <w:t xml:space="preserve"> </w:t>
      </w:r>
      <w:r w:rsidRPr="00D71510">
        <w:rPr>
          <w:rFonts w:ascii="Arial" w:hAnsi="Arial" w:cs="Arial"/>
        </w:rPr>
        <w:t>marine</w:t>
      </w:r>
      <w:r w:rsidRPr="00D71510">
        <w:rPr>
          <w:rFonts w:ascii="Arial" w:hAnsi="Arial" w:cs="Arial"/>
          <w:spacing w:val="-4"/>
        </w:rPr>
        <w:t xml:space="preserve"> </w:t>
      </w:r>
      <w:r w:rsidRPr="00D71510">
        <w:rPr>
          <w:rFonts w:ascii="Arial" w:hAnsi="Arial" w:cs="Arial"/>
        </w:rPr>
        <w:t>operation</w:t>
      </w:r>
      <w:r w:rsidRPr="00D71510">
        <w:rPr>
          <w:rFonts w:ascii="Arial" w:hAnsi="Arial" w:cs="Arial"/>
          <w:spacing w:val="-3"/>
        </w:rPr>
        <w:t xml:space="preserve"> </w:t>
      </w:r>
      <w:r w:rsidRPr="00D71510">
        <w:rPr>
          <w:rFonts w:ascii="Arial" w:hAnsi="Arial" w:cs="Arial"/>
        </w:rPr>
        <w:t>in</w:t>
      </w:r>
      <w:r w:rsidRPr="00D71510">
        <w:rPr>
          <w:rFonts w:ascii="Arial" w:hAnsi="Arial" w:cs="Arial"/>
          <w:spacing w:val="-3"/>
        </w:rPr>
        <w:t xml:space="preserve"> </w:t>
      </w:r>
      <w:r w:rsidRPr="00D71510">
        <w:rPr>
          <w:rFonts w:ascii="Arial" w:hAnsi="Arial" w:cs="Arial"/>
        </w:rPr>
        <w:t>question</w:t>
      </w:r>
      <w:r w:rsidRPr="00D71510">
        <w:rPr>
          <w:rFonts w:ascii="Arial" w:hAnsi="Arial" w:cs="Arial"/>
          <w:spacing w:val="-3"/>
        </w:rPr>
        <w:t xml:space="preserve"> </w:t>
      </w:r>
      <w:r w:rsidRPr="00D71510">
        <w:rPr>
          <w:rFonts w:ascii="Arial" w:hAnsi="Arial" w:cs="Arial"/>
        </w:rPr>
        <w:t>and</w:t>
      </w:r>
      <w:r w:rsidRPr="00D71510">
        <w:rPr>
          <w:rFonts w:ascii="Arial" w:hAnsi="Arial" w:cs="Arial"/>
          <w:spacing w:val="-3"/>
        </w:rPr>
        <w:t xml:space="preserve"> </w:t>
      </w:r>
      <w:r w:rsidRPr="00D71510">
        <w:rPr>
          <w:rFonts w:ascii="Arial" w:hAnsi="Arial" w:cs="Arial"/>
        </w:rPr>
        <w:t>require</w:t>
      </w:r>
      <w:r w:rsidRPr="00D71510">
        <w:rPr>
          <w:rFonts w:ascii="Arial" w:hAnsi="Arial" w:cs="Arial"/>
          <w:spacing w:val="-5"/>
        </w:rPr>
        <w:t xml:space="preserve"> </w:t>
      </w:r>
      <w:r w:rsidRPr="00D71510">
        <w:rPr>
          <w:rFonts w:ascii="Arial" w:hAnsi="Arial" w:cs="Arial"/>
        </w:rPr>
        <w:t>the</w:t>
      </w:r>
      <w:r w:rsidRPr="00D71510">
        <w:rPr>
          <w:rFonts w:ascii="Arial" w:hAnsi="Arial" w:cs="Arial"/>
          <w:spacing w:val="-4"/>
        </w:rPr>
        <w:t xml:space="preserve"> </w:t>
      </w:r>
      <w:r w:rsidRPr="00D71510">
        <w:rPr>
          <w:rFonts w:ascii="Arial" w:hAnsi="Arial" w:cs="Arial"/>
        </w:rPr>
        <w:t>use</w:t>
      </w:r>
      <w:r w:rsidRPr="00D71510">
        <w:rPr>
          <w:rFonts w:ascii="Arial" w:hAnsi="Arial" w:cs="Arial"/>
          <w:spacing w:val="-3"/>
        </w:rPr>
        <w:t xml:space="preserve"> </w:t>
      </w:r>
      <w:r w:rsidRPr="00D71510">
        <w:rPr>
          <w:rFonts w:ascii="Arial" w:hAnsi="Arial" w:cs="Arial"/>
        </w:rPr>
        <w:t>of specialist software and professionally qualified engineering personnel.</w:t>
      </w:r>
    </w:p>
    <w:p w14:paraId="3E3FF4EA" w14:textId="77777777" w:rsidR="00541ED3" w:rsidRPr="00D71510" w:rsidRDefault="00541ED3">
      <w:pPr>
        <w:pStyle w:val="BodyText"/>
        <w:spacing w:before="1"/>
        <w:rPr>
          <w:rFonts w:ascii="Arial" w:hAnsi="Arial" w:cs="Arial"/>
        </w:rPr>
      </w:pPr>
    </w:p>
    <w:p w14:paraId="36A37F30" w14:textId="77777777" w:rsidR="00541ED3" w:rsidRPr="00D71510" w:rsidRDefault="00DB5ACD">
      <w:pPr>
        <w:pStyle w:val="BodyText"/>
        <w:ind w:left="398" w:right="838"/>
        <w:jc w:val="both"/>
        <w:rPr>
          <w:rFonts w:ascii="Arial" w:hAnsi="Arial" w:cs="Arial"/>
        </w:rPr>
      </w:pPr>
      <w:r w:rsidRPr="00D71510">
        <w:rPr>
          <w:rFonts w:ascii="Arial" w:hAnsi="Arial" w:cs="Arial"/>
        </w:rPr>
        <w:t>In</w:t>
      </w:r>
      <w:r w:rsidRPr="00D71510">
        <w:rPr>
          <w:rFonts w:ascii="Arial" w:hAnsi="Arial" w:cs="Arial"/>
          <w:spacing w:val="-2"/>
        </w:rPr>
        <w:t xml:space="preserve"> </w:t>
      </w:r>
      <w:r w:rsidRPr="00D71510">
        <w:rPr>
          <w:rFonts w:ascii="Arial" w:hAnsi="Arial" w:cs="Arial"/>
        </w:rPr>
        <w:t>addition</w:t>
      </w:r>
      <w:r w:rsidRPr="00D71510">
        <w:rPr>
          <w:rFonts w:ascii="Arial" w:hAnsi="Arial" w:cs="Arial"/>
          <w:spacing w:val="-5"/>
        </w:rPr>
        <w:t xml:space="preserve"> </w:t>
      </w:r>
      <w:r w:rsidRPr="00D71510">
        <w:rPr>
          <w:rFonts w:ascii="Arial" w:hAnsi="Arial" w:cs="Arial"/>
        </w:rPr>
        <w:t>to</w:t>
      </w:r>
      <w:r w:rsidRPr="00D71510">
        <w:rPr>
          <w:rFonts w:ascii="Arial" w:hAnsi="Arial" w:cs="Arial"/>
          <w:spacing w:val="-2"/>
        </w:rPr>
        <w:t xml:space="preserve"> </w:t>
      </w:r>
      <w:r w:rsidRPr="00D71510">
        <w:rPr>
          <w:rFonts w:ascii="Arial" w:hAnsi="Arial" w:cs="Arial"/>
        </w:rPr>
        <w:t>WTGs,</w:t>
      </w:r>
      <w:r w:rsidRPr="00D71510">
        <w:rPr>
          <w:rFonts w:ascii="Arial" w:hAnsi="Arial" w:cs="Arial"/>
          <w:spacing w:val="-3"/>
        </w:rPr>
        <w:t xml:space="preserve"> </w:t>
      </w:r>
      <w:r w:rsidRPr="00D71510">
        <w:rPr>
          <w:rFonts w:ascii="Arial" w:hAnsi="Arial" w:cs="Arial"/>
        </w:rPr>
        <w:t>this</w:t>
      </w:r>
      <w:r w:rsidRPr="00D71510">
        <w:rPr>
          <w:rFonts w:ascii="Arial" w:hAnsi="Arial" w:cs="Arial"/>
          <w:spacing w:val="-1"/>
        </w:rPr>
        <w:t xml:space="preserve"> </w:t>
      </w:r>
      <w:r w:rsidRPr="00D71510">
        <w:rPr>
          <w:rFonts w:ascii="Arial" w:hAnsi="Arial" w:cs="Arial"/>
        </w:rPr>
        <w:t>SOW</w:t>
      </w:r>
      <w:r w:rsidRPr="00D71510">
        <w:rPr>
          <w:rFonts w:ascii="Arial" w:hAnsi="Arial" w:cs="Arial"/>
          <w:spacing w:val="-3"/>
        </w:rPr>
        <w:t xml:space="preserve"> </w:t>
      </w:r>
      <w:r w:rsidRPr="00D71510">
        <w:rPr>
          <w:rFonts w:ascii="Arial" w:hAnsi="Arial" w:cs="Arial"/>
        </w:rPr>
        <w:t>will</w:t>
      </w:r>
      <w:r w:rsidRPr="00D71510">
        <w:rPr>
          <w:rFonts w:ascii="Arial" w:hAnsi="Arial" w:cs="Arial"/>
          <w:spacing w:val="-4"/>
        </w:rPr>
        <w:t xml:space="preserve"> </w:t>
      </w:r>
      <w:r w:rsidRPr="00D71510">
        <w:rPr>
          <w:rFonts w:ascii="Arial" w:hAnsi="Arial" w:cs="Arial"/>
        </w:rPr>
        <w:t>also</w:t>
      </w:r>
      <w:r w:rsidRPr="00D71510">
        <w:rPr>
          <w:rFonts w:ascii="Arial" w:hAnsi="Arial" w:cs="Arial"/>
          <w:spacing w:val="-3"/>
        </w:rPr>
        <w:t xml:space="preserve"> </w:t>
      </w:r>
      <w:r w:rsidRPr="00D71510">
        <w:rPr>
          <w:rFonts w:ascii="Arial" w:hAnsi="Arial" w:cs="Arial"/>
        </w:rPr>
        <w:t>apply</w:t>
      </w:r>
      <w:r w:rsidRPr="00D71510">
        <w:rPr>
          <w:rFonts w:ascii="Arial" w:hAnsi="Arial" w:cs="Arial"/>
          <w:spacing w:val="-3"/>
        </w:rPr>
        <w:t xml:space="preserve"> </w:t>
      </w:r>
      <w:r w:rsidRPr="00D71510">
        <w:rPr>
          <w:rFonts w:ascii="Arial" w:hAnsi="Arial" w:cs="Arial"/>
        </w:rPr>
        <w:t>to</w:t>
      </w:r>
      <w:r w:rsidRPr="00D71510">
        <w:rPr>
          <w:rFonts w:ascii="Arial" w:hAnsi="Arial" w:cs="Arial"/>
          <w:spacing w:val="-5"/>
        </w:rPr>
        <w:t xml:space="preserve"> </w:t>
      </w:r>
      <w:r w:rsidRPr="00D71510">
        <w:rPr>
          <w:rFonts w:ascii="Arial" w:hAnsi="Arial" w:cs="Arial"/>
        </w:rPr>
        <w:t>wave,</w:t>
      </w:r>
      <w:r w:rsidRPr="00D71510">
        <w:rPr>
          <w:rFonts w:ascii="Arial" w:hAnsi="Arial" w:cs="Arial"/>
          <w:spacing w:val="-3"/>
        </w:rPr>
        <w:t xml:space="preserve"> </w:t>
      </w:r>
      <w:r w:rsidRPr="00D71510">
        <w:rPr>
          <w:rFonts w:ascii="Arial" w:hAnsi="Arial" w:cs="Arial"/>
        </w:rPr>
        <w:t>current,</w:t>
      </w:r>
      <w:r w:rsidRPr="00D71510">
        <w:rPr>
          <w:rFonts w:ascii="Arial" w:hAnsi="Arial" w:cs="Arial"/>
          <w:spacing w:val="-4"/>
        </w:rPr>
        <w:t xml:space="preserve"> </w:t>
      </w:r>
      <w:r w:rsidRPr="00D71510">
        <w:rPr>
          <w:rFonts w:ascii="Arial" w:hAnsi="Arial" w:cs="Arial"/>
        </w:rPr>
        <w:t>tidal,</w:t>
      </w:r>
      <w:r w:rsidRPr="00D71510">
        <w:rPr>
          <w:rFonts w:ascii="Arial" w:hAnsi="Arial" w:cs="Arial"/>
          <w:spacing w:val="-1"/>
        </w:rPr>
        <w:t xml:space="preserve"> </w:t>
      </w:r>
      <w:r w:rsidRPr="00D71510">
        <w:rPr>
          <w:rFonts w:ascii="Arial" w:hAnsi="Arial" w:cs="Arial"/>
        </w:rPr>
        <w:t>hybrid</w:t>
      </w:r>
      <w:r w:rsidRPr="00D71510">
        <w:rPr>
          <w:rFonts w:ascii="Arial" w:hAnsi="Arial" w:cs="Arial"/>
          <w:spacing w:val="-3"/>
        </w:rPr>
        <w:t xml:space="preserve"> </w:t>
      </w:r>
      <w:r w:rsidRPr="00D71510">
        <w:rPr>
          <w:rFonts w:ascii="Arial" w:hAnsi="Arial" w:cs="Arial"/>
        </w:rPr>
        <w:t>types of renewables or other forms of renewable energy installations.</w:t>
      </w:r>
    </w:p>
    <w:p w14:paraId="5A7F6786" w14:textId="77777777" w:rsidR="00541ED3" w:rsidRPr="00D71510" w:rsidRDefault="00541ED3">
      <w:pPr>
        <w:jc w:val="both"/>
        <w:rPr>
          <w:rFonts w:ascii="Arial" w:hAnsi="Arial" w:cs="Arial"/>
        </w:rPr>
      </w:pPr>
    </w:p>
    <w:p w14:paraId="50304CF8" w14:textId="77777777" w:rsidR="00E52191" w:rsidRPr="00D71510" w:rsidRDefault="00E52191">
      <w:pPr>
        <w:jc w:val="both"/>
        <w:rPr>
          <w:rFonts w:ascii="Arial" w:hAnsi="Arial" w:cs="Arial"/>
        </w:rPr>
      </w:pPr>
    </w:p>
    <w:p w14:paraId="39532789" w14:textId="730D0E93" w:rsidR="00C43BDE" w:rsidRPr="00D71510" w:rsidRDefault="00C43BDE" w:rsidP="00C43BDE">
      <w:pPr>
        <w:ind w:left="-113" w:firstLine="453"/>
        <w:jc w:val="both"/>
        <w:rPr>
          <w:rFonts w:ascii="Arial" w:hAnsi="Arial" w:cs="Arial"/>
        </w:rPr>
        <w:sectPr w:rsidR="00C43BDE" w:rsidRPr="00D71510">
          <w:pgSz w:w="11910" w:h="16850"/>
          <w:pgMar w:top="1200" w:right="1140" w:bottom="1080" w:left="1400" w:header="719" w:footer="892" w:gutter="0"/>
          <w:cols w:space="720"/>
        </w:sectPr>
      </w:pPr>
    </w:p>
    <w:p w14:paraId="4620771B" w14:textId="77777777" w:rsidR="00541ED3" w:rsidRPr="00D71510" w:rsidRDefault="00541ED3">
      <w:pPr>
        <w:pStyle w:val="BodyText"/>
        <w:spacing w:before="4"/>
        <w:rPr>
          <w:rFonts w:ascii="Arial" w:hAnsi="Arial" w:cs="Arial"/>
          <w:sz w:val="11"/>
        </w:rPr>
      </w:pPr>
    </w:p>
    <w:p w14:paraId="66861375" w14:textId="77777777" w:rsidR="00541ED3" w:rsidRPr="00D71510" w:rsidRDefault="00DB5ACD">
      <w:pPr>
        <w:spacing w:before="101" w:line="325" w:lineRule="exact"/>
        <w:ind w:left="1200" w:right="1450"/>
        <w:jc w:val="center"/>
        <w:rPr>
          <w:rFonts w:ascii="Arial" w:hAnsi="Arial" w:cs="Arial"/>
          <w:b/>
          <w:sz w:val="28"/>
        </w:rPr>
      </w:pPr>
      <w:r w:rsidRPr="00D71510">
        <w:rPr>
          <w:rFonts w:ascii="Arial" w:hAnsi="Arial" w:cs="Arial"/>
          <w:b/>
          <w:sz w:val="28"/>
        </w:rPr>
        <w:t>Scope</w:t>
      </w:r>
      <w:r w:rsidRPr="00D71510">
        <w:rPr>
          <w:rFonts w:ascii="Arial" w:hAnsi="Arial" w:cs="Arial"/>
          <w:b/>
          <w:spacing w:val="-5"/>
          <w:sz w:val="28"/>
        </w:rPr>
        <w:t xml:space="preserve"> </w:t>
      </w:r>
      <w:r w:rsidRPr="00D71510">
        <w:rPr>
          <w:rFonts w:ascii="Arial" w:hAnsi="Arial" w:cs="Arial"/>
          <w:b/>
          <w:sz w:val="28"/>
        </w:rPr>
        <w:t>of</w:t>
      </w:r>
      <w:r w:rsidRPr="00D71510">
        <w:rPr>
          <w:rFonts w:ascii="Arial" w:hAnsi="Arial" w:cs="Arial"/>
          <w:b/>
          <w:spacing w:val="-5"/>
          <w:sz w:val="28"/>
        </w:rPr>
        <w:t xml:space="preserve"> </w:t>
      </w:r>
      <w:r w:rsidRPr="00D71510">
        <w:rPr>
          <w:rFonts w:ascii="Arial" w:hAnsi="Arial" w:cs="Arial"/>
          <w:b/>
          <w:sz w:val="28"/>
        </w:rPr>
        <w:t>Work</w:t>
      </w:r>
      <w:r w:rsidRPr="00D71510">
        <w:rPr>
          <w:rFonts w:ascii="Arial" w:hAnsi="Arial" w:cs="Arial"/>
          <w:b/>
          <w:spacing w:val="-5"/>
          <w:sz w:val="28"/>
        </w:rPr>
        <w:t xml:space="preserve"> </w:t>
      </w:r>
      <w:r w:rsidRPr="00D71510">
        <w:rPr>
          <w:rFonts w:ascii="Arial" w:hAnsi="Arial" w:cs="Arial"/>
          <w:b/>
          <w:sz w:val="28"/>
        </w:rPr>
        <w:t>(SOW)</w:t>
      </w:r>
      <w:r w:rsidRPr="00D71510">
        <w:rPr>
          <w:rFonts w:ascii="Arial" w:hAnsi="Arial" w:cs="Arial"/>
          <w:b/>
          <w:spacing w:val="-3"/>
          <w:sz w:val="28"/>
        </w:rPr>
        <w:t xml:space="preserve"> </w:t>
      </w:r>
      <w:r w:rsidRPr="00D71510">
        <w:rPr>
          <w:rFonts w:ascii="Arial" w:hAnsi="Arial" w:cs="Arial"/>
          <w:b/>
          <w:spacing w:val="-5"/>
          <w:sz w:val="28"/>
        </w:rPr>
        <w:t>1:</w:t>
      </w:r>
    </w:p>
    <w:p w14:paraId="40A568BD" w14:textId="77777777" w:rsidR="00541ED3" w:rsidRPr="00D71510" w:rsidRDefault="00DB5ACD">
      <w:pPr>
        <w:spacing w:line="325" w:lineRule="exact"/>
        <w:ind w:left="1729" w:right="1983"/>
        <w:jc w:val="center"/>
        <w:rPr>
          <w:rFonts w:ascii="Arial" w:hAnsi="Arial" w:cs="Arial"/>
          <w:b/>
          <w:sz w:val="28"/>
        </w:rPr>
      </w:pPr>
      <w:r w:rsidRPr="00D71510">
        <w:rPr>
          <w:rFonts w:ascii="Arial" w:hAnsi="Arial" w:cs="Arial"/>
          <w:b/>
          <w:sz w:val="28"/>
        </w:rPr>
        <w:t>General</w:t>
      </w:r>
      <w:r w:rsidRPr="00D71510">
        <w:rPr>
          <w:rFonts w:ascii="Arial" w:hAnsi="Arial" w:cs="Arial"/>
          <w:b/>
          <w:spacing w:val="-5"/>
          <w:sz w:val="28"/>
        </w:rPr>
        <w:t xml:space="preserve"> </w:t>
      </w:r>
      <w:r w:rsidRPr="00D71510">
        <w:rPr>
          <w:rFonts w:ascii="Arial" w:hAnsi="Arial" w:cs="Arial"/>
          <w:b/>
          <w:sz w:val="28"/>
        </w:rPr>
        <w:t>Activities</w:t>
      </w:r>
      <w:r w:rsidRPr="00D71510">
        <w:rPr>
          <w:rFonts w:ascii="Arial" w:hAnsi="Arial" w:cs="Arial"/>
          <w:b/>
          <w:spacing w:val="-8"/>
          <w:sz w:val="28"/>
        </w:rPr>
        <w:t xml:space="preserve"> </w:t>
      </w:r>
      <w:r w:rsidRPr="00D71510">
        <w:rPr>
          <w:rFonts w:ascii="Arial" w:hAnsi="Arial" w:cs="Arial"/>
          <w:b/>
          <w:sz w:val="28"/>
        </w:rPr>
        <w:t>applicable</w:t>
      </w:r>
      <w:r w:rsidRPr="00D71510">
        <w:rPr>
          <w:rFonts w:ascii="Arial" w:hAnsi="Arial" w:cs="Arial"/>
          <w:b/>
          <w:spacing w:val="-6"/>
          <w:sz w:val="28"/>
        </w:rPr>
        <w:t xml:space="preserve"> </w:t>
      </w:r>
      <w:r w:rsidRPr="00D71510">
        <w:rPr>
          <w:rFonts w:ascii="Arial" w:hAnsi="Arial" w:cs="Arial"/>
          <w:b/>
          <w:sz w:val="28"/>
        </w:rPr>
        <w:t>to</w:t>
      </w:r>
      <w:r w:rsidRPr="00D71510">
        <w:rPr>
          <w:rFonts w:ascii="Arial" w:hAnsi="Arial" w:cs="Arial"/>
          <w:b/>
          <w:spacing w:val="-6"/>
          <w:sz w:val="28"/>
        </w:rPr>
        <w:t xml:space="preserve"> </w:t>
      </w:r>
      <w:r w:rsidRPr="00D71510">
        <w:rPr>
          <w:rFonts w:ascii="Arial" w:hAnsi="Arial" w:cs="Arial"/>
          <w:b/>
          <w:sz w:val="28"/>
        </w:rPr>
        <w:t xml:space="preserve">all </w:t>
      </w:r>
      <w:r w:rsidRPr="00D71510">
        <w:rPr>
          <w:rFonts w:ascii="Arial" w:hAnsi="Arial" w:cs="Arial"/>
          <w:b/>
          <w:spacing w:val="-2"/>
          <w:sz w:val="28"/>
        </w:rPr>
        <w:t>sections</w:t>
      </w:r>
    </w:p>
    <w:p w14:paraId="24AFF074" w14:textId="2783239A" w:rsidR="00541ED3" w:rsidRPr="00D71510" w:rsidRDefault="00DB5ACD">
      <w:pPr>
        <w:pStyle w:val="BodyText"/>
        <w:spacing w:before="257"/>
        <w:ind w:left="398" w:right="721"/>
        <w:rPr>
          <w:rFonts w:ascii="Arial" w:hAnsi="Arial" w:cs="Arial"/>
        </w:rPr>
      </w:pPr>
      <w:r w:rsidRPr="00D71510">
        <w:rPr>
          <w:rFonts w:ascii="Arial" w:hAnsi="Arial" w:cs="Arial"/>
        </w:rPr>
        <w:t>The activities required</w:t>
      </w:r>
      <w:r w:rsidRPr="00D71510">
        <w:rPr>
          <w:rFonts w:ascii="Arial" w:hAnsi="Arial" w:cs="Arial"/>
          <w:spacing w:val="-2"/>
        </w:rPr>
        <w:t xml:space="preserve"> </w:t>
      </w:r>
      <w:r w:rsidRPr="00D71510">
        <w:rPr>
          <w:rFonts w:ascii="Arial" w:hAnsi="Arial" w:cs="Arial"/>
        </w:rPr>
        <w:t>by this section relate</w:t>
      </w:r>
      <w:r w:rsidRPr="00D71510">
        <w:rPr>
          <w:rFonts w:ascii="Arial" w:hAnsi="Arial" w:cs="Arial"/>
          <w:spacing w:val="-1"/>
        </w:rPr>
        <w:t xml:space="preserve"> </w:t>
      </w:r>
      <w:r w:rsidRPr="00D71510">
        <w:rPr>
          <w:rFonts w:ascii="Arial" w:hAnsi="Arial" w:cs="Arial"/>
        </w:rPr>
        <w:t>to all sections.</w:t>
      </w:r>
      <w:r w:rsidRPr="00D71510">
        <w:rPr>
          <w:rFonts w:ascii="Arial" w:hAnsi="Arial" w:cs="Arial"/>
          <w:spacing w:val="-1"/>
        </w:rPr>
        <w:t xml:space="preserve"> </w:t>
      </w:r>
      <w:r w:rsidRPr="00D71510">
        <w:rPr>
          <w:rFonts w:ascii="Arial" w:hAnsi="Arial" w:cs="Arial"/>
        </w:rPr>
        <w:t>During attendance for a</w:t>
      </w:r>
      <w:r w:rsidRPr="00D71510">
        <w:rPr>
          <w:rFonts w:ascii="Arial" w:hAnsi="Arial" w:cs="Arial"/>
          <w:spacing w:val="-1"/>
        </w:rPr>
        <w:t xml:space="preserve"> </w:t>
      </w:r>
      <w:r w:rsidRPr="00D71510">
        <w:rPr>
          <w:rFonts w:ascii="Arial" w:hAnsi="Arial" w:cs="Arial"/>
        </w:rPr>
        <w:t>specified</w:t>
      </w:r>
      <w:r w:rsidRPr="00D71510">
        <w:rPr>
          <w:rFonts w:ascii="Arial" w:hAnsi="Arial" w:cs="Arial"/>
          <w:spacing w:val="-1"/>
        </w:rPr>
        <w:t xml:space="preserve"> </w:t>
      </w:r>
      <w:r w:rsidRPr="00D71510">
        <w:rPr>
          <w:rFonts w:ascii="Arial" w:hAnsi="Arial" w:cs="Arial"/>
        </w:rPr>
        <w:t>operation,</w:t>
      </w:r>
      <w:r w:rsidRPr="00D71510">
        <w:rPr>
          <w:rFonts w:ascii="Arial" w:hAnsi="Arial" w:cs="Arial"/>
          <w:spacing w:val="-2"/>
        </w:rPr>
        <w:t xml:space="preserve"> </w:t>
      </w:r>
      <w:r w:rsidRPr="00D71510">
        <w:rPr>
          <w:rFonts w:ascii="Arial" w:hAnsi="Arial" w:cs="Arial"/>
        </w:rPr>
        <w:t>the Marine</w:t>
      </w:r>
      <w:r w:rsidRPr="00D71510">
        <w:rPr>
          <w:rFonts w:ascii="Arial" w:hAnsi="Arial" w:cs="Arial"/>
          <w:spacing w:val="-1"/>
        </w:rPr>
        <w:t xml:space="preserve"> </w:t>
      </w:r>
      <w:r w:rsidRPr="00D71510">
        <w:rPr>
          <w:rFonts w:ascii="Arial" w:hAnsi="Arial" w:cs="Arial"/>
        </w:rPr>
        <w:t>Warranty</w:t>
      </w:r>
      <w:r w:rsidRPr="00D71510">
        <w:rPr>
          <w:rFonts w:ascii="Arial" w:hAnsi="Arial" w:cs="Arial"/>
          <w:spacing w:val="-1"/>
        </w:rPr>
        <w:t xml:space="preserve"> </w:t>
      </w:r>
      <w:r w:rsidRPr="00D71510">
        <w:rPr>
          <w:rFonts w:ascii="Arial" w:hAnsi="Arial" w:cs="Arial"/>
        </w:rPr>
        <w:t>Surveyor (MWS) is</w:t>
      </w:r>
      <w:r w:rsidRPr="00D71510">
        <w:rPr>
          <w:rFonts w:ascii="Arial" w:hAnsi="Arial" w:cs="Arial"/>
          <w:spacing w:val="-3"/>
        </w:rPr>
        <w:t xml:space="preserve"> </w:t>
      </w:r>
      <w:r w:rsidRPr="00D71510">
        <w:rPr>
          <w:rFonts w:ascii="Arial" w:hAnsi="Arial" w:cs="Arial"/>
        </w:rPr>
        <w:t>to</w:t>
      </w:r>
      <w:r w:rsidRPr="00D71510">
        <w:rPr>
          <w:rFonts w:ascii="Arial" w:hAnsi="Arial" w:cs="Arial"/>
          <w:spacing w:val="-3"/>
        </w:rPr>
        <w:t xml:space="preserve"> </w:t>
      </w:r>
      <w:r w:rsidRPr="00D71510">
        <w:rPr>
          <w:rFonts w:ascii="Arial" w:hAnsi="Arial" w:cs="Arial"/>
        </w:rPr>
        <w:t>check</w:t>
      </w:r>
      <w:r w:rsidRPr="00D71510">
        <w:rPr>
          <w:rFonts w:ascii="Arial" w:hAnsi="Arial" w:cs="Arial"/>
          <w:spacing w:val="-3"/>
        </w:rPr>
        <w:t xml:space="preserve"> </w:t>
      </w:r>
      <w:r w:rsidRPr="00D71510">
        <w:rPr>
          <w:rFonts w:ascii="Arial" w:hAnsi="Arial" w:cs="Arial"/>
        </w:rPr>
        <w:t>compliance with all relevant documents approved. The MWS is to check that all recommendations</w:t>
      </w:r>
      <w:r w:rsidRPr="00D71510">
        <w:rPr>
          <w:rFonts w:ascii="Arial" w:hAnsi="Arial" w:cs="Arial"/>
          <w:spacing w:val="-3"/>
        </w:rPr>
        <w:t xml:space="preserve"> </w:t>
      </w:r>
      <w:r w:rsidRPr="00D71510">
        <w:rPr>
          <w:rFonts w:ascii="Arial" w:hAnsi="Arial" w:cs="Arial"/>
        </w:rPr>
        <w:t>have</w:t>
      </w:r>
      <w:r w:rsidRPr="00D71510">
        <w:rPr>
          <w:rFonts w:ascii="Arial" w:hAnsi="Arial" w:cs="Arial"/>
          <w:spacing w:val="-4"/>
        </w:rPr>
        <w:t xml:space="preserve"> </w:t>
      </w:r>
      <w:r w:rsidRPr="00D71510">
        <w:rPr>
          <w:rFonts w:ascii="Arial" w:hAnsi="Arial" w:cs="Arial"/>
        </w:rPr>
        <w:t>been</w:t>
      </w:r>
      <w:r w:rsidRPr="00D71510">
        <w:rPr>
          <w:rFonts w:ascii="Arial" w:hAnsi="Arial" w:cs="Arial"/>
          <w:spacing w:val="-3"/>
        </w:rPr>
        <w:t xml:space="preserve"> </w:t>
      </w:r>
      <w:r w:rsidRPr="00D71510">
        <w:rPr>
          <w:rFonts w:ascii="Arial" w:hAnsi="Arial" w:cs="Arial"/>
        </w:rPr>
        <w:t>closed</w:t>
      </w:r>
      <w:r w:rsidRPr="00D71510">
        <w:rPr>
          <w:rFonts w:ascii="Arial" w:hAnsi="Arial" w:cs="Arial"/>
          <w:spacing w:val="-2"/>
        </w:rPr>
        <w:t xml:space="preserve"> </w:t>
      </w:r>
      <w:r w:rsidRPr="00D71510">
        <w:rPr>
          <w:rFonts w:ascii="Arial" w:hAnsi="Arial" w:cs="Arial"/>
        </w:rPr>
        <w:t>out</w:t>
      </w:r>
      <w:r w:rsidRPr="00D71510">
        <w:rPr>
          <w:rFonts w:ascii="Arial" w:hAnsi="Arial" w:cs="Arial"/>
          <w:spacing w:val="-3"/>
        </w:rPr>
        <w:t xml:space="preserve"> </w:t>
      </w:r>
      <w:r w:rsidRPr="00D71510">
        <w:rPr>
          <w:rFonts w:ascii="Arial" w:hAnsi="Arial" w:cs="Arial"/>
        </w:rPr>
        <w:t>with</w:t>
      </w:r>
      <w:r w:rsidRPr="00D71510">
        <w:rPr>
          <w:rFonts w:ascii="Arial" w:hAnsi="Arial" w:cs="Arial"/>
          <w:spacing w:val="-5"/>
        </w:rPr>
        <w:t xml:space="preserve"> </w:t>
      </w:r>
      <w:r w:rsidRPr="00D71510">
        <w:rPr>
          <w:rFonts w:ascii="Arial" w:hAnsi="Arial" w:cs="Arial"/>
        </w:rPr>
        <w:t>respect</w:t>
      </w:r>
      <w:r w:rsidRPr="00D71510">
        <w:rPr>
          <w:rFonts w:ascii="Arial" w:hAnsi="Arial" w:cs="Arial"/>
          <w:spacing w:val="-3"/>
        </w:rPr>
        <w:t xml:space="preserve"> </w:t>
      </w:r>
      <w:r w:rsidRPr="00D71510">
        <w:rPr>
          <w:rFonts w:ascii="Arial" w:hAnsi="Arial" w:cs="Arial"/>
        </w:rPr>
        <w:t>to</w:t>
      </w:r>
      <w:r w:rsidRPr="00D71510">
        <w:rPr>
          <w:rFonts w:ascii="Arial" w:hAnsi="Arial" w:cs="Arial"/>
          <w:spacing w:val="-5"/>
        </w:rPr>
        <w:t xml:space="preserve"> </w:t>
      </w:r>
      <w:r w:rsidRPr="00D71510">
        <w:rPr>
          <w:rFonts w:ascii="Arial" w:hAnsi="Arial" w:cs="Arial"/>
        </w:rPr>
        <w:t>vessels</w:t>
      </w:r>
      <w:r w:rsidRPr="00D71510">
        <w:rPr>
          <w:rFonts w:ascii="Arial" w:hAnsi="Arial" w:cs="Arial"/>
          <w:spacing w:val="-3"/>
        </w:rPr>
        <w:t xml:space="preserve"> </w:t>
      </w:r>
      <w:r w:rsidRPr="00D71510">
        <w:rPr>
          <w:rFonts w:ascii="Arial" w:hAnsi="Arial" w:cs="Arial"/>
        </w:rPr>
        <w:t>agreed</w:t>
      </w:r>
      <w:r w:rsidRPr="00D71510">
        <w:rPr>
          <w:rFonts w:ascii="Arial" w:hAnsi="Arial" w:cs="Arial"/>
          <w:spacing w:val="-5"/>
        </w:rPr>
        <w:t xml:space="preserve"> </w:t>
      </w:r>
      <w:r w:rsidRPr="00D71510">
        <w:rPr>
          <w:rFonts w:ascii="Arial" w:hAnsi="Arial" w:cs="Arial"/>
        </w:rPr>
        <w:t>to</w:t>
      </w:r>
      <w:r w:rsidRPr="00D71510">
        <w:rPr>
          <w:rFonts w:ascii="Arial" w:hAnsi="Arial" w:cs="Arial"/>
          <w:spacing w:val="-3"/>
        </w:rPr>
        <w:t xml:space="preserve"> </w:t>
      </w:r>
      <w:r w:rsidRPr="00D71510">
        <w:rPr>
          <w:rFonts w:ascii="Arial" w:hAnsi="Arial" w:cs="Arial"/>
        </w:rPr>
        <w:t>be</w:t>
      </w:r>
      <w:r w:rsidRPr="00D71510">
        <w:rPr>
          <w:rFonts w:ascii="Arial" w:hAnsi="Arial" w:cs="Arial"/>
          <w:spacing w:val="-3"/>
        </w:rPr>
        <w:t xml:space="preserve"> </w:t>
      </w:r>
      <w:r w:rsidRPr="00D71510">
        <w:rPr>
          <w:rFonts w:ascii="Arial" w:hAnsi="Arial" w:cs="Arial"/>
        </w:rPr>
        <w:t>fit</w:t>
      </w:r>
      <w:r w:rsidRPr="00D71510">
        <w:rPr>
          <w:rFonts w:ascii="Arial" w:hAnsi="Arial" w:cs="Arial"/>
          <w:spacing w:val="-4"/>
        </w:rPr>
        <w:t xml:space="preserve"> </w:t>
      </w:r>
      <w:r w:rsidRPr="00D71510">
        <w:rPr>
          <w:rFonts w:ascii="Arial" w:hAnsi="Arial" w:cs="Arial"/>
        </w:rPr>
        <w:t>for purpose. The MWS is to also check that all critical actions required as per H</w:t>
      </w:r>
      <w:r w:rsidR="00624E9C" w:rsidRPr="00D71510">
        <w:rPr>
          <w:rFonts w:ascii="Arial" w:hAnsi="Arial" w:cs="Arial"/>
        </w:rPr>
        <w:t>AZOP</w:t>
      </w:r>
      <w:r w:rsidRPr="00D71510">
        <w:rPr>
          <w:rFonts w:ascii="Arial" w:hAnsi="Arial" w:cs="Arial"/>
        </w:rPr>
        <w:t>, H</w:t>
      </w:r>
      <w:r w:rsidR="00624E9C" w:rsidRPr="00D71510">
        <w:rPr>
          <w:rFonts w:ascii="Arial" w:hAnsi="Arial" w:cs="Arial"/>
        </w:rPr>
        <w:t>AZID</w:t>
      </w:r>
      <w:r w:rsidRPr="00D71510">
        <w:rPr>
          <w:rFonts w:ascii="Arial" w:hAnsi="Arial" w:cs="Arial"/>
        </w:rPr>
        <w:t xml:space="preserve"> and SIMOPS have been addressed prior to issuing the associated COA.</w:t>
      </w:r>
    </w:p>
    <w:p w14:paraId="3423AF47" w14:textId="77777777" w:rsidR="00541ED3" w:rsidRPr="00D71510" w:rsidRDefault="00541ED3">
      <w:pPr>
        <w:pStyle w:val="BodyText"/>
        <w:spacing w:before="1"/>
        <w:rPr>
          <w:rFonts w:ascii="Arial" w:hAnsi="Arial" w:cs="Arial"/>
          <w:sz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5"/>
        <w:gridCol w:w="2551"/>
        <w:gridCol w:w="990"/>
      </w:tblGrid>
      <w:tr w:rsidR="00541ED3" w:rsidRPr="00D71510" w14:paraId="509DFF65" w14:textId="77777777">
        <w:trPr>
          <w:trHeight w:val="696"/>
        </w:trPr>
        <w:tc>
          <w:tcPr>
            <w:tcW w:w="5355" w:type="dxa"/>
            <w:shd w:val="clear" w:color="auto" w:fill="BEBEBE"/>
          </w:tcPr>
          <w:p w14:paraId="58081726" w14:textId="77777777" w:rsidR="00541ED3" w:rsidRPr="00D71510" w:rsidRDefault="00541ED3">
            <w:pPr>
              <w:pStyle w:val="TableParagraph"/>
              <w:spacing w:before="11"/>
              <w:rPr>
                <w:rFonts w:ascii="Arial" w:hAnsi="Arial" w:cs="Arial"/>
                <w:sz w:val="19"/>
              </w:rPr>
            </w:pPr>
          </w:p>
          <w:p w14:paraId="496CFD46" w14:textId="77777777" w:rsidR="00541ED3" w:rsidRPr="00D71510" w:rsidRDefault="00DB5ACD">
            <w:pPr>
              <w:pStyle w:val="TableParagraph"/>
              <w:ind w:left="107"/>
              <w:rPr>
                <w:rFonts w:ascii="Arial" w:hAnsi="Arial" w:cs="Arial"/>
                <w:b/>
                <w:sz w:val="20"/>
              </w:rPr>
            </w:pPr>
            <w:r w:rsidRPr="00D71510">
              <w:rPr>
                <w:rFonts w:ascii="Arial" w:hAnsi="Arial" w:cs="Arial"/>
                <w:b/>
                <w:spacing w:val="-2"/>
                <w:sz w:val="20"/>
              </w:rPr>
              <w:t>Activity</w:t>
            </w:r>
          </w:p>
        </w:tc>
        <w:tc>
          <w:tcPr>
            <w:tcW w:w="2551" w:type="dxa"/>
            <w:shd w:val="clear" w:color="auto" w:fill="BEBEBE"/>
          </w:tcPr>
          <w:p w14:paraId="753D328E" w14:textId="77777777" w:rsidR="00541ED3" w:rsidRPr="00D71510" w:rsidRDefault="00DB5ACD">
            <w:pPr>
              <w:pStyle w:val="TableParagraph"/>
              <w:ind w:left="314" w:firstLine="189"/>
              <w:rPr>
                <w:rFonts w:ascii="Arial" w:hAnsi="Arial" w:cs="Arial"/>
                <w:b/>
                <w:sz w:val="20"/>
              </w:rPr>
            </w:pPr>
            <w:r w:rsidRPr="00D71510">
              <w:rPr>
                <w:rFonts w:ascii="Arial" w:hAnsi="Arial" w:cs="Arial"/>
                <w:b/>
                <w:sz w:val="20"/>
              </w:rPr>
              <w:t>Review &amp; Approve Procedures</w:t>
            </w:r>
            <w:r w:rsidRPr="00D71510">
              <w:rPr>
                <w:rFonts w:ascii="Arial" w:hAnsi="Arial" w:cs="Arial"/>
                <w:b/>
                <w:spacing w:val="-6"/>
                <w:sz w:val="20"/>
              </w:rPr>
              <w:t xml:space="preserve"> </w:t>
            </w:r>
            <w:r w:rsidRPr="00D71510">
              <w:rPr>
                <w:rFonts w:ascii="Arial" w:hAnsi="Arial" w:cs="Arial"/>
                <w:b/>
                <w:sz w:val="20"/>
              </w:rPr>
              <w:t>/</w:t>
            </w:r>
            <w:r w:rsidRPr="00D71510">
              <w:rPr>
                <w:rFonts w:ascii="Arial" w:hAnsi="Arial" w:cs="Arial"/>
                <w:b/>
                <w:spacing w:val="-6"/>
                <w:sz w:val="20"/>
              </w:rPr>
              <w:t xml:space="preserve"> </w:t>
            </w:r>
            <w:r w:rsidRPr="00D71510">
              <w:rPr>
                <w:rFonts w:ascii="Arial" w:hAnsi="Arial" w:cs="Arial"/>
                <w:b/>
                <w:spacing w:val="-2"/>
                <w:sz w:val="20"/>
              </w:rPr>
              <w:t>Drawings</w:t>
            </w:r>
          </w:p>
          <w:p w14:paraId="47C96068" w14:textId="77777777" w:rsidR="00541ED3" w:rsidRPr="00D71510" w:rsidRDefault="00DB5ACD">
            <w:pPr>
              <w:pStyle w:val="TableParagraph"/>
              <w:spacing w:line="213" w:lineRule="exact"/>
              <w:ind w:left="391"/>
              <w:rPr>
                <w:rFonts w:ascii="Arial" w:hAnsi="Arial" w:cs="Arial"/>
                <w:b/>
                <w:sz w:val="20"/>
              </w:rPr>
            </w:pPr>
            <w:r w:rsidRPr="00D71510">
              <w:rPr>
                <w:rFonts w:ascii="Arial" w:hAnsi="Arial" w:cs="Arial"/>
                <w:b/>
                <w:sz w:val="20"/>
              </w:rPr>
              <w:t>/</w:t>
            </w:r>
            <w:r w:rsidRPr="00D71510">
              <w:rPr>
                <w:rFonts w:ascii="Arial" w:hAnsi="Arial" w:cs="Arial"/>
                <w:b/>
                <w:spacing w:val="-6"/>
                <w:sz w:val="20"/>
              </w:rPr>
              <w:t xml:space="preserve"> </w:t>
            </w:r>
            <w:r w:rsidRPr="00D71510">
              <w:rPr>
                <w:rFonts w:ascii="Arial" w:hAnsi="Arial" w:cs="Arial"/>
                <w:b/>
                <w:sz w:val="20"/>
              </w:rPr>
              <w:t>Design</w:t>
            </w:r>
            <w:r w:rsidRPr="00D71510">
              <w:rPr>
                <w:rFonts w:ascii="Arial" w:hAnsi="Arial" w:cs="Arial"/>
                <w:b/>
                <w:spacing w:val="-4"/>
                <w:sz w:val="20"/>
              </w:rPr>
              <w:t xml:space="preserve"> </w:t>
            </w:r>
            <w:r w:rsidRPr="00D71510">
              <w:rPr>
                <w:rFonts w:ascii="Arial" w:hAnsi="Arial" w:cs="Arial"/>
                <w:b/>
                <w:spacing w:val="-2"/>
                <w:sz w:val="20"/>
              </w:rPr>
              <w:t>Calculations</w:t>
            </w:r>
          </w:p>
        </w:tc>
        <w:tc>
          <w:tcPr>
            <w:tcW w:w="990" w:type="dxa"/>
            <w:shd w:val="clear" w:color="auto" w:fill="BEBEBE"/>
          </w:tcPr>
          <w:p w14:paraId="13844223" w14:textId="77777777" w:rsidR="00541ED3" w:rsidRPr="00D71510" w:rsidRDefault="00541ED3">
            <w:pPr>
              <w:pStyle w:val="TableParagraph"/>
              <w:spacing w:before="11"/>
              <w:rPr>
                <w:rFonts w:ascii="Arial" w:hAnsi="Arial" w:cs="Arial"/>
                <w:sz w:val="19"/>
              </w:rPr>
            </w:pPr>
          </w:p>
          <w:p w14:paraId="53E9EFB6" w14:textId="77777777" w:rsidR="00541ED3" w:rsidRPr="00D71510" w:rsidRDefault="00DB5ACD">
            <w:pPr>
              <w:pStyle w:val="TableParagraph"/>
              <w:ind w:left="178"/>
              <w:rPr>
                <w:rFonts w:ascii="Arial" w:hAnsi="Arial" w:cs="Arial"/>
                <w:b/>
                <w:sz w:val="20"/>
              </w:rPr>
            </w:pPr>
            <w:r w:rsidRPr="00D71510">
              <w:rPr>
                <w:rFonts w:ascii="Arial" w:hAnsi="Arial" w:cs="Arial"/>
                <w:b/>
                <w:spacing w:val="-2"/>
                <w:sz w:val="20"/>
              </w:rPr>
              <w:t>Attend</w:t>
            </w:r>
          </w:p>
        </w:tc>
      </w:tr>
      <w:tr w:rsidR="00541ED3" w:rsidRPr="00D71510" w14:paraId="1B73E2F9" w14:textId="77777777">
        <w:trPr>
          <w:trHeight w:val="256"/>
        </w:trPr>
        <w:tc>
          <w:tcPr>
            <w:tcW w:w="5355" w:type="dxa"/>
          </w:tcPr>
          <w:p w14:paraId="585B9D35"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Master</w:t>
            </w:r>
            <w:r w:rsidRPr="00D71510">
              <w:rPr>
                <w:rFonts w:ascii="Arial" w:hAnsi="Arial" w:cs="Arial"/>
                <w:spacing w:val="-13"/>
                <w:sz w:val="20"/>
              </w:rPr>
              <w:t xml:space="preserve"> </w:t>
            </w:r>
            <w:r w:rsidRPr="00D71510">
              <w:rPr>
                <w:rFonts w:ascii="Arial" w:hAnsi="Arial" w:cs="Arial"/>
                <w:sz w:val="20"/>
              </w:rPr>
              <w:t>Document</w:t>
            </w:r>
            <w:r w:rsidRPr="00D71510">
              <w:rPr>
                <w:rFonts w:ascii="Arial" w:hAnsi="Arial" w:cs="Arial"/>
                <w:spacing w:val="-8"/>
                <w:sz w:val="20"/>
              </w:rPr>
              <w:t xml:space="preserve"> </w:t>
            </w:r>
            <w:r w:rsidRPr="00D71510">
              <w:rPr>
                <w:rFonts w:ascii="Arial" w:hAnsi="Arial" w:cs="Arial"/>
                <w:spacing w:val="-2"/>
                <w:sz w:val="20"/>
              </w:rPr>
              <w:t>Register</w:t>
            </w:r>
          </w:p>
        </w:tc>
        <w:tc>
          <w:tcPr>
            <w:tcW w:w="2551" w:type="dxa"/>
          </w:tcPr>
          <w:p w14:paraId="4DAADA16" w14:textId="77777777" w:rsidR="00541ED3" w:rsidRPr="00D71510" w:rsidRDefault="00DB5ACD">
            <w:pPr>
              <w:pStyle w:val="TableParagraph"/>
              <w:spacing w:line="236" w:lineRule="exact"/>
              <w:ind w:left="1212"/>
              <w:rPr>
                <w:rFonts w:ascii="Arial" w:hAnsi="Arial" w:cs="Arial"/>
              </w:rPr>
            </w:pPr>
            <w:r w:rsidRPr="00D71510">
              <w:rPr>
                <w:rFonts w:ascii="Arial" w:hAnsi="Arial" w:cs="Arial"/>
              </w:rPr>
              <w:t>X</w:t>
            </w:r>
          </w:p>
        </w:tc>
        <w:tc>
          <w:tcPr>
            <w:tcW w:w="990" w:type="dxa"/>
          </w:tcPr>
          <w:p w14:paraId="2E7D640C" w14:textId="77777777" w:rsidR="00541ED3" w:rsidRPr="00D71510" w:rsidRDefault="00541ED3">
            <w:pPr>
              <w:pStyle w:val="TableParagraph"/>
              <w:rPr>
                <w:rFonts w:ascii="Arial" w:hAnsi="Arial" w:cs="Arial"/>
                <w:sz w:val="18"/>
              </w:rPr>
            </w:pPr>
          </w:p>
        </w:tc>
      </w:tr>
      <w:tr w:rsidR="00541ED3" w:rsidRPr="00D71510" w14:paraId="28549D5F" w14:textId="77777777">
        <w:trPr>
          <w:trHeight w:val="1393"/>
        </w:trPr>
        <w:tc>
          <w:tcPr>
            <w:tcW w:w="5355" w:type="dxa"/>
          </w:tcPr>
          <w:p w14:paraId="47D7304A"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Metocean</w:t>
            </w:r>
            <w:r w:rsidRPr="00D71510">
              <w:rPr>
                <w:rFonts w:ascii="Arial" w:hAnsi="Arial" w:cs="Arial"/>
                <w:spacing w:val="-12"/>
                <w:sz w:val="20"/>
              </w:rPr>
              <w:t xml:space="preserve"> </w:t>
            </w:r>
            <w:r w:rsidRPr="00D71510">
              <w:rPr>
                <w:rFonts w:ascii="Arial" w:hAnsi="Arial" w:cs="Arial"/>
                <w:sz w:val="20"/>
              </w:rPr>
              <w:t>criteria,</w:t>
            </w:r>
            <w:r w:rsidRPr="00D71510">
              <w:rPr>
                <w:rFonts w:ascii="Arial" w:hAnsi="Arial" w:cs="Arial"/>
                <w:spacing w:val="-11"/>
                <w:sz w:val="20"/>
              </w:rPr>
              <w:t xml:space="preserve"> </w:t>
            </w:r>
            <w:r w:rsidRPr="00D71510">
              <w:rPr>
                <w:rFonts w:ascii="Arial" w:hAnsi="Arial" w:cs="Arial"/>
                <w:spacing w:val="-2"/>
                <w:sz w:val="20"/>
              </w:rPr>
              <w:t>including:</w:t>
            </w:r>
          </w:p>
          <w:p w14:paraId="25646BD0" w14:textId="77777777" w:rsidR="00541ED3" w:rsidRPr="00D71510" w:rsidRDefault="00DB5ACD">
            <w:pPr>
              <w:pStyle w:val="TableParagraph"/>
              <w:numPr>
                <w:ilvl w:val="0"/>
                <w:numId w:val="62"/>
              </w:numPr>
              <w:tabs>
                <w:tab w:val="left" w:pos="243"/>
              </w:tabs>
              <w:spacing w:line="231" w:lineRule="exact"/>
              <w:ind w:hanging="136"/>
              <w:rPr>
                <w:rFonts w:ascii="Arial" w:hAnsi="Arial" w:cs="Arial"/>
                <w:sz w:val="20"/>
              </w:rPr>
            </w:pPr>
            <w:r w:rsidRPr="00D71510">
              <w:rPr>
                <w:rFonts w:ascii="Arial" w:hAnsi="Arial" w:cs="Arial"/>
                <w:sz w:val="20"/>
              </w:rPr>
              <w:t>Limiting</w:t>
            </w:r>
            <w:r w:rsidRPr="00D71510">
              <w:rPr>
                <w:rFonts w:ascii="Arial" w:hAnsi="Arial" w:cs="Arial"/>
                <w:spacing w:val="-12"/>
                <w:sz w:val="20"/>
              </w:rPr>
              <w:t xml:space="preserve"> </w:t>
            </w:r>
            <w:proofErr w:type="spellStart"/>
            <w:r w:rsidRPr="00D71510">
              <w:rPr>
                <w:rFonts w:ascii="Arial" w:hAnsi="Arial" w:cs="Arial"/>
                <w:spacing w:val="-2"/>
                <w:sz w:val="20"/>
              </w:rPr>
              <w:t>seastate</w:t>
            </w:r>
            <w:proofErr w:type="spellEnd"/>
          </w:p>
          <w:p w14:paraId="1888D7BE" w14:textId="77777777" w:rsidR="00541ED3" w:rsidRPr="00D71510" w:rsidRDefault="00DB5ACD">
            <w:pPr>
              <w:pStyle w:val="TableParagraph"/>
              <w:numPr>
                <w:ilvl w:val="0"/>
                <w:numId w:val="62"/>
              </w:numPr>
              <w:tabs>
                <w:tab w:val="left" w:pos="243"/>
              </w:tabs>
              <w:spacing w:line="231" w:lineRule="exact"/>
              <w:ind w:hanging="136"/>
              <w:rPr>
                <w:rFonts w:ascii="Arial" w:hAnsi="Arial" w:cs="Arial"/>
                <w:sz w:val="20"/>
              </w:rPr>
            </w:pPr>
            <w:r w:rsidRPr="00D71510">
              <w:rPr>
                <w:rFonts w:ascii="Arial" w:hAnsi="Arial" w:cs="Arial"/>
                <w:spacing w:val="-4"/>
                <w:sz w:val="20"/>
              </w:rPr>
              <w:t>Wind</w:t>
            </w:r>
          </w:p>
          <w:p w14:paraId="54C94AF2" w14:textId="77777777" w:rsidR="00541ED3" w:rsidRPr="00D71510" w:rsidRDefault="00DB5ACD">
            <w:pPr>
              <w:pStyle w:val="TableParagraph"/>
              <w:numPr>
                <w:ilvl w:val="0"/>
                <w:numId w:val="62"/>
              </w:numPr>
              <w:tabs>
                <w:tab w:val="left" w:pos="243"/>
              </w:tabs>
              <w:spacing w:before="1"/>
              <w:ind w:hanging="136"/>
              <w:rPr>
                <w:rFonts w:ascii="Arial" w:hAnsi="Arial" w:cs="Arial"/>
                <w:sz w:val="20"/>
              </w:rPr>
            </w:pPr>
            <w:r w:rsidRPr="00D71510">
              <w:rPr>
                <w:rFonts w:ascii="Arial" w:hAnsi="Arial" w:cs="Arial"/>
                <w:sz w:val="20"/>
              </w:rPr>
              <w:t>Loop,</w:t>
            </w:r>
            <w:r w:rsidRPr="00D71510">
              <w:rPr>
                <w:rFonts w:ascii="Arial" w:hAnsi="Arial" w:cs="Arial"/>
                <w:spacing w:val="-6"/>
                <w:sz w:val="20"/>
              </w:rPr>
              <w:t xml:space="preserve"> </w:t>
            </w:r>
            <w:r w:rsidRPr="00D71510">
              <w:rPr>
                <w:rFonts w:ascii="Arial" w:hAnsi="Arial" w:cs="Arial"/>
                <w:sz w:val="20"/>
              </w:rPr>
              <w:t>eddy,</w:t>
            </w:r>
            <w:r w:rsidRPr="00D71510">
              <w:rPr>
                <w:rFonts w:ascii="Arial" w:hAnsi="Arial" w:cs="Arial"/>
                <w:spacing w:val="-5"/>
                <w:sz w:val="20"/>
              </w:rPr>
              <w:t xml:space="preserve"> </w:t>
            </w:r>
            <w:r w:rsidRPr="00D71510">
              <w:rPr>
                <w:rFonts w:ascii="Arial" w:hAnsi="Arial" w:cs="Arial"/>
                <w:sz w:val="20"/>
              </w:rPr>
              <w:t>river</w:t>
            </w:r>
            <w:r w:rsidRPr="00D71510">
              <w:rPr>
                <w:rFonts w:ascii="Arial" w:hAnsi="Arial" w:cs="Arial"/>
                <w:spacing w:val="-6"/>
                <w:sz w:val="20"/>
              </w:rPr>
              <w:t xml:space="preserve"> </w:t>
            </w:r>
            <w:r w:rsidRPr="00D71510">
              <w:rPr>
                <w:rFonts w:ascii="Arial" w:hAnsi="Arial" w:cs="Arial"/>
                <w:sz w:val="20"/>
              </w:rPr>
              <w:t>and</w:t>
            </w:r>
            <w:r w:rsidRPr="00D71510">
              <w:rPr>
                <w:rFonts w:ascii="Arial" w:hAnsi="Arial" w:cs="Arial"/>
                <w:spacing w:val="-6"/>
                <w:sz w:val="20"/>
              </w:rPr>
              <w:t xml:space="preserve"> </w:t>
            </w:r>
            <w:r w:rsidRPr="00D71510">
              <w:rPr>
                <w:rFonts w:ascii="Arial" w:hAnsi="Arial" w:cs="Arial"/>
                <w:sz w:val="20"/>
              </w:rPr>
              <w:t>tidal</w:t>
            </w:r>
            <w:r w:rsidRPr="00D71510">
              <w:rPr>
                <w:rFonts w:ascii="Arial" w:hAnsi="Arial" w:cs="Arial"/>
                <w:spacing w:val="-3"/>
                <w:sz w:val="20"/>
              </w:rPr>
              <w:t xml:space="preserve"> </w:t>
            </w:r>
            <w:r w:rsidRPr="00D71510">
              <w:rPr>
                <w:rFonts w:ascii="Arial" w:hAnsi="Arial" w:cs="Arial"/>
                <w:spacing w:val="-2"/>
                <w:sz w:val="20"/>
              </w:rPr>
              <w:t>currents</w:t>
            </w:r>
          </w:p>
          <w:p w14:paraId="494D0539" w14:textId="77777777" w:rsidR="00541ED3" w:rsidRPr="00D71510" w:rsidRDefault="00DB5ACD">
            <w:pPr>
              <w:pStyle w:val="TableParagraph"/>
              <w:numPr>
                <w:ilvl w:val="0"/>
                <w:numId w:val="62"/>
              </w:numPr>
              <w:tabs>
                <w:tab w:val="left" w:pos="243"/>
              </w:tabs>
              <w:ind w:hanging="136"/>
              <w:rPr>
                <w:rFonts w:ascii="Arial" w:hAnsi="Arial" w:cs="Arial"/>
                <w:sz w:val="20"/>
              </w:rPr>
            </w:pPr>
            <w:r w:rsidRPr="00D71510">
              <w:rPr>
                <w:rFonts w:ascii="Arial" w:hAnsi="Arial" w:cs="Arial"/>
                <w:sz w:val="20"/>
              </w:rPr>
              <w:t>Ice</w:t>
            </w:r>
            <w:r w:rsidRPr="00D71510">
              <w:rPr>
                <w:rFonts w:ascii="Arial" w:hAnsi="Arial" w:cs="Arial"/>
                <w:spacing w:val="-8"/>
                <w:sz w:val="20"/>
              </w:rPr>
              <w:t xml:space="preserve"> </w:t>
            </w:r>
            <w:r w:rsidRPr="00D71510">
              <w:rPr>
                <w:rFonts w:ascii="Arial" w:hAnsi="Arial" w:cs="Arial"/>
                <w:sz w:val="20"/>
              </w:rPr>
              <w:t>formation</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6"/>
                <w:sz w:val="20"/>
              </w:rPr>
              <w:t xml:space="preserve"> </w:t>
            </w:r>
            <w:r w:rsidRPr="00D71510">
              <w:rPr>
                <w:rFonts w:ascii="Arial" w:hAnsi="Arial" w:cs="Arial"/>
                <w:sz w:val="20"/>
              </w:rPr>
              <w:t>ice</w:t>
            </w:r>
            <w:r w:rsidRPr="00D71510">
              <w:rPr>
                <w:rFonts w:ascii="Arial" w:hAnsi="Arial" w:cs="Arial"/>
                <w:spacing w:val="-8"/>
                <w:sz w:val="20"/>
              </w:rPr>
              <w:t xml:space="preserve"> </w:t>
            </w:r>
            <w:r w:rsidRPr="00D71510">
              <w:rPr>
                <w:rFonts w:ascii="Arial" w:hAnsi="Arial" w:cs="Arial"/>
                <w:spacing w:val="-2"/>
                <w:sz w:val="20"/>
              </w:rPr>
              <w:t>loading</w:t>
            </w:r>
          </w:p>
          <w:p w14:paraId="2ACE3759" w14:textId="77777777" w:rsidR="00541ED3" w:rsidRPr="00D71510" w:rsidRDefault="00DB5ACD">
            <w:pPr>
              <w:pStyle w:val="TableParagraph"/>
              <w:numPr>
                <w:ilvl w:val="0"/>
                <w:numId w:val="62"/>
              </w:numPr>
              <w:tabs>
                <w:tab w:val="left" w:pos="243"/>
              </w:tabs>
              <w:spacing w:before="1" w:line="213" w:lineRule="exact"/>
              <w:ind w:hanging="136"/>
              <w:rPr>
                <w:rFonts w:ascii="Arial" w:hAnsi="Arial" w:cs="Arial"/>
                <w:sz w:val="20"/>
              </w:rPr>
            </w:pPr>
            <w:r w:rsidRPr="00D71510">
              <w:rPr>
                <w:rFonts w:ascii="Arial" w:hAnsi="Arial" w:cs="Arial"/>
                <w:sz w:val="20"/>
              </w:rPr>
              <w:t>Met-ocean</w:t>
            </w:r>
            <w:r w:rsidRPr="00D71510">
              <w:rPr>
                <w:rFonts w:ascii="Arial" w:hAnsi="Arial" w:cs="Arial"/>
                <w:spacing w:val="-9"/>
                <w:sz w:val="20"/>
              </w:rPr>
              <w:t xml:space="preserve"> </w:t>
            </w:r>
            <w:r w:rsidRPr="00D71510">
              <w:rPr>
                <w:rFonts w:ascii="Arial" w:hAnsi="Arial" w:cs="Arial"/>
                <w:sz w:val="20"/>
              </w:rPr>
              <w:t>windows</w:t>
            </w:r>
            <w:r w:rsidRPr="00D71510">
              <w:rPr>
                <w:rFonts w:ascii="Arial" w:hAnsi="Arial" w:cs="Arial"/>
                <w:spacing w:val="-6"/>
                <w:sz w:val="20"/>
              </w:rPr>
              <w:t xml:space="preserve"> </w:t>
            </w:r>
            <w:r w:rsidRPr="00D71510">
              <w:rPr>
                <w:rFonts w:ascii="Arial" w:hAnsi="Arial" w:cs="Arial"/>
                <w:sz w:val="20"/>
              </w:rPr>
              <w:t>for</w:t>
            </w:r>
            <w:r w:rsidRPr="00D71510">
              <w:rPr>
                <w:rFonts w:ascii="Arial" w:hAnsi="Arial" w:cs="Arial"/>
                <w:spacing w:val="-7"/>
                <w:sz w:val="20"/>
              </w:rPr>
              <w:t xml:space="preserve"> </w:t>
            </w:r>
            <w:r w:rsidRPr="00D71510">
              <w:rPr>
                <w:rFonts w:ascii="Arial" w:hAnsi="Arial" w:cs="Arial"/>
                <w:sz w:val="20"/>
              </w:rPr>
              <w:t>all</w:t>
            </w:r>
            <w:r w:rsidRPr="00D71510">
              <w:rPr>
                <w:rFonts w:ascii="Arial" w:hAnsi="Arial" w:cs="Arial"/>
                <w:spacing w:val="-4"/>
                <w:sz w:val="20"/>
              </w:rPr>
              <w:t xml:space="preserve"> </w:t>
            </w:r>
            <w:r w:rsidRPr="00D71510">
              <w:rPr>
                <w:rFonts w:ascii="Arial" w:hAnsi="Arial" w:cs="Arial"/>
                <w:sz w:val="20"/>
              </w:rPr>
              <w:t>marine</w:t>
            </w:r>
            <w:r w:rsidRPr="00D71510">
              <w:rPr>
                <w:rFonts w:ascii="Arial" w:hAnsi="Arial" w:cs="Arial"/>
                <w:spacing w:val="-8"/>
                <w:sz w:val="20"/>
              </w:rPr>
              <w:t xml:space="preserve"> </w:t>
            </w:r>
            <w:r w:rsidRPr="00D71510">
              <w:rPr>
                <w:rFonts w:ascii="Arial" w:hAnsi="Arial" w:cs="Arial"/>
                <w:spacing w:val="-2"/>
                <w:sz w:val="20"/>
              </w:rPr>
              <w:t>operations</w:t>
            </w:r>
          </w:p>
        </w:tc>
        <w:tc>
          <w:tcPr>
            <w:tcW w:w="2551" w:type="dxa"/>
          </w:tcPr>
          <w:p w14:paraId="442E0A6D" w14:textId="77777777" w:rsidR="00541ED3" w:rsidRPr="00D71510" w:rsidRDefault="00541ED3">
            <w:pPr>
              <w:pStyle w:val="TableParagraph"/>
              <w:rPr>
                <w:rFonts w:ascii="Arial" w:hAnsi="Arial" w:cs="Arial"/>
                <w:sz w:val="26"/>
              </w:rPr>
            </w:pPr>
          </w:p>
          <w:p w14:paraId="3552E12C" w14:textId="77777777" w:rsidR="00541ED3" w:rsidRPr="00D71510" w:rsidRDefault="00541ED3">
            <w:pPr>
              <w:pStyle w:val="TableParagraph"/>
              <w:spacing w:before="11"/>
              <w:rPr>
                <w:rFonts w:ascii="Arial" w:hAnsi="Arial" w:cs="Arial"/>
              </w:rPr>
            </w:pPr>
          </w:p>
          <w:p w14:paraId="47952C33" w14:textId="77777777" w:rsidR="00541ED3" w:rsidRPr="00D71510" w:rsidRDefault="00DB5ACD">
            <w:pPr>
              <w:pStyle w:val="TableParagraph"/>
              <w:ind w:left="1212"/>
              <w:rPr>
                <w:rFonts w:ascii="Arial" w:hAnsi="Arial" w:cs="Arial"/>
              </w:rPr>
            </w:pPr>
            <w:r w:rsidRPr="00D71510">
              <w:rPr>
                <w:rFonts w:ascii="Arial" w:hAnsi="Arial" w:cs="Arial"/>
              </w:rPr>
              <w:t>X</w:t>
            </w:r>
          </w:p>
        </w:tc>
        <w:tc>
          <w:tcPr>
            <w:tcW w:w="990" w:type="dxa"/>
          </w:tcPr>
          <w:p w14:paraId="40CD8ADA" w14:textId="77777777" w:rsidR="00541ED3" w:rsidRPr="00D71510" w:rsidRDefault="00541ED3">
            <w:pPr>
              <w:pStyle w:val="TableParagraph"/>
              <w:rPr>
                <w:rFonts w:ascii="Arial" w:hAnsi="Arial" w:cs="Arial"/>
                <w:sz w:val="20"/>
              </w:rPr>
            </w:pPr>
          </w:p>
        </w:tc>
      </w:tr>
      <w:tr w:rsidR="00541ED3" w:rsidRPr="00D71510" w14:paraId="0338C573" w14:textId="77777777">
        <w:trPr>
          <w:trHeight w:val="254"/>
        </w:trPr>
        <w:tc>
          <w:tcPr>
            <w:tcW w:w="5355" w:type="dxa"/>
          </w:tcPr>
          <w:p w14:paraId="512606A0"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Weather</w:t>
            </w:r>
            <w:r w:rsidRPr="00D71510">
              <w:rPr>
                <w:rFonts w:ascii="Arial" w:hAnsi="Arial" w:cs="Arial"/>
                <w:spacing w:val="-13"/>
                <w:sz w:val="20"/>
              </w:rPr>
              <w:t xml:space="preserve"> </w:t>
            </w:r>
            <w:r w:rsidRPr="00D71510">
              <w:rPr>
                <w:rFonts w:ascii="Arial" w:hAnsi="Arial" w:cs="Arial"/>
                <w:sz w:val="20"/>
              </w:rPr>
              <w:t>forecasting</w:t>
            </w:r>
            <w:r w:rsidRPr="00D71510">
              <w:rPr>
                <w:rFonts w:ascii="Arial" w:hAnsi="Arial" w:cs="Arial"/>
                <w:spacing w:val="-11"/>
                <w:sz w:val="20"/>
              </w:rPr>
              <w:t xml:space="preserve"> </w:t>
            </w:r>
            <w:r w:rsidRPr="00D71510">
              <w:rPr>
                <w:rFonts w:ascii="Arial" w:hAnsi="Arial" w:cs="Arial"/>
                <w:spacing w:val="-2"/>
                <w:sz w:val="20"/>
              </w:rPr>
              <w:t>procedures</w:t>
            </w:r>
          </w:p>
        </w:tc>
        <w:tc>
          <w:tcPr>
            <w:tcW w:w="2551" w:type="dxa"/>
          </w:tcPr>
          <w:p w14:paraId="3AD8FC0C" w14:textId="77777777" w:rsidR="00541ED3" w:rsidRPr="00D71510" w:rsidRDefault="00DB5ACD">
            <w:pPr>
              <w:pStyle w:val="TableParagraph"/>
              <w:spacing w:line="234" w:lineRule="exact"/>
              <w:ind w:left="1212"/>
              <w:rPr>
                <w:rFonts w:ascii="Arial" w:hAnsi="Arial" w:cs="Arial"/>
              </w:rPr>
            </w:pPr>
            <w:r w:rsidRPr="00D71510">
              <w:rPr>
                <w:rFonts w:ascii="Arial" w:hAnsi="Arial" w:cs="Arial"/>
              </w:rPr>
              <w:t>X</w:t>
            </w:r>
          </w:p>
        </w:tc>
        <w:tc>
          <w:tcPr>
            <w:tcW w:w="990" w:type="dxa"/>
          </w:tcPr>
          <w:p w14:paraId="314A1C9F" w14:textId="77777777" w:rsidR="00541ED3" w:rsidRPr="00D71510" w:rsidRDefault="00541ED3">
            <w:pPr>
              <w:pStyle w:val="TableParagraph"/>
              <w:rPr>
                <w:rFonts w:ascii="Arial" w:hAnsi="Arial" w:cs="Arial"/>
                <w:sz w:val="18"/>
              </w:rPr>
            </w:pPr>
          </w:p>
        </w:tc>
      </w:tr>
      <w:tr w:rsidR="00541ED3" w:rsidRPr="00D71510" w14:paraId="1DFB1577" w14:textId="77777777">
        <w:trPr>
          <w:trHeight w:val="697"/>
        </w:trPr>
        <w:tc>
          <w:tcPr>
            <w:tcW w:w="5355" w:type="dxa"/>
          </w:tcPr>
          <w:p w14:paraId="33FB7D68" w14:textId="77777777" w:rsidR="00541ED3" w:rsidRPr="00D71510" w:rsidRDefault="00DB5ACD">
            <w:pPr>
              <w:pStyle w:val="TableParagraph"/>
              <w:spacing w:line="232" w:lineRule="exact"/>
              <w:ind w:left="107" w:right="98"/>
              <w:jc w:val="both"/>
              <w:rPr>
                <w:rFonts w:ascii="Arial" w:hAnsi="Arial" w:cs="Arial"/>
                <w:sz w:val="20"/>
              </w:rPr>
            </w:pPr>
            <w:r w:rsidRPr="00D71510">
              <w:rPr>
                <w:rFonts w:ascii="Arial" w:hAnsi="Arial" w:cs="Arial"/>
                <w:sz w:val="20"/>
              </w:rPr>
              <w:t>Independent weather and met ocean forecasting including (loop, eddy, river and tidal currents) for all marine operations for the issuing of COAs</w:t>
            </w:r>
          </w:p>
        </w:tc>
        <w:tc>
          <w:tcPr>
            <w:tcW w:w="2551" w:type="dxa"/>
          </w:tcPr>
          <w:p w14:paraId="5206D433" w14:textId="77777777" w:rsidR="00541ED3" w:rsidRPr="00D71510" w:rsidRDefault="00DB5ACD">
            <w:pPr>
              <w:pStyle w:val="TableParagraph"/>
              <w:spacing w:before="220"/>
              <w:ind w:left="1212"/>
              <w:rPr>
                <w:rFonts w:ascii="Arial" w:hAnsi="Arial" w:cs="Arial"/>
              </w:rPr>
            </w:pPr>
            <w:r w:rsidRPr="00D71510">
              <w:rPr>
                <w:rFonts w:ascii="Arial" w:hAnsi="Arial" w:cs="Arial"/>
              </w:rPr>
              <w:t>X</w:t>
            </w:r>
          </w:p>
        </w:tc>
        <w:tc>
          <w:tcPr>
            <w:tcW w:w="990" w:type="dxa"/>
          </w:tcPr>
          <w:p w14:paraId="6B079C11" w14:textId="77777777" w:rsidR="00541ED3" w:rsidRPr="00D71510" w:rsidRDefault="00541ED3">
            <w:pPr>
              <w:pStyle w:val="TableParagraph"/>
              <w:rPr>
                <w:rFonts w:ascii="Arial" w:hAnsi="Arial" w:cs="Arial"/>
                <w:sz w:val="20"/>
              </w:rPr>
            </w:pPr>
          </w:p>
        </w:tc>
      </w:tr>
      <w:tr w:rsidR="00541ED3" w:rsidRPr="00D71510" w14:paraId="7540A323" w14:textId="77777777">
        <w:trPr>
          <w:trHeight w:val="253"/>
        </w:trPr>
        <w:tc>
          <w:tcPr>
            <w:tcW w:w="5355" w:type="dxa"/>
          </w:tcPr>
          <w:p w14:paraId="44732F40"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Project</w:t>
            </w:r>
            <w:r w:rsidRPr="00D71510">
              <w:rPr>
                <w:rFonts w:ascii="Arial" w:hAnsi="Arial" w:cs="Arial"/>
                <w:spacing w:val="-10"/>
                <w:sz w:val="20"/>
              </w:rPr>
              <w:t xml:space="preserve"> </w:t>
            </w:r>
            <w:r w:rsidRPr="00D71510">
              <w:rPr>
                <w:rFonts w:ascii="Arial" w:hAnsi="Arial" w:cs="Arial"/>
                <w:spacing w:val="-2"/>
                <w:sz w:val="20"/>
              </w:rPr>
              <w:t>details/schedule</w:t>
            </w:r>
          </w:p>
        </w:tc>
        <w:tc>
          <w:tcPr>
            <w:tcW w:w="2551" w:type="dxa"/>
          </w:tcPr>
          <w:p w14:paraId="11E88CDC" w14:textId="77777777" w:rsidR="00541ED3" w:rsidRPr="00D71510" w:rsidRDefault="00DB5ACD">
            <w:pPr>
              <w:pStyle w:val="TableParagraph"/>
              <w:spacing w:line="234" w:lineRule="exact"/>
              <w:ind w:left="1212"/>
              <w:rPr>
                <w:rFonts w:ascii="Arial" w:hAnsi="Arial" w:cs="Arial"/>
              </w:rPr>
            </w:pPr>
            <w:r w:rsidRPr="00D71510">
              <w:rPr>
                <w:rFonts w:ascii="Arial" w:hAnsi="Arial" w:cs="Arial"/>
              </w:rPr>
              <w:t>X</w:t>
            </w:r>
          </w:p>
        </w:tc>
        <w:tc>
          <w:tcPr>
            <w:tcW w:w="990" w:type="dxa"/>
          </w:tcPr>
          <w:p w14:paraId="217088E6" w14:textId="77777777" w:rsidR="00541ED3" w:rsidRPr="00D71510" w:rsidRDefault="00541ED3">
            <w:pPr>
              <w:pStyle w:val="TableParagraph"/>
              <w:rPr>
                <w:rFonts w:ascii="Arial" w:hAnsi="Arial" w:cs="Arial"/>
                <w:sz w:val="18"/>
              </w:rPr>
            </w:pPr>
          </w:p>
        </w:tc>
      </w:tr>
      <w:tr w:rsidR="00541ED3" w:rsidRPr="00D71510" w14:paraId="798FDA73" w14:textId="77777777">
        <w:trPr>
          <w:trHeight w:val="698"/>
        </w:trPr>
        <w:tc>
          <w:tcPr>
            <w:tcW w:w="5355" w:type="dxa"/>
          </w:tcPr>
          <w:p w14:paraId="4BBF6FC6" w14:textId="77777777" w:rsidR="00541ED3" w:rsidRPr="00D71510" w:rsidRDefault="00DB5ACD">
            <w:pPr>
              <w:pStyle w:val="TableParagraph"/>
              <w:spacing w:line="234" w:lineRule="exact"/>
              <w:ind w:left="107" w:right="101"/>
              <w:jc w:val="both"/>
              <w:rPr>
                <w:rFonts w:ascii="Arial" w:hAnsi="Arial" w:cs="Arial"/>
                <w:sz w:val="20"/>
              </w:rPr>
            </w:pPr>
            <w:r w:rsidRPr="00D71510">
              <w:rPr>
                <w:rFonts w:ascii="Arial" w:hAnsi="Arial" w:cs="Arial"/>
                <w:sz w:val="20"/>
              </w:rPr>
              <w:t xml:space="preserve">Standards, design codes and recommended practices for marine operations in accordance with good industry </w:t>
            </w:r>
            <w:r w:rsidRPr="00D71510">
              <w:rPr>
                <w:rFonts w:ascii="Arial" w:hAnsi="Arial" w:cs="Arial"/>
                <w:spacing w:val="-2"/>
                <w:sz w:val="20"/>
              </w:rPr>
              <w:t>practice</w:t>
            </w:r>
          </w:p>
        </w:tc>
        <w:tc>
          <w:tcPr>
            <w:tcW w:w="2551" w:type="dxa"/>
          </w:tcPr>
          <w:p w14:paraId="0A2FD4BA" w14:textId="77777777" w:rsidR="00541ED3" w:rsidRPr="00D71510" w:rsidRDefault="00DB5ACD">
            <w:pPr>
              <w:pStyle w:val="TableParagraph"/>
              <w:spacing w:before="221"/>
              <w:ind w:left="1212"/>
              <w:rPr>
                <w:rFonts w:ascii="Arial" w:hAnsi="Arial" w:cs="Arial"/>
              </w:rPr>
            </w:pPr>
            <w:r w:rsidRPr="00D71510">
              <w:rPr>
                <w:rFonts w:ascii="Arial" w:hAnsi="Arial" w:cs="Arial"/>
              </w:rPr>
              <w:t>X</w:t>
            </w:r>
          </w:p>
        </w:tc>
        <w:tc>
          <w:tcPr>
            <w:tcW w:w="990" w:type="dxa"/>
          </w:tcPr>
          <w:p w14:paraId="68009638" w14:textId="77777777" w:rsidR="00541ED3" w:rsidRPr="00D71510" w:rsidRDefault="00541ED3">
            <w:pPr>
              <w:pStyle w:val="TableParagraph"/>
              <w:rPr>
                <w:rFonts w:ascii="Arial" w:hAnsi="Arial" w:cs="Arial"/>
                <w:sz w:val="20"/>
              </w:rPr>
            </w:pPr>
          </w:p>
        </w:tc>
      </w:tr>
      <w:tr w:rsidR="00541ED3" w:rsidRPr="00D71510" w14:paraId="148BE720" w14:textId="77777777">
        <w:trPr>
          <w:trHeight w:val="691"/>
        </w:trPr>
        <w:tc>
          <w:tcPr>
            <w:tcW w:w="5355" w:type="dxa"/>
          </w:tcPr>
          <w:p w14:paraId="1EBC7480" w14:textId="77777777" w:rsidR="00541ED3" w:rsidRPr="00D71510" w:rsidRDefault="00DB5ACD">
            <w:pPr>
              <w:pStyle w:val="TableParagraph"/>
              <w:spacing w:line="237" w:lineRule="auto"/>
              <w:ind w:left="107"/>
              <w:rPr>
                <w:rFonts w:ascii="Arial" w:hAnsi="Arial" w:cs="Arial"/>
                <w:sz w:val="20"/>
              </w:rPr>
            </w:pPr>
            <w:r w:rsidRPr="00D71510">
              <w:rPr>
                <w:rFonts w:ascii="Arial" w:hAnsi="Arial" w:cs="Arial"/>
                <w:sz w:val="20"/>
              </w:rPr>
              <w:t xml:space="preserve">Request evidence that the project is using an approved </w:t>
            </w:r>
            <w:r w:rsidRPr="00D71510">
              <w:rPr>
                <w:rFonts w:ascii="Arial" w:hAnsi="Arial" w:cs="Arial"/>
                <w:w w:val="95"/>
                <w:sz w:val="20"/>
              </w:rPr>
              <w:t>Integrated</w:t>
            </w:r>
            <w:r w:rsidRPr="00D71510">
              <w:rPr>
                <w:rFonts w:ascii="Arial" w:hAnsi="Arial" w:cs="Arial"/>
                <w:spacing w:val="16"/>
                <w:sz w:val="20"/>
              </w:rPr>
              <w:t xml:space="preserve"> </w:t>
            </w:r>
            <w:r w:rsidRPr="00D71510">
              <w:rPr>
                <w:rFonts w:ascii="Arial" w:hAnsi="Arial" w:cs="Arial"/>
                <w:w w:val="95"/>
                <w:sz w:val="20"/>
              </w:rPr>
              <w:t>Management</w:t>
            </w:r>
            <w:r w:rsidRPr="00D71510">
              <w:rPr>
                <w:rFonts w:ascii="Arial" w:hAnsi="Arial" w:cs="Arial"/>
                <w:spacing w:val="19"/>
                <w:sz w:val="20"/>
              </w:rPr>
              <w:t xml:space="preserve"> </w:t>
            </w:r>
            <w:r w:rsidRPr="00D71510">
              <w:rPr>
                <w:rFonts w:ascii="Arial" w:hAnsi="Arial" w:cs="Arial"/>
                <w:w w:val="95"/>
                <w:sz w:val="20"/>
              </w:rPr>
              <w:t>System</w:t>
            </w:r>
            <w:r w:rsidRPr="00D71510">
              <w:rPr>
                <w:rFonts w:ascii="Arial" w:hAnsi="Arial" w:cs="Arial"/>
                <w:spacing w:val="18"/>
                <w:sz w:val="20"/>
              </w:rPr>
              <w:t xml:space="preserve"> </w:t>
            </w:r>
            <w:r w:rsidRPr="00D71510">
              <w:rPr>
                <w:rFonts w:ascii="Arial" w:hAnsi="Arial" w:cs="Arial"/>
                <w:w w:val="95"/>
                <w:sz w:val="20"/>
              </w:rPr>
              <w:t>to</w:t>
            </w:r>
            <w:r w:rsidRPr="00D71510">
              <w:rPr>
                <w:rFonts w:ascii="Arial" w:hAnsi="Arial" w:cs="Arial"/>
                <w:spacing w:val="20"/>
                <w:sz w:val="20"/>
              </w:rPr>
              <w:t xml:space="preserve"> </w:t>
            </w:r>
            <w:r w:rsidRPr="00D71510">
              <w:rPr>
                <w:rFonts w:ascii="Arial" w:hAnsi="Arial" w:cs="Arial"/>
                <w:w w:val="95"/>
                <w:sz w:val="20"/>
              </w:rPr>
              <w:t>control</w:t>
            </w:r>
            <w:r w:rsidRPr="00D71510">
              <w:rPr>
                <w:rFonts w:ascii="Arial" w:hAnsi="Arial" w:cs="Arial"/>
                <w:spacing w:val="20"/>
                <w:sz w:val="20"/>
              </w:rPr>
              <w:t xml:space="preserve"> </w:t>
            </w:r>
            <w:r w:rsidRPr="00D71510">
              <w:rPr>
                <w:rFonts w:ascii="Arial" w:hAnsi="Arial" w:cs="Arial"/>
                <w:w w:val="95"/>
                <w:sz w:val="20"/>
              </w:rPr>
              <w:t>documents</w:t>
            </w:r>
            <w:r w:rsidRPr="00D71510">
              <w:rPr>
                <w:rFonts w:ascii="Arial" w:hAnsi="Arial" w:cs="Arial"/>
                <w:spacing w:val="23"/>
                <w:sz w:val="20"/>
              </w:rPr>
              <w:t xml:space="preserve"> </w:t>
            </w:r>
            <w:r w:rsidRPr="00D71510">
              <w:rPr>
                <w:rFonts w:ascii="Arial" w:hAnsi="Arial" w:cs="Arial"/>
                <w:spacing w:val="-5"/>
                <w:w w:val="95"/>
                <w:sz w:val="20"/>
              </w:rPr>
              <w:t>and</w:t>
            </w:r>
          </w:p>
          <w:p w14:paraId="3ECE1CC1" w14:textId="77777777" w:rsidR="00541ED3" w:rsidRPr="00D71510" w:rsidRDefault="00DB5ACD">
            <w:pPr>
              <w:pStyle w:val="TableParagraph"/>
              <w:spacing w:line="213" w:lineRule="exact"/>
              <w:ind w:left="107"/>
              <w:rPr>
                <w:rFonts w:ascii="Arial" w:hAnsi="Arial" w:cs="Arial"/>
                <w:sz w:val="20"/>
              </w:rPr>
            </w:pPr>
            <w:r w:rsidRPr="00D71510">
              <w:rPr>
                <w:rFonts w:ascii="Arial" w:hAnsi="Arial" w:cs="Arial"/>
                <w:sz w:val="20"/>
              </w:rPr>
              <w:t>the</w:t>
            </w:r>
            <w:r w:rsidRPr="00D71510">
              <w:rPr>
                <w:rFonts w:ascii="Arial" w:hAnsi="Arial" w:cs="Arial"/>
                <w:spacing w:val="-7"/>
                <w:sz w:val="20"/>
              </w:rPr>
              <w:t xml:space="preserve"> </w:t>
            </w:r>
            <w:r w:rsidRPr="00D71510">
              <w:rPr>
                <w:rFonts w:ascii="Arial" w:hAnsi="Arial" w:cs="Arial"/>
                <w:sz w:val="20"/>
              </w:rPr>
              <w:t>QA/QC</w:t>
            </w:r>
            <w:r w:rsidRPr="00D71510">
              <w:rPr>
                <w:rFonts w:ascii="Arial" w:hAnsi="Arial" w:cs="Arial"/>
                <w:spacing w:val="-5"/>
                <w:sz w:val="20"/>
              </w:rPr>
              <w:t xml:space="preserve"> </w:t>
            </w:r>
            <w:r w:rsidRPr="00D71510">
              <w:rPr>
                <w:rFonts w:ascii="Arial" w:hAnsi="Arial" w:cs="Arial"/>
                <w:sz w:val="20"/>
              </w:rPr>
              <w:t>for</w:t>
            </w:r>
            <w:r w:rsidRPr="00D71510">
              <w:rPr>
                <w:rFonts w:ascii="Arial" w:hAnsi="Arial" w:cs="Arial"/>
                <w:spacing w:val="-5"/>
                <w:sz w:val="20"/>
              </w:rPr>
              <w:t xml:space="preserve"> </w:t>
            </w:r>
            <w:r w:rsidRPr="00D71510">
              <w:rPr>
                <w:rFonts w:ascii="Arial" w:hAnsi="Arial" w:cs="Arial"/>
                <w:sz w:val="20"/>
              </w:rPr>
              <w:t>a</w:t>
            </w:r>
            <w:r w:rsidRPr="00D71510">
              <w:rPr>
                <w:rFonts w:ascii="Arial" w:hAnsi="Arial" w:cs="Arial"/>
                <w:spacing w:val="-5"/>
                <w:sz w:val="20"/>
              </w:rPr>
              <w:t xml:space="preserve"> </w:t>
            </w:r>
            <w:r w:rsidRPr="00D71510">
              <w:rPr>
                <w:rFonts w:ascii="Arial" w:hAnsi="Arial" w:cs="Arial"/>
                <w:sz w:val="20"/>
              </w:rPr>
              <w:t>project</w:t>
            </w:r>
            <w:r w:rsidRPr="00D71510">
              <w:rPr>
                <w:rFonts w:ascii="Arial" w:hAnsi="Arial" w:cs="Arial"/>
                <w:spacing w:val="-6"/>
                <w:sz w:val="20"/>
              </w:rPr>
              <w:t xml:space="preserve"> </w:t>
            </w:r>
            <w:r w:rsidRPr="00D71510">
              <w:rPr>
                <w:rFonts w:ascii="Arial" w:hAnsi="Arial" w:cs="Arial"/>
                <w:sz w:val="20"/>
              </w:rPr>
              <w:t>including</w:t>
            </w:r>
            <w:r w:rsidRPr="00D71510">
              <w:rPr>
                <w:rFonts w:ascii="Arial" w:hAnsi="Arial" w:cs="Arial"/>
                <w:spacing w:val="-5"/>
                <w:sz w:val="20"/>
              </w:rPr>
              <w:t xml:space="preserve"> </w:t>
            </w:r>
            <w:r w:rsidRPr="00D71510">
              <w:rPr>
                <w:rFonts w:ascii="Arial" w:hAnsi="Arial" w:cs="Arial"/>
                <w:sz w:val="20"/>
              </w:rPr>
              <w:t>all</w:t>
            </w:r>
            <w:r w:rsidRPr="00D71510">
              <w:rPr>
                <w:rFonts w:ascii="Arial" w:hAnsi="Arial" w:cs="Arial"/>
                <w:spacing w:val="-5"/>
                <w:sz w:val="20"/>
              </w:rPr>
              <w:t xml:space="preserve"> </w:t>
            </w:r>
            <w:r w:rsidRPr="00D71510">
              <w:rPr>
                <w:rFonts w:ascii="Arial" w:hAnsi="Arial" w:cs="Arial"/>
                <w:sz w:val="20"/>
              </w:rPr>
              <w:t>marine</w:t>
            </w:r>
            <w:r w:rsidRPr="00D71510">
              <w:rPr>
                <w:rFonts w:ascii="Arial" w:hAnsi="Arial" w:cs="Arial"/>
                <w:spacing w:val="-5"/>
                <w:sz w:val="20"/>
              </w:rPr>
              <w:t xml:space="preserve"> </w:t>
            </w:r>
            <w:r w:rsidRPr="00D71510">
              <w:rPr>
                <w:rFonts w:ascii="Arial" w:hAnsi="Arial" w:cs="Arial"/>
                <w:spacing w:val="-2"/>
                <w:sz w:val="20"/>
              </w:rPr>
              <w:t>operations</w:t>
            </w:r>
          </w:p>
        </w:tc>
        <w:tc>
          <w:tcPr>
            <w:tcW w:w="2551" w:type="dxa"/>
          </w:tcPr>
          <w:p w14:paraId="0431F22E" w14:textId="77777777" w:rsidR="00541ED3" w:rsidRPr="00D71510" w:rsidRDefault="00DB5ACD">
            <w:pPr>
              <w:pStyle w:val="TableParagraph"/>
              <w:spacing w:before="217"/>
              <w:ind w:left="1212"/>
              <w:rPr>
                <w:rFonts w:ascii="Arial" w:hAnsi="Arial" w:cs="Arial"/>
              </w:rPr>
            </w:pPr>
            <w:r w:rsidRPr="00D71510">
              <w:rPr>
                <w:rFonts w:ascii="Arial" w:hAnsi="Arial" w:cs="Arial"/>
              </w:rPr>
              <w:t>X</w:t>
            </w:r>
          </w:p>
        </w:tc>
        <w:tc>
          <w:tcPr>
            <w:tcW w:w="990" w:type="dxa"/>
          </w:tcPr>
          <w:p w14:paraId="0B248EEE" w14:textId="77777777" w:rsidR="00541ED3" w:rsidRPr="00D71510" w:rsidRDefault="00541ED3">
            <w:pPr>
              <w:pStyle w:val="TableParagraph"/>
              <w:rPr>
                <w:rFonts w:ascii="Arial" w:hAnsi="Arial" w:cs="Arial"/>
                <w:sz w:val="20"/>
              </w:rPr>
            </w:pPr>
          </w:p>
        </w:tc>
      </w:tr>
      <w:tr w:rsidR="00541ED3" w:rsidRPr="00D71510" w14:paraId="3E4C298A" w14:textId="77777777">
        <w:trPr>
          <w:trHeight w:val="256"/>
        </w:trPr>
        <w:tc>
          <w:tcPr>
            <w:tcW w:w="5355" w:type="dxa"/>
          </w:tcPr>
          <w:p w14:paraId="562E85F9"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Management</w:t>
            </w:r>
            <w:r w:rsidRPr="00D71510">
              <w:rPr>
                <w:rFonts w:ascii="Arial" w:hAnsi="Arial" w:cs="Arial"/>
                <w:spacing w:val="-8"/>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Change</w:t>
            </w:r>
            <w:r w:rsidRPr="00D71510">
              <w:rPr>
                <w:rFonts w:ascii="Arial" w:hAnsi="Arial" w:cs="Arial"/>
                <w:spacing w:val="-4"/>
                <w:sz w:val="20"/>
              </w:rPr>
              <w:t xml:space="preserve"> </w:t>
            </w:r>
            <w:r w:rsidRPr="00D71510">
              <w:rPr>
                <w:rFonts w:ascii="Arial" w:hAnsi="Arial" w:cs="Arial"/>
                <w:sz w:val="20"/>
              </w:rPr>
              <w:t>(</w:t>
            </w:r>
            <w:proofErr w:type="spellStart"/>
            <w:r w:rsidRPr="00D71510">
              <w:rPr>
                <w:rFonts w:ascii="Arial" w:hAnsi="Arial" w:cs="Arial"/>
                <w:sz w:val="20"/>
              </w:rPr>
              <w:t>MoC</w:t>
            </w:r>
            <w:proofErr w:type="spellEnd"/>
            <w:r w:rsidRPr="00D71510">
              <w:rPr>
                <w:rFonts w:ascii="Arial" w:hAnsi="Arial" w:cs="Arial"/>
                <w:sz w:val="20"/>
              </w:rPr>
              <w:t>)</w:t>
            </w:r>
            <w:r w:rsidRPr="00D71510">
              <w:rPr>
                <w:rFonts w:ascii="Arial" w:hAnsi="Arial" w:cs="Arial"/>
                <w:spacing w:val="-5"/>
                <w:sz w:val="20"/>
              </w:rPr>
              <w:t xml:space="preserve"> </w:t>
            </w:r>
            <w:r w:rsidRPr="00D71510">
              <w:rPr>
                <w:rFonts w:ascii="Arial" w:hAnsi="Arial" w:cs="Arial"/>
                <w:spacing w:val="-2"/>
                <w:sz w:val="20"/>
              </w:rPr>
              <w:t>procedures</w:t>
            </w:r>
          </w:p>
        </w:tc>
        <w:tc>
          <w:tcPr>
            <w:tcW w:w="2551" w:type="dxa"/>
          </w:tcPr>
          <w:p w14:paraId="51D68902" w14:textId="77777777" w:rsidR="00541ED3" w:rsidRPr="00D71510" w:rsidRDefault="00DB5ACD">
            <w:pPr>
              <w:pStyle w:val="TableParagraph"/>
              <w:spacing w:line="236" w:lineRule="exact"/>
              <w:ind w:left="1212"/>
              <w:rPr>
                <w:rFonts w:ascii="Arial" w:hAnsi="Arial" w:cs="Arial"/>
              </w:rPr>
            </w:pPr>
            <w:r w:rsidRPr="00D71510">
              <w:rPr>
                <w:rFonts w:ascii="Arial" w:hAnsi="Arial" w:cs="Arial"/>
              </w:rPr>
              <w:t>X</w:t>
            </w:r>
          </w:p>
        </w:tc>
        <w:tc>
          <w:tcPr>
            <w:tcW w:w="990" w:type="dxa"/>
          </w:tcPr>
          <w:p w14:paraId="2E52EC9E" w14:textId="77777777" w:rsidR="00541ED3" w:rsidRPr="00D71510" w:rsidRDefault="00541ED3">
            <w:pPr>
              <w:pStyle w:val="TableParagraph"/>
              <w:rPr>
                <w:rFonts w:ascii="Arial" w:hAnsi="Arial" w:cs="Arial"/>
                <w:sz w:val="18"/>
              </w:rPr>
            </w:pPr>
          </w:p>
        </w:tc>
      </w:tr>
      <w:tr w:rsidR="00541ED3" w:rsidRPr="00D71510" w14:paraId="1379A123" w14:textId="77777777">
        <w:trPr>
          <w:trHeight w:val="928"/>
        </w:trPr>
        <w:tc>
          <w:tcPr>
            <w:tcW w:w="5355" w:type="dxa"/>
          </w:tcPr>
          <w:p w14:paraId="0AE25932"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Third</w:t>
            </w:r>
            <w:r w:rsidRPr="00D71510">
              <w:rPr>
                <w:rFonts w:ascii="Arial" w:hAnsi="Arial" w:cs="Arial"/>
                <w:spacing w:val="-9"/>
                <w:sz w:val="20"/>
              </w:rPr>
              <w:t xml:space="preserve"> </w:t>
            </w:r>
            <w:r w:rsidRPr="00D71510">
              <w:rPr>
                <w:rFonts w:ascii="Arial" w:hAnsi="Arial" w:cs="Arial"/>
                <w:sz w:val="20"/>
              </w:rPr>
              <w:t>Party</w:t>
            </w:r>
            <w:r w:rsidRPr="00D71510">
              <w:rPr>
                <w:rFonts w:ascii="Arial" w:hAnsi="Arial" w:cs="Arial"/>
                <w:spacing w:val="-6"/>
                <w:sz w:val="20"/>
              </w:rPr>
              <w:t xml:space="preserve"> </w:t>
            </w:r>
            <w:r w:rsidRPr="00D71510">
              <w:rPr>
                <w:rFonts w:ascii="Arial" w:hAnsi="Arial" w:cs="Arial"/>
                <w:sz w:val="20"/>
              </w:rPr>
              <w:t>Verification</w:t>
            </w:r>
            <w:r w:rsidRPr="00D71510">
              <w:rPr>
                <w:rFonts w:ascii="Arial" w:hAnsi="Arial" w:cs="Arial"/>
                <w:spacing w:val="-8"/>
                <w:sz w:val="20"/>
              </w:rPr>
              <w:t xml:space="preserve"> </w:t>
            </w:r>
            <w:r w:rsidRPr="00D71510">
              <w:rPr>
                <w:rFonts w:ascii="Arial" w:hAnsi="Arial" w:cs="Arial"/>
                <w:sz w:val="20"/>
              </w:rPr>
              <w:t>(if</w:t>
            </w:r>
            <w:r w:rsidRPr="00D71510">
              <w:rPr>
                <w:rFonts w:ascii="Arial" w:hAnsi="Arial" w:cs="Arial"/>
                <w:spacing w:val="-7"/>
                <w:sz w:val="20"/>
              </w:rPr>
              <w:t xml:space="preserve"> </w:t>
            </w:r>
            <w:r w:rsidRPr="00D71510">
              <w:rPr>
                <w:rFonts w:ascii="Arial" w:hAnsi="Arial" w:cs="Arial"/>
                <w:spacing w:val="-2"/>
                <w:sz w:val="20"/>
              </w:rPr>
              <w:t>required):</w:t>
            </w:r>
          </w:p>
          <w:p w14:paraId="28848046" w14:textId="77777777" w:rsidR="00541ED3" w:rsidRPr="00D71510" w:rsidRDefault="00DB5ACD">
            <w:pPr>
              <w:pStyle w:val="TableParagraph"/>
              <w:numPr>
                <w:ilvl w:val="0"/>
                <w:numId w:val="61"/>
              </w:numPr>
              <w:tabs>
                <w:tab w:val="left" w:pos="243"/>
              </w:tabs>
              <w:spacing w:line="231" w:lineRule="exact"/>
              <w:ind w:hanging="136"/>
              <w:rPr>
                <w:rFonts w:ascii="Arial" w:hAnsi="Arial" w:cs="Arial"/>
                <w:sz w:val="20"/>
              </w:rPr>
            </w:pPr>
            <w:r w:rsidRPr="00D71510">
              <w:rPr>
                <w:rFonts w:ascii="Arial" w:hAnsi="Arial" w:cs="Arial"/>
                <w:sz w:val="20"/>
              </w:rPr>
              <w:t>Foundation</w:t>
            </w:r>
            <w:r w:rsidRPr="00D71510">
              <w:rPr>
                <w:rFonts w:ascii="Arial" w:hAnsi="Arial" w:cs="Arial"/>
                <w:spacing w:val="-17"/>
                <w:sz w:val="20"/>
              </w:rPr>
              <w:t xml:space="preserve"> </w:t>
            </w:r>
            <w:r w:rsidRPr="00D71510">
              <w:rPr>
                <w:rFonts w:ascii="Arial" w:hAnsi="Arial" w:cs="Arial"/>
                <w:spacing w:val="-2"/>
                <w:sz w:val="20"/>
              </w:rPr>
              <w:t>washout</w:t>
            </w:r>
          </w:p>
          <w:p w14:paraId="7E39BE3D" w14:textId="77777777" w:rsidR="00541ED3" w:rsidRPr="00D71510" w:rsidRDefault="00DB5ACD">
            <w:pPr>
              <w:pStyle w:val="TableParagraph"/>
              <w:numPr>
                <w:ilvl w:val="0"/>
                <w:numId w:val="61"/>
              </w:numPr>
              <w:tabs>
                <w:tab w:val="left" w:pos="243"/>
              </w:tabs>
              <w:ind w:hanging="136"/>
              <w:rPr>
                <w:rFonts w:ascii="Arial" w:hAnsi="Arial" w:cs="Arial"/>
                <w:sz w:val="20"/>
              </w:rPr>
            </w:pPr>
            <w:r w:rsidRPr="00D71510">
              <w:rPr>
                <w:rFonts w:ascii="Arial" w:hAnsi="Arial" w:cs="Arial"/>
                <w:sz w:val="20"/>
              </w:rPr>
              <w:t>Vessel</w:t>
            </w:r>
            <w:r w:rsidRPr="00D71510">
              <w:rPr>
                <w:rFonts w:ascii="Arial" w:hAnsi="Arial" w:cs="Arial"/>
                <w:spacing w:val="-7"/>
                <w:sz w:val="20"/>
              </w:rPr>
              <w:t xml:space="preserve"> </w:t>
            </w:r>
            <w:r w:rsidRPr="00D71510">
              <w:rPr>
                <w:rFonts w:ascii="Arial" w:hAnsi="Arial" w:cs="Arial"/>
                <w:sz w:val="20"/>
              </w:rPr>
              <w:t>interface</w:t>
            </w:r>
            <w:r w:rsidRPr="00D71510">
              <w:rPr>
                <w:rFonts w:ascii="Arial" w:hAnsi="Arial" w:cs="Arial"/>
                <w:spacing w:val="-9"/>
                <w:sz w:val="20"/>
              </w:rPr>
              <w:t xml:space="preserve"> </w:t>
            </w:r>
            <w:r w:rsidRPr="00D71510">
              <w:rPr>
                <w:rFonts w:ascii="Arial" w:hAnsi="Arial" w:cs="Arial"/>
                <w:sz w:val="20"/>
              </w:rPr>
              <w:t>(for</w:t>
            </w:r>
            <w:r w:rsidRPr="00D71510">
              <w:rPr>
                <w:rFonts w:ascii="Arial" w:hAnsi="Arial" w:cs="Arial"/>
                <w:spacing w:val="-8"/>
                <w:sz w:val="20"/>
              </w:rPr>
              <w:t xml:space="preserve"> </w:t>
            </w:r>
            <w:r w:rsidRPr="00D71510">
              <w:rPr>
                <w:rFonts w:ascii="Arial" w:hAnsi="Arial" w:cs="Arial"/>
                <w:sz w:val="20"/>
              </w:rPr>
              <w:t>DP</w:t>
            </w:r>
            <w:r w:rsidRPr="00D71510">
              <w:rPr>
                <w:rFonts w:ascii="Arial" w:hAnsi="Arial" w:cs="Arial"/>
                <w:spacing w:val="-8"/>
                <w:sz w:val="20"/>
              </w:rPr>
              <w:t xml:space="preserve"> </w:t>
            </w:r>
            <w:r w:rsidRPr="00D71510">
              <w:rPr>
                <w:rFonts w:ascii="Arial" w:hAnsi="Arial" w:cs="Arial"/>
                <w:sz w:val="20"/>
              </w:rPr>
              <w:t>thruster</w:t>
            </w:r>
            <w:r w:rsidRPr="00D71510">
              <w:rPr>
                <w:rFonts w:ascii="Arial" w:hAnsi="Arial" w:cs="Arial"/>
                <w:spacing w:val="-9"/>
                <w:sz w:val="20"/>
              </w:rPr>
              <w:t xml:space="preserve"> </w:t>
            </w:r>
            <w:r w:rsidRPr="00D71510">
              <w:rPr>
                <w:rFonts w:ascii="Arial" w:hAnsi="Arial" w:cs="Arial"/>
                <w:sz w:val="20"/>
              </w:rPr>
              <w:t>action</w:t>
            </w:r>
            <w:r w:rsidRPr="00D71510">
              <w:rPr>
                <w:rFonts w:ascii="Arial" w:hAnsi="Arial" w:cs="Arial"/>
                <w:spacing w:val="-9"/>
                <w:sz w:val="20"/>
              </w:rPr>
              <w:t xml:space="preserve"> </w:t>
            </w:r>
            <w:r w:rsidRPr="00D71510">
              <w:rPr>
                <w:rFonts w:ascii="Arial" w:hAnsi="Arial" w:cs="Arial"/>
                <w:spacing w:val="-2"/>
                <w:sz w:val="20"/>
              </w:rPr>
              <w:t>scour)</w:t>
            </w:r>
          </w:p>
          <w:p w14:paraId="08442EF0" w14:textId="77777777" w:rsidR="00541ED3" w:rsidRPr="00D71510" w:rsidRDefault="00DB5ACD">
            <w:pPr>
              <w:pStyle w:val="TableParagraph"/>
              <w:numPr>
                <w:ilvl w:val="0"/>
                <w:numId w:val="61"/>
              </w:numPr>
              <w:tabs>
                <w:tab w:val="left" w:pos="243"/>
              </w:tabs>
              <w:spacing w:before="1" w:line="213" w:lineRule="exact"/>
              <w:ind w:hanging="136"/>
              <w:rPr>
                <w:rFonts w:ascii="Arial" w:hAnsi="Arial" w:cs="Arial"/>
                <w:sz w:val="20"/>
              </w:rPr>
            </w:pPr>
            <w:r w:rsidRPr="00D71510">
              <w:rPr>
                <w:rFonts w:ascii="Arial" w:hAnsi="Arial" w:cs="Arial"/>
                <w:spacing w:val="-2"/>
                <w:sz w:val="20"/>
              </w:rPr>
              <w:t>Geotechnical</w:t>
            </w:r>
            <w:r w:rsidRPr="00D71510">
              <w:rPr>
                <w:rFonts w:ascii="Arial" w:hAnsi="Arial" w:cs="Arial"/>
                <w:spacing w:val="6"/>
                <w:sz w:val="20"/>
              </w:rPr>
              <w:t xml:space="preserve"> </w:t>
            </w:r>
            <w:r w:rsidRPr="00D71510">
              <w:rPr>
                <w:rFonts w:ascii="Arial" w:hAnsi="Arial" w:cs="Arial"/>
                <w:spacing w:val="-2"/>
                <w:sz w:val="20"/>
              </w:rPr>
              <w:t>interface</w:t>
            </w:r>
            <w:r w:rsidRPr="00D71510">
              <w:rPr>
                <w:rFonts w:ascii="Arial" w:hAnsi="Arial" w:cs="Arial"/>
                <w:spacing w:val="5"/>
                <w:sz w:val="20"/>
              </w:rPr>
              <w:t xml:space="preserve"> </w:t>
            </w:r>
            <w:r w:rsidRPr="00D71510">
              <w:rPr>
                <w:rFonts w:ascii="Arial" w:hAnsi="Arial" w:cs="Arial"/>
                <w:spacing w:val="-2"/>
                <w:sz w:val="20"/>
              </w:rPr>
              <w:t>(piling)</w:t>
            </w:r>
          </w:p>
        </w:tc>
        <w:tc>
          <w:tcPr>
            <w:tcW w:w="2551" w:type="dxa"/>
          </w:tcPr>
          <w:p w14:paraId="3AC95B92" w14:textId="77777777" w:rsidR="00541ED3" w:rsidRPr="00D71510" w:rsidRDefault="00541ED3">
            <w:pPr>
              <w:pStyle w:val="TableParagraph"/>
              <w:spacing w:before="10"/>
              <w:rPr>
                <w:rFonts w:ascii="Arial" w:hAnsi="Arial" w:cs="Arial"/>
                <w:sz w:val="28"/>
              </w:rPr>
            </w:pPr>
          </w:p>
          <w:p w14:paraId="59CAB439" w14:textId="77777777" w:rsidR="00541ED3" w:rsidRPr="00D71510" w:rsidRDefault="00DB5ACD">
            <w:pPr>
              <w:pStyle w:val="TableParagraph"/>
              <w:ind w:left="1212"/>
              <w:rPr>
                <w:rFonts w:ascii="Arial" w:hAnsi="Arial" w:cs="Arial"/>
              </w:rPr>
            </w:pPr>
            <w:r w:rsidRPr="00D71510">
              <w:rPr>
                <w:rFonts w:ascii="Arial" w:hAnsi="Arial" w:cs="Arial"/>
              </w:rPr>
              <w:t>X</w:t>
            </w:r>
          </w:p>
        </w:tc>
        <w:tc>
          <w:tcPr>
            <w:tcW w:w="990" w:type="dxa"/>
          </w:tcPr>
          <w:p w14:paraId="5070D3C9" w14:textId="77777777" w:rsidR="00541ED3" w:rsidRPr="00D71510" w:rsidRDefault="00541ED3">
            <w:pPr>
              <w:pStyle w:val="TableParagraph"/>
              <w:rPr>
                <w:rFonts w:ascii="Arial" w:hAnsi="Arial" w:cs="Arial"/>
                <w:sz w:val="20"/>
              </w:rPr>
            </w:pPr>
          </w:p>
        </w:tc>
      </w:tr>
      <w:tr w:rsidR="00541ED3" w:rsidRPr="00D71510" w14:paraId="701FA294" w14:textId="77777777">
        <w:trPr>
          <w:trHeight w:val="256"/>
        </w:trPr>
        <w:tc>
          <w:tcPr>
            <w:tcW w:w="5355" w:type="dxa"/>
          </w:tcPr>
          <w:p w14:paraId="3C276A65"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Project</w:t>
            </w:r>
            <w:r w:rsidRPr="00D71510">
              <w:rPr>
                <w:rFonts w:ascii="Arial" w:hAnsi="Arial" w:cs="Arial"/>
                <w:spacing w:val="-11"/>
                <w:sz w:val="20"/>
              </w:rPr>
              <w:t xml:space="preserve"> </w:t>
            </w:r>
            <w:r w:rsidRPr="00D71510">
              <w:rPr>
                <w:rFonts w:ascii="Arial" w:hAnsi="Arial" w:cs="Arial"/>
                <w:sz w:val="20"/>
              </w:rPr>
              <w:t>Communications</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8"/>
                <w:sz w:val="20"/>
              </w:rPr>
              <w:t xml:space="preserve"> </w:t>
            </w:r>
            <w:r w:rsidRPr="00D71510">
              <w:rPr>
                <w:rFonts w:ascii="Arial" w:hAnsi="Arial" w:cs="Arial"/>
                <w:spacing w:val="-2"/>
                <w:sz w:val="20"/>
              </w:rPr>
              <w:t>Interfaces</w:t>
            </w:r>
          </w:p>
        </w:tc>
        <w:tc>
          <w:tcPr>
            <w:tcW w:w="2551" w:type="dxa"/>
          </w:tcPr>
          <w:p w14:paraId="4F2984C0" w14:textId="77777777" w:rsidR="00541ED3" w:rsidRPr="00D71510" w:rsidRDefault="00DB5ACD">
            <w:pPr>
              <w:pStyle w:val="TableParagraph"/>
              <w:spacing w:line="236" w:lineRule="exact"/>
              <w:ind w:left="1212"/>
              <w:rPr>
                <w:rFonts w:ascii="Arial" w:hAnsi="Arial" w:cs="Arial"/>
              </w:rPr>
            </w:pPr>
            <w:r w:rsidRPr="00D71510">
              <w:rPr>
                <w:rFonts w:ascii="Arial" w:hAnsi="Arial" w:cs="Arial"/>
              </w:rPr>
              <w:t>X</w:t>
            </w:r>
          </w:p>
        </w:tc>
        <w:tc>
          <w:tcPr>
            <w:tcW w:w="990" w:type="dxa"/>
          </w:tcPr>
          <w:p w14:paraId="06D68E59" w14:textId="77777777" w:rsidR="00541ED3" w:rsidRPr="00D71510" w:rsidRDefault="00541ED3">
            <w:pPr>
              <w:pStyle w:val="TableParagraph"/>
              <w:rPr>
                <w:rFonts w:ascii="Arial" w:hAnsi="Arial" w:cs="Arial"/>
                <w:sz w:val="18"/>
              </w:rPr>
            </w:pPr>
          </w:p>
        </w:tc>
      </w:tr>
      <w:tr w:rsidR="00541ED3" w:rsidRPr="00D71510" w14:paraId="10579A64" w14:textId="77777777">
        <w:trPr>
          <w:trHeight w:val="462"/>
        </w:trPr>
        <w:tc>
          <w:tcPr>
            <w:tcW w:w="5355" w:type="dxa"/>
          </w:tcPr>
          <w:p w14:paraId="08ACF517" w14:textId="77777777" w:rsidR="00541ED3" w:rsidRPr="00D71510" w:rsidRDefault="00DB5ACD">
            <w:pPr>
              <w:pStyle w:val="TableParagraph"/>
              <w:tabs>
                <w:tab w:val="left" w:pos="946"/>
                <w:tab w:val="left" w:pos="1876"/>
                <w:tab w:val="left" w:pos="2452"/>
                <w:tab w:val="left" w:pos="3069"/>
                <w:tab w:val="left" w:pos="4098"/>
                <w:tab w:val="left" w:pos="4638"/>
              </w:tabs>
              <w:spacing w:line="230" w:lineRule="exact"/>
              <w:ind w:left="107" w:right="98"/>
              <w:rPr>
                <w:rFonts w:ascii="Arial" w:hAnsi="Arial" w:cs="Arial"/>
                <w:sz w:val="20"/>
              </w:rPr>
            </w:pPr>
            <w:r w:rsidRPr="00D71510">
              <w:rPr>
                <w:rFonts w:ascii="Arial" w:hAnsi="Arial" w:cs="Arial"/>
                <w:spacing w:val="-2"/>
                <w:sz w:val="20"/>
              </w:rPr>
              <w:t>Weight</w:t>
            </w:r>
            <w:r w:rsidRPr="00D71510">
              <w:rPr>
                <w:rFonts w:ascii="Arial" w:hAnsi="Arial" w:cs="Arial"/>
                <w:sz w:val="20"/>
              </w:rPr>
              <w:tab/>
            </w:r>
            <w:r w:rsidRPr="00D71510">
              <w:rPr>
                <w:rFonts w:ascii="Arial" w:hAnsi="Arial" w:cs="Arial"/>
                <w:spacing w:val="-2"/>
                <w:sz w:val="20"/>
              </w:rPr>
              <w:t>reports,</w:t>
            </w:r>
            <w:r w:rsidRPr="00D71510">
              <w:rPr>
                <w:rFonts w:ascii="Arial" w:hAnsi="Arial" w:cs="Arial"/>
                <w:sz w:val="20"/>
              </w:rPr>
              <w:tab/>
            </w:r>
            <w:proofErr w:type="spellStart"/>
            <w:r w:rsidRPr="00D71510">
              <w:rPr>
                <w:rFonts w:ascii="Arial" w:hAnsi="Arial" w:cs="Arial"/>
                <w:spacing w:val="-4"/>
                <w:sz w:val="20"/>
              </w:rPr>
              <w:t>CoG</w:t>
            </w:r>
            <w:proofErr w:type="spellEnd"/>
            <w:r w:rsidRPr="00D71510">
              <w:rPr>
                <w:rFonts w:ascii="Arial" w:hAnsi="Arial" w:cs="Arial"/>
                <w:sz w:val="20"/>
              </w:rPr>
              <w:tab/>
            </w:r>
            <w:r w:rsidRPr="00D71510">
              <w:rPr>
                <w:rFonts w:ascii="Arial" w:hAnsi="Arial" w:cs="Arial"/>
                <w:spacing w:val="-4"/>
                <w:sz w:val="20"/>
              </w:rPr>
              <w:t>(and</w:t>
            </w:r>
            <w:r w:rsidRPr="00D71510">
              <w:rPr>
                <w:rFonts w:ascii="Arial" w:hAnsi="Arial" w:cs="Arial"/>
                <w:sz w:val="20"/>
              </w:rPr>
              <w:tab/>
            </w:r>
            <w:proofErr w:type="spellStart"/>
            <w:r w:rsidRPr="00D71510">
              <w:rPr>
                <w:rFonts w:ascii="Arial" w:hAnsi="Arial" w:cs="Arial"/>
                <w:spacing w:val="-2"/>
                <w:sz w:val="20"/>
              </w:rPr>
              <w:t>gyradius</w:t>
            </w:r>
            <w:proofErr w:type="spellEnd"/>
            <w:r w:rsidRPr="00D71510">
              <w:rPr>
                <w:rFonts w:ascii="Arial" w:hAnsi="Arial" w:cs="Arial"/>
                <w:spacing w:val="-2"/>
                <w:sz w:val="20"/>
              </w:rPr>
              <w:t>)</w:t>
            </w:r>
            <w:r w:rsidRPr="00D71510">
              <w:rPr>
                <w:rFonts w:ascii="Arial" w:hAnsi="Arial" w:cs="Arial"/>
                <w:sz w:val="20"/>
              </w:rPr>
              <w:tab/>
            </w:r>
            <w:r w:rsidRPr="00D71510">
              <w:rPr>
                <w:rFonts w:ascii="Arial" w:hAnsi="Arial" w:cs="Arial"/>
                <w:spacing w:val="-4"/>
                <w:sz w:val="20"/>
              </w:rPr>
              <w:t>and</w:t>
            </w:r>
            <w:r w:rsidRPr="00D71510">
              <w:rPr>
                <w:rFonts w:ascii="Arial" w:hAnsi="Arial" w:cs="Arial"/>
                <w:sz w:val="20"/>
              </w:rPr>
              <w:tab/>
            </w:r>
            <w:r w:rsidRPr="00D71510">
              <w:rPr>
                <w:rFonts w:ascii="Arial" w:hAnsi="Arial" w:cs="Arial"/>
                <w:spacing w:val="-2"/>
                <w:sz w:val="20"/>
              </w:rPr>
              <w:t xml:space="preserve">weight </w:t>
            </w:r>
            <w:r w:rsidRPr="00D71510">
              <w:rPr>
                <w:rFonts w:ascii="Arial" w:hAnsi="Arial" w:cs="Arial"/>
                <w:sz w:val="20"/>
              </w:rPr>
              <w:t>contingency factors</w:t>
            </w:r>
          </w:p>
        </w:tc>
        <w:tc>
          <w:tcPr>
            <w:tcW w:w="2551" w:type="dxa"/>
          </w:tcPr>
          <w:p w14:paraId="6E43276E" w14:textId="77777777" w:rsidR="00541ED3" w:rsidRPr="00D71510" w:rsidRDefault="00DB5ACD">
            <w:pPr>
              <w:pStyle w:val="TableParagraph"/>
              <w:spacing w:before="103"/>
              <w:ind w:left="1212"/>
              <w:rPr>
                <w:rFonts w:ascii="Arial" w:hAnsi="Arial" w:cs="Arial"/>
              </w:rPr>
            </w:pPr>
            <w:r w:rsidRPr="00D71510">
              <w:rPr>
                <w:rFonts w:ascii="Arial" w:hAnsi="Arial" w:cs="Arial"/>
              </w:rPr>
              <w:t>X</w:t>
            </w:r>
          </w:p>
        </w:tc>
        <w:tc>
          <w:tcPr>
            <w:tcW w:w="990" w:type="dxa"/>
          </w:tcPr>
          <w:p w14:paraId="214C8A05" w14:textId="77777777" w:rsidR="00541ED3" w:rsidRPr="00D71510" w:rsidRDefault="00541ED3">
            <w:pPr>
              <w:pStyle w:val="TableParagraph"/>
              <w:rPr>
                <w:rFonts w:ascii="Arial" w:hAnsi="Arial" w:cs="Arial"/>
                <w:sz w:val="20"/>
              </w:rPr>
            </w:pPr>
          </w:p>
        </w:tc>
      </w:tr>
      <w:tr w:rsidR="00541ED3" w:rsidRPr="00D71510" w14:paraId="73279712" w14:textId="77777777">
        <w:trPr>
          <w:trHeight w:val="929"/>
        </w:trPr>
        <w:tc>
          <w:tcPr>
            <w:tcW w:w="5355" w:type="dxa"/>
          </w:tcPr>
          <w:p w14:paraId="0BCAA721" w14:textId="77777777" w:rsidR="00541ED3" w:rsidRPr="00D71510" w:rsidRDefault="00DB5ACD">
            <w:pPr>
              <w:pStyle w:val="TableParagraph"/>
              <w:ind w:left="107"/>
              <w:rPr>
                <w:rFonts w:ascii="Arial" w:hAnsi="Arial" w:cs="Arial"/>
                <w:sz w:val="20"/>
              </w:rPr>
            </w:pPr>
            <w:r w:rsidRPr="00D71510">
              <w:rPr>
                <w:rFonts w:ascii="Arial" w:hAnsi="Arial" w:cs="Arial"/>
                <w:sz w:val="20"/>
              </w:rPr>
              <w:t>Procedures</w:t>
            </w:r>
            <w:r w:rsidRPr="00D71510">
              <w:rPr>
                <w:rFonts w:ascii="Arial" w:hAnsi="Arial" w:cs="Arial"/>
                <w:spacing w:val="40"/>
                <w:sz w:val="20"/>
              </w:rPr>
              <w:t xml:space="preserve"> </w:t>
            </w:r>
            <w:r w:rsidRPr="00D71510">
              <w:rPr>
                <w:rFonts w:ascii="Arial" w:hAnsi="Arial" w:cs="Arial"/>
                <w:sz w:val="20"/>
              </w:rPr>
              <w:t>for</w:t>
            </w:r>
            <w:r w:rsidRPr="00D71510">
              <w:rPr>
                <w:rFonts w:ascii="Arial" w:hAnsi="Arial" w:cs="Arial"/>
                <w:spacing w:val="40"/>
                <w:sz w:val="20"/>
              </w:rPr>
              <w:t xml:space="preserve"> </w:t>
            </w:r>
            <w:r w:rsidRPr="00D71510">
              <w:rPr>
                <w:rFonts w:ascii="Arial" w:hAnsi="Arial" w:cs="Arial"/>
                <w:sz w:val="20"/>
              </w:rPr>
              <w:t>use</w:t>
            </w:r>
            <w:r w:rsidRPr="00D71510">
              <w:rPr>
                <w:rFonts w:ascii="Arial" w:hAnsi="Arial" w:cs="Arial"/>
                <w:spacing w:val="40"/>
                <w:sz w:val="20"/>
              </w:rPr>
              <w:t xml:space="preserve"> </w:t>
            </w:r>
            <w:r w:rsidRPr="00D71510">
              <w:rPr>
                <w:rFonts w:ascii="Arial" w:hAnsi="Arial" w:cs="Arial"/>
                <w:sz w:val="20"/>
              </w:rPr>
              <w:t>of</w:t>
            </w:r>
            <w:r w:rsidRPr="00D71510">
              <w:rPr>
                <w:rFonts w:ascii="Arial" w:hAnsi="Arial" w:cs="Arial"/>
                <w:spacing w:val="40"/>
                <w:sz w:val="20"/>
              </w:rPr>
              <w:t xml:space="preserve"> </w:t>
            </w:r>
            <w:r w:rsidRPr="00D71510">
              <w:rPr>
                <w:rFonts w:ascii="Arial" w:hAnsi="Arial" w:cs="Arial"/>
                <w:sz w:val="20"/>
              </w:rPr>
              <w:t>installation</w:t>
            </w:r>
            <w:r w:rsidRPr="00D71510">
              <w:rPr>
                <w:rFonts w:ascii="Arial" w:hAnsi="Arial" w:cs="Arial"/>
                <w:spacing w:val="40"/>
                <w:sz w:val="20"/>
              </w:rPr>
              <w:t xml:space="preserve"> </w:t>
            </w:r>
            <w:r w:rsidRPr="00D71510">
              <w:rPr>
                <w:rFonts w:ascii="Arial" w:hAnsi="Arial" w:cs="Arial"/>
                <w:sz w:val="20"/>
              </w:rPr>
              <w:t>vessels</w:t>
            </w:r>
            <w:r w:rsidRPr="00D71510">
              <w:rPr>
                <w:rFonts w:ascii="Arial" w:hAnsi="Arial" w:cs="Arial"/>
                <w:spacing w:val="40"/>
                <w:sz w:val="20"/>
              </w:rPr>
              <w:t xml:space="preserve"> </w:t>
            </w:r>
            <w:r w:rsidRPr="00D71510">
              <w:rPr>
                <w:rFonts w:ascii="Arial" w:hAnsi="Arial" w:cs="Arial"/>
                <w:sz w:val="20"/>
              </w:rPr>
              <w:t>(WTG</w:t>
            </w:r>
            <w:r w:rsidRPr="00D71510">
              <w:rPr>
                <w:rFonts w:ascii="Arial" w:hAnsi="Arial" w:cs="Arial"/>
                <w:spacing w:val="40"/>
                <w:sz w:val="20"/>
              </w:rPr>
              <w:t xml:space="preserve"> </w:t>
            </w:r>
            <w:r w:rsidRPr="00D71510">
              <w:rPr>
                <w:rFonts w:ascii="Arial" w:hAnsi="Arial" w:cs="Arial"/>
                <w:sz w:val="20"/>
              </w:rPr>
              <w:t>and</w:t>
            </w:r>
            <w:r w:rsidRPr="00D71510">
              <w:rPr>
                <w:rFonts w:ascii="Arial" w:hAnsi="Arial" w:cs="Arial"/>
                <w:spacing w:val="40"/>
                <w:sz w:val="20"/>
              </w:rPr>
              <w:t xml:space="preserve"> </w:t>
            </w:r>
            <w:r w:rsidRPr="00D71510">
              <w:rPr>
                <w:rFonts w:ascii="Arial" w:hAnsi="Arial" w:cs="Arial"/>
                <w:sz w:val="20"/>
              </w:rPr>
              <w:t>foundation</w:t>
            </w:r>
            <w:r w:rsidRPr="00D71510">
              <w:rPr>
                <w:rFonts w:ascii="Arial" w:hAnsi="Arial" w:cs="Arial"/>
                <w:spacing w:val="65"/>
                <w:sz w:val="20"/>
              </w:rPr>
              <w:t xml:space="preserve"> </w:t>
            </w:r>
            <w:r w:rsidRPr="00D71510">
              <w:rPr>
                <w:rFonts w:ascii="Arial" w:hAnsi="Arial" w:cs="Arial"/>
                <w:sz w:val="20"/>
              </w:rPr>
              <w:t>installation</w:t>
            </w:r>
            <w:r w:rsidRPr="00D71510">
              <w:rPr>
                <w:rFonts w:ascii="Arial" w:hAnsi="Arial" w:cs="Arial"/>
                <w:spacing w:val="63"/>
                <w:sz w:val="20"/>
              </w:rPr>
              <w:t xml:space="preserve"> </w:t>
            </w:r>
            <w:r w:rsidRPr="00D71510">
              <w:rPr>
                <w:rFonts w:ascii="Arial" w:hAnsi="Arial" w:cs="Arial"/>
                <w:sz w:val="20"/>
              </w:rPr>
              <w:t>vessels</w:t>
            </w:r>
            <w:r w:rsidRPr="00D71510">
              <w:rPr>
                <w:rFonts w:ascii="Arial" w:hAnsi="Arial" w:cs="Arial"/>
                <w:spacing w:val="69"/>
                <w:sz w:val="20"/>
              </w:rPr>
              <w:t xml:space="preserve"> </w:t>
            </w:r>
            <w:r w:rsidRPr="00D71510">
              <w:rPr>
                <w:rFonts w:ascii="Arial" w:hAnsi="Arial" w:cs="Arial"/>
                <w:sz w:val="20"/>
              </w:rPr>
              <w:t>and</w:t>
            </w:r>
            <w:r w:rsidRPr="00D71510">
              <w:rPr>
                <w:rFonts w:ascii="Arial" w:hAnsi="Arial" w:cs="Arial"/>
                <w:spacing w:val="65"/>
                <w:sz w:val="20"/>
              </w:rPr>
              <w:t xml:space="preserve"> </w:t>
            </w:r>
            <w:r w:rsidRPr="00D71510">
              <w:rPr>
                <w:rFonts w:ascii="Arial" w:hAnsi="Arial" w:cs="Arial"/>
                <w:sz w:val="20"/>
              </w:rPr>
              <w:t>cable</w:t>
            </w:r>
            <w:r w:rsidRPr="00D71510">
              <w:rPr>
                <w:rFonts w:ascii="Arial" w:hAnsi="Arial" w:cs="Arial"/>
                <w:spacing w:val="64"/>
                <w:sz w:val="20"/>
              </w:rPr>
              <w:t xml:space="preserve"> </w:t>
            </w:r>
            <w:r w:rsidRPr="00D71510">
              <w:rPr>
                <w:rFonts w:ascii="Arial" w:hAnsi="Arial" w:cs="Arial"/>
                <w:sz w:val="20"/>
              </w:rPr>
              <w:t>layers)</w:t>
            </w:r>
            <w:r w:rsidRPr="00D71510">
              <w:rPr>
                <w:rFonts w:ascii="Arial" w:hAnsi="Arial" w:cs="Arial"/>
                <w:spacing w:val="65"/>
                <w:sz w:val="20"/>
              </w:rPr>
              <w:t xml:space="preserve"> </w:t>
            </w:r>
            <w:r w:rsidRPr="00D71510">
              <w:rPr>
                <w:rFonts w:ascii="Arial" w:hAnsi="Arial" w:cs="Arial"/>
                <w:spacing w:val="-5"/>
                <w:sz w:val="20"/>
              </w:rPr>
              <w:t>and</w:t>
            </w:r>
          </w:p>
          <w:p w14:paraId="787A4453"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equipment</w:t>
            </w:r>
            <w:r w:rsidRPr="00D71510">
              <w:rPr>
                <w:rFonts w:ascii="Arial" w:hAnsi="Arial" w:cs="Arial"/>
                <w:spacing w:val="40"/>
                <w:sz w:val="20"/>
              </w:rPr>
              <w:t xml:space="preserve"> </w:t>
            </w:r>
            <w:r w:rsidRPr="00D71510">
              <w:rPr>
                <w:rFonts w:ascii="Arial" w:hAnsi="Arial" w:cs="Arial"/>
                <w:sz w:val="20"/>
              </w:rPr>
              <w:t>including</w:t>
            </w:r>
            <w:r w:rsidRPr="00D71510">
              <w:rPr>
                <w:rFonts w:ascii="Arial" w:hAnsi="Arial" w:cs="Arial"/>
                <w:spacing w:val="40"/>
                <w:sz w:val="20"/>
              </w:rPr>
              <w:t xml:space="preserve"> </w:t>
            </w:r>
            <w:r w:rsidRPr="00D71510">
              <w:rPr>
                <w:rFonts w:ascii="Arial" w:hAnsi="Arial" w:cs="Arial"/>
                <w:sz w:val="20"/>
              </w:rPr>
              <w:t>pile</w:t>
            </w:r>
            <w:r w:rsidRPr="00D71510">
              <w:rPr>
                <w:rFonts w:ascii="Arial" w:hAnsi="Arial" w:cs="Arial"/>
                <w:spacing w:val="40"/>
                <w:sz w:val="20"/>
              </w:rPr>
              <w:t xml:space="preserve"> </w:t>
            </w:r>
            <w:r w:rsidRPr="00D71510">
              <w:rPr>
                <w:rFonts w:ascii="Arial" w:hAnsi="Arial" w:cs="Arial"/>
                <w:sz w:val="20"/>
              </w:rPr>
              <w:t>hammers,</w:t>
            </w:r>
            <w:r w:rsidRPr="00D71510">
              <w:rPr>
                <w:rFonts w:ascii="Arial" w:hAnsi="Arial" w:cs="Arial"/>
                <w:spacing w:val="40"/>
                <w:sz w:val="20"/>
              </w:rPr>
              <w:t xml:space="preserve"> </w:t>
            </w:r>
            <w:r w:rsidRPr="00D71510">
              <w:rPr>
                <w:rFonts w:ascii="Arial" w:hAnsi="Arial" w:cs="Arial"/>
                <w:sz w:val="20"/>
              </w:rPr>
              <w:t>cable</w:t>
            </w:r>
            <w:r w:rsidRPr="00D71510">
              <w:rPr>
                <w:rFonts w:ascii="Arial" w:hAnsi="Arial" w:cs="Arial"/>
                <w:spacing w:val="40"/>
                <w:sz w:val="20"/>
              </w:rPr>
              <w:t xml:space="preserve"> </w:t>
            </w:r>
            <w:r w:rsidRPr="00D71510">
              <w:rPr>
                <w:rFonts w:ascii="Arial" w:hAnsi="Arial" w:cs="Arial"/>
                <w:sz w:val="20"/>
              </w:rPr>
              <w:t>laying</w:t>
            </w:r>
            <w:r w:rsidRPr="00D71510">
              <w:rPr>
                <w:rFonts w:ascii="Arial" w:hAnsi="Arial" w:cs="Arial"/>
                <w:spacing w:val="40"/>
                <w:sz w:val="20"/>
              </w:rPr>
              <w:t xml:space="preserve"> </w:t>
            </w:r>
            <w:r w:rsidRPr="00D71510">
              <w:rPr>
                <w:rFonts w:ascii="Arial" w:hAnsi="Arial" w:cs="Arial"/>
                <w:sz w:val="20"/>
              </w:rPr>
              <w:t>and trenching equipment, grouting equipment etc.</w:t>
            </w:r>
          </w:p>
        </w:tc>
        <w:tc>
          <w:tcPr>
            <w:tcW w:w="2551" w:type="dxa"/>
          </w:tcPr>
          <w:p w14:paraId="059C0BDB" w14:textId="77777777" w:rsidR="00541ED3" w:rsidRPr="00D71510" w:rsidRDefault="00541ED3">
            <w:pPr>
              <w:pStyle w:val="TableParagraph"/>
              <w:spacing w:before="1"/>
              <w:rPr>
                <w:rFonts w:ascii="Arial" w:hAnsi="Arial" w:cs="Arial"/>
                <w:sz w:val="29"/>
              </w:rPr>
            </w:pPr>
          </w:p>
          <w:p w14:paraId="4E7F9305" w14:textId="77777777" w:rsidR="00541ED3" w:rsidRPr="00D71510" w:rsidRDefault="00DB5ACD">
            <w:pPr>
              <w:pStyle w:val="TableParagraph"/>
              <w:spacing w:before="1"/>
              <w:ind w:left="1212"/>
              <w:rPr>
                <w:rFonts w:ascii="Arial" w:hAnsi="Arial" w:cs="Arial"/>
              </w:rPr>
            </w:pPr>
            <w:r w:rsidRPr="00D71510">
              <w:rPr>
                <w:rFonts w:ascii="Arial" w:hAnsi="Arial" w:cs="Arial"/>
              </w:rPr>
              <w:t>X</w:t>
            </w:r>
          </w:p>
        </w:tc>
        <w:tc>
          <w:tcPr>
            <w:tcW w:w="990" w:type="dxa"/>
          </w:tcPr>
          <w:p w14:paraId="0F380514" w14:textId="77777777" w:rsidR="00541ED3" w:rsidRPr="00D71510" w:rsidRDefault="00541ED3">
            <w:pPr>
              <w:pStyle w:val="TableParagraph"/>
              <w:rPr>
                <w:rFonts w:ascii="Arial" w:hAnsi="Arial" w:cs="Arial"/>
                <w:sz w:val="20"/>
              </w:rPr>
            </w:pPr>
          </w:p>
        </w:tc>
      </w:tr>
      <w:tr w:rsidR="00541ED3" w:rsidRPr="00D71510" w14:paraId="5E715C04" w14:textId="77777777">
        <w:trPr>
          <w:trHeight w:val="697"/>
        </w:trPr>
        <w:tc>
          <w:tcPr>
            <w:tcW w:w="5355" w:type="dxa"/>
          </w:tcPr>
          <w:p w14:paraId="50DB8054" w14:textId="77777777" w:rsidR="00541ED3" w:rsidRPr="00D71510" w:rsidRDefault="00DB5ACD">
            <w:pPr>
              <w:pStyle w:val="TableParagraph"/>
              <w:spacing w:line="232" w:lineRule="exact"/>
              <w:ind w:left="107" w:right="104"/>
              <w:jc w:val="both"/>
              <w:rPr>
                <w:rFonts w:ascii="Arial" w:hAnsi="Arial" w:cs="Arial"/>
                <w:sz w:val="20"/>
              </w:rPr>
            </w:pPr>
            <w:r w:rsidRPr="00D71510">
              <w:rPr>
                <w:rFonts w:ascii="Arial" w:hAnsi="Arial" w:cs="Arial"/>
                <w:sz w:val="20"/>
              </w:rPr>
              <w:t>Loadout</w:t>
            </w:r>
            <w:r w:rsidRPr="00D71510">
              <w:rPr>
                <w:rFonts w:ascii="Arial" w:hAnsi="Arial" w:cs="Arial"/>
                <w:spacing w:val="-4"/>
                <w:sz w:val="20"/>
              </w:rPr>
              <w:t xml:space="preserve"> </w:t>
            </w:r>
            <w:r w:rsidRPr="00D71510">
              <w:rPr>
                <w:rFonts w:ascii="Arial" w:hAnsi="Arial" w:cs="Arial"/>
                <w:sz w:val="20"/>
              </w:rPr>
              <w:t>Manual(s)</w:t>
            </w:r>
            <w:r w:rsidRPr="00D71510">
              <w:rPr>
                <w:rFonts w:ascii="Arial" w:hAnsi="Arial" w:cs="Arial"/>
                <w:spacing w:val="-3"/>
                <w:sz w:val="20"/>
              </w:rPr>
              <w:t xml:space="preserve"> </w:t>
            </w:r>
            <w:proofErr w:type="gramStart"/>
            <w:r w:rsidRPr="00D71510">
              <w:rPr>
                <w:rFonts w:ascii="Arial" w:hAnsi="Arial" w:cs="Arial"/>
                <w:sz w:val="20"/>
              </w:rPr>
              <w:t>including</w:t>
            </w:r>
            <w:proofErr w:type="gramEnd"/>
            <w:r w:rsidRPr="00D71510">
              <w:rPr>
                <w:rFonts w:ascii="Arial" w:hAnsi="Arial" w:cs="Arial"/>
                <w:spacing w:val="-4"/>
                <w:sz w:val="20"/>
              </w:rPr>
              <w:t xml:space="preserve"> </w:t>
            </w:r>
            <w:r w:rsidRPr="00D71510">
              <w:rPr>
                <w:rFonts w:ascii="Arial" w:hAnsi="Arial" w:cs="Arial"/>
                <w:sz w:val="20"/>
              </w:rPr>
              <w:t>ballast</w:t>
            </w:r>
            <w:r w:rsidRPr="00D71510">
              <w:rPr>
                <w:rFonts w:ascii="Arial" w:hAnsi="Arial" w:cs="Arial"/>
                <w:spacing w:val="-4"/>
                <w:sz w:val="20"/>
              </w:rPr>
              <w:t xml:space="preserve"> </w:t>
            </w:r>
            <w:r w:rsidRPr="00D71510">
              <w:rPr>
                <w:rFonts w:ascii="Arial" w:hAnsi="Arial" w:cs="Arial"/>
                <w:sz w:val="20"/>
              </w:rPr>
              <w:t>plan,</w:t>
            </w:r>
            <w:r w:rsidRPr="00D71510">
              <w:rPr>
                <w:rFonts w:ascii="Arial" w:hAnsi="Arial" w:cs="Arial"/>
                <w:spacing w:val="-3"/>
                <w:sz w:val="20"/>
              </w:rPr>
              <w:t xml:space="preserve"> </w:t>
            </w:r>
            <w:r w:rsidRPr="00D71510">
              <w:rPr>
                <w:rFonts w:ascii="Arial" w:hAnsi="Arial" w:cs="Arial"/>
                <w:sz w:val="20"/>
              </w:rPr>
              <w:t>moorings,</w:t>
            </w:r>
            <w:r w:rsidRPr="00D71510">
              <w:rPr>
                <w:rFonts w:ascii="Arial" w:hAnsi="Arial" w:cs="Arial"/>
                <w:spacing w:val="-3"/>
                <w:sz w:val="20"/>
              </w:rPr>
              <w:t xml:space="preserve"> </w:t>
            </w:r>
            <w:r w:rsidRPr="00D71510">
              <w:rPr>
                <w:rFonts w:ascii="Arial" w:hAnsi="Arial" w:cs="Arial"/>
                <w:sz w:val="20"/>
              </w:rPr>
              <w:t xml:space="preserve">quay strength, vessel strength, </w:t>
            </w:r>
            <w:proofErr w:type="spellStart"/>
            <w:r w:rsidRPr="00D71510">
              <w:rPr>
                <w:rFonts w:ascii="Arial" w:hAnsi="Arial" w:cs="Arial"/>
                <w:sz w:val="20"/>
              </w:rPr>
              <w:t>seafastening</w:t>
            </w:r>
            <w:proofErr w:type="spellEnd"/>
            <w:r w:rsidRPr="00D71510">
              <w:rPr>
                <w:rFonts w:ascii="Arial" w:hAnsi="Arial" w:cs="Arial"/>
                <w:sz w:val="20"/>
              </w:rPr>
              <w:t xml:space="preserve"> and intact and damaged stability (for all incremental stages).</w:t>
            </w:r>
          </w:p>
        </w:tc>
        <w:tc>
          <w:tcPr>
            <w:tcW w:w="2551" w:type="dxa"/>
          </w:tcPr>
          <w:p w14:paraId="0FD6FAD9" w14:textId="77777777" w:rsidR="00541ED3" w:rsidRPr="00D71510" w:rsidRDefault="00DB5ACD">
            <w:pPr>
              <w:pStyle w:val="TableParagraph"/>
              <w:spacing w:before="223"/>
              <w:ind w:left="1212"/>
              <w:rPr>
                <w:rFonts w:ascii="Arial" w:hAnsi="Arial" w:cs="Arial"/>
              </w:rPr>
            </w:pPr>
            <w:r w:rsidRPr="00D71510">
              <w:rPr>
                <w:rFonts w:ascii="Arial" w:hAnsi="Arial" w:cs="Arial"/>
              </w:rPr>
              <w:t>X</w:t>
            </w:r>
          </w:p>
        </w:tc>
        <w:tc>
          <w:tcPr>
            <w:tcW w:w="990" w:type="dxa"/>
          </w:tcPr>
          <w:p w14:paraId="456212A0" w14:textId="77777777" w:rsidR="00541ED3" w:rsidRPr="00D71510" w:rsidRDefault="00541ED3">
            <w:pPr>
              <w:pStyle w:val="TableParagraph"/>
              <w:rPr>
                <w:rFonts w:ascii="Arial" w:hAnsi="Arial" w:cs="Arial"/>
                <w:sz w:val="20"/>
              </w:rPr>
            </w:pPr>
          </w:p>
        </w:tc>
      </w:tr>
      <w:tr w:rsidR="00541ED3" w:rsidRPr="00D71510" w14:paraId="26784139" w14:textId="77777777">
        <w:trPr>
          <w:trHeight w:val="1161"/>
        </w:trPr>
        <w:tc>
          <w:tcPr>
            <w:tcW w:w="5355" w:type="dxa"/>
          </w:tcPr>
          <w:p w14:paraId="6A58EDA6" w14:textId="72F07F7F" w:rsidR="00541ED3" w:rsidRPr="00D71510" w:rsidRDefault="00DB5ACD" w:rsidP="00F4367C">
            <w:pPr>
              <w:pStyle w:val="TableParagraph"/>
              <w:ind w:left="107" w:right="97"/>
              <w:jc w:val="both"/>
              <w:rPr>
                <w:rFonts w:ascii="Arial" w:hAnsi="Arial" w:cs="Arial"/>
                <w:sz w:val="20"/>
              </w:rPr>
            </w:pPr>
            <w:r w:rsidRPr="00D71510">
              <w:rPr>
                <w:rFonts w:ascii="Arial" w:hAnsi="Arial" w:cs="Arial"/>
                <w:sz w:val="20"/>
              </w:rPr>
              <w:t xml:space="preserve">Installation manuals describing all aspects of the installation for WTG’s and their foundations, jackets, </w:t>
            </w:r>
            <w:r w:rsidRPr="00D71510">
              <w:rPr>
                <w:rFonts w:ascii="Arial" w:hAnsi="Arial" w:cs="Arial"/>
                <w:w w:val="95"/>
                <w:sz w:val="20"/>
              </w:rPr>
              <w:t>piling,</w:t>
            </w:r>
            <w:r w:rsidRPr="00D71510">
              <w:rPr>
                <w:rFonts w:ascii="Arial" w:hAnsi="Arial" w:cs="Arial"/>
                <w:spacing w:val="15"/>
                <w:sz w:val="20"/>
              </w:rPr>
              <w:t xml:space="preserve"> </w:t>
            </w:r>
            <w:r w:rsidRPr="00D71510">
              <w:rPr>
                <w:rFonts w:ascii="Arial" w:hAnsi="Arial" w:cs="Arial"/>
                <w:w w:val="95"/>
                <w:sz w:val="20"/>
              </w:rPr>
              <w:t>cable</w:t>
            </w:r>
            <w:r w:rsidRPr="00D71510">
              <w:rPr>
                <w:rFonts w:ascii="Arial" w:hAnsi="Arial" w:cs="Arial"/>
                <w:spacing w:val="13"/>
                <w:sz w:val="20"/>
              </w:rPr>
              <w:t xml:space="preserve"> </w:t>
            </w:r>
            <w:r w:rsidRPr="00D71510">
              <w:rPr>
                <w:rFonts w:ascii="Arial" w:hAnsi="Arial" w:cs="Arial"/>
                <w:w w:val="95"/>
                <w:sz w:val="20"/>
              </w:rPr>
              <w:t>laying,</w:t>
            </w:r>
            <w:r w:rsidRPr="00D71510">
              <w:rPr>
                <w:rFonts w:ascii="Arial" w:hAnsi="Arial" w:cs="Arial"/>
                <w:spacing w:val="15"/>
                <w:sz w:val="20"/>
              </w:rPr>
              <w:t xml:space="preserve"> </w:t>
            </w:r>
            <w:r w:rsidRPr="00D71510">
              <w:rPr>
                <w:rFonts w:ascii="Arial" w:hAnsi="Arial" w:cs="Arial"/>
                <w:w w:val="95"/>
                <w:sz w:val="20"/>
              </w:rPr>
              <w:t>cable</w:t>
            </w:r>
            <w:r w:rsidRPr="00D71510">
              <w:rPr>
                <w:rFonts w:ascii="Arial" w:hAnsi="Arial" w:cs="Arial"/>
                <w:spacing w:val="13"/>
                <w:sz w:val="20"/>
              </w:rPr>
              <w:t xml:space="preserve"> </w:t>
            </w:r>
            <w:r w:rsidRPr="00D71510">
              <w:rPr>
                <w:rFonts w:ascii="Arial" w:hAnsi="Arial" w:cs="Arial"/>
                <w:w w:val="95"/>
                <w:sz w:val="20"/>
              </w:rPr>
              <w:t>tie-ins,</w:t>
            </w:r>
            <w:r w:rsidRPr="00D71510">
              <w:rPr>
                <w:rFonts w:ascii="Arial" w:hAnsi="Arial" w:cs="Arial"/>
                <w:spacing w:val="16"/>
                <w:sz w:val="20"/>
              </w:rPr>
              <w:t xml:space="preserve"> </w:t>
            </w:r>
            <w:r w:rsidRPr="00D71510">
              <w:rPr>
                <w:rFonts w:ascii="Arial" w:hAnsi="Arial" w:cs="Arial"/>
                <w:w w:val="95"/>
                <w:sz w:val="20"/>
              </w:rPr>
              <w:t>cable</w:t>
            </w:r>
            <w:r w:rsidRPr="00D71510">
              <w:rPr>
                <w:rFonts w:ascii="Arial" w:hAnsi="Arial" w:cs="Arial"/>
                <w:spacing w:val="12"/>
                <w:sz w:val="20"/>
              </w:rPr>
              <w:t xml:space="preserve"> </w:t>
            </w:r>
            <w:r w:rsidRPr="00D71510">
              <w:rPr>
                <w:rFonts w:ascii="Arial" w:hAnsi="Arial" w:cs="Arial"/>
                <w:w w:val="95"/>
                <w:sz w:val="20"/>
              </w:rPr>
              <w:t>crossings,</w:t>
            </w:r>
            <w:r w:rsidRPr="00D71510">
              <w:rPr>
                <w:rFonts w:ascii="Arial" w:hAnsi="Arial" w:cs="Arial"/>
                <w:spacing w:val="16"/>
                <w:sz w:val="20"/>
              </w:rPr>
              <w:t xml:space="preserve"> </w:t>
            </w:r>
            <w:r w:rsidR="00AF2AD5" w:rsidRPr="00D71510">
              <w:rPr>
                <w:rFonts w:ascii="Arial" w:hAnsi="Arial" w:cs="Arial"/>
                <w:spacing w:val="16"/>
                <w:sz w:val="20"/>
              </w:rPr>
              <w:t xml:space="preserve">cable </w:t>
            </w:r>
            <w:r w:rsidRPr="00D71510">
              <w:rPr>
                <w:rFonts w:ascii="Arial" w:hAnsi="Arial" w:cs="Arial"/>
                <w:w w:val="95"/>
                <w:sz w:val="20"/>
              </w:rPr>
              <w:t>pull-</w:t>
            </w:r>
            <w:r w:rsidRPr="00D71510">
              <w:rPr>
                <w:rFonts w:ascii="Arial" w:hAnsi="Arial" w:cs="Arial"/>
                <w:spacing w:val="-5"/>
                <w:w w:val="95"/>
                <w:sz w:val="20"/>
              </w:rPr>
              <w:t>ins</w:t>
            </w:r>
            <w:r w:rsidRPr="00D71510">
              <w:rPr>
                <w:rFonts w:ascii="Arial" w:hAnsi="Arial" w:cs="Arial"/>
                <w:sz w:val="20"/>
              </w:rPr>
              <w:t>,</w:t>
            </w:r>
            <w:r w:rsidRPr="00D71510">
              <w:rPr>
                <w:rFonts w:ascii="Arial" w:hAnsi="Arial" w:cs="Arial"/>
                <w:spacing w:val="-7"/>
                <w:sz w:val="20"/>
              </w:rPr>
              <w:t xml:space="preserve"> </w:t>
            </w:r>
            <w:r w:rsidRPr="00D71510">
              <w:rPr>
                <w:rFonts w:ascii="Arial" w:hAnsi="Arial" w:cs="Arial"/>
                <w:sz w:val="20"/>
              </w:rPr>
              <w:t>1</w:t>
            </w:r>
            <w:r w:rsidRPr="00D71510">
              <w:rPr>
                <w:rFonts w:ascii="Arial" w:hAnsi="Arial" w:cs="Arial"/>
                <w:sz w:val="20"/>
                <w:vertAlign w:val="superscript"/>
              </w:rPr>
              <w:t>st</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8"/>
                <w:sz w:val="20"/>
              </w:rPr>
              <w:t xml:space="preserve"> </w:t>
            </w:r>
            <w:r w:rsidRPr="00D71510">
              <w:rPr>
                <w:rFonts w:ascii="Arial" w:hAnsi="Arial" w:cs="Arial"/>
                <w:sz w:val="20"/>
              </w:rPr>
              <w:t>2</w:t>
            </w:r>
            <w:r w:rsidRPr="00D71510">
              <w:rPr>
                <w:rFonts w:ascii="Arial" w:hAnsi="Arial" w:cs="Arial"/>
                <w:sz w:val="20"/>
                <w:vertAlign w:val="superscript"/>
              </w:rPr>
              <w:t>nd</w:t>
            </w:r>
            <w:r w:rsidRPr="00D71510">
              <w:rPr>
                <w:rFonts w:ascii="Arial" w:hAnsi="Arial" w:cs="Arial"/>
                <w:spacing w:val="-8"/>
                <w:sz w:val="20"/>
              </w:rPr>
              <w:t xml:space="preserve"> </w:t>
            </w:r>
            <w:r w:rsidRPr="00D71510">
              <w:rPr>
                <w:rFonts w:ascii="Arial" w:hAnsi="Arial" w:cs="Arial"/>
                <w:sz w:val="20"/>
              </w:rPr>
              <w:t>end</w:t>
            </w:r>
            <w:r w:rsidRPr="00D71510">
              <w:rPr>
                <w:rFonts w:ascii="Arial" w:hAnsi="Arial" w:cs="Arial"/>
                <w:spacing w:val="-8"/>
                <w:sz w:val="20"/>
              </w:rPr>
              <w:t xml:space="preserve"> </w:t>
            </w:r>
            <w:r w:rsidRPr="00D71510">
              <w:rPr>
                <w:rFonts w:ascii="Arial" w:hAnsi="Arial" w:cs="Arial"/>
                <w:sz w:val="20"/>
              </w:rPr>
              <w:t>pull-ins,</w:t>
            </w:r>
            <w:r w:rsidRPr="00D71510">
              <w:rPr>
                <w:rFonts w:ascii="Arial" w:hAnsi="Arial" w:cs="Arial"/>
                <w:spacing w:val="-7"/>
                <w:sz w:val="20"/>
              </w:rPr>
              <w:t xml:space="preserve"> </w:t>
            </w:r>
            <w:r w:rsidRPr="00D71510">
              <w:rPr>
                <w:rFonts w:ascii="Arial" w:hAnsi="Arial" w:cs="Arial"/>
                <w:sz w:val="20"/>
              </w:rPr>
              <w:t>cable</w:t>
            </w:r>
            <w:r w:rsidRPr="00D71510">
              <w:rPr>
                <w:rFonts w:ascii="Arial" w:hAnsi="Arial" w:cs="Arial"/>
                <w:spacing w:val="-8"/>
                <w:sz w:val="20"/>
              </w:rPr>
              <w:t xml:space="preserve"> </w:t>
            </w:r>
            <w:r w:rsidRPr="00D71510">
              <w:rPr>
                <w:rFonts w:ascii="Arial" w:hAnsi="Arial" w:cs="Arial"/>
                <w:sz w:val="20"/>
              </w:rPr>
              <w:t>jointing</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8"/>
                <w:sz w:val="20"/>
              </w:rPr>
              <w:t xml:space="preserve"> </w:t>
            </w:r>
            <w:r w:rsidRPr="00D71510">
              <w:rPr>
                <w:rFonts w:ascii="Arial" w:hAnsi="Arial" w:cs="Arial"/>
                <w:spacing w:val="-2"/>
                <w:sz w:val="20"/>
              </w:rPr>
              <w:t>burial.</w:t>
            </w:r>
          </w:p>
        </w:tc>
        <w:tc>
          <w:tcPr>
            <w:tcW w:w="2551" w:type="dxa"/>
          </w:tcPr>
          <w:p w14:paraId="70A1E426" w14:textId="77777777" w:rsidR="00541ED3" w:rsidRPr="00D71510" w:rsidRDefault="00541ED3">
            <w:pPr>
              <w:pStyle w:val="TableParagraph"/>
              <w:rPr>
                <w:rFonts w:ascii="Arial" w:hAnsi="Arial" w:cs="Arial"/>
                <w:sz w:val="26"/>
              </w:rPr>
            </w:pPr>
          </w:p>
          <w:p w14:paraId="0DBA86C2" w14:textId="77777777" w:rsidR="00541ED3" w:rsidRPr="00D71510" w:rsidRDefault="00DB5ACD">
            <w:pPr>
              <w:pStyle w:val="TableParagraph"/>
              <w:spacing w:before="151"/>
              <w:ind w:left="1212"/>
              <w:rPr>
                <w:rFonts w:ascii="Arial" w:hAnsi="Arial" w:cs="Arial"/>
              </w:rPr>
            </w:pPr>
            <w:r w:rsidRPr="00D71510">
              <w:rPr>
                <w:rFonts w:ascii="Arial" w:hAnsi="Arial" w:cs="Arial"/>
              </w:rPr>
              <w:t>X</w:t>
            </w:r>
          </w:p>
        </w:tc>
        <w:tc>
          <w:tcPr>
            <w:tcW w:w="990" w:type="dxa"/>
          </w:tcPr>
          <w:p w14:paraId="47D08B2E" w14:textId="77777777" w:rsidR="00541ED3" w:rsidRPr="00D71510" w:rsidRDefault="00541ED3">
            <w:pPr>
              <w:pStyle w:val="TableParagraph"/>
              <w:rPr>
                <w:rFonts w:ascii="Arial" w:hAnsi="Arial" w:cs="Arial"/>
                <w:sz w:val="20"/>
              </w:rPr>
            </w:pPr>
          </w:p>
        </w:tc>
      </w:tr>
      <w:tr w:rsidR="00541ED3" w:rsidRPr="00D71510" w14:paraId="0B6BC2BC" w14:textId="77777777">
        <w:trPr>
          <w:trHeight w:val="928"/>
        </w:trPr>
        <w:tc>
          <w:tcPr>
            <w:tcW w:w="5355" w:type="dxa"/>
          </w:tcPr>
          <w:p w14:paraId="6E6AF58E" w14:textId="027182F6" w:rsidR="00541ED3" w:rsidRPr="00D71510" w:rsidRDefault="00DB5ACD">
            <w:pPr>
              <w:pStyle w:val="TableParagraph"/>
              <w:ind w:left="107"/>
              <w:rPr>
                <w:rFonts w:ascii="Arial" w:hAnsi="Arial" w:cs="Arial"/>
                <w:sz w:val="20"/>
              </w:rPr>
            </w:pPr>
            <w:r w:rsidRPr="00D71510">
              <w:rPr>
                <w:rFonts w:ascii="Arial" w:hAnsi="Arial" w:cs="Arial"/>
                <w:sz w:val="20"/>
              </w:rPr>
              <w:t>Installation</w:t>
            </w:r>
            <w:r w:rsidRPr="00D71510">
              <w:rPr>
                <w:rFonts w:ascii="Arial" w:hAnsi="Arial" w:cs="Arial"/>
                <w:spacing w:val="80"/>
                <w:sz w:val="20"/>
              </w:rPr>
              <w:t xml:space="preserve"> </w:t>
            </w:r>
            <w:r w:rsidRPr="00D71510">
              <w:rPr>
                <w:rFonts w:ascii="Arial" w:hAnsi="Arial" w:cs="Arial"/>
                <w:sz w:val="20"/>
              </w:rPr>
              <w:t>manuals</w:t>
            </w:r>
            <w:r w:rsidRPr="00D71510">
              <w:rPr>
                <w:rFonts w:ascii="Arial" w:hAnsi="Arial" w:cs="Arial"/>
                <w:spacing w:val="80"/>
                <w:sz w:val="20"/>
              </w:rPr>
              <w:t xml:space="preserve"> </w:t>
            </w:r>
            <w:r w:rsidRPr="00D71510">
              <w:rPr>
                <w:rFonts w:ascii="Arial" w:hAnsi="Arial" w:cs="Arial"/>
                <w:sz w:val="20"/>
              </w:rPr>
              <w:t>describing</w:t>
            </w:r>
            <w:r w:rsidRPr="00D71510">
              <w:rPr>
                <w:rFonts w:ascii="Arial" w:hAnsi="Arial" w:cs="Arial"/>
                <w:spacing w:val="80"/>
                <w:sz w:val="20"/>
              </w:rPr>
              <w:t xml:space="preserve"> </w:t>
            </w:r>
            <w:r w:rsidRPr="00D71510">
              <w:rPr>
                <w:rFonts w:ascii="Arial" w:hAnsi="Arial" w:cs="Arial"/>
                <w:sz w:val="20"/>
              </w:rPr>
              <w:t>all</w:t>
            </w:r>
            <w:r w:rsidRPr="00D71510">
              <w:rPr>
                <w:rFonts w:ascii="Arial" w:hAnsi="Arial" w:cs="Arial"/>
                <w:spacing w:val="80"/>
                <w:sz w:val="20"/>
              </w:rPr>
              <w:t xml:space="preserve"> </w:t>
            </w:r>
            <w:r w:rsidRPr="00D71510">
              <w:rPr>
                <w:rFonts w:ascii="Arial" w:hAnsi="Arial" w:cs="Arial"/>
                <w:sz w:val="20"/>
              </w:rPr>
              <w:t>aspects</w:t>
            </w:r>
            <w:r w:rsidRPr="00D71510">
              <w:rPr>
                <w:rFonts w:ascii="Arial" w:hAnsi="Arial" w:cs="Arial"/>
                <w:spacing w:val="80"/>
                <w:sz w:val="20"/>
              </w:rPr>
              <w:t xml:space="preserve"> </w:t>
            </w:r>
            <w:r w:rsidRPr="00D71510">
              <w:rPr>
                <w:rFonts w:ascii="Arial" w:hAnsi="Arial" w:cs="Arial"/>
                <w:sz w:val="20"/>
              </w:rPr>
              <w:t>of</w:t>
            </w:r>
            <w:r w:rsidRPr="00D71510">
              <w:rPr>
                <w:rFonts w:ascii="Arial" w:hAnsi="Arial" w:cs="Arial"/>
                <w:spacing w:val="80"/>
                <w:sz w:val="20"/>
              </w:rPr>
              <w:t xml:space="preserve"> </w:t>
            </w:r>
            <w:r w:rsidRPr="00D71510">
              <w:rPr>
                <w:rFonts w:ascii="Arial" w:hAnsi="Arial" w:cs="Arial"/>
                <w:sz w:val="20"/>
              </w:rPr>
              <w:t>installation</w:t>
            </w:r>
            <w:r w:rsidRPr="00D71510">
              <w:rPr>
                <w:rFonts w:ascii="Arial" w:hAnsi="Arial" w:cs="Arial"/>
                <w:spacing w:val="2"/>
                <w:sz w:val="20"/>
              </w:rPr>
              <w:t xml:space="preserve"> </w:t>
            </w:r>
            <w:r w:rsidRPr="00D71510">
              <w:rPr>
                <w:rFonts w:ascii="Arial" w:hAnsi="Arial" w:cs="Arial"/>
                <w:sz w:val="20"/>
              </w:rPr>
              <w:t>for</w:t>
            </w:r>
            <w:r w:rsidRPr="00D71510">
              <w:rPr>
                <w:rFonts w:ascii="Arial" w:hAnsi="Arial" w:cs="Arial"/>
                <w:spacing w:val="2"/>
                <w:sz w:val="20"/>
              </w:rPr>
              <w:t xml:space="preserve"> </w:t>
            </w:r>
            <w:r w:rsidRPr="00D71510">
              <w:rPr>
                <w:rFonts w:ascii="Arial" w:hAnsi="Arial" w:cs="Arial"/>
                <w:sz w:val="20"/>
              </w:rPr>
              <w:t>wave,</w:t>
            </w:r>
            <w:r w:rsidRPr="00D71510">
              <w:rPr>
                <w:rFonts w:ascii="Arial" w:hAnsi="Arial" w:cs="Arial"/>
                <w:spacing w:val="2"/>
                <w:sz w:val="20"/>
              </w:rPr>
              <w:t xml:space="preserve"> </w:t>
            </w:r>
            <w:r w:rsidRPr="00D71510">
              <w:rPr>
                <w:rFonts w:ascii="Arial" w:hAnsi="Arial" w:cs="Arial"/>
                <w:sz w:val="20"/>
              </w:rPr>
              <w:t>current,</w:t>
            </w:r>
            <w:r w:rsidRPr="00D71510">
              <w:rPr>
                <w:rFonts w:ascii="Arial" w:hAnsi="Arial" w:cs="Arial"/>
                <w:spacing w:val="4"/>
                <w:sz w:val="20"/>
              </w:rPr>
              <w:t xml:space="preserve"> </w:t>
            </w:r>
            <w:r w:rsidRPr="00D71510">
              <w:rPr>
                <w:rFonts w:ascii="Arial" w:hAnsi="Arial" w:cs="Arial"/>
                <w:sz w:val="20"/>
              </w:rPr>
              <w:t>tidal</w:t>
            </w:r>
            <w:r w:rsidRPr="00D71510">
              <w:rPr>
                <w:rFonts w:ascii="Arial" w:hAnsi="Arial" w:cs="Arial"/>
                <w:spacing w:val="4"/>
                <w:sz w:val="20"/>
              </w:rPr>
              <w:t xml:space="preserve"> </w:t>
            </w:r>
            <w:r w:rsidRPr="00D71510">
              <w:rPr>
                <w:rFonts w:ascii="Arial" w:hAnsi="Arial" w:cs="Arial"/>
                <w:sz w:val="20"/>
              </w:rPr>
              <w:t>or</w:t>
            </w:r>
            <w:r w:rsidRPr="00D71510">
              <w:rPr>
                <w:rFonts w:ascii="Arial" w:hAnsi="Arial" w:cs="Arial"/>
                <w:spacing w:val="2"/>
                <w:sz w:val="20"/>
              </w:rPr>
              <w:t xml:space="preserve"> </w:t>
            </w:r>
            <w:r w:rsidRPr="00D71510">
              <w:rPr>
                <w:rFonts w:ascii="Arial" w:hAnsi="Arial" w:cs="Arial"/>
                <w:sz w:val="20"/>
              </w:rPr>
              <w:t>solar</w:t>
            </w:r>
            <w:r w:rsidRPr="00D71510">
              <w:rPr>
                <w:rFonts w:ascii="Arial" w:hAnsi="Arial" w:cs="Arial"/>
                <w:spacing w:val="2"/>
                <w:sz w:val="20"/>
              </w:rPr>
              <w:t xml:space="preserve"> </w:t>
            </w:r>
            <w:r w:rsidRPr="00D71510">
              <w:rPr>
                <w:rFonts w:ascii="Arial" w:hAnsi="Arial" w:cs="Arial"/>
                <w:spacing w:val="-2"/>
                <w:sz w:val="20"/>
              </w:rPr>
              <w:t>installations</w:t>
            </w:r>
          </w:p>
          <w:p w14:paraId="185B3E3A"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including</w:t>
            </w:r>
            <w:r w:rsidRPr="00D71510">
              <w:rPr>
                <w:rFonts w:ascii="Arial" w:hAnsi="Arial" w:cs="Arial"/>
                <w:spacing w:val="-4"/>
                <w:sz w:val="20"/>
              </w:rPr>
              <w:t xml:space="preserve"> </w:t>
            </w:r>
            <w:r w:rsidRPr="00D71510">
              <w:rPr>
                <w:rFonts w:ascii="Arial" w:hAnsi="Arial" w:cs="Arial"/>
                <w:sz w:val="20"/>
              </w:rPr>
              <w:t>all</w:t>
            </w:r>
            <w:r w:rsidRPr="00D71510">
              <w:rPr>
                <w:rFonts w:ascii="Arial" w:hAnsi="Arial" w:cs="Arial"/>
                <w:spacing w:val="-4"/>
                <w:sz w:val="20"/>
              </w:rPr>
              <w:t xml:space="preserve"> </w:t>
            </w:r>
            <w:r w:rsidRPr="00D71510">
              <w:rPr>
                <w:rFonts w:ascii="Arial" w:hAnsi="Arial" w:cs="Arial"/>
                <w:sz w:val="20"/>
              </w:rPr>
              <w:t>periphery</w:t>
            </w:r>
            <w:r w:rsidRPr="00D71510">
              <w:rPr>
                <w:rFonts w:ascii="Arial" w:hAnsi="Arial" w:cs="Arial"/>
                <w:spacing w:val="-4"/>
                <w:sz w:val="20"/>
              </w:rPr>
              <w:t xml:space="preserve"> </w:t>
            </w:r>
            <w:r w:rsidRPr="00D71510">
              <w:rPr>
                <w:rFonts w:ascii="Arial" w:hAnsi="Arial" w:cs="Arial"/>
                <w:sz w:val="20"/>
              </w:rPr>
              <w:t>activities</w:t>
            </w:r>
            <w:r w:rsidRPr="00D71510">
              <w:rPr>
                <w:rFonts w:ascii="Arial" w:hAnsi="Arial" w:cs="Arial"/>
                <w:spacing w:val="-4"/>
                <w:sz w:val="20"/>
              </w:rPr>
              <w:t xml:space="preserve"> </w:t>
            </w:r>
            <w:r w:rsidRPr="00D71510">
              <w:rPr>
                <w:rFonts w:ascii="Arial" w:hAnsi="Arial" w:cs="Arial"/>
                <w:sz w:val="20"/>
              </w:rPr>
              <w:t>such</w:t>
            </w:r>
            <w:r w:rsidRPr="00D71510">
              <w:rPr>
                <w:rFonts w:ascii="Arial" w:hAnsi="Arial" w:cs="Arial"/>
                <w:spacing w:val="-6"/>
                <w:sz w:val="20"/>
              </w:rPr>
              <w:t xml:space="preserve"> </w:t>
            </w:r>
            <w:r w:rsidRPr="00D71510">
              <w:rPr>
                <w:rFonts w:ascii="Arial" w:hAnsi="Arial" w:cs="Arial"/>
                <w:sz w:val="20"/>
              </w:rPr>
              <w:t>as</w:t>
            </w:r>
            <w:r w:rsidRPr="00D71510">
              <w:rPr>
                <w:rFonts w:ascii="Arial" w:hAnsi="Arial" w:cs="Arial"/>
                <w:spacing w:val="-4"/>
                <w:sz w:val="20"/>
              </w:rPr>
              <w:t xml:space="preserve"> </w:t>
            </w:r>
            <w:r w:rsidRPr="00D71510">
              <w:rPr>
                <w:rFonts w:ascii="Arial" w:hAnsi="Arial" w:cs="Arial"/>
                <w:sz w:val="20"/>
              </w:rPr>
              <w:t>cable</w:t>
            </w:r>
            <w:r w:rsidRPr="00D71510">
              <w:rPr>
                <w:rFonts w:ascii="Arial" w:hAnsi="Arial" w:cs="Arial"/>
                <w:spacing w:val="-5"/>
                <w:sz w:val="20"/>
              </w:rPr>
              <w:t xml:space="preserve"> </w:t>
            </w:r>
            <w:r w:rsidRPr="00D71510">
              <w:rPr>
                <w:rFonts w:ascii="Arial" w:hAnsi="Arial" w:cs="Arial"/>
                <w:sz w:val="20"/>
              </w:rPr>
              <w:t>laying</w:t>
            </w:r>
            <w:r w:rsidRPr="00D71510">
              <w:rPr>
                <w:rFonts w:ascii="Arial" w:hAnsi="Arial" w:cs="Arial"/>
                <w:spacing w:val="-6"/>
                <w:sz w:val="20"/>
              </w:rPr>
              <w:t xml:space="preserve"> </w:t>
            </w:r>
            <w:r w:rsidRPr="00D71510">
              <w:rPr>
                <w:rFonts w:ascii="Arial" w:hAnsi="Arial" w:cs="Arial"/>
                <w:sz w:val="20"/>
              </w:rPr>
              <w:t>and foundations installation</w:t>
            </w:r>
          </w:p>
        </w:tc>
        <w:tc>
          <w:tcPr>
            <w:tcW w:w="2551" w:type="dxa"/>
          </w:tcPr>
          <w:p w14:paraId="7F6EF170" w14:textId="77777777" w:rsidR="00541ED3" w:rsidRPr="00D71510" w:rsidRDefault="00541ED3">
            <w:pPr>
              <w:pStyle w:val="TableParagraph"/>
              <w:spacing w:before="10"/>
              <w:rPr>
                <w:rFonts w:ascii="Arial" w:hAnsi="Arial" w:cs="Arial"/>
                <w:sz w:val="28"/>
              </w:rPr>
            </w:pPr>
          </w:p>
          <w:p w14:paraId="5E3142A2" w14:textId="77777777" w:rsidR="00541ED3" w:rsidRPr="00D71510" w:rsidRDefault="00DB5ACD">
            <w:pPr>
              <w:pStyle w:val="TableParagraph"/>
              <w:ind w:left="1212"/>
              <w:rPr>
                <w:rFonts w:ascii="Arial" w:hAnsi="Arial" w:cs="Arial"/>
              </w:rPr>
            </w:pPr>
            <w:r w:rsidRPr="00D71510">
              <w:rPr>
                <w:rFonts w:ascii="Arial" w:hAnsi="Arial" w:cs="Arial"/>
              </w:rPr>
              <w:t>X</w:t>
            </w:r>
          </w:p>
        </w:tc>
        <w:tc>
          <w:tcPr>
            <w:tcW w:w="990" w:type="dxa"/>
          </w:tcPr>
          <w:p w14:paraId="22D61EE4" w14:textId="77777777" w:rsidR="00541ED3" w:rsidRPr="00D71510" w:rsidRDefault="00541ED3">
            <w:pPr>
              <w:pStyle w:val="TableParagraph"/>
              <w:rPr>
                <w:rFonts w:ascii="Arial" w:hAnsi="Arial" w:cs="Arial"/>
                <w:sz w:val="20"/>
              </w:rPr>
            </w:pPr>
          </w:p>
        </w:tc>
      </w:tr>
    </w:tbl>
    <w:p w14:paraId="401A58B9" w14:textId="77777777" w:rsidR="00541ED3" w:rsidRPr="00D71510" w:rsidRDefault="00541ED3">
      <w:pPr>
        <w:rPr>
          <w:rFonts w:ascii="Arial" w:hAnsi="Arial" w:cs="Arial"/>
          <w:sz w:val="20"/>
        </w:rPr>
        <w:sectPr w:rsidR="00541ED3" w:rsidRPr="00D71510">
          <w:pgSz w:w="11910" w:h="16850"/>
          <w:pgMar w:top="1200" w:right="1140" w:bottom="1080" w:left="1400" w:header="719" w:footer="892" w:gutter="0"/>
          <w:cols w:space="720"/>
        </w:sectPr>
      </w:pPr>
    </w:p>
    <w:p w14:paraId="4DCA9469" w14:textId="77777777" w:rsidR="00541ED3" w:rsidRPr="00D71510" w:rsidRDefault="00541ED3">
      <w:pPr>
        <w:pStyle w:val="BodyText"/>
        <w:spacing w:before="1" w:after="1"/>
        <w:rPr>
          <w:rFonts w:ascii="Arial" w:hAnsi="Arial" w:cs="Arial"/>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5"/>
        <w:gridCol w:w="2551"/>
        <w:gridCol w:w="990"/>
      </w:tblGrid>
      <w:tr w:rsidR="00541ED3" w:rsidRPr="00D71510" w14:paraId="6D4270D2" w14:textId="77777777">
        <w:trPr>
          <w:trHeight w:val="2555"/>
        </w:trPr>
        <w:tc>
          <w:tcPr>
            <w:tcW w:w="5355" w:type="dxa"/>
          </w:tcPr>
          <w:p w14:paraId="6FAC6CDD" w14:textId="17193BCD" w:rsidR="00541ED3" w:rsidRPr="00D71510" w:rsidRDefault="00DB5ACD">
            <w:pPr>
              <w:pStyle w:val="TableParagraph"/>
              <w:ind w:left="107" w:right="96"/>
              <w:jc w:val="both"/>
              <w:rPr>
                <w:rFonts w:ascii="Arial" w:hAnsi="Arial" w:cs="Arial"/>
                <w:sz w:val="20"/>
              </w:rPr>
            </w:pPr>
            <w:r w:rsidRPr="00D71510">
              <w:rPr>
                <w:rFonts w:ascii="Arial" w:hAnsi="Arial" w:cs="Arial"/>
                <w:sz w:val="20"/>
              </w:rPr>
              <w:t>Suitability</w:t>
            </w:r>
            <w:r w:rsidRPr="00D71510">
              <w:rPr>
                <w:rFonts w:ascii="Arial" w:hAnsi="Arial" w:cs="Arial"/>
                <w:spacing w:val="-9"/>
                <w:sz w:val="20"/>
              </w:rPr>
              <w:t xml:space="preserve"> </w:t>
            </w:r>
            <w:r w:rsidRPr="00D71510">
              <w:rPr>
                <w:rFonts w:ascii="Arial" w:hAnsi="Arial" w:cs="Arial"/>
                <w:sz w:val="20"/>
              </w:rPr>
              <w:t>surveys</w:t>
            </w:r>
            <w:r w:rsidRPr="00D71510">
              <w:rPr>
                <w:rFonts w:ascii="Arial" w:hAnsi="Arial" w:cs="Arial"/>
                <w:spacing w:val="-7"/>
                <w:sz w:val="20"/>
              </w:rPr>
              <w:t xml:space="preserve"> </w:t>
            </w:r>
            <w:r w:rsidRPr="00D71510">
              <w:rPr>
                <w:rFonts w:ascii="Arial" w:hAnsi="Arial" w:cs="Arial"/>
                <w:sz w:val="20"/>
              </w:rPr>
              <w:t>of</w:t>
            </w:r>
            <w:r w:rsidRPr="00D71510">
              <w:rPr>
                <w:rFonts w:ascii="Arial" w:hAnsi="Arial" w:cs="Arial"/>
                <w:spacing w:val="-9"/>
                <w:sz w:val="20"/>
              </w:rPr>
              <w:t xml:space="preserve"> </w:t>
            </w:r>
            <w:r w:rsidRPr="00D71510">
              <w:rPr>
                <w:rFonts w:ascii="Arial" w:hAnsi="Arial" w:cs="Arial"/>
                <w:sz w:val="20"/>
              </w:rPr>
              <w:t>all</w:t>
            </w:r>
            <w:r w:rsidRPr="00D71510">
              <w:rPr>
                <w:rFonts w:ascii="Arial" w:hAnsi="Arial" w:cs="Arial"/>
                <w:spacing w:val="-9"/>
                <w:sz w:val="20"/>
              </w:rPr>
              <w:t xml:space="preserve"> </w:t>
            </w:r>
            <w:r w:rsidRPr="00D71510">
              <w:rPr>
                <w:rFonts w:ascii="Arial" w:hAnsi="Arial" w:cs="Arial"/>
                <w:sz w:val="20"/>
              </w:rPr>
              <w:t>vessels</w:t>
            </w:r>
            <w:r w:rsidRPr="00D71510">
              <w:rPr>
                <w:rFonts w:ascii="Arial" w:hAnsi="Arial" w:cs="Arial"/>
                <w:spacing w:val="-9"/>
                <w:sz w:val="20"/>
              </w:rPr>
              <w:t xml:space="preserve"> </w:t>
            </w:r>
            <w:r w:rsidRPr="00D71510">
              <w:rPr>
                <w:rFonts w:ascii="Arial" w:hAnsi="Arial" w:cs="Arial"/>
                <w:sz w:val="20"/>
              </w:rPr>
              <w:t>required</w:t>
            </w:r>
            <w:r w:rsidRPr="00D71510">
              <w:rPr>
                <w:rFonts w:ascii="Arial" w:hAnsi="Arial" w:cs="Arial"/>
                <w:spacing w:val="-10"/>
                <w:sz w:val="20"/>
              </w:rPr>
              <w:t xml:space="preserve"> </w:t>
            </w:r>
            <w:r w:rsidRPr="00D71510">
              <w:rPr>
                <w:rFonts w:ascii="Arial" w:hAnsi="Arial" w:cs="Arial"/>
                <w:sz w:val="20"/>
              </w:rPr>
              <w:t>for</w:t>
            </w:r>
            <w:r w:rsidRPr="00D71510">
              <w:rPr>
                <w:rFonts w:ascii="Arial" w:hAnsi="Arial" w:cs="Arial"/>
                <w:spacing w:val="-8"/>
                <w:sz w:val="20"/>
              </w:rPr>
              <w:t xml:space="preserve"> </w:t>
            </w:r>
            <w:r w:rsidRPr="00D71510">
              <w:rPr>
                <w:rFonts w:ascii="Arial" w:hAnsi="Arial" w:cs="Arial"/>
                <w:sz w:val="20"/>
              </w:rPr>
              <w:t>an</w:t>
            </w:r>
            <w:r w:rsidRPr="00D71510">
              <w:rPr>
                <w:rFonts w:ascii="Arial" w:hAnsi="Arial" w:cs="Arial"/>
                <w:spacing w:val="-10"/>
                <w:sz w:val="20"/>
              </w:rPr>
              <w:t xml:space="preserve"> </w:t>
            </w:r>
            <w:r w:rsidRPr="00D71510">
              <w:rPr>
                <w:rFonts w:ascii="Arial" w:hAnsi="Arial" w:cs="Arial"/>
                <w:sz w:val="20"/>
              </w:rPr>
              <w:t>operation (including installation vessels, jack-ups, HLV’s, cable laying vessels, trenching vessels, equipment (including for burial), walk to work vessels,</w:t>
            </w:r>
            <w:r w:rsidR="006C4D48" w:rsidRPr="00D71510">
              <w:rPr>
                <w:rFonts w:ascii="Arial" w:hAnsi="Arial" w:cs="Arial"/>
                <w:sz w:val="20"/>
              </w:rPr>
              <w:t xml:space="preserve"> </w:t>
            </w:r>
            <w:r w:rsidR="002D1B55" w:rsidRPr="00D71510">
              <w:rPr>
                <w:rFonts w:ascii="Arial" w:hAnsi="Arial" w:cs="Arial"/>
              </w:rPr>
              <w:t>tugs</w:t>
            </w:r>
            <w:r w:rsidR="00624E9C" w:rsidRPr="00D71510">
              <w:rPr>
                <w:rFonts w:ascii="Arial" w:hAnsi="Arial" w:cs="Arial"/>
              </w:rPr>
              <w:t>,</w:t>
            </w:r>
            <w:r w:rsidRPr="00D71510">
              <w:rPr>
                <w:rFonts w:ascii="Arial" w:hAnsi="Arial" w:cs="Arial"/>
                <w:sz w:val="20"/>
              </w:rPr>
              <w:t xml:space="preserve"> Pre-Lay Grapnel Run (PLGR) vessels, where appropriate, </w:t>
            </w:r>
            <w:proofErr w:type="spellStart"/>
            <w:r w:rsidRPr="00D71510">
              <w:rPr>
                <w:rFonts w:ascii="Arial" w:hAnsi="Arial" w:cs="Arial"/>
                <w:sz w:val="20"/>
              </w:rPr>
              <w:t>refuelling</w:t>
            </w:r>
            <w:proofErr w:type="spellEnd"/>
            <w:r w:rsidRPr="00D71510">
              <w:rPr>
                <w:rFonts w:ascii="Arial" w:hAnsi="Arial" w:cs="Arial"/>
                <w:sz w:val="20"/>
              </w:rPr>
              <w:t xml:space="preserve"> vessels, rock placement vessels, dredgers etc.)</w:t>
            </w:r>
          </w:p>
          <w:p w14:paraId="44D949A1" w14:textId="77777777" w:rsidR="00541ED3" w:rsidRPr="00D71510" w:rsidRDefault="00541ED3">
            <w:pPr>
              <w:pStyle w:val="TableParagraph"/>
              <w:rPr>
                <w:rFonts w:ascii="Arial" w:hAnsi="Arial" w:cs="Arial"/>
                <w:sz w:val="20"/>
              </w:rPr>
            </w:pPr>
          </w:p>
          <w:p w14:paraId="5EEA7C54" w14:textId="77777777" w:rsidR="00541ED3" w:rsidRPr="00D71510" w:rsidRDefault="00DB5ACD">
            <w:pPr>
              <w:pStyle w:val="TableParagraph"/>
              <w:ind w:left="107" w:right="97"/>
              <w:jc w:val="both"/>
              <w:rPr>
                <w:rFonts w:ascii="Arial" w:hAnsi="Arial" w:cs="Arial"/>
                <w:sz w:val="16"/>
              </w:rPr>
            </w:pPr>
            <w:r w:rsidRPr="00D71510">
              <w:rPr>
                <w:rFonts w:ascii="Arial" w:hAnsi="Arial" w:cs="Arial"/>
                <w:sz w:val="16"/>
              </w:rPr>
              <w:t>(It is acknowledged that for break bulk or partial cargoes a full survey and report may prove to be impractical due to vessel turnaround time and availability, especially if the vessel operates on a liner service.</w:t>
            </w:r>
            <w:r w:rsidRPr="00D71510">
              <w:rPr>
                <w:rFonts w:ascii="Arial" w:hAnsi="Arial" w:cs="Arial"/>
                <w:spacing w:val="40"/>
                <w:sz w:val="16"/>
              </w:rPr>
              <w:t xml:space="preserve"> </w:t>
            </w:r>
            <w:r w:rsidRPr="00D71510">
              <w:rPr>
                <w:rFonts w:ascii="Arial" w:hAnsi="Arial" w:cs="Arial"/>
                <w:sz w:val="16"/>
              </w:rPr>
              <w:t>In which</w:t>
            </w:r>
            <w:r w:rsidRPr="00D71510">
              <w:rPr>
                <w:rFonts w:ascii="Arial" w:hAnsi="Arial" w:cs="Arial"/>
                <w:spacing w:val="-13"/>
                <w:sz w:val="16"/>
              </w:rPr>
              <w:t xml:space="preserve"> </w:t>
            </w:r>
            <w:r w:rsidRPr="00D71510">
              <w:rPr>
                <w:rFonts w:ascii="Arial" w:hAnsi="Arial" w:cs="Arial"/>
                <w:sz w:val="16"/>
              </w:rPr>
              <w:t>case</w:t>
            </w:r>
            <w:r w:rsidRPr="00D71510">
              <w:rPr>
                <w:rFonts w:ascii="Arial" w:hAnsi="Arial" w:cs="Arial"/>
                <w:spacing w:val="-12"/>
                <w:sz w:val="16"/>
              </w:rPr>
              <w:t xml:space="preserve"> </w:t>
            </w:r>
            <w:r w:rsidRPr="00D71510">
              <w:rPr>
                <w:rFonts w:ascii="Arial" w:hAnsi="Arial" w:cs="Arial"/>
                <w:sz w:val="16"/>
              </w:rPr>
              <w:t>the</w:t>
            </w:r>
            <w:r w:rsidRPr="00D71510">
              <w:rPr>
                <w:rFonts w:ascii="Arial" w:hAnsi="Arial" w:cs="Arial"/>
                <w:spacing w:val="-12"/>
                <w:sz w:val="16"/>
              </w:rPr>
              <w:t xml:space="preserve"> </w:t>
            </w:r>
            <w:r w:rsidRPr="00D71510">
              <w:rPr>
                <w:rFonts w:ascii="Arial" w:hAnsi="Arial" w:cs="Arial"/>
                <w:sz w:val="16"/>
              </w:rPr>
              <w:t>surveyor</w:t>
            </w:r>
            <w:r w:rsidRPr="00D71510">
              <w:rPr>
                <w:rFonts w:ascii="Arial" w:hAnsi="Arial" w:cs="Arial"/>
                <w:spacing w:val="-13"/>
                <w:sz w:val="16"/>
              </w:rPr>
              <w:t xml:space="preserve"> </w:t>
            </w:r>
            <w:r w:rsidRPr="00D71510">
              <w:rPr>
                <w:rFonts w:ascii="Arial" w:hAnsi="Arial" w:cs="Arial"/>
                <w:sz w:val="16"/>
              </w:rPr>
              <w:t>is</w:t>
            </w:r>
            <w:r w:rsidRPr="00D71510">
              <w:rPr>
                <w:rFonts w:ascii="Arial" w:hAnsi="Arial" w:cs="Arial"/>
                <w:spacing w:val="-13"/>
                <w:sz w:val="16"/>
              </w:rPr>
              <w:t xml:space="preserve"> </w:t>
            </w:r>
            <w:r w:rsidRPr="00D71510">
              <w:rPr>
                <w:rFonts w:ascii="Arial" w:hAnsi="Arial" w:cs="Arial"/>
                <w:sz w:val="16"/>
              </w:rPr>
              <w:t>to</w:t>
            </w:r>
            <w:r w:rsidRPr="00D71510">
              <w:rPr>
                <w:rFonts w:ascii="Arial" w:hAnsi="Arial" w:cs="Arial"/>
                <w:spacing w:val="-12"/>
                <w:sz w:val="16"/>
              </w:rPr>
              <w:t xml:space="preserve"> </w:t>
            </w:r>
            <w:r w:rsidRPr="00D71510">
              <w:rPr>
                <w:rFonts w:ascii="Arial" w:hAnsi="Arial" w:cs="Arial"/>
                <w:sz w:val="16"/>
              </w:rPr>
              <w:t>be</w:t>
            </w:r>
            <w:r w:rsidRPr="00D71510">
              <w:rPr>
                <w:rFonts w:ascii="Arial" w:hAnsi="Arial" w:cs="Arial"/>
                <w:spacing w:val="-12"/>
                <w:sz w:val="16"/>
              </w:rPr>
              <w:t xml:space="preserve"> </w:t>
            </w:r>
            <w:r w:rsidRPr="00D71510">
              <w:rPr>
                <w:rFonts w:ascii="Arial" w:hAnsi="Arial" w:cs="Arial"/>
                <w:sz w:val="16"/>
              </w:rPr>
              <w:t>satisfied</w:t>
            </w:r>
            <w:r w:rsidRPr="00D71510">
              <w:rPr>
                <w:rFonts w:ascii="Arial" w:hAnsi="Arial" w:cs="Arial"/>
                <w:spacing w:val="-13"/>
                <w:sz w:val="16"/>
              </w:rPr>
              <w:t xml:space="preserve"> </w:t>
            </w:r>
            <w:r w:rsidRPr="00D71510">
              <w:rPr>
                <w:rFonts w:ascii="Arial" w:hAnsi="Arial" w:cs="Arial"/>
                <w:sz w:val="16"/>
              </w:rPr>
              <w:t>as</w:t>
            </w:r>
            <w:r w:rsidRPr="00D71510">
              <w:rPr>
                <w:rFonts w:ascii="Arial" w:hAnsi="Arial" w:cs="Arial"/>
                <w:spacing w:val="-14"/>
                <w:sz w:val="16"/>
              </w:rPr>
              <w:t xml:space="preserve"> </w:t>
            </w:r>
            <w:r w:rsidRPr="00D71510">
              <w:rPr>
                <w:rFonts w:ascii="Arial" w:hAnsi="Arial" w:cs="Arial"/>
                <w:sz w:val="16"/>
              </w:rPr>
              <w:t>to</w:t>
            </w:r>
            <w:r w:rsidRPr="00D71510">
              <w:rPr>
                <w:rFonts w:ascii="Arial" w:hAnsi="Arial" w:cs="Arial"/>
                <w:spacing w:val="-13"/>
                <w:sz w:val="16"/>
              </w:rPr>
              <w:t xml:space="preserve"> </w:t>
            </w:r>
            <w:r w:rsidRPr="00D71510">
              <w:rPr>
                <w:rFonts w:ascii="Arial" w:hAnsi="Arial" w:cs="Arial"/>
                <w:sz w:val="16"/>
              </w:rPr>
              <w:t>the</w:t>
            </w:r>
            <w:r w:rsidRPr="00D71510">
              <w:rPr>
                <w:rFonts w:ascii="Arial" w:hAnsi="Arial" w:cs="Arial"/>
                <w:spacing w:val="-12"/>
                <w:sz w:val="16"/>
              </w:rPr>
              <w:t xml:space="preserve"> </w:t>
            </w:r>
            <w:r w:rsidRPr="00D71510">
              <w:rPr>
                <w:rFonts w:ascii="Arial" w:hAnsi="Arial" w:cs="Arial"/>
                <w:sz w:val="16"/>
              </w:rPr>
              <w:t>general</w:t>
            </w:r>
            <w:r w:rsidRPr="00D71510">
              <w:rPr>
                <w:rFonts w:ascii="Arial" w:hAnsi="Arial" w:cs="Arial"/>
                <w:spacing w:val="-12"/>
                <w:sz w:val="16"/>
              </w:rPr>
              <w:t xml:space="preserve"> </w:t>
            </w:r>
            <w:r w:rsidRPr="00D71510">
              <w:rPr>
                <w:rFonts w:ascii="Arial" w:hAnsi="Arial" w:cs="Arial"/>
                <w:sz w:val="16"/>
              </w:rPr>
              <w:t>seaworthiness</w:t>
            </w:r>
          </w:p>
          <w:p w14:paraId="64B0905C" w14:textId="77777777" w:rsidR="00541ED3" w:rsidRPr="00D71510" w:rsidRDefault="00DB5ACD">
            <w:pPr>
              <w:pStyle w:val="TableParagraph"/>
              <w:spacing w:before="1" w:line="166" w:lineRule="exact"/>
              <w:ind w:left="107"/>
              <w:jc w:val="both"/>
              <w:rPr>
                <w:rFonts w:ascii="Arial" w:hAnsi="Arial" w:cs="Arial"/>
                <w:sz w:val="16"/>
              </w:rPr>
            </w:pPr>
            <w:r w:rsidRPr="00D71510">
              <w:rPr>
                <w:rFonts w:ascii="Arial" w:hAnsi="Arial" w:cs="Arial"/>
                <w:sz w:val="16"/>
              </w:rPr>
              <w:t>and</w:t>
            </w:r>
            <w:r w:rsidRPr="00D71510">
              <w:rPr>
                <w:rFonts w:ascii="Arial" w:hAnsi="Arial" w:cs="Arial"/>
                <w:spacing w:val="-5"/>
                <w:sz w:val="16"/>
              </w:rPr>
              <w:t xml:space="preserve"> </w:t>
            </w:r>
            <w:r w:rsidRPr="00D71510">
              <w:rPr>
                <w:rFonts w:ascii="Arial" w:hAnsi="Arial" w:cs="Arial"/>
                <w:sz w:val="16"/>
              </w:rPr>
              <w:t>suitability</w:t>
            </w:r>
            <w:r w:rsidRPr="00D71510">
              <w:rPr>
                <w:rFonts w:ascii="Arial" w:hAnsi="Arial" w:cs="Arial"/>
                <w:spacing w:val="-4"/>
                <w:sz w:val="16"/>
              </w:rPr>
              <w:t xml:space="preserve"> </w:t>
            </w:r>
            <w:r w:rsidRPr="00D71510">
              <w:rPr>
                <w:rFonts w:ascii="Arial" w:hAnsi="Arial" w:cs="Arial"/>
                <w:sz w:val="16"/>
              </w:rPr>
              <w:t>of</w:t>
            </w:r>
            <w:r w:rsidRPr="00D71510">
              <w:rPr>
                <w:rFonts w:ascii="Arial" w:hAnsi="Arial" w:cs="Arial"/>
                <w:spacing w:val="-4"/>
                <w:sz w:val="16"/>
              </w:rPr>
              <w:t xml:space="preserve"> </w:t>
            </w:r>
            <w:r w:rsidRPr="00D71510">
              <w:rPr>
                <w:rFonts w:ascii="Arial" w:hAnsi="Arial" w:cs="Arial"/>
                <w:sz w:val="16"/>
              </w:rPr>
              <w:t>the</w:t>
            </w:r>
            <w:r w:rsidRPr="00D71510">
              <w:rPr>
                <w:rFonts w:ascii="Arial" w:hAnsi="Arial" w:cs="Arial"/>
                <w:spacing w:val="-5"/>
                <w:sz w:val="16"/>
              </w:rPr>
              <w:t xml:space="preserve"> </w:t>
            </w:r>
            <w:r w:rsidRPr="00D71510">
              <w:rPr>
                <w:rFonts w:ascii="Arial" w:hAnsi="Arial" w:cs="Arial"/>
                <w:spacing w:val="-2"/>
                <w:sz w:val="16"/>
              </w:rPr>
              <w:t>vessel.)</w:t>
            </w:r>
          </w:p>
        </w:tc>
        <w:tc>
          <w:tcPr>
            <w:tcW w:w="2551" w:type="dxa"/>
          </w:tcPr>
          <w:p w14:paraId="649EFE33" w14:textId="77777777" w:rsidR="00541ED3" w:rsidRPr="00D71510" w:rsidRDefault="00541ED3">
            <w:pPr>
              <w:pStyle w:val="TableParagraph"/>
              <w:rPr>
                <w:rFonts w:ascii="Arial" w:hAnsi="Arial" w:cs="Arial"/>
                <w:sz w:val="26"/>
              </w:rPr>
            </w:pPr>
          </w:p>
          <w:p w14:paraId="428AD021" w14:textId="77777777" w:rsidR="00541ED3" w:rsidRPr="00D71510" w:rsidRDefault="00541ED3">
            <w:pPr>
              <w:pStyle w:val="TableParagraph"/>
              <w:rPr>
                <w:rFonts w:ascii="Arial" w:hAnsi="Arial" w:cs="Arial"/>
                <w:sz w:val="26"/>
              </w:rPr>
            </w:pPr>
          </w:p>
          <w:p w14:paraId="625F6784" w14:textId="77777777" w:rsidR="00541ED3" w:rsidRPr="00D71510" w:rsidRDefault="00541ED3">
            <w:pPr>
              <w:pStyle w:val="TableParagraph"/>
              <w:rPr>
                <w:rFonts w:ascii="Arial" w:hAnsi="Arial" w:cs="Arial"/>
                <w:sz w:val="26"/>
              </w:rPr>
            </w:pPr>
          </w:p>
          <w:p w14:paraId="01131184" w14:textId="77777777" w:rsidR="00541ED3" w:rsidRPr="00D71510" w:rsidRDefault="00541ED3">
            <w:pPr>
              <w:pStyle w:val="TableParagraph"/>
              <w:spacing w:before="2"/>
              <w:rPr>
                <w:rFonts w:ascii="Arial" w:hAnsi="Arial" w:cs="Arial"/>
                <w:sz w:val="21"/>
              </w:rPr>
            </w:pPr>
          </w:p>
          <w:p w14:paraId="5393B145" w14:textId="77777777" w:rsidR="00541ED3" w:rsidRPr="00D71510" w:rsidRDefault="00DB5ACD">
            <w:pPr>
              <w:pStyle w:val="TableParagraph"/>
              <w:ind w:left="1212"/>
              <w:rPr>
                <w:rFonts w:ascii="Arial" w:hAnsi="Arial" w:cs="Arial"/>
              </w:rPr>
            </w:pPr>
            <w:r w:rsidRPr="00D71510">
              <w:rPr>
                <w:rFonts w:ascii="Arial" w:hAnsi="Arial" w:cs="Arial"/>
              </w:rPr>
              <w:t>X</w:t>
            </w:r>
          </w:p>
        </w:tc>
        <w:tc>
          <w:tcPr>
            <w:tcW w:w="990" w:type="dxa"/>
          </w:tcPr>
          <w:p w14:paraId="6404865F" w14:textId="77777777" w:rsidR="00541ED3" w:rsidRPr="00D71510" w:rsidRDefault="00541ED3">
            <w:pPr>
              <w:pStyle w:val="TableParagraph"/>
              <w:rPr>
                <w:rFonts w:ascii="Arial" w:hAnsi="Arial" w:cs="Arial"/>
                <w:sz w:val="26"/>
              </w:rPr>
            </w:pPr>
          </w:p>
          <w:p w14:paraId="1CA3DBCE" w14:textId="77777777" w:rsidR="00541ED3" w:rsidRPr="00D71510" w:rsidRDefault="00541ED3">
            <w:pPr>
              <w:pStyle w:val="TableParagraph"/>
              <w:rPr>
                <w:rFonts w:ascii="Arial" w:hAnsi="Arial" w:cs="Arial"/>
                <w:sz w:val="26"/>
              </w:rPr>
            </w:pPr>
          </w:p>
          <w:p w14:paraId="553439E3" w14:textId="77777777" w:rsidR="00541ED3" w:rsidRPr="00D71510" w:rsidRDefault="00DB5ACD">
            <w:pPr>
              <w:pStyle w:val="TableParagraph"/>
              <w:spacing w:before="222" w:line="255" w:lineRule="exact"/>
              <w:ind w:left="13"/>
              <w:jc w:val="center"/>
              <w:rPr>
                <w:rFonts w:ascii="Arial" w:hAnsi="Arial" w:cs="Arial"/>
              </w:rPr>
            </w:pPr>
            <w:r w:rsidRPr="00D71510">
              <w:rPr>
                <w:rFonts w:ascii="Arial" w:hAnsi="Arial" w:cs="Arial"/>
              </w:rPr>
              <w:t>X</w:t>
            </w:r>
          </w:p>
          <w:p w14:paraId="4F9DA151" w14:textId="77777777" w:rsidR="00541ED3" w:rsidRPr="00D71510" w:rsidRDefault="00DB5ACD">
            <w:pPr>
              <w:pStyle w:val="TableParagraph"/>
              <w:ind w:left="125" w:right="110"/>
              <w:jc w:val="center"/>
              <w:rPr>
                <w:rFonts w:ascii="Arial" w:hAnsi="Arial" w:cs="Arial"/>
                <w:sz w:val="14"/>
              </w:rPr>
            </w:pPr>
            <w:r w:rsidRPr="00D71510">
              <w:rPr>
                <w:rFonts w:ascii="Arial" w:hAnsi="Arial" w:cs="Arial"/>
                <w:sz w:val="14"/>
              </w:rPr>
              <w:t>Issue</w:t>
            </w:r>
            <w:r w:rsidRPr="00D71510">
              <w:rPr>
                <w:rFonts w:ascii="Arial" w:hAnsi="Arial" w:cs="Arial"/>
                <w:spacing w:val="-11"/>
                <w:sz w:val="14"/>
              </w:rPr>
              <w:t xml:space="preserve"> </w:t>
            </w:r>
            <w:r w:rsidRPr="00D71510">
              <w:rPr>
                <w:rFonts w:ascii="Arial" w:hAnsi="Arial" w:cs="Arial"/>
                <w:sz w:val="14"/>
              </w:rPr>
              <w:t xml:space="preserve">report </w:t>
            </w:r>
            <w:r w:rsidRPr="00D71510">
              <w:rPr>
                <w:rFonts w:ascii="Arial" w:hAnsi="Arial" w:cs="Arial"/>
                <w:spacing w:val="-2"/>
                <w:sz w:val="14"/>
              </w:rPr>
              <w:t>confirming</w:t>
            </w:r>
            <w:r w:rsidRPr="00D71510">
              <w:rPr>
                <w:rFonts w:ascii="Arial" w:hAnsi="Arial" w:cs="Arial"/>
                <w:sz w:val="14"/>
              </w:rPr>
              <w:t xml:space="preserve"> vessel is </w:t>
            </w:r>
            <w:r w:rsidRPr="00D71510">
              <w:rPr>
                <w:rFonts w:ascii="Arial" w:hAnsi="Arial" w:cs="Arial"/>
                <w:spacing w:val="-2"/>
                <w:sz w:val="14"/>
              </w:rPr>
              <w:t>suitable</w:t>
            </w:r>
          </w:p>
        </w:tc>
      </w:tr>
      <w:tr w:rsidR="00541ED3" w:rsidRPr="00D71510" w14:paraId="622B9810" w14:textId="77777777">
        <w:trPr>
          <w:trHeight w:val="2553"/>
        </w:trPr>
        <w:tc>
          <w:tcPr>
            <w:tcW w:w="5355" w:type="dxa"/>
          </w:tcPr>
          <w:p w14:paraId="28EF24AC" w14:textId="77777777" w:rsidR="00541ED3" w:rsidRPr="00D71510" w:rsidRDefault="00DB5ACD">
            <w:pPr>
              <w:pStyle w:val="TableParagraph"/>
              <w:spacing w:line="231" w:lineRule="exact"/>
              <w:ind w:left="167"/>
              <w:rPr>
                <w:rFonts w:ascii="Arial" w:hAnsi="Arial" w:cs="Arial"/>
                <w:sz w:val="20"/>
              </w:rPr>
            </w:pPr>
            <w:r w:rsidRPr="00D71510">
              <w:rPr>
                <w:rFonts w:ascii="Arial" w:hAnsi="Arial" w:cs="Arial"/>
                <w:sz w:val="20"/>
              </w:rPr>
              <w:t>Tug</w:t>
            </w:r>
            <w:r w:rsidRPr="00D71510">
              <w:rPr>
                <w:rFonts w:ascii="Arial" w:hAnsi="Arial" w:cs="Arial"/>
                <w:spacing w:val="-8"/>
                <w:sz w:val="20"/>
              </w:rPr>
              <w:t xml:space="preserve"> </w:t>
            </w:r>
            <w:r w:rsidRPr="00D71510">
              <w:rPr>
                <w:rFonts w:ascii="Arial" w:hAnsi="Arial" w:cs="Arial"/>
                <w:sz w:val="20"/>
              </w:rPr>
              <w:t>Suitability</w:t>
            </w:r>
            <w:r w:rsidRPr="00D71510">
              <w:rPr>
                <w:rFonts w:ascii="Arial" w:hAnsi="Arial" w:cs="Arial"/>
                <w:spacing w:val="-9"/>
                <w:sz w:val="20"/>
              </w:rPr>
              <w:t xml:space="preserve"> </w:t>
            </w:r>
            <w:r w:rsidRPr="00D71510">
              <w:rPr>
                <w:rFonts w:ascii="Arial" w:hAnsi="Arial" w:cs="Arial"/>
                <w:spacing w:val="-2"/>
                <w:sz w:val="20"/>
              </w:rPr>
              <w:t>Survey</w:t>
            </w:r>
          </w:p>
          <w:p w14:paraId="795EA20A" w14:textId="469F8718" w:rsidR="00541ED3" w:rsidRPr="00D71510" w:rsidRDefault="00DB5ACD">
            <w:pPr>
              <w:pStyle w:val="TableParagraph"/>
              <w:numPr>
                <w:ilvl w:val="0"/>
                <w:numId w:val="60"/>
              </w:numPr>
              <w:tabs>
                <w:tab w:val="left" w:pos="503"/>
                <w:tab w:val="left" w:pos="504"/>
              </w:tabs>
              <w:ind w:right="272"/>
              <w:rPr>
                <w:rFonts w:ascii="Arial" w:hAnsi="Arial" w:cs="Arial"/>
                <w:sz w:val="20"/>
              </w:rPr>
            </w:pPr>
            <w:r w:rsidRPr="00D71510">
              <w:rPr>
                <w:rFonts w:ascii="Arial" w:hAnsi="Arial" w:cs="Arial"/>
                <w:sz w:val="20"/>
              </w:rPr>
              <w:t>Tug</w:t>
            </w:r>
            <w:r w:rsidRPr="00D71510">
              <w:rPr>
                <w:rFonts w:ascii="Arial" w:hAnsi="Arial" w:cs="Arial"/>
                <w:spacing w:val="-9"/>
                <w:sz w:val="20"/>
              </w:rPr>
              <w:t xml:space="preserve"> </w:t>
            </w:r>
            <w:r w:rsidRPr="00D71510">
              <w:rPr>
                <w:rFonts w:ascii="Arial" w:hAnsi="Arial" w:cs="Arial"/>
                <w:sz w:val="20"/>
              </w:rPr>
              <w:t>(including</w:t>
            </w:r>
            <w:r w:rsidRPr="00D71510">
              <w:rPr>
                <w:rFonts w:ascii="Arial" w:hAnsi="Arial" w:cs="Arial"/>
                <w:spacing w:val="-9"/>
                <w:sz w:val="20"/>
              </w:rPr>
              <w:t xml:space="preserve"> </w:t>
            </w:r>
            <w:r w:rsidR="00FC2615" w:rsidRPr="00D71510">
              <w:rPr>
                <w:rFonts w:ascii="Arial" w:hAnsi="Arial" w:cs="Arial"/>
                <w:sz w:val="20"/>
              </w:rPr>
              <w:t>maneuverings</w:t>
            </w:r>
            <w:r w:rsidRPr="00D71510">
              <w:rPr>
                <w:rFonts w:ascii="Arial" w:hAnsi="Arial" w:cs="Arial"/>
                <w:spacing w:val="-9"/>
                <w:sz w:val="20"/>
              </w:rPr>
              <w:t xml:space="preserve"> </w:t>
            </w:r>
            <w:r w:rsidRPr="00D71510">
              <w:rPr>
                <w:rFonts w:ascii="Arial" w:hAnsi="Arial" w:cs="Arial"/>
                <w:sz w:val="20"/>
              </w:rPr>
              <w:t>tugs)</w:t>
            </w:r>
            <w:r w:rsidRPr="00D71510">
              <w:rPr>
                <w:rFonts w:ascii="Arial" w:hAnsi="Arial" w:cs="Arial"/>
                <w:spacing w:val="-9"/>
                <w:sz w:val="20"/>
              </w:rPr>
              <w:t xml:space="preserve"> </w:t>
            </w:r>
            <w:r w:rsidRPr="00D71510">
              <w:rPr>
                <w:rFonts w:ascii="Arial" w:hAnsi="Arial" w:cs="Arial"/>
                <w:sz w:val="20"/>
              </w:rPr>
              <w:t>suitability</w:t>
            </w:r>
            <w:r w:rsidRPr="00D71510">
              <w:rPr>
                <w:rFonts w:ascii="Arial" w:hAnsi="Arial" w:cs="Arial"/>
                <w:spacing w:val="-9"/>
                <w:sz w:val="20"/>
              </w:rPr>
              <w:t xml:space="preserve"> </w:t>
            </w:r>
            <w:r w:rsidRPr="00D71510">
              <w:rPr>
                <w:rFonts w:ascii="Arial" w:hAnsi="Arial" w:cs="Arial"/>
                <w:sz w:val="20"/>
              </w:rPr>
              <w:t>survey and approval</w:t>
            </w:r>
          </w:p>
          <w:p w14:paraId="3E7B4561" w14:textId="77777777" w:rsidR="00541ED3" w:rsidRPr="00D71510" w:rsidRDefault="00DB5ACD">
            <w:pPr>
              <w:pStyle w:val="TableParagraph"/>
              <w:numPr>
                <w:ilvl w:val="0"/>
                <w:numId w:val="60"/>
              </w:numPr>
              <w:tabs>
                <w:tab w:val="left" w:pos="503"/>
                <w:tab w:val="left" w:pos="504"/>
              </w:tabs>
              <w:ind w:right="190"/>
              <w:rPr>
                <w:rFonts w:ascii="Arial" w:hAnsi="Arial" w:cs="Arial"/>
                <w:sz w:val="20"/>
              </w:rPr>
            </w:pPr>
            <w:r w:rsidRPr="00D71510">
              <w:rPr>
                <w:rFonts w:ascii="Arial" w:hAnsi="Arial" w:cs="Arial"/>
                <w:sz w:val="20"/>
              </w:rPr>
              <w:t>Confirm</w:t>
            </w:r>
            <w:r w:rsidRPr="00D71510">
              <w:rPr>
                <w:rFonts w:ascii="Arial" w:hAnsi="Arial" w:cs="Arial"/>
                <w:spacing w:val="-4"/>
                <w:sz w:val="20"/>
              </w:rPr>
              <w:t xml:space="preserve"> </w:t>
            </w:r>
            <w:r w:rsidRPr="00D71510">
              <w:rPr>
                <w:rFonts w:ascii="Arial" w:hAnsi="Arial" w:cs="Arial"/>
                <w:sz w:val="20"/>
              </w:rPr>
              <w:t>valid</w:t>
            </w:r>
            <w:r w:rsidRPr="00D71510">
              <w:rPr>
                <w:rFonts w:ascii="Arial" w:hAnsi="Arial" w:cs="Arial"/>
                <w:spacing w:val="-4"/>
                <w:sz w:val="20"/>
              </w:rPr>
              <w:t xml:space="preserve"> </w:t>
            </w:r>
            <w:r w:rsidRPr="00D71510">
              <w:rPr>
                <w:rFonts w:ascii="Arial" w:hAnsi="Arial" w:cs="Arial"/>
                <w:sz w:val="20"/>
              </w:rPr>
              <w:t>Class</w:t>
            </w:r>
            <w:r w:rsidRPr="00D71510">
              <w:rPr>
                <w:rFonts w:ascii="Arial" w:hAnsi="Arial" w:cs="Arial"/>
                <w:spacing w:val="-3"/>
                <w:sz w:val="20"/>
              </w:rPr>
              <w:t xml:space="preserve"> </w:t>
            </w:r>
            <w:r w:rsidRPr="00D71510">
              <w:rPr>
                <w:rFonts w:ascii="Arial" w:hAnsi="Arial" w:cs="Arial"/>
                <w:sz w:val="20"/>
              </w:rPr>
              <w:t>certificate,</w:t>
            </w:r>
            <w:r w:rsidRPr="00D71510">
              <w:rPr>
                <w:rFonts w:ascii="Arial" w:hAnsi="Arial" w:cs="Arial"/>
                <w:spacing w:val="-3"/>
                <w:sz w:val="20"/>
              </w:rPr>
              <w:t xml:space="preserve"> </w:t>
            </w:r>
            <w:r w:rsidRPr="00D71510">
              <w:rPr>
                <w:rFonts w:ascii="Arial" w:hAnsi="Arial" w:cs="Arial"/>
                <w:sz w:val="20"/>
              </w:rPr>
              <w:t>with</w:t>
            </w:r>
            <w:r w:rsidRPr="00D71510">
              <w:rPr>
                <w:rFonts w:ascii="Arial" w:hAnsi="Arial" w:cs="Arial"/>
                <w:spacing w:val="-4"/>
                <w:sz w:val="20"/>
              </w:rPr>
              <w:t xml:space="preserve"> </w:t>
            </w:r>
            <w:r w:rsidRPr="00D71510">
              <w:rPr>
                <w:rFonts w:ascii="Arial" w:hAnsi="Arial" w:cs="Arial"/>
                <w:sz w:val="20"/>
              </w:rPr>
              <w:t>no outstanding conditions of class (or agree all outstanding conditions</w:t>
            </w:r>
            <w:r w:rsidRPr="00D71510">
              <w:rPr>
                <w:rFonts w:ascii="Arial" w:hAnsi="Arial" w:cs="Arial"/>
                <w:spacing w:val="-5"/>
                <w:sz w:val="20"/>
              </w:rPr>
              <w:t xml:space="preserve"> </w:t>
            </w:r>
            <w:r w:rsidRPr="00D71510">
              <w:rPr>
                <w:rFonts w:ascii="Arial" w:hAnsi="Arial" w:cs="Arial"/>
                <w:sz w:val="20"/>
              </w:rPr>
              <w:t>of</w:t>
            </w:r>
            <w:r w:rsidRPr="00D71510">
              <w:rPr>
                <w:rFonts w:ascii="Arial" w:hAnsi="Arial" w:cs="Arial"/>
                <w:spacing w:val="-5"/>
                <w:sz w:val="20"/>
              </w:rPr>
              <w:t xml:space="preserve"> </w:t>
            </w:r>
            <w:r w:rsidRPr="00D71510">
              <w:rPr>
                <w:rFonts w:ascii="Arial" w:hAnsi="Arial" w:cs="Arial"/>
                <w:sz w:val="20"/>
              </w:rPr>
              <w:t>Class</w:t>
            </w:r>
            <w:r w:rsidRPr="00D71510">
              <w:rPr>
                <w:rFonts w:ascii="Arial" w:hAnsi="Arial" w:cs="Arial"/>
                <w:spacing w:val="-5"/>
                <w:sz w:val="20"/>
              </w:rPr>
              <w:t xml:space="preserve"> </w:t>
            </w:r>
            <w:r w:rsidRPr="00D71510">
              <w:rPr>
                <w:rFonts w:ascii="Arial" w:hAnsi="Arial" w:cs="Arial"/>
                <w:sz w:val="20"/>
              </w:rPr>
              <w:t>are</w:t>
            </w:r>
            <w:r w:rsidRPr="00D71510">
              <w:rPr>
                <w:rFonts w:ascii="Arial" w:hAnsi="Arial" w:cs="Arial"/>
                <w:spacing w:val="-6"/>
                <w:sz w:val="20"/>
              </w:rPr>
              <w:t xml:space="preserve"> </w:t>
            </w:r>
            <w:r w:rsidRPr="00D71510">
              <w:rPr>
                <w:rFonts w:ascii="Arial" w:hAnsi="Arial" w:cs="Arial"/>
                <w:sz w:val="20"/>
              </w:rPr>
              <w:t>not</w:t>
            </w:r>
            <w:r w:rsidRPr="00D71510">
              <w:rPr>
                <w:rFonts w:ascii="Arial" w:hAnsi="Arial" w:cs="Arial"/>
                <w:spacing w:val="-6"/>
                <w:sz w:val="20"/>
              </w:rPr>
              <w:t xml:space="preserve"> </w:t>
            </w:r>
            <w:r w:rsidRPr="00D71510">
              <w:rPr>
                <w:rFonts w:ascii="Arial" w:hAnsi="Arial" w:cs="Arial"/>
                <w:sz w:val="20"/>
              </w:rPr>
              <w:t>material</w:t>
            </w:r>
            <w:r w:rsidRPr="00D71510">
              <w:rPr>
                <w:rFonts w:ascii="Arial" w:hAnsi="Arial" w:cs="Arial"/>
                <w:spacing w:val="-5"/>
                <w:sz w:val="20"/>
              </w:rPr>
              <w:t xml:space="preserve"> </w:t>
            </w:r>
            <w:r w:rsidRPr="00D71510">
              <w:rPr>
                <w:rFonts w:ascii="Arial" w:hAnsi="Arial" w:cs="Arial"/>
                <w:sz w:val="20"/>
              </w:rPr>
              <w:t>to</w:t>
            </w:r>
            <w:r w:rsidRPr="00D71510">
              <w:rPr>
                <w:rFonts w:ascii="Arial" w:hAnsi="Arial" w:cs="Arial"/>
                <w:spacing w:val="-5"/>
                <w:sz w:val="20"/>
              </w:rPr>
              <w:t xml:space="preserve"> </w:t>
            </w:r>
            <w:r w:rsidRPr="00D71510">
              <w:rPr>
                <w:rFonts w:ascii="Arial" w:hAnsi="Arial" w:cs="Arial"/>
                <w:sz w:val="20"/>
              </w:rPr>
              <w:t>the</w:t>
            </w:r>
            <w:r w:rsidRPr="00D71510">
              <w:rPr>
                <w:rFonts w:ascii="Arial" w:hAnsi="Arial" w:cs="Arial"/>
                <w:spacing w:val="-7"/>
                <w:sz w:val="20"/>
              </w:rPr>
              <w:t xml:space="preserve"> </w:t>
            </w:r>
            <w:r w:rsidRPr="00D71510">
              <w:rPr>
                <w:rFonts w:ascii="Arial" w:hAnsi="Arial" w:cs="Arial"/>
                <w:sz w:val="20"/>
              </w:rPr>
              <w:t xml:space="preserve">intended </w:t>
            </w:r>
            <w:r w:rsidRPr="00D71510">
              <w:rPr>
                <w:rFonts w:ascii="Arial" w:hAnsi="Arial" w:cs="Arial"/>
                <w:spacing w:val="-2"/>
                <w:sz w:val="20"/>
              </w:rPr>
              <w:t>operations.)</w:t>
            </w:r>
          </w:p>
          <w:p w14:paraId="1A217BDF" w14:textId="77777777" w:rsidR="00541ED3" w:rsidRPr="00D71510" w:rsidRDefault="00DB5ACD">
            <w:pPr>
              <w:pStyle w:val="TableParagraph"/>
              <w:numPr>
                <w:ilvl w:val="0"/>
                <w:numId w:val="60"/>
              </w:numPr>
              <w:tabs>
                <w:tab w:val="left" w:pos="503"/>
                <w:tab w:val="left" w:pos="504"/>
              </w:tabs>
              <w:rPr>
                <w:rFonts w:ascii="Arial" w:hAnsi="Arial" w:cs="Arial"/>
                <w:sz w:val="20"/>
              </w:rPr>
            </w:pPr>
            <w:r w:rsidRPr="00D71510">
              <w:rPr>
                <w:rFonts w:ascii="Arial" w:hAnsi="Arial" w:cs="Arial"/>
                <w:sz w:val="20"/>
              </w:rPr>
              <w:t>Valid</w:t>
            </w:r>
            <w:r w:rsidRPr="00D71510">
              <w:rPr>
                <w:rFonts w:ascii="Arial" w:hAnsi="Arial" w:cs="Arial"/>
                <w:spacing w:val="-7"/>
                <w:sz w:val="20"/>
              </w:rPr>
              <w:t xml:space="preserve"> </w:t>
            </w:r>
            <w:proofErr w:type="gramStart"/>
            <w:r w:rsidRPr="00D71510">
              <w:rPr>
                <w:rFonts w:ascii="Arial" w:hAnsi="Arial" w:cs="Arial"/>
                <w:sz w:val="20"/>
              </w:rPr>
              <w:t>bollard</w:t>
            </w:r>
            <w:proofErr w:type="gramEnd"/>
            <w:r w:rsidRPr="00D71510">
              <w:rPr>
                <w:rFonts w:ascii="Arial" w:hAnsi="Arial" w:cs="Arial"/>
                <w:spacing w:val="-6"/>
                <w:sz w:val="20"/>
              </w:rPr>
              <w:t xml:space="preserve"> </w:t>
            </w:r>
            <w:r w:rsidRPr="00D71510">
              <w:rPr>
                <w:rFonts w:ascii="Arial" w:hAnsi="Arial" w:cs="Arial"/>
                <w:sz w:val="20"/>
              </w:rPr>
              <w:t>pull</w:t>
            </w:r>
            <w:r w:rsidRPr="00D71510">
              <w:rPr>
                <w:rFonts w:ascii="Arial" w:hAnsi="Arial" w:cs="Arial"/>
                <w:spacing w:val="-6"/>
                <w:sz w:val="20"/>
              </w:rPr>
              <w:t xml:space="preserve"> </w:t>
            </w:r>
            <w:r w:rsidRPr="00D71510">
              <w:rPr>
                <w:rFonts w:ascii="Arial" w:hAnsi="Arial" w:cs="Arial"/>
                <w:sz w:val="20"/>
              </w:rPr>
              <w:t>test</w:t>
            </w:r>
            <w:r w:rsidRPr="00D71510">
              <w:rPr>
                <w:rFonts w:ascii="Arial" w:hAnsi="Arial" w:cs="Arial"/>
                <w:spacing w:val="-6"/>
                <w:sz w:val="20"/>
              </w:rPr>
              <w:t xml:space="preserve"> </w:t>
            </w:r>
            <w:r w:rsidRPr="00D71510">
              <w:rPr>
                <w:rFonts w:ascii="Arial" w:hAnsi="Arial" w:cs="Arial"/>
                <w:spacing w:val="-2"/>
                <w:sz w:val="20"/>
              </w:rPr>
              <w:t>certificate</w:t>
            </w:r>
          </w:p>
          <w:p w14:paraId="1199E77E" w14:textId="77777777" w:rsidR="00541ED3" w:rsidRPr="00D71510" w:rsidRDefault="00DB5ACD">
            <w:pPr>
              <w:pStyle w:val="TableParagraph"/>
              <w:numPr>
                <w:ilvl w:val="0"/>
                <w:numId w:val="60"/>
              </w:numPr>
              <w:tabs>
                <w:tab w:val="left" w:pos="503"/>
                <w:tab w:val="left" w:pos="504"/>
              </w:tabs>
              <w:rPr>
                <w:rFonts w:ascii="Arial" w:hAnsi="Arial" w:cs="Arial"/>
                <w:sz w:val="20"/>
              </w:rPr>
            </w:pPr>
            <w:r w:rsidRPr="00D71510">
              <w:rPr>
                <w:rFonts w:ascii="Arial" w:hAnsi="Arial" w:cs="Arial"/>
                <w:sz w:val="20"/>
              </w:rPr>
              <w:t>Redundancy</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pacing w:val="-2"/>
                <w:sz w:val="20"/>
              </w:rPr>
              <w:t>systems</w:t>
            </w:r>
          </w:p>
          <w:p w14:paraId="58527934" w14:textId="77777777" w:rsidR="00541ED3" w:rsidRPr="00D71510" w:rsidRDefault="00DB5ACD">
            <w:pPr>
              <w:pStyle w:val="TableParagraph"/>
              <w:numPr>
                <w:ilvl w:val="0"/>
                <w:numId w:val="60"/>
              </w:numPr>
              <w:tabs>
                <w:tab w:val="left" w:pos="503"/>
                <w:tab w:val="left" w:pos="504"/>
              </w:tabs>
              <w:spacing w:before="1" w:line="231" w:lineRule="exact"/>
              <w:rPr>
                <w:rFonts w:ascii="Arial" w:hAnsi="Arial" w:cs="Arial"/>
                <w:sz w:val="20"/>
              </w:rPr>
            </w:pPr>
            <w:r w:rsidRPr="00D71510">
              <w:rPr>
                <w:rFonts w:ascii="Arial" w:hAnsi="Arial" w:cs="Arial"/>
                <w:sz w:val="20"/>
              </w:rPr>
              <w:t>Crew</w:t>
            </w:r>
            <w:r w:rsidRPr="00D71510">
              <w:rPr>
                <w:rFonts w:ascii="Arial" w:hAnsi="Arial" w:cs="Arial"/>
                <w:spacing w:val="-9"/>
                <w:sz w:val="20"/>
              </w:rPr>
              <w:t xml:space="preserve"> </w:t>
            </w:r>
            <w:r w:rsidRPr="00D71510">
              <w:rPr>
                <w:rFonts w:ascii="Arial" w:hAnsi="Arial" w:cs="Arial"/>
                <w:sz w:val="20"/>
              </w:rPr>
              <w:t>competency</w:t>
            </w:r>
            <w:r w:rsidRPr="00D71510">
              <w:rPr>
                <w:rFonts w:ascii="Arial" w:hAnsi="Arial" w:cs="Arial"/>
                <w:spacing w:val="-6"/>
                <w:sz w:val="20"/>
              </w:rPr>
              <w:t xml:space="preserve"> </w:t>
            </w:r>
            <w:r w:rsidRPr="00D71510">
              <w:rPr>
                <w:rFonts w:ascii="Arial" w:hAnsi="Arial" w:cs="Arial"/>
                <w:sz w:val="20"/>
              </w:rPr>
              <w:t>proven</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valid</w:t>
            </w:r>
            <w:r w:rsidRPr="00D71510">
              <w:rPr>
                <w:rFonts w:ascii="Arial" w:hAnsi="Arial" w:cs="Arial"/>
                <w:spacing w:val="-8"/>
                <w:sz w:val="20"/>
              </w:rPr>
              <w:t xml:space="preserve"> </w:t>
            </w:r>
            <w:r w:rsidRPr="00D71510">
              <w:rPr>
                <w:rFonts w:ascii="Arial" w:hAnsi="Arial" w:cs="Arial"/>
                <w:sz w:val="20"/>
              </w:rPr>
              <w:t>training</w:t>
            </w:r>
            <w:r w:rsidRPr="00D71510">
              <w:rPr>
                <w:rFonts w:ascii="Arial" w:hAnsi="Arial" w:cs="Arial"/>
                <w:spacing w:val="-6"/>
                <w:sz w:val="20"/>
              </w:rPr>
              <w:t xml:space="preserve"> </w:t>
            </w:r>
            <w:r w:rsidRPr="00D71510">
              <w:rPr>
                <w:rFonts w:ascii="Arial" w:hAnsi="Arial" w:cs="Arial"/>
                <w:spacing w:val="-2"/>
                <w:sz w:val="20"/>
              </w:rPr>
              <w:t>records</w:t>
            </w:r>
          </w:p>
          <w:p w14:paraId="6F00B513" w14:textId="77777777" w:rsidR="00541ED3" w:rsidRPr="00D71510" w:rsidRDefault="00DB5ACD">
            <w:pPr>
              <w:pStyle w:val="TableParagraph"/>
              <w:numPr>
                <w:ilvl w:val="0"/>
                <w:numId w:val="60"/>
              </w:numPr>
              <w:tabs>
                <w:tab w:val="left" w:pos="503"/>
                <w:tab w:val="left" w:pos="504"/>
              </w:tabs>
              <w:spacing w:line="212" w:lineRule="exact"/>
              <w:rPr>
                <w:rFonts w:ascii="Arial" w:hAnsi="Arial" w:cs="Arial"/>
                <w:sz w:val="20"/>
              </w:rPr>
            </w:pPr>
            <w:r w:rsidRPr="00D71510">
              <w:rPr>
                <w:rFonts w:ascii="Arial" w:hAnsi="Arial" w:cs="Arial"/>
                <w:spacing w:val="-2"/>
                <w:sz w:val="20"/>
              </w:rPr>
              <w:t>Communications</w:t>
            </w:r>
          </w:p>
        </w:tc>
        <w:tc>
          <w:tcPr>
            <w:tcW w:w="2551" w:type="dxa"/>
          </w:tcPr>
          <w:p w14:paraId="092F9D68" w14:textId="77777777" w:rsidR="00541ED3" w:rsidRPr="00D71510" w:rsidRDefault="00541ED3">
            <w:pPr>
              <w:pStyle w:val="TableParagraph"/>
              <w:rPr>
                <w:rFonts w:ascii="Arial" w:hAnsi="Arial" w:cs="Arial"/>
                <w:sz w:val="26"/>
              </w:rPr>
            </w:pPr>
          </w:p>
          <w:p w14:paraId="02B649DE" w14:textId="77777777" w:rsidR="00541ED3" w:rsidRPr="00D71510" w:rsidRDefault="00541ED3">
            <w:pPr>
              <w:pStyle w:val="TableParagraph"/>
              <w:rPr>
                <w:rFonts w:ascii="Arial" w:hAnsi="Arial" w:cs="Arial"/>
                <w:sz w:val="26"/>
              </w:rPr>
            </w:pPr>
          </w:p>
          <w:p w14:paraId="263C8E23" w14:textId="77777777" w:rsidR="00541ED3" w:rsidRPr="00D71510" w:rsidRDefault="00541ED3">
            <w:pPr>
              <w:pStyle w:val="TableParagraph"/>
              <w:rPr>
                <w:rFonts w:ascii="Arial" w:hAnsi="Arial" w:cs="Arial"/>
                <w:sz w:val="26"/>
              </w:rPr>
            </w:pPr>
          </w:p>
          <w:p w14:paraId="7C2588F0" w14:textId="77777777" w:rsidR="00541ED3" w:rsidRPr="00D71510" w:rsidRDefault="00541ED3">
            <w:pPr>
              <w:pStyle w:val="TableParagraph"/>
              <w:rPr>
                <w:rFonts w:ascii="Arial" w:hAnsi="Arial" w:cs="Arial"/>
                <w:sz w:val="21"/>
              </w:rPr>
            </w:pPr>
          </w:p>
          <w:p w14:paraId="4703672F" w14:textId="77777777" w:rsidR="00541ED3" w:rsidRPr="00D71510" w:rsidRDefault="00DB5ACD">
            <w:pPr>
              <w:pStyle w:val="TableParagraph"/>
              <w:ind w:left="1212"/>
              <w:rPr>
                <w:rFonts w:ascii="Arial" w:hAnsi="Arial" w:cs="Arial"/>
              </w:rPr>
            </w:pPr>
            <w:r w:rsidRPr="00D71510">
              <w:rPr>
                <w:rFonts w:ascii="Arial" w:hAnsi="Arial" w:cs="Arial"/>
              </w:rPr>
              <w:t>X</w:t>
            </w:r>
          </w:p>
        </w:tc>
        <w:tc>
          <w:tcPr>
            <w:tcW w:w="990" w:type="dxa"/>
          </w:tcPr>
          <w:p w14:paraId="689A439F" w14:textId="77777777" w:rsidR="00541ED3" w:rsidRPr="00D71510" w:rsidRDefault="00541ED3">
            <w:pPr>
              <w:pStyle w:val="TableParagraph"/>
              <w:rPr>
                <w:rFonts w:ascii="Arial" w:hAnsi="Arial" w:cs="Arial"/>
                <w:sz w:val="26"/>
              </w:rPr>
            </w:pPr>
          </w:p>
          <w:p w14:paraId="01212AE5" w14:textId="77777777" w:rsidR="00541ED3" w:rsidRPr="00D71510" w:rsidRDefault="00541ED3">
            <w:pPr>
              <w:pStyle w:val="TableParagraph"/>
              <w:rPr>
                <w:rFonts w:ascii="Arial" w:hAnsi="Arial" w:cs="Arial"/>
                <w:sz w:val="26"/>
              </w:rPr>
            </w:pPr>
          </w:p>
          <w:p w14:paraId="70773787" w14:textId="77777777" w:rsidR="00541ED3" w:rsidRPr="00D71510" w:rsidRDefault="00541ED3">
            <w:pPr>
              <w:pStyle w:val="TableParagraph"/>
              <w:rPr>
                <w:rFonts w:ascii="Arial" w:hAnsi="Arial" w:cs="Arial"/>
                <w:sz w:val="26"/>
              </w:rPr>
            </w:pPr>
          </w:p>
          <w:p w14:paraId="289A39EB" w14:textId="77777777" w:rsidR="00541ED3" w:rsidRPr="00D71510" w:rsidRDefault="00541ED3">
            <w:pPr>
              <w:pStyle w:val="TableParagraph"/>
              <w:rPr>
                <w:rFonts w:ascii="Arial" w:hAnsi="Arial" w:cs="Arial"/>
                <w:sz w:val="21"/>
              </w:rPr>
            </w:pPr>
          </w:p>
          <w:p w14:paraId="5023CBF3" w14:textId="77777777" w:rsidR="00541ED3" w:rsidRPr="00D71510" w:rsidRDefault="00DB5ACD">
            <w:pPr>
              <w:pStyle w:val="TableParagraph"/>
              <w:ind w:left="13"/>
              <w:jc w:val="center"/>
              <w:rPr>
                <w:rFonts w:ascii="Arial" w:hAnsi="Arial" w:cs="Arial"/>
              </w:rPr>
            </w:pPr>
            <w:r w:rsidRPr="00D71510">
              <w:rPr>
                <w:rFonts w:ascii="Arial" w:hAnsi="Arial" w:cs="Arial"/>
              </w:rPr>
              <w:t>X</w:t>
            </w:r>
          </w:p>
          <w:p w14:paraId="3FACC5C3" w14:textId="0D3DB5CB" w:rsidR="002D1B55" w:rsidRPr="00D71510" w:rsidRDefault="002D1B55">
            <w:pPr>
              <w:pStyle w:val="TableParagraph"/>
              <w:ind w:left="13"/>
              <w:jc w:val="center"/>
              <w:rPr>
                <w:rFonts w:ascii="Arial" w:hAnsi="Arial" w:cs="Arial"/>
              </w:rPr>
            </w:pPr>
            <w:r w:rsidRPr="00D71510">
              <w:rPr>
                <w:rFonts w:ascii="Arial" w:hAnsi="Arial" w:cs="Arial"/>
                <w:sz w:val="14"/>
              </w:rPr>
              <w:t>Issue</w:t>
            </w:r>
            <w:r w:rsidRPr="00D71510">
              <w:rPr>
                <w:rFonts w:ascii="Arial" w:hAnsi="Arial" w:cs="Arial"/>
                <w:spacing w:val="-11"/>
                <w:sz w:val="14"/>
              </w:rPr>
              <w:t xml:space="preserve"> </w:t>
            </w:r>
            <w:r w:rsidRPr="00D71510">
              <w:rPr>
                <w:rFonts w:ascii="Arial" w:hAnsi="Arial" w:cs="Arial"/>
                <w:sz w:val="14"/>
              </w:rPr>
              <w:t xml:space="preserve">report </w:t>
            </w:r>
            <w:r w:rsidRPr="00D71510">
              <w:rPr>
                <w:rFonts w:ascii="Arial" w:hAnsi="Arial" w:cs="Arial"/>
                <w:spacing w:val="-2"/>
                <w:sz w:val="14"/>
              </w:rPr>
              <w:t>confirming</w:t>
            </w:r>
            <w:r w:rsidRPr="00D71510">
              <w:rPr>
                <w:rFonts w:ascii="Arial" w:hAnsi="Arial" w:cs="Arial"/>
                <w:sz w:val="14"/>
              </w:rPr>
              <w:t xml:space="preserve"> vessel is </w:t>
            </w:r>
            <w:r w:rsidRPr="00D71510">
              <w:rPr>
                <w:rFonts w:ascii="Arial" w:hAnsi="Arial" w:cs="Arial"/>
                <w:spacing w:val="-2"/>
                <w:sz w:val="14"/>
              </w:rPr>
              <w:t>suitable</w:t>
            </w:r>
          </w:p>
        </w:tc>
      </w:tr>
      <w:tr w:rsidR="00541ED3" w:rsidRPr="00D71510" w14:paraId="1F5CF09C" w14:textId="77777777">
        <w:trPr>
          <w:trHeight w:val="2788"/>
        </w:trPr>
        <w:tc>
          <w:tcPr>
            <w:tcW w:w="5355" w:type="dxa"/>
          </w:tcPr>
          <w:p w14:paraId="3D758FEE"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Towage</w:t>
            </w:r>
            <w:r w:rsidRPr="00D71510">
              <w:rPr>
                <w:rFonts w:ascii="Arial" w:hAnsi="Arial" w:cs="Arial"/>
                <w:spacing w:val="-12"/>
                <w:sz w:val="20"/>
              </w:rPr>
              <w:t xml:space="preserve"> </w:t>
            </w:r>
            <w:r w:rsidRPr="00D71510">
              <w:rPr>
                <w:rFonts w:ascii="Arial" w:hAnsi="Arial" w:cs="Arial"/>
                <w:sz w:val="20"/>
              </w:rPr>
              <w:t>Equipment</w:t>
            </w:r>
            <w:r w:rsidRPr="00D71510">
              <w:rPr>
                <w:rFonts w:ascii="Arial" w:hAnsi="Arial" w:cs="Arial"/>
                <w:spacing w:val="-9"/>
                <w:sz w:val="20"/>
              </w:rPr>
              <w:t xml:space="preserve"> </w:t>
            </w:r>
            <w:r w:rsidRPr="00D71510">
              <w:rPr>
                <w:rFonts w:ascii="Arial" w:hAnsi="Arial" w:cs="Arial"/>
                <w:sz w:val="20"/>
              </w:rPr>
              <w:t>Suitability</w:t>
            </w:r>
            <w:r w:rsidRPr="00D71510">
              <w:rPr>
                <w:rFonts w:ascii="Arial" w:hAnsi="Arial" w:cs="Arial"/>
                <w:spacing w:val="-11"/>
                <w:sz w:val="20"/>
              </w:rPr>
              <w:t xml:space="preserve"> </w:t>
            </w:r>
            <w:r w:rsidRPr="00D71510">
              <w:rPr>
                <w:rFonts w:ascii="Arial" w:hAnsi="Arial" w:cs="Arial"/>
                <w:spacing w:val="-2"/>
                <w:sz w:val="20"/>
              </w:rPr>
              <w:t>Survey</w:t>
            </w:r>
          </w:p>
          <w:p w14:paraId="621F6970" w14:textId="77777777" w:rsidR="00541ED3" w:rsidRPr="00D71510" w:rsidRDefault="00DB5ACD">
            <w:pPr>
              <w:pStyle w:val="TableParagraph"/>
              <w:numPr>
                <w:ilvl w:val="0"/>
                <w:numId w:val="59"/>
              </w:numPr>
              <w:tabs>
                <w:tab w:val="left" w:pos="503"/>
                <w:tab w:val="left" w:pos="504"/>
              </w:tabs>
              <w:rPr>
                <w:rFonts w:ascii="Arial" w:hAnsi="Arial" w:cs="Arial"/>
                <w:sz w:val="20"/>
              </w:rPr>
            </w:pPr>
            <w:r w:rsidRPr="00D71510">
              <w:rPr>
                <w:rFonts w:ascii="Arial" w:hAnsi="Arial" w:cs="Arial"/>
                <w:sz w:val="20"/>
              </w:rPr>
              <w:t>Towing</w:t>
            </w:r>
            <w:r w:rsidRPr="00D71510">
              <w:rPr>
                <w:rFonts w:ascii="Arial" w:hAnsi="Arial" w:cs="Arial"/>
                <w:spacing w:val="-10"/>
                <w:sz w:val="20"/>
              </w:rPr>
              <w:t xml:space="preserve"> </w:t>
            </w:r>
            <w:r w:rsidRPr="00D71510">
              <w:rPr>
                <w:rFonts w:ascii="Arial" w:hAnsi="Arial" w:cs="Arial"/>
                <w:sz w:val="20"/>
              </w:rPr>
              <w:t>equipment</w:t>
            </w:r>
            <w:r w:rsidRPr="00D71510">
              <w:rPr>
                <w:rFonts w:ascii="Arial" w:hAnsi="Arial" w:cs="Arial"/>
                <w:spacing w:val="-7"/>
                <w:sz w:val="20"/>
              </w:rPr>
              <w:t xml:space="preserve"> </w:t>
            </w:r>
            <w:r w:rsidRPr="00D71510">
              <w:rPr>
                <w:rFonts w:ascii="Arial" w:hAnsi="Arial" w:cs="Arial"/>
                <w:sz w:val="20"/>
              </w:rPr>
              <w:t>certificates</w:t>
            </w:r>
            <w:r w:rsidRPr="00D71510">
              <w:rPr>
                <w:rFonts w:ascii="Arial" w:hAnsi="Arial" w:cs="Arial"/>
                <w:spacing w:val="-9"/>
                <w:sz w:val="20"/>
              </w:rPr>
              <w:t xml:space="preserve"> </w:t>
            </w:r>
            <w:r w:rsidRPr="00D71510">
              <w:rPr>
                <w:rFonts w:ascii="Arial" w:hAnsi="Arial" w:cs="Arial"/>
                <w:sz w:val="20"/>
              </w:rPr>
              <w:t>validity</w:t>
            </w:r>
            <w:r w:rsidRPr="00D71510">
              <w:rPr>
                <w:rFonts w:ascii="Arial" w:hAnsi="Arial" w:cs="Arial"/>
                <w:spacing w:val="-9"/>
                <w:sz w:val="20"/>
              </w:rPr>
              <w:t xml:space="preserve"> </w:t>
            </w:r>
            <w:r w:rsidRPr="00D71510">
              <w:rPr>
                <w:rFonts w:ascii="Arial" w:hAnsi="Arial" w:cs="Arial"/>
                <w:sz w:val="20"/>
              </w:rPr>
              <w:t>prior</w:t>
            </w:r>
            <w:r w:rsidRPr="00D71510">
              <w:rPr>
                <w:rFonts w:ascii="Arial" w:hAnsi="Arial" w:cs="Arial"/>
                <w:spacing w:val="-10"/>
                <w:sz w:val="20"/>
              </w:rPr>
              <w:t xml:space="preserve"> </w:t>
            </w:r>
            <w:r w:rsidRPr="00D71510">
              <w:rPr>
                <w:rFonts w:ascii="Arial" w:hAnsi="Arial" w:cs="Arial"/>
                <w:sz w:val="20"/>
              </w:rPr>
              <w:t>to</w:t>
            </w:r>
            <w:r w:rsidRPr="00D71510">
              <w:rPr>
                <w:rFonts w:ascii="Arial" w:hAnsi="Arial" w:cs="Arial"/>
                <w:spacing w:val="-10"/>
                <w:sz w:val="20"/>
              </w:rPr>
              <w:t xml:space="preserve"> </w:t>
            </w:r>
            <w:r w:rsidRPr="00D71510">
              <w:rPr>
                <w:rFonts w:ascii="Arial" w:hAnsi="Arial" w:cs="Arial"/>
                <w:spacing w:val="-5"/>
                <w:sz w:val="20"/>
              </w:rPr>
              <w:t>tow</w:t>
            </w:r>
          </w:p>
          <w:p w14:paraId="6A1CCE91" w14:textId="77777777" w:rsidR="00541ED3" w:rsidRPr="00D71510" w:rsidRDefault="00DB5ACD">
            <w:pPr>
              <w:pStyle w:val="TableParagraph"/>
              <w:numPr>
                <w:ilvl w:val="0"/>
                <w:numId w:val="59"/>
              </w:numPr>
              <w:tabs>
                <w:tab w:val="left" w:pos="503"/>
                <w:tab w:val="left" w:pos="504"/>
              </w:tabs>
              <w:spacing w:before="1"/>
              <w:ind w:right="284"/>
              <w:rPr>
                <w:rFonts w:ascii="Arial" w:hAnsi="Arial" w:cs="Arial"/>
                <w:sz w:val="20"/>
              </w:rPr>
            </w:pPr>
            <w:r w:rsidRPr="00D71510">
              <w:rPr>
                <w:rFonts w:ascii="Arial" w:hAnsi="Arial" w:cs="Arial"/>
                <w:sz w:val="20"/>
              </w:rPr>
              <w:t>Current towing equipment (and NDT inspection certificates</w:t>
            </w:r>
            <w:r w:rsidRPr="00D71510">
              <w:rPr>
                <w:rFonts w:ascii="Arial" w:hAnsi="Arial" w:cs="Arial"/>
                <w:spacing w:val="-8"/>
                <w:sz w:val="20"/>
              </w:rPr>
              <w:t xml:space="preserve"> </w:t>
            </w:r>
            <w:r w:rsidRPr="00D71510">
              <w:rPr>
                <w:rFonts w:ascii="Arial" w:hAnsi="Arial" w:cs="Arial"/>
                <w:sz w:val="20"/>
              </w:rPr>
              <w:t>as</w:t>
            </w:r>
            <w:r w:rsidRPr="00D71510">
              <w:rPr>
                <w:rFonts w:ascii="Arial" w:hAnsi="Arial" w:cs="Arial"/>
                <w:spacing w:val="-8"/>
                <w:sz w:val="20"/>
              </w:rPr>
              <w:t xml:space="preserve"> </w:t>
            </w:r>
            <w:r w:rsidRPr="00D71510">
              <w:rPr>
                <w:rFonts w:ascii="Arial" w:hAnsi="Arial" w:cs="Arial"/>
                <w:sz w:val="20"/>
              </w:rPr>
              <w:t>appropriate)</w:t>
            </w:r>
            <w:r w:rsidRPr="00D71510">
              <w:rPr>
                <w:rFonts w:ascii="Arial" w:hAnsi="Arial" w:cs="Arial"/>
                <w:spacing w:val="-8"/>
                <w:sz w:val="20"/>
              </w:rPr>
              <w:t xml:space="preserve"> </w:t>
            </w:r>
            <w:r w:rsidRPr="00D71510">
              <w:rPr>
                <w:rFonts w:ascii="Arial" w:hAnsi="Arial" w:cs="Arial"/>
                <w:sz w:val="20"/>
              </w:rPr>
              <w:t>prior</w:t>
            </w:r>
            <w:r w:rsidRPr="00D71510">
              <w:rPr>
                <w:rFonts w:ascii="Arial" w:hAnsi="Arial" w:cs="Arial"/>
                <w:spacing w:val="-9"/>
                <w:sz w:val="20"/>
              </w:rPr>
              <w:t xml:space="preserve"> </w:t>
            </w:r>
            <w:r w:rsidRPr="00D71510">
              <w:rPr>
                <w:rFonts w:ascii="Arial" w:hAnsi="Arial" w:cs="Arial"/>
                <w:sz w:val="20"/>
              </w:rPr>
              <w:t>to</w:t>
            </w:r>
            <w:r w:rsidRPr="00D71510">
              <w:rPr>
                <w:rFonts w:ascii="Arial" w:hAnsi="Arial" w:cs="Arial"/>
                <w:spacing w:val="-8"/>
                <w:sz w:val="20"/>
              </w:rPr>
              <w:t xml:space="preserve"> </w:t>
            </w:r>
            <w:r w:rsidRPr="00D71510">
              <w:rPr>
                <w:rFonts w:ascii="Arial" w:hAnsi="Arial" w:cs="Arial"/>
                <w:sz w:val="20"/>
              </w:rPr>
              <w:t>tow</w:t>
            </w:r>
            <w:r w:rsidRPr="00D71510">
              <w:rPr>
                <w:rFonts w:ascii="Arial" w:hAnsi="Arial" w:cs="Arial"/>
                <w:spacing w:val="-8"/>
                <w:sz w:val="20"/>
              </w:rPr>
              <w:t xml:space="preserve"> </w:t>
            </w:r>
            <w:r w:rsidRPr="00D71510">
              <w:rPr>
                <w:rFonts w:ascii="Arial" w:hAnsi="Arial" w:cs="Arial"/>
                <w:sz w:val="20"/>
              </w:rPr>
              <w:t>(comment on adequacy and frequency)</w:t>
            </w:r>
          </w:p>
          <w:p w14:paraId="6E2D8B8E" w14:textId="12893BE2" w:rsidR="00541ED3" w:rsidRPr="00D71510" w:rsidRDefault="00DB5ACD">
            <w:pPr>
              <w:pStyle w:val="TableParagraph"/>
              <w:numPr>
                <w:ilvl w:val="0"/>
                <w:numId w:val="59"/>
              </w:numPr>
              <w:tabs>
                <w:tab w:val="left" w:pos="503"/>
                <w:tab w:val="left" w:pos="504"/>
              </w:tabs>
              <w:spacing w:line="232" w:lineRule="exact"/>
              <w:rPr>
                <w:rFonts w:ascii="Arial" w:hAnsi="Arial" w:cs="Arial"/>
                <w:sz w:val="20"/>
              </w:rPr>
            </w:pPr>
            <w:r w:rsidRPr="00D71510">
              <w:rPr>
                <w:rFonts w:ascii="Arial" w:hAnsi="Arial" w:cs="Arial"/>
                <w:sz w:val="20"/>
              </w:rPr>
              <w:t>Towing</w:t>
            </w:r>
            <w:r w:rsidRPr="00D71510">
              <w:rPr>
                <w:rFonts w:ascii="Arial" w:hAnsi="Arial" w:cs="Arial"/>
                <w:spacing w:val="-8"/>
                <w:sz w:val="20"/>
              </w:rPr>
              <w:t xml:space="preserve"> </w:t>
            </w:r>
            <w:r w:rsidRPr="00D71510">
              <w:rPr>
                <w:rFonts w:ascii="Arial" w:hAnsi="Arial" w:cs="Arial"/>
                <w:sz w:val="20"/>
              </w:rPr>
              <w:t>wire</w:t>
            </w:r>
            <w:r w:rsidRPr="00D71510">
              <w:rPr>
                <w:rFonts w:ascii="Arial" w:hAnsi="Arial" w:cs="Arial"/>
                <w:spacing w:val="-8"/>
                <w:sz w:val="20"/>
              </w:rPr>
              <w:t xml:space="preserve"> </w:t>
            </w:r>
            <w:r w:rsidRPr="00D71510">
              <w:rPr>
                <w:rFonts w:ascii="Arial" w:hAnsi="Arial" w:cs="Arial"/>
                <w:sz w:val="20"/>
              </w:rPr>
              <w:t>certification</w:t>
            </w:r>
            <w:r w:rsidRPr="00D71510">
              <w:rPr>
                <w:rFonts w:ascii="Arial" w:hAnsi="Arial" w:cs="Arial"/>
                <w:spacing w:val="-9"/>
                <w:sz w:val="20"/>
              </w:rPr>
              <w:t xml:space="preserve"> </w:t>
            </w:r>
            <w:r w:rsidRPr="00D71510">
              <w:rPr>
                <w:rFonts w:ascii="Arial" w:hAnsi="Arial" w:cs="Arial"/>
                <w:sz w:val="20"/>
              </w:rPr>
              <w:t>validity</w:t>
            </w:r>
            <w:r w:rsidRPr="00D71510">
              <w:rPr>
                <w:rFonts w:ascii="Arial" w:hAnsi="Arial" w:cs="Arial"/>
                <w:spacing w:val="-4"/>
                <w:sz w:val="20"/>
              </w:rPr>
              <w:t xml:space="preserve"> </w:t>
            </w:r>
            <w:r w:rsidRPr="00D71510">
              <w:rPr>
                <w:rFonts w:ascii="Arial" w:hAnsi="Arial" w:cs="Arial"/>
                <w:sz w:val="20"/>
              </w:rPr>
              <w:t>prior</w:t>
            </w:r>
            <w:r w:rsidRPr="00D71510">
              <w:rPr>
                <w:rFonts w:ascii="Arial" w:hAnsi="Arial" w:cs="Arial"/>
                <w:spacing w:val="-8"/>
                <w:sz w:val="20"/>
              </w:rPr>
              <w:t xml:space="preserve"> </w:t>
            </w:r>
            <w:r w:rsidRPr="00D71510">
              <w:rPr>
                <w:rFonts w:ascii="Arial" w:hAnsi="Arial" w:cs="Arial"/>
                <w:sz w:val="20"/>
              </w:rPr>
              <w:t>to</w:t>
            </w:r>
            <w:r w:rsidRPr="00D71510">
              <w:rPr>
                <w:rFonts w:ascii="Arial" w:hAnsi="Arial" w:cs="Arial"/>
                <w:spacing w:val="-8"/>
                <w:sz w:val="20"/>
              </w:rPr>
              <w:t xml:space="preserve"> </w:t>
            </w:r>
            <w:r w:rsidRPr="00D71510">
              <w:rPr>
                <w:rFonts w:ascii="Arial" w:hAnsi="Arial" w:cs="Arial"/>
                <w:spacing w:val="-5"/>
                <w:sz w:val="20"/>
              </w:rPr>
              <w:t>tow</w:t>
            </w:r>
            <w:r w:rsidR="002D1B55" w:rsidRPr="00D71510">
              <w:rPr>
                <w:rFonts w:ascii="Arial" w:hAnsi="Arial" w:cs="Arial"/>
                <w:spacing w:val="-5"/>
                <w:sz w:val="20"/>
              </w:rPr>
              <w:t xml:space="preserve"> (main, spare and emergency)</w:t>
            </w:r>
          </w:p>
          <w:p w14:paraId="6835A3F8" w14:textId="77777777" w:rsidR="00331312" w:rsidRPr="00D71510" w:rsidRDefault="00DB5ACD" w:rsidP="00331312">
            <w:pPr>
              <w:pStyle w:val="TableParagraph"/>
              <w:numPr>
                <w:ilvl w:val="0"/>
                <w:numId w:val="59"/>
              </w:numPr>
              <w:tabs>
                <w:tab w:val="left" w:pos="503"/>
                <w:tab w:val="left" w:pos="504"/>
              </w:tabs>
              <w:ind w:right="430"/>
              <w:rPr>
                <w:rFonts w:ascii="Arial" w:hAnsi="Arial" w:cs="Arial"/>
                <w:sz w:val="20"/>
              </w:rPr>
            </w:pPr>
            <w:r w:rsidRPr="00D71510">
              <w:rPr>
                <w:rFonts w:ascii="Arial" w:hAnsi="Arial" w:cs="Arial"/>
                <w:sz w:val="20"/>
              </w:rPr>
              <w:t>Towing</w:t>
            </w:r>
            <w:r w:rsidRPr="00D71510">
              <w:rPr>
                <w:rFonts w:ascii="Arial" w:hAnsi="Arial" w:cs="Arial"/>
                <w:spacing w:val="-9"/>
                <w:sz w:val="20"/>
              </w:rPr>
              <w:t xml:space="preserve"> </w:t>
            </w:r>
            <w:r w:rsidRPr="00D71510">
              <w:rPr>
                <w:rFonts w:ascii="Arial" w:hAnsi="Arial" w:cs="Arial"/>
                <w:sz w:val="20"/>
              </w:rPr>
              <w:t>arrangement</w:t>
            </w:r>
            <w:r w:rsidRPr="00D71510">
              <w:rPr>
                <w:rFonts w:ascii="Arial" w:hAnsi="Arial" w:cs="Arial"/>
                <w:spacing w:val="-9"/>
                <w:sz w:val="20"/>
              </w:rPr>
              <w:t xml:space="preserve"> </w:t>
            </w:r>
            <w:r w:rsidRPr="00D71510">
              <w:rPr>
                <w:rFonts w:ascii="Arial" w:hAnsi="Arial" w:cs="Arial"/>
                <w:sz w:val="20"/>
              </w:rPr>
              <w:t>(equipment</w:t>
            </w:r>
            <w:r w:rsidRPr="00D71510">
              <w:rPr>
                <w:rFonts w:ascii="Arial" w:hAnsi="Arial" w:cs="Arial"/>
                <w:spacing w:val="-6"/>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wire</w:t>
            </w:r>
            <w:r w:rsidRPr="00D71510">
              <w:rPr>
                <w:rFonts w:ascii="Arial" w:hAnsi="Arial" w:cs="Arial"/>
                <w:spacing w:val="-8"/>
                <w:sz w:val="20"/>
              </w:rPr>
              <w:t xml:space="preserve"> </w:t>
            </w:r>
            <w:r w:rsidRPr="00D71510">
              <w:rPr>
                <w:rFonts w:ascii="Arial" w:hAnsi="Arial" w:cs="Arial"/>
                <w:sz w:val="20"/>
              </w:rPr>
              <w:t>design and installation</w:t>
            </w:r>
            <w:r w:rsidRPr="00D71510">
              <w:rPr>
                <w:rFonts w:ascii="Arial" w:hAnsi="Arial" w:cs="Arial"/>
                <w:sz w:val="20"/>
                <w:vertAlign w:val="superscript"/>
              </w:rPr>
              <w:t>1</w:t>
            </w:r>
          </w:p>
          <w:p w14:paraId="62E90C5F" w14:textId="51634407" w:rsidR="00541ED3" w:rsidRPr="00D71510" w:rsidRDefault="00DB5ACD" w:rsidP="00331312">
            <w:pPr>
              <w:pStyle w:val="TableParagraph"/>
              <w:tabs>
                <w:tab w:val="left" w:pos="503"/>
                <w:tab w:val="left" w:pos="504"/>
              </w:tabs>
              <w:ind w:left="219" w:right="430"/>
              <w:rPr>
                <w:rFonts w:ascii="Arial" w:hAnsi="Arial" w:cs="Arial"/>
                <w:sz w:val="20"/>
              </w:rPr>
            </w:pPr>
            <w:r w:rsidRPr="00D71510">
              <w:rPr>
                <w:rFonts w:ascii="Arial" w:hAnsi="Arial" w:cs="Arial"/>
                <w:sz w:val="20"/>
              </w:rPr>
              <w:t xml:space="preserve">Design of towing systems for anticipated environmental forces shall be in accordance with </w:t>
            </w:r>
            <w:proofErr w:type="spellStart"/>
            <w:r w:rsidRPr="00D71510">
              <w:rPr>
                <w:rFonts w:ascii="Arial" w:hAnsi="Arial" w:cs="Arial"/>
                <w:sz w:val="20"/>
              </w:rPr>
              <w:t>recognised</w:t>
            </w:r>
            <w:proofErr w:type="spellEnd"/>
            <w:r w:rsidRPr="00D71510">
              <w:rPr>
                <w:rFonts w:ascii="Arial" w:hAnsi="Arial" w:cs="Arial"/>
                <w:sz w:val="20"/>
              </w:rPr>
              <w:t xml:space="preserve"> industry standards (e.g. the relevant section(s) of ISO19901-6)</w:t>
            </w:r>
          </w:p>
        </w:tc>
        <w:tc>
          <w:tcPr>
            <w:tcW w:w="2551" w:type="dxa"/>
          </w:tcPr>
          <w:p w14:paraId="218C7979" w14:textId="77777777" w:rsidR="00541ED3" w:rsidRPr="00D71510" w:rsidRDefault="00541ED3">
            <w:pPr>
              <w:pStyle w:val="TableParagraph"/>
              <w:rPr>
                <w:rFonts w:ascii="Arial" w:hAnsi="Arial" w:cs="Arial"/>
                <w:sz w:val="26"/>
              </w:rPr>
            </w:pPr>
          </w:p>
          <w:p w14:paraId="251CCC15" w14:textId="77777777" w:rsidR="00541ED3" w:rsidRPr="00D71510" w:rsidRDefault="00541ED3">
            <w:pPr>
              <w:pStyle w:val="TableParagraph"/>
              <w:rPr>
                <w:rFonts w:ascii="Arial" w:hAnsi="Arial" w:cs="Arial"/>
                <w:sz w:val="26"/>
              </w:rPr>
            </w:pPr>
          </w:p>
          <w:p w14:paraId="5CCE1326" w14:textId="77777777" w:rsidR="00541ED3" w:rsidRPr="00D71510" w:rsidRDefault="00541ED3">
            <w:pPr>
              <w:pStyle w:val="TableParagraph"/>
              <w:rPr>
                <w:rFonts w:ascii="Arial" w:hAnsi="Arial" w:cs="Arial"/>
                <w:sz w:val="26"/>
              </w:rPr>
            </w:pPr>
          </w:p>
          <w:p w14:paraId="68C18A9E" w14:textId="77777777" w:rsidR="00541ED3" w:rsidRPr="00D71510" w:rsidRDefault="00541ED3">
            <w:pPr>
              <w:pStyle w:val="TableParagraph"/>
              <w:spacing w:before="1"/>
              <w:rPr>
                <w:rFonts w:ascii="Arial" w:hAnsi="Arial" w:cs="Arial"/>
                <w:sz w:val="31"/>
              </w:rPr>
            </w:pPr>
          </w:p>
          <w:p w14:paraId="63EFCC3A" w14:textId="77777777" w:rsidR="00541ED3" w:rsidRPr="00D71510" w:rsidRDefault="00DB5ACD">
            <w:pPr>
              <w:pStyle w:val="TableParagraph"/>
              <w:ind w:left="1212"/>
              <w:rPr>
                <w:rFonts w:ascii="Arial" w:hAnsi="Arial" w:cs="Arial"/>
              </w:rPr>
            </w:pPr>
            <w:r w:rsidRPr="00D71510">
              <w:rPr>
                <w:rFonts w:ascii="Arial" w:hAnsi="Arial" w:cs="Arial"/>
              </w:rPr>
              <w:t>X</w:t>
            </w:r>
          </w:p>
        </w:tc>
        <w:tc>
          <w:tcPr>
            <w:tcW w:w="990" w:type="dxa"/>
          </w:tcPr>
          <w:p w14:paraId="017ABE71" w14:textId="77777777" w:rsidR="00541ED3" w:rsidRPr="00D71510" w:rsidRDefault="00541ED3">
            <w:pPr>
              <w:pStyle w:val="TableParagraph"/>
              <w:rPr>
                <w:rFonts w:ascii="Arial" w:hAnsi="Arial" w:cs="Arial"/>
                <w:sz w:val="26"/>
              </w:rPr>
            </w:pPr>
          </w:p>
          <w:p w14:paraId="5CE8A1B5" w14:textId="77777777" w:rsidR="00541ED3" w:rsidRPr="00D71510" w:rsidRDefault="00541ED3">
            <w:pPr>
              <w:pStyle w:val="TableParagraph"/>
              <w:rPr>
                <w:rFonts w:ascii="Arial" w:hAnsi="Arial" w:cs="Arial"/>
                <w:sz w:val="26"/>
              </w:rPr>
            </w:pPr>
          </w:p>
          <w:p w14:paraId="6390807C" w14:textId="77777777" w:rsidR="00541ED3" w:rsidRPr="00D71510" w:rsidRDefault="00541ED3">
            <w:pPr>
              <w:pStyle w:val="TableParagraph"/>
              <w:rPr>
                <w:rFonts w:ascii="Arial" w:hAnsi="Arial" w:cs="Arial"/>
                <w:sz w:val="26"/>
              </w:rPr>
            </w:pPr>
          </w:p>
          <w:p w14:paraId="399DF149" w14:textId="77777777" w:rsidR="00541ED3" w:rsidRPr="00D71510" w:rsidRDefault="00541ED3">
            <w:pPr>
              <w:pStyle w:val="TableParagraph"/>
              <w:spacing w:before="1"/>
              <w:rPr>
                <w:rFonts w:ascii="Arial" w:hAnsi="Arial" w:cs="Arial"/>
                <w:sz w:val="31"/>
              </w:rPr>
            </w:pPr>
          </w:p>
          <w:p w14:paraId="626D39E3" w14:textId="77777777" w:rsidR="00541ED3" w:rsidRPr="00D71510" w:rsidRDefault="00DB5ACD">
            <w:pPr>
              <w:pStyle w:val="TableParagraph"/>
              <w:ind w:left="13"/>
              <w:jc w:val="center"/>
              <w:rPr>
                <w:rFonts w:ascii="Arial" w:hAnsi="Arial" w:cs="Arial"/>
              </w:rPr>
            </w:pPr>
            <w:r w:rsidRPr="00D71510">
              <w:rPr>
                <w:rFonts w:ascii="Arial" w:hAnsi="Arial" w:cs="Arial"/>
              </w:rPr>
              <w:t>X</w:t>
            </w:r>
          </w:p>
          <w:p w14:paraId="7B3E47FF" w14:textId="1B30B881" w:rsidR="002D1B55" w:rsidRPr="00D71510" w:rsidRDefault="002D1B55">
            <w:pPr>
              <w:pStyle w:val="TableParagraph"/>
              <w:ind w:left="13"/>
              <w:jc w:val="center"/>
              <w:rPr>
                <w:rFonts w:ascii="Arial" w:hAnsi="Arial" w:cs="Arial"/>
              </w:rPr>
            </w:pPr>
            <w:r w:rsidRPr="00D71510">
              <w:rPr>
                <w:rFonts w:ascii="Arial" w:hAnsi="Arial" w:cs="Arial"/>
                <w:sz w:val="14"/>
              </w:rPr>
              <w:t>Issue</w:t>
            </w:r>
            <w:r w:rsidRPr="00D71510">
              <w:rPr>
                <w:rFonts w:ascii="Arial" w:hAnsi="Arial" w:cs="Arial"/>
                <w:spacing w:val="-11"/>
                <w:sz w:val="14"/>
              </w:rPr>
              <w:t xml:space="preserve"> </w:t>
            </w:r>
            <w:r w:rsidRPr="00D71510">
              <w:rPr>
                <w:rFonts w:ascii="Arial" w:hAnsi="Arial" w:cs="Arial"/>
                <w:sz w:val="14"/>
              </w:rPr>
              <w:t xml:space="preserve">report </w:t>
            </w:r>
            <w:r w:rsidRPr="00D71510">
              <w:rPr>
                <w:rFonts w:ascii="Arial" w:hAnsi="Arial" w:cs="Arial"/>
                <w:spacing w:val="-2"/>
                <w:sz w:val="14"/>
              </w:rPr>
              <w:t>confirming</w:t>
            </w:r>
            <w:r w:rsidRPr="00D71510">
              <w:rPr>
                <w:rFonts w:ascii="Arial" w:hAnsi="Arial" w:cs="Arial"/>
                <w:sz w:val="14"/>
              </w:rPr>
              <w:t xml:space="preserve"> vessel is </w:t>
            </w:r>
            <w:r w:rsidRPr="00D71510">
              <w:rPr>
                <w:rFonts w:ascii="Arial" w:hAnsi="Arial" w:cs="Arial"/>
                <w:spacing w:val="-2"/>
                <w:sz w:val="14"/>
              </w:rPr>
              <w:t>suitable</w:t>
            </w:r>
          </w:p>
        </w:tc>
      </w:tr>
      <w:tr w:rsidR="00541ED3" w:rsidRPr="00D71510" w14:paraId="3A029200" w14:textId="77777777" w:rsidTr="00DB232B">
        <w:trPr>
          <w:trHeight w:val="3715"/>
        </w:trPr>
        <w:tc>
          <w:tcPr>
            <w:tcW w:w="5355" w:type="dxa"/>
            <w:tcBorders>
              <w:bottom w:val="single" w:sz="4" w:space="0" w:color="000000"/>
            </w:tcBorders>
          </w:tcPr>
          <w:p w14:paraId="4B874499" w14:textId="77777777" w:rsidR="00541ED3" w:rsidRPr="00D71510" w:rsidRDefault="00DB5ACD">
            <w:pPr>
              <w:pStyle w:val="TableParagraph"/>
              <w:ind w:left="220" w:right="196"/>
              <w:rPr>
                <w:rFonts w:ascii="Arial" w:hAnsi="Arial" w:cs="Arial"/>
                <w:sz w:val="20"/>
              </w:rPr>
            </w:pPr>
            <w:r w:rsidRPr="00D71510">
              <w:rPr>
                <w:rFonts w:ascii="Arial" w:hAnsi="Arial" w:cs="Arial"/>
                <w:sz w:val="20"/>
              </w:rPr>
              <w:t>Transportation</w:t>
            </w:r>
            <w:r w:rsidRPr="00D71510">
              <w:rPr>
                <w:rFonts w:ascii="Arial" w:hAnsi="Arial" w:cs="Arial"/>
                <w:spacing w:val="-12"/>
                <w:sz w:val="20"/>
              </w:rPr>
              <w:t xml:space="preserve"> </w:t>
            </w:r>
            <w:r w:rsidRPr="00D71510">
              <w:rPr>
                <w:rFonts w:ascii="Arial" w:hAnsi="Arial" w:cs="Arial"/>
                <w:sz w:val="20"/>
              </w:rPr>
              <w:t>vessel/</w:t>
            </w:r>
            <w:r w:rsidRPr="00D71510">
              <w:rPr>
                <w:rFonts w:ascii="Arial" w:hAnsi="Arial" w:cs="Arial"/>
                <w:spacing w:val="-11"/>
                <w:sz w:val="20"/>
              </w:rPr>
              <w:t xml:space="preserve"> </w:t>
            </w:r>
            <w:r w:rsidRPr="00D71510">
              <w:rPr>
                <w:rFonts w:ascii="Arial" w:hAnsi="Arial" w:cs="Arial"/>
                <w:sz w:val="20"/>
              </w:rPr>
              <w:t>loading</w:t>
            </w:r>
            <w:r w:rsidRPr="00D71510">
              <w:rPr>
                <w:rFonts w:ascii="Arial" w:hAnsi="Arial" w:cs="Arial"/>
                <w:spacing w:val="-12"/>
                <w:sz w:val="20"/>
              </w:rPr>
              <w:t xml:space="preserve"> </w:t>
            </w:r>
            <w:r w:rsidRPr="00D71510">
              <w:rPr>
                <w:rFonts w:ascii="Arial" w:hAnsi="Arial" w:cs="Arial"/>
                <w:sz w:val="20"/>
              </w:rPr>
              <w:t>and</w:t>
            </w:r>
            <w:r w:rsidRPr="00D71510">
              <w:rPr>
                <w:rFonts w:ascii="Arial" w:hAnsi="Arial" w:cs="Arial"/>
                <w:spacing w:val="-10"/>
                <w:sz w:val="20"/>
              </w:rPr>
              <w:t xml:space="preserve"> </w:t>
            </w:r>
            <w:r w:rsidRPr="00D71510">
              <w:rPr>
                <w:rFonts w:ascii="Arial" w:hAnsi="Arial" w:cs="Arial"/>
                <w:sz w:val="20"/>
              </w:rPr>
              <w:t xml:space="preserve">unloading </w:t>
            </w:r>
            <w:r w:rsidRPr="00D71510">
              <w:rPr>
                <w:rFonts w:ascii="Arial" w:hAnsi="Arial" w:cs="Arial"/>
                <w:spacing w:val="-2"/>
                <w:sz w:val="20"/>
              </w:rPr>
              <w:t>equipment</w:t>
            </w:r>
          </w:p>
          <w:p w14:paraId="1F5F76B4" w14:textId="77777777" w:rsidR="00541ED3" w:rsidRPr="00D71510" w:rsidRDefault="00DB5ACD">
            <w:pPr>
              <w:pStyle w:val="TableParagraph"/>
              <w:numPr>
                <w:ilvl w:val="0"/>
                <w:numId w:val="58"/>
              </w:numPr>
              <w:tabs>
                <w:tab w:val="left" w:pos="503"/>
                <w:tab w:val="left" w:pos="504"/>
              </w:tabs>
              <w:spacing w:line="231" w:lineRule="exact"/>
              <w:rPr>
                <w:rFonts w:ascii="Arial" w:hAnsi="Arial" w:cs="Arial"/>
                <w:sz w:val="20"/>
              </w:rPr>
            </w:pPr>
            <w:r w:rsidRPr="00D71510">
              <w:rPr>
                <w:rFonts w:ascii="Arial" w:hAnsi="Arial" w:cs="Arial"/>
                <w:sz w:val="20"/>
              </w:rPr>
              <w:t>Confirmation</w:t>
            </w:r>
            <w:r w:rsidRPr="00D71510">
              <w:rPr>
                <w:rFonts w:ascii="Arial" w:hAnsi="Arial" w:cs="Arial"/>
                <w:spacing w:val="-12"/>
                <w:sz w:val="20"/>
              </w:rPr>
              <w:t xml:space="preserve"> </w:t>
            </w:r>
            <w:r w:rsidRPr="00D71510">
              <w:rPr>
                <w:rFonts w:ascii="Arial" w:hAnsi="Arial" w:cs="Arial"/>
                <w:sz w:val="20"/>
              </w:rPr>
              <w:t>of</w:t>
            </w:r>
            <w:r w:rsidRPr="00D71510">
              <w:rPr>
                <w:rFonts w:ascii="Arial" w:hAnsi="Arial" w:cs="Arial"/>
                <w:spacing w:val="-11"/>
                <w:sz w:val="20"/>
              </w:rPr>
              <w:t xml:space="preserve"> </w:t>
            </w:r>
            <w:r w:rsidRPr="00D71510">
              <w:rPr>
                <w:rFonts w:ascii="Arial" w:hAnsi="Arial" w:cs="Arial"/>
                <w:sz w:val="20"/>
              </w:rPr>
              <w:t>suitability</w:t>
            </w:r>
            <w:r w:rsidRPr="00D71510">
              <w:rPr>
                <w:rFonts w:ascii="Arial" w:hAnsi="Arial" w:cs="Arial"/>
                <w:spacing w:val="-13"/>
                <w:sz w:val="20"/>
              </w:rPr>
              <w:t xml:space="preserve"> </w:t>
            </w:r>
            <w:r w:rsidRPr="00D71510">
              <w:rPr>
                <w:rFonts w:ascii="Arial" w:hAnsi="Arial" w:cs="Arial"/>
                <w:sz w:val="20"/>
              </w:rPr>
              <w:t>of</w:t>
            </w:r>
            <w:r w:rsidRPr="00D71510">
              <w:rPr>
                <w:rFonts w:ascii="Arial" w:hAnsi="Arial" w:cs="Arial"/>
                <w:spacing w:val="-6"/>
                <w:sz w:val="20"/>
              </w:rPr>
              <w:t xml:space="preserve"> </w:t>
            </w:r>
            <w:r w:rsidRPr="00D71510">
              <w:rPr>
                <w:rFonts w:ascii="Arial" w:hAnsi="Arial" w:cs="Arial"/>
                <w:sz w:val="20"/>
              </w:rPr>
              <w:t>transportation</w:t>
            </w:r>
            <w:r w:rsidRPr="00D71510">
              <w:rPr>
                <w:rFonts w:ascii="Arial" w:hAnsi="Arial" w:cs="Arial"/>
                <w:spacing w:val="-12"/>
                <w:sz w:val="20"/>
              </w:rPr>
              <w:t xml:space="preserve"> </w:t>
            </w:r>
            <w:r w:rsidRPr="00D71510">
              <w:rPr>
                <w:rFonts w:ascii="Arial" w:hAnsi="Arial" w:cs="Arial"/>
                <w:spacing w:val="-2"/>
                <w:sz w:val="20"/>
              </w:rPr>
              <w:t>vessel</w:t>
            </w:r>
          </w:p>
          <w:p w14:paraId="2C59980E" w14:textId="7D525E36" w:rsidR="00541ED3" w:rsidRPr="00D71510" w:rsidRDefault="00DB5ACD">
            <w:pPr>
              <w:pStyle w:val="TableParagraph"/>
              <w:numPr>
                <w:ilvl w:val="0"/>
                <w:numId w:val="58"/>
              </w:numPr>
              <w:tabs>
                <w:tab w:val="left" w:pos="503"/>
                <w:tab w:val="left" w:pos="504"/>
              </w:tabs>
              <w:ind w:right="240"/>
              <w:rPr>
                <w:rFonts w:ascii="Arial" w:hAnsi="Arial" w:cs="Arial"/>
                <w:sz w:val="20"/>
              </w:rPr>
            </w:pPr>
            <w:r w:rsidRPr="00D71510">
              <w:rPr>
                <w:rFonts w:ascii="Arial" w:hAnsi="Arial" w:cs="Arial"/>
                <w:sz w:val="20"/>
              </w:rPr>
              <w:t xml:space="preserve">Confirmation that the transportation </w:t>
            </w:r>
            <w:r w:rsidR="002D1B55" w:rsidRPr="00D71510">
              <w:rPr>
                <w:rFonts w:ascii="Arial" w:hAnsi="Arial" w:cs="Arial"/>
                <w:sz w:val="20"/>
              </w:rPr>
              <w:t>v</w:t>
            </w:r>
            <w:r w:rsidRPr="00D71510">
              <w:rPr>
                <w:rFonts w:ascii="Arial" w:hAnsi="Arial" w:cs="Arial"/>
                <w:sz w:val="20"/>
              </w:rPr>
              <w:t>essel has a valid</w:t>
            </w:r>
            <w:r w:rsidRPr="00D71510">
              <w:rPr>
                <w:rFonts w:ascii="Arial" w:hAnsi="Arial" w:cs="Arial"/>
                <w:spacing w:val="-7"/>
                <w:sz w:val="20"/>
              </w:rPr>
              <w:t xml:space="preserve"> </w:t>
            </w:r>
            <w:r w:rsidRPr="00D71510">
              <w:rPr>
                <w:rFonts w:ascii="Arial" w:hAnsi="Arial" w:cs="Arial"/>
                <w:sz w:val="20"/>
              </w:rPr>
              <w:t>Class</w:t>
            </w:r>
            <w:r w:rsidRPr="00D71510">
              <w:rPr>
                <w:rFonts w:ascii="Arial" w:hAnsi="Arial" w:cs="Arial"/>
                <w:spacing w:val="-6"/>
                <w:sz w:val="20"/>
              </w:rPr>
              <w:t xml:space="preserve"> </w:t>
            </w:r>
            <w:r w:rsidRPr="00D71510">
              <w:rPr>
                <w:rFonts w:ascii="Arial" w:hAnsi="Arial" w:cs="Arial"/>
                <w:sz w:val="20"/>
              </w:rPr>
              <w:t>certificate</w:t>
            </w:r>
            <w:r w:rsidR="002D1B55" w:rsidRPr="00D71510">
              <w:rPr>
                <w:rFonts w:ascii="Arial" w:hAnsi="Arial" w:cs="Arial"/>
                <w:sz w:val="20"/>
              </w:rPr>
              <w:t xml:space="preserve"> (from an IACS member</w:t>
            </w:r>
            <w:proofErr w:type="gramStart"/>
            <w:r w:rsidR="002D1B55" w:rsidRPr="00D71510">
              <w:rPr>
                <w:rFonts w:ascii="Arial" w:hAnsi="Arial" w:cs="Arial"/>
                <w:sz w:val="20"/>
              </w:rPr>
              <w:t>)</w:t>
            </w:r>
            <w:r w:rsidRPr="00D71510">
              <w:rPr>
                <w:rFonts w:ascii="Arial" w:hAnsi="Arial" w:cs="Arial"/>
                <w:sz w:val="20"/>
              </w:rPr>
              <w:t>,</w:t>
            </w:r>
            <w:r w:rsidRPr="00D71510">
              <w:rPr>
                <w:rFonts w:ascii="Arial" w:hAnsi="Arial" w:cs="Arial"/>
                <w:spacing w:val="-6"/>
                <w:sz w:val="20"/>
              </w:rPr>
              <w:t xml:space="preserve"> </w:t>
            </w:r>
            <w:r w:rsidRPr="00D71510">
              <w:rPr>
                <w:rFonts w:ascii="Arial" w:hAnsi="Arial" w:cs="Arial"/>
                <w:sz w:val="20"/>
              </w:rPr>
              <w:t>and</w:t>
            </w:r>
            <w:proofErr w:type="gramEnd"/>
            <w:r w:rsidRPr="00D71510">
              <w:rPr>
                <w:rFonts w:ascii="Arial" w:hAnsi="Arial" w:cs="Arial"/>
                <w:spacing w:val="-7"/>
                <w:sz w:val="20"/>
              </w:rPr>
              <w:t xml:space="preserve"> </w:t>
            </w:r>
            <w:r w:rsidRPr="00D71510">
              <w:rPr>
                <w:rFonts w:ascii="Arial" w:hAnsi="Arial" w:cs="Arial"/>
                <w:sz w:val="20"/>
              </w:rPr>
              <w:t>is</w:t>
            </w:r>
            <w:r w:rsidRPr="00D71510">
              <w:rPr>
                <w:rFonts w:ascii="Arial" w:hAnsi="Arial" w:cs="Arial"/>
                <w:spacing w:val="-6"/>
                <w:sz w:val="20"/>
              </w:rPr>
              <w:t xml:space="preserve"> </w:t>
            </w:r>
            <w:r w:rsidRPr="00D71510">
              <w:rPr>
                <w:rFonts w:ascii="Arial" w:hAnsi="Arial" w:cs="Arial"/>
                <w:sz w:val="20"/>
              </w:rPr>
              <w:t>class</w:t>
            </w:r>
            <w:r w:rsidR="002D1B55" w:rsidRPr="00D71510">
              <w:rPr>
                <w:rFonts w:ascii="Arial" w:hAnsi="Arial" w:cs="Arial"/>
                <w:sz w:val="20"/>
              </w:rPr>
              <w:t>ed</w:t>
            </w:r>
            <w:r w:rsidRPr="00D71510">
              <w:rPr>
                <w:rFonts w:ascii="Arial" w:hAnsi="Arial" w:cs="Arial"/>
                <w:spacing w:val="-6"/>
                <w:sz w:val="20"/>
              </w:rPr>
              <w:t xml:space="preserve"> </w:t>
            </w:r>
            <w:r w:rsidRPr="00D71510">
              <w:rPr>
                <w:rFonts w:ascii="Arial" w:hAnsi="Arial" w:cs="Arial"/>
                <w:sz w:val="20"/>
              </w:rPr>
              <w:t>(with no conditions of class) (or agree all outstanding conditions of Class as not being material to the intended operations.)</w:t>
            </w:r>
          </w:p>
          <w:p w14:paraId="042B2190" w14:textId="7F3FC3A2" w:rsidR="00541ED3" w:rsidRPr="00D71510" w:rsidRDefault="00DB5ACD">
            <w:pPr>
              <w:pStyle w:val="TableParagraph"/>
              <w:numPr>
                <w:ilvl w:val="0"/>
                <w:numId w:val="58"/>
              </w:numPr>
              <w:tabs>
                <w:tab w:val="left" w:pos="503"/>
                <w:tab w:val="left" w:pos="504"/>
              </w:tabs>
              <w:rPr>
                <w:rFonts w:ascii="Arial" w:hAnsi="Arial" w:cs="Arial"/>
                <w:sz w:val="20"/>
              </w:rPr>
            </w:pPr>
            <w:r w:rsidRPr="00D71510">
              <w:rPr>
                <w:rFonts w:ascii="Arial" w:hAnsi="Arial" w:cs="Arial"/>
                <w:sz w:val="20"/>
              </w:rPr>
              <w:t>Valid</w:t>
            </w:r>
            <w:r w:rsidRPr="00D71510">
              <w:rPr>
                <w:rFonts w:ascii="Arial" w:hAnsi="Arial" w:cs="Arial"/>
                <w:spacing w:val="-9"/>
                <w:sz w:val="20"/>
              </w:rPr>
              <w:t xml:space="preserve"> </w:t>
            </w:r>
            <w:proofErr w:type="spellStart"/>
            <w:r w:rsidR="00411C62" w:rsidRPr="00D71510">
              <w:rPr>
                <w:rFonts w:ascii="Arial" w:hAnsi="Arial" w:cs="Arial"/>
                <w:sz w:val="20"/>
              </w:rPr>
              <w:t>L</w:t>
            </w:r>
            <w:r w:rsidRPr="00D71510">
              <w:rPr>
                <w:rFonts w:ascii="Arial" w:hAnsi="Arial" w:cs="Arial"/>
                <w:sz w:val="20"/>
              </w:rPr>
              <w:t>oadline</w:t>
            </w:r>
            <w:proofErr w:type="spellEnd"/>
            <w:r w:rsidRPr="00D71510">
              <w:rPr>
                <w:rFonts w:ascii="Arial" w:hAnsi="Arial" w:cs="Arial"/>
                <w:spacing w:val="-8"/>
                <w:sz w:val="20"/>
              </w:rPr>
              <w:t xml:space="preserve"> </w:t>
            </w:r>
            <w:r w:rsidR="00411C62" w:rsidRPr="00D71510">
              <w:rPr>
                <w:rFonts w:ascii="Arial" w:hAnsi="Arial" w:cs="Arial"/>
                <w:spacing w:val="-2"/>
                <w:sz w:val="20"/>
              </w:rPr>
              <w:t>C</w:t>
            </w:r>
            <w:r w:rsidRPr="00D71510">
              <w:rPr>
                <w:rFonts w:ascii="Arial" w:hAnsi="Arial" w:cs="Arial"/>
                <w:spacing w:val="-2"/>
                <w:sz w:val="20"/>
              </w:rPr>
              <w:t>ertificate</w:t>
            </w:r>
          </w:p>
          <w:p w14:paraId="05B347F0" w14:textId="77777777" w:rsidR="00541ED3" w:rsidRPr="00D71510" w:rsidRDefault="00DB5ACD">
            <w:pPr>
              <w:pStyle w:val="TableParagraph"/>
              <w:numPr>
                <w:ilvl w:val="0"/>
                <w:numId w:val="58"/>
              </w:numPr>
              <w:tabs>
                <w:tab w:val="left" w:pos="503"/>
                <w:tab w:val="left" w:pos="504"/>
              </w:tabs>
              <w:spacing w:before="1" w:line="232" w:lineRule="exact"/>
              <w:rPr>
                <w:rFonts w:ascii="Arial" w:hAnsi="Arial" w:cs="Arial"/>
                <w:sz w:val="20"/>
              </w:rPr>
            </w:pPr>
            <w:r w:rsidRPr="00D71510">
              <w:rPr>
                <w:rFonts w:ascii="Arial" w:hAnsi="Arial" w:cs="Arial"/>
                <w:sz w:val="20"/>
              </w:rPr>
              <w:t>Relevant</w:t>
            </w:r>
            <w:r w:rsidRPr="00D71510">
              <w:rPr>
                <w:rFonts w:ascii="Arial" w:hAnsi="Arial" w:cs="Arial"/>
                <w:spacing w:val="-6"/>
                <w:sz w:val="20"/>
              </w:rPr>
              <w:t xml:space="preserve"> </w:t>
            </w:r>
            <w:r w:rsidRPr="00D71510">
              <w:rPr>
                <w:rFonts w:ascii="Arial" w:hAnsi="Arial" w:cs="Arial"/>
                <w:sz w:val="20"/>
              </w:rPr>
              <w:t>valid</w:t>
            </w:r>
            <w:r w:rsidRPr="00D71510">
              <w:rPr>
                <w:rFonts w:ascii="Arial" w:hAnsi="Arial" w:cs="Arial"/>
                <w:spacing w:val="-5"/>
                <w:sz w:val="20"/>
              </w:rPr>
              <w:t xml:space="preserve"> </w:t>
            </w:r>
            <w:r w:rsidRPr="00D71510">
              <w:rPr>
                <w:rFonts w:ascii="Arial" w:hAnsi="Arial" w:cs="Arial"/>
                <w:sz w:val="20"/>
              </w:rPr>
              <w:t>ISM</w:t>
            </w:r>
            <w:r w:rsidRPr="00D71510">
              <w:rPr>
                <w:rFonts w:ascii="Arial" w:hAnsi="Arial" w:cs="Arial"/>
                <w:spacing w:val="-4"/>
                <w:sz w:val="20"/>
              </w:rPr>
              <w:t xml:space="preserve"> </w:t>
            </w:r>
            <w:r w:rsidRPr="00D71510">
              <w:rPr>
                <w:rFonts w:ascii="Arial" w:hAnsi="Arial" w:cs="Arial"/>
                <w:sz w:val="20"/>
              </w:rPr>
              <w:t>and</w:t>
            </w:r>
            <w:r w:rsidRPr="00D71510">
              <w:rPr>
                <w:rFonts w:ascii="Arial" w:hAnsi="Arial" w:cs="Arial"/>
                <w:spacing w:val="-4"/>
                <w:sz w:val="20"/>
              </w:rPr>
              <w:t xml:space="preserve"> </w:t>
            </w:r>
            <w:r w:rsidRPr="00D71510">
              <w:rPr>
                <w:rFonts w:ascii="Arial" w:hAnsi="Arial" w:cs="Arial"/>
                <w:sz w:val="20"/>
              </w:rPr>
              <w:t>SOLAS</w:t>
            </w:r>
            <w:r w:rsidRPr="00D71510">
              <w:rPr>
                <w:rFonts w:ascii="Arial" w:hAnsi="Arial" w:cs="Arial"/>
                <w:spacing w:val="-5"/>
                <w:sz w:val="20"/>
              </w:rPr>
              <w:t xml:space="preserve"> </w:t>
            </w:r>
            <w:r w:rsidRPr="00D71510">
              <w:rPr>
                <w:rFonts w:ascii="Arial" w:hAnsi="Arial" w:cs="Arial"/>
                <w:spacing w:val="-2"/>
                <w:sz w:val="20"/>
              </w:rPr>
              <w:t>certification</w:t>
            </w:r>
          </w:p>
          <w:p w14:paraId="49DB859F" w14:textId="77777777" w:rsidR="00541ED3" w:rsidRPr="00D71510" w:rsidRDefault="00DB5ACD">
            <w:pPr>
              <w:pStyle w:val="TableParagraph"/>
              <w:numPr>
                <w:ilvl w:val="0"/>
                <w:numId w:val="58"/>
              </w:numPr>
              <w:tabs>
                <w:tab w:val="left" w:pos="504"/>
              </w:tabs>
              <w:ind w:right="159"/>
              <w:jc w:val="both"/>
              <w:rPr>
                <w:rFonts w:ascii="Arial" w:hAnsi="Arial" w:cs="Arial"/>
                <w:sz w:val="20"/>
              </w:rPr>
            </w:pPr>
            <w:r w:rsidRPr="00D71510">
              <w:rPr>
                <w:rFonts w:ascii="Arial" w:hAnsi="Arial" w:cs="Arial"/>
                <w:sz w:val="20"/>
              </w:rPr>
              <w:t>Verification</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the</w:t>
            </w:r>
            <w:r w:rsidRPr="00D71510">
              <w:rPr>
                <w:rFonts w:ascii="Arial" w:hAnsi="Arial" w:cs="Arial"/>
                <w:spacing w:val="-9"/>
                <w:sz w:val="20"/>
              </w:rPr>
              <w:t xml:space="preserve"> </w:t>
            </w:r>
            <w:r w:rsidRPr="00D71510">
              <w:rPr>
                <w:rFonts w:ascii="Arial" w:hAnsi="Arial" w:cs="Arial"/>
                <w:sz w:val="20"/>
              </w:rPr>
              <w:t>adequacy</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8"/>
                <w:sz w:val="20"/>
              </w:rPr>
              <w:t xml:space="preserve"> </w:t>
            </w:r>
            <w:r w:rsidRPr="00D71510">
              <w:rPr>
                <w:rFonts w:ascii="Arial" w:hAnsi="Arial" w:cs="Arial"/>
                <w:sz w:val="20"/>
              </w:rPr>
              <w:t>structural</w:t>
            </w:r>
            <w:r w:rsidRPr="00D71510">
              <w:rPr>
                <w:rFonts w:ascii="Arial" w:hAnsi="Arial" w:cs="Arial"/>
                <w:spacing w:val="-7"/>
                <w:sz w:val="20"/>
              </w:rPr>
              <w:t xml:space="preserve"> </w:t>
            </w:r>
            <w:r w:rsidRPr="00D71510">
              <w:rPr>
                <w:rFonts w:ascii="Arial" w:hAnsi="Arial" w:cs="Arial"/>
                <w:sz w:val="20"/>
              </w:rPr>
              <w:t>strength of the cribbing and sea fastenings</w:t>
            </w:r>
          </w:p>
          <w:p w14:paraId="05A210E3" w14:textId="77777777" w:rsidR="00541ED3" w:rsidRPr="00D71510" w:rsidRDefault="00DB5ACD">
            <w:pPr>
              <w:pStyle w:val="TableParagraph"/>
              <w:numPr>
                <w:ilvl w:val="0"/>
                <w:numId w:val="58"/>
              </w:numPr>
              <w:tabs>
                <w:tab w:val="left" w:pos="504"/>
              </w:tabs>
              <w:ind w:right="263"/>
              <w:jc w:val="both"/>
              <w:rPr>
                <w:rFonts w:ascii="Arial" w:hAnsi="Arial" w:cs="Arial"/>
                <w:sz w:val="20"/>
              </w:rPr>
            </w:pPr>
            <w:proofErr w:type="gramStart"/>
            <w:r w:rsidRPr="00D71510">
              <w:rPr>
                <w:rFonts w:ascii="Arial" w:hAnsi="Arial" w:cs="Arial"/>
                <w:sz w:val="20"/>
              </w:rPr>
              <w:t>Confirmation</w:t>
            </w:r>
            <w:proofErr w:type="gramEnd"/>
            <w:r w:rsidRPr="00D71510">
              <w:rPr>
                <w:rFonts w:ascii="Arial" w:hAnsi="Arial" w:cs="Arial"/>
                <w:spacing w:val="-8"/>
                <w:sz w:val="20"/>
              </w:rPr>
              <w:t xml:space="preserve"> </w:t>
            </w:r>
            <w:r w:rsidRPr="00D71510">
              <w:rPr>
                <w:rFonts w:ascii="Arial" w:hAnsi="Arial" w:cs="Arial"/>
                <w:sz w:val="20"/>
              </w:rPr>
              <w:t>good</w:t>
            </w:r>
            <w:r w:rsidRPr="00D71510">
              <w:rPr>
                <w:rFonts w:ascii="Arial" w:hAnsi="Arial" w:cs="Arial"/>
                <w:spacing w:val="-7"/>
                <w:sz w:val="20"/>
              </w:rPr>
              <w:t xml:space="preserve"> </w:t>
            </w:r>
            <w:r w:rsidRPr="00D71510">
              <w:rPr>
                <w:rFonts w:ascii="Arial" w:hAnsi="Arial" w:cs="Arial"/>
                <w:sz w:val="20"/>
              </w:rPr>
              <w:t>working</w:t>
            </w:r>
            <w:r w:rsidRPr="00D71510">
              <w:rPr>
                <w:rFonts w:ascii="Arial" w:hAnsi="Arial" w:cs="Arial"/>
                <w:spacing w:val="-6"/>
                <w:sz w:val="20"/>
              </w:rPr>
              <w:t xml:space="preserve"> </w:t>
            </w:r>
            <w:r w:rsidRPr="00D71510">
              <w:rPr>
                <w:rFonts w:ascii="Arial" w:hAnsi="Arial" w:cs="Arial"/>
                <w:sz w:val="20"/>
              </w:rPr>
              <w:t>order</w:t>
            </w:r>
            <w:r w:rsidRPr="00D71510">
              <w:rPr>
                <w:rFonts w:ascii="Arial" w:hAnsi="Arial" w:cs="Arial"/>
                <w:spacing w:val="-5"/>
                <w:sz w:val="20"/>
              </w:rPr>
              <w:t xml:space="preserve"> </w:t>
            </w:r>
            <w:r w:rsidRPr="00D71510">
              <w:rPr>
                <w:rFonts w:ascii="Arial" w:hAnsi="Arial" w:cs="Arial"/>
                <w:sz w:val="20"/>
              </w:rPr>
              <w:t>of</w:t>
            </w:r>
            <w:r w:rsidRPr="00D71510">
              <w:rPr>
                <w:rFonts w:ascii="Arial" w:hAnsi="Arial" w:cs="Arial"/>
                <w:spacing w:val="-6"/>
                <w:sz w:val="20"/>
              </w:rPr>
              <w:t xml:space="preserve"> </w:t>
            </w:r>
            <w:r w:rsidRPr="00D71510">
              <w:rPr>
                <w:rFonts w:ascii="Arial" w:hAnsi="Arial" w:cs="Arial"/>
                <w:sz w:val="20"/>
              </w:rPr>
              <w:t>all</w:t>
            </w:r>
            <w:r w:rsidRPr="00D71510">
              <w:rPr>
                <w:rFonts w:ascii="Arial" w:hAnsi="Arial" w:cs="Arial"/>
                <w:spacing w:val="-6"/>
                <w:sz w:val="20"/>
              </w:rPr>
              <w:t xml:space="preserve"> </w:t>
            </w:r>
            <w:r w:rsidRPr="00D71510">
              <w:rPr>
                <w:rFonts w:ascii="Arial" w:hAnsi="Arial" w:cs="Arial"/>
                <w:sz w:val="20"/>
              </w:rPr>
              <w:t>operational equipment</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z w:val="20"/>
              </w:rPr>
              <w:t>machinery</w:t>
            </w:r>
            <w:r w:rsidRPr="00D71510">
              <w:rPr>
                <w:rFonts w:ascii="Arial" w:hAnsi="Arial" w:cs="Arial"/>
                <w:spacing w:val="-5"/>
                <w:sz w:val="20"/>
              </w:rPr>
              <w:t xml:space="preserve"> </w:t>
            </w:r>
            <w:r w:rsidRPr="00D71510">
              <w:rPr>
                <w:rFonts w:ascii="Arial" w:hAnsi="Arial" w:cs="Arial"/>
                <w:sz w:val="20"/>
              </w:rPr>
              <w:t>required</w:t>
            </w:r>
            <w:r w:rsidRPr="00D71510">
              <w:rPr>
                <w:rFonts w:ascii="Arial" w:hAnsi="Arial" w:cs="Arial"/>
                <w:spacing w:val="-7"/>
                <w:sz w:val="20"/>
              </w:rPr>
              <w:t xml:space="preserve"> </w:t>
            </w:r>
            <w:r w:rsidRPr="00D71510">
              <w:rPr>
                <w:rFonts w:ascii="Arial" w:hAnsi="Arial" w:cs="Arial"/>
                <w:sz w:val="20"/>
              </w:rPr>
              <w:t>for</w:t>
            </w:r>
            <w:r w:rsidRPr="00D71510">
              <w:rPr>
                <w:rFonts w:ascii="Arial" w:hAnsi="Arial" w:cs="Arial"/>
                <w:spacing w:val="-7"/>
                <w:sz w:val="20"/>
              </w:rPr>
              <w:t xml:space="preserve"> </w:t>
            </w:r>
            <w:r w:rsidRPr="00D71510">
              <w:rPr>
                <w:rFonts w:ascii="Arial" w:hAnsi="Arial" w:cs="Arial"/>
                <w:sz w:val="20"/>
              </w:rPr>
              <w:t>loading</w:t>
            </w:r>
            <w:r w:rsidRPr="00D71510">
              <w:rPr>
                <w:rFonts w:ascii="Arial" w:hAnsi="Arial" w:cs="Arial"/>
                <w:spacing w:val="-7"/>
                <w:sz w:val="20"/>
              </w:rPr>
              <w:t xml:space="preserve"> </w:t>
            </w:r>
            <w:r w:rsidRPr="00D71510">
              <w:rPr>
                <w:rFonts w:ascii="Arial" w:hAnsi="Arial" w:cs="Arial"/>
                <w:sz w:val="20"/>
              </w:rPr>
              <w:t>and unloading</w:t>
            </w:r>
            <w:r w:rsidRPr="00D71510">
              <w:rPr>
                <w:rFonts w:ascii="Arial" w:hAnsi="Arial" w:cs="Arial"/>
                <w:spacing w:val="-12"/>
                <w:sz w:val="20"/>
              </w:rPr>
              <w:t xml:space="preserve"> </w:t>
            </w:r>
            <w:r w:rsidRPr="00D71510">
              <w:rPr>
                <w:rFonts w:ascii="Arial" w:hAnsi="Arial" w:cs="Arial"/>
                <w:sz w:val="20"/>
              </w:rPr>
              <w:t>operations</w:t>
            </w:r>
            <w:r w:rsidRPr="00D71510">
              <w:rPr>
                <w:rFonts w:ascii="Arial" w:hAnsi="Arial" w:cs="Arial"/>
                <w:spacing w:val="-11"/>
                <w:sz w:val="20"/>
              </w:rPr>
              <w:t xml:space="preserve"> </w:t>
            </w:r>
            <w:r w:rsidRPr="00D71510">
              <w:rPr>
                <w:rFonts w:ascii="Arial" w:hAnsi="Arial" w:cs="Arial"/>
                <w:sz w:val="20"/>
              </w:rPr>
              <w:t>(including</w:t>
            </w:r>
            <w:r w:rsidRPr="00D71510">
              <w:rPr>
                <w:rFonts w:ascii="Arial" w:hAnsi="Arial" w:cs="Arial"/>
                <w:spacing w:val="-12"/>
                <w:sz w:val="20"/>
              </w:rPr>
              <w:t xml:space="preserve"> </w:t>
            </w:r>
            <w:r w:rsidRPr="00D71510">
              <w:rPr>
                <w:rFonts w:ascii="Arial" w:hAnsi="Arial" w:cs="Arial"/>
                <w:sz w:val="20"/>
              </w:rPr>
              <w:t>contingency</w:t>
            </w:r>
            <w:r w:rsidRPr="00D71510">
              <w:rPr>
                <w:rFonts w:ascii="Arial" w:hAnsi="Arial" w:cs="Arial"/>
                <w:spacing w:val="-12"/>
                <w:sz w:val="20"/>
              </w:rPr>
              <w:t xml:space="preserve"> </w:t>
            </w:r>
            <w:r w:rsidRPr="00D71510">
              <w:rPr>
                <w:rFonts w:ascii="Arial" w:hAnsi="Arial" w:cs="Arial"/>
                <w:sz w:val="20"/>
              </w:rPr>
              <w:t>items)</w:t>
            </w:r>
          </w:p>
          <w:p w14:paraId="30F8896A" w14:textId="77777777" w:rsidR="00541ED3" w:rsidRPr="00D71510" w:rsidRDefault="00DB5ACD">
            <w:pPr>
              <w:pStyle w:val="TableParagraph"/>
              <w:numPr>
                <w:ilvl w:val="0"/>
                <w:numId w:val="58"/>
              </w:numPr>
              <w:tabs>
                <w:tab w:val="left" w:pos="504"/>
              </w:tabs>
              <w:spacing w:line="213" w:lineRule="exact"/>
              <w:jc w:val="both"/>
              <w:rPr>
                <w:rFonts w:ascii="Arial" w:hAnsi="Arial" w:cs="Arial"/>
                <w:sz w:val="20"/>
              </w:rPr>
            </w:pPr>
            <w:r w:rsidRPr="00D71510">
              <w:rPr>
                <w:rFonts w:ascii="Arial" w:hAnsi="Arial" w:cs="Arial"/>
                <w:sz w:val="20"/>
              </w:rPr>
              <w:t>Seaworthiness</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12"/>
                <w:sz w:val="20"/>
              </w:rPr>
              <w:t xml:space="preserve"> </w:t>
            </w:r>
            <w:r w:rsidRPr="00D71510">
              <w:rPr>
                <w:rFonts w:ascii="Arial" w:hAnsi="Arial" w:cs="Arial"/>
                <w:sz w:val="20"/>
              </w:rPr>
              <w:t>water-tight</w:t>
            </w:r>
            <w:r w:rsidRPr="00D71510">
              <w:rPr>
                <w:rFonts w:ascii="Arial" w:hAnsi="Arial" w:cs="Arial"/>
                <w:spacing w:val="-12"/>
                <w:sz w:val="20"/>
              </w:rPr>
              <w:t xml:space="preserve"> </w:t>
            </w:r>
            <w:r w:rsidRPr="00D71510">
              <w:rPr>
                <w:rFonts w:ascii="Arial" w:hAnsi="Arial" w:cs="Arial"/>
                <w:spacing w:val="-2"/>
                <w:sz w:val="20"/>
              </w:rPr>
              <w:t>integrity</w:t>
            </w:r>
          </w:p>
          <w:p w14:paraId="356E8C10" w14:textId="135B150F" w:rsidR="000F3ADC" w:rsidRPr="00D71510" w:rsidRDefault="00FD7BB2">
            <w:pPr>
              <w:pStyle w:val="TableParagraph"/>
              <w:numPr>
                <w:ilvl w:val="0"/>
                <w:numId w:val="58"/>
              </w:numPr>
              <w:tabs>
                <w:tab w:val="left" w:pos="504"/>
              </w:tabs>
              <w:spacing w:line="213" w:lineRule="exact"/>
              <w:jc w:val="both"/>
              <w:rPr>
                <w:rFonts w:ascii="Arial" w:hAnsi="Arial" w:cs="Arial"/>
                <w:sz w:val="20"/>
              </w:rPr>
            </w:pPr>
            <w:r w:rsidRPr="00D71510">
              <w:rPr>
                <w:rFonts w:ascii="Arial" w:hAnsi="Arial" w:cs="Arial"/>
                <w:spacing w:val="-2"/>
                <w:sz w:val="20"/>
              </w:rPr>
              <w:t xml:space="preserve">DP, if applicable:  </w:t>
            </w:r>
            <w:r w:rsidR="00E1429F" w:rsidRPr="00D71510">
              <w:rPr>
                <w:rFonts w:ascii="Arial" w:hAnsi="Arial" w:cs="Arial"/>
                <w:spacing w:val="-2"/>
                <w:sz w:val="20"/>
              </w:rPr>
              <w:t>Operation Manual (vessel specific), SIMOPS procedures, ASOG</w:t>
            </w:r>
          </w:p>
        </w:tc>
        <w:tc>
          <w:tcPr>
            <w:tcW w:w="2551" w:type="dxa"/>
            <w:tcBorders>
              <w:bottom w:val="single" w:sz="4" w:space="0" w:color="000000"/>
            </w:tcBorders>
          </w:tcPr>
          <w:p w14:paraId="6D00131B" w14:textId="77777777" w:rsidR="00541ED3" w:rsidRPr="00D71510" w:rsidRDefault="00541ED3">
            <w:pPr>
              <w:pStyle w:val="TableParagraph"/>
              <w:rPr>
                <w:rFonts w:ascii="Arial" w:hAnsi="Arial" w:cs="Arial"/>
                <w:sz w:val="26"/>
              </w:rPr>
            </w:pPr>
          </w:p>
          <w:p w14:paraId="36E9F615" w14:textId="77777777" w:rsidR="00541ED3" w:rsidRPr="00D71510" w:rsidRDefault="00541ED3">
            <w:pPr>
              <w:pStyle w:val="TableParagraph"/>
              <w:rPr>
                <w:rFonts w:ascii="Arial" w:hAnsi="Arial" w:cs="Arial"/>
                <w:sz w:val="26"/>
              </w:rPr>
            </w:pPr>
          </w:p>
          <w:p w14:paraId="48926676" w14:textId="77777777" w:rsidR="00541ED3" w:rsidRPr="00D71510" w:rsidRDefault="00541ED3">
            <w:pPr>
              <w:pStyle w:val="TableParagraph"/>
              <w:rPr>
                <w:rFonts w:ascii="Arial" w:hAnsi="Arial" w:cs="Arial"/>
                <w:sz w:val="26"/>
              </w:rPr>
            </w:pPr>
          </w:p>
          <w:p w14:paraId="337186BF" w14:textId="77777777" w:rsidR="00541ED3" w:rsidRPr="00D71510" w:rsidRDefault="00541ED3">
            <w:pPr>
              <w:pStyle w:val="TableParagraph"/>
              <w:rPr>
                <w:rFonts w:ascii="Arial" w:hAnsi="Arial" w:cs="Arial"/>
                <w:sz w:val="26"/>
              </w:rPr>
            </w:pPr>
          </w:p>
          <w:p w14:paraId="254B2AF9" w14:textId="77777777" w:rsidR="00541ED3" w:rsidRPr="00D71510" w:rsidRDefault="00541ED3">
            <w:pPr>
              <w:pStyle w:val="TableParagraph"/>
              <w:rPr>
                <w:rFonts w:ascii="Arial" w:hAnsi="Arial" w:cs="Arial"/>
                <w:sz w:val="26"/>
              </w:rPr>
            </w:pPr>
          </w:p>
          <w:p w14:paraId="4FBC6746" w14:textId="77777777" w:rsidR="00541ED3" w:rsidRPr="00D71510" w:rsidRDefault="00DB5ACD">
            <w:pPr>
              <w:pStyle w:val="TableParagraph"/>
              <w:spacing w:before="220"/>
              <w:ind w:left="1212"/>
              <w:rPr>
                <w:rFonts w:ascii="Arial" w:hAnsi="Arial" w:cs="Arial"/>
              </w:rPr>
            </w:pPr>
            <w:r w:rsidRPr="00D71510">
              <w:rPr>
                <w:rFonts w:ascii="Arial" w:hAnsi="Arial" w:cs="Arial"/>
              </w:rPr>
              <w:t>X</w:t>
            </w:r>
          </w:p>
        </w:tc>
        <w:tc>
          <w:tcPr>
            <w:tcW w:w="990" w:type="dxa"/>
            <w:tcBorders>
              <w:bottom w:val="single" w:sz="4" w:space="0" w:color="000000"/>
            </w:tcBorders>
          </w:tcPr>
          <w:p w14:paraId="09D2D9F3" w14:textId="77777777" w:rsidR="00541ED3" w:rsidRPr="00D71510" w:rsidRDefault="00541ED3">
            <w:pPr>
              <w:pStyle w:val="TableParagraph"/>
              <w:rPr>
                <w:rFonts w:ascii="Arial" w:hAnsi="Arial" w:cs="Arial"/>
                <w:sz w:val="26"/>
              </w:rPr>
            </w:pPr>
          </w:p>
          <w:p w14:paraId="78FFF9DE" w14:textId="77777777" w:rsidR="00541ED3" w:rsidRPr="00D71510" w:rsidRDefault="00541ED3">
            <w:pPr>
              <w:pStyle w:val="TableParagraph"/>
              <w:rPr>
                <w:rFonts w:ascii="Arial" w:hAnsi="Arial" w:cs="Arial"/>
                <w:sz w:val="26"/>
              </w:rPr>
            </w:pPr>
          </w:p>
          <w:p w14:paraId="0F21BB81" w14:textId="77777777" w:rsidR="00541ED3" w:rsidRPr="00D71510" w:rsidRDefault="00541ED3">
            <w:pPr>
              <w:pStyle w:val="TableParagraph"/>
              <w:rPr>
                <w:rFonts w:ascii="Arial" w:hAnsi="Arial" w:cs="Arial"/>
                <w:sz w:val="26"/>
              </w:rPr>
            </w:pPr>
          </w:p>
          <w:p w14:paraId="1C22EF19" w14:textId="77777777" w:rsidR="00541ED3" w:rsidRPr="00D71510" w:rsidRDefault="00541ED3">
            <w:pPr>
              <w:pStyle w:val="TableParagraph"/>
              <w:rPr>
                <w:rFonts w:ascii="Arial" w:hAnsi="Arial" w:cs="Arial"/>
                <w:sz w:val="26"/>
              </w:rPr>
            </w:pPr>
          </w:p>
          <w:p w14:paraId="033B6482" w14:textId="77777777" w:rsidR="00541ED3" w:rsidRPr="00D71510" w:rsidRDefault="00541ED3">
            <w:pPr>
              <w:pStyle w:val="TableParagraph"/>
              <w:rPr>
                <w:rFonts w:ascii="Arial" w:hAnsi="Arial" w:cs="Arial"/>
                <w:sz w:val="26"/>
              </w:rPr>
            </w:pPr>
          </w:p>
          <w:p w14:paraId="176C89DF" w14:textId="77777777" w:rsidR="00541ED3" w:rsidRPr="00D71510" w:rsidRDefault="00DB5ACD">
            <w:pPr>
              <w:pStyle w:val="TableParagraph"/>
              <w:spacing w:before="220"/>
              <w:ind w:left="13"/>
              <w:jc w:val="center"/>
              <w:rPr>
                <w:rFonts w:ascii="Arial" w:hAnsi="Arial" w:cs="Arial"/>
              </w:rPr>
            </w:pPr>
            <w:r w:rsidRPr="00D71510">
              <w:rPr>
                <w:rFonts w:ascii="Arial" w:hAnsi="Arial" w:cs="Arial"/>
              </w:rPr>
              <w:t>X</w:t>
            </w:r>
          </w:p>
          <w:p w14:paraId="188B7B36" w14:textId="2D66648C" w:rsidR="002D1B55" w:rsidRPr="00D71510" w:rsidRDefault="002D1B55">
            <w:pPr>
              <w:pStyle w:val="TableParagraph"/>
              <w:spacing w:before="220"/>
              <w:ind w:left="13"/>
              <w:jc w:val="center"/>
              <w:rPr>
                <w:rFonts w:ascii="Arial" w:hAnsi="Arial" w:cs="Arial"/>
              </w:rPr>
            </w:pPr>
            <w:r w:rsidRPr="00D71510">
              <w:rPr>
                <w:rFonts w:ascii="Arial" w:hAnsi="Arial" w:cs="Arial"/>
                <w:sz w:val="14"/>
              </w:rPr>
              <w:t>Issue</w:t>
            </w:r>
            <w:r w:rsidRPr="00D71510">
              <w:rPr>
                <w:rFonts w:ascii="Arial" w:hAnsi="Arial" w:cs="Arial"/>
                <w:spacing w:val="-11"/>
                <w:sz w:val="14"/>
              </w:rPr>
              <w:t xml:space="preserve"> </w:t>
            </w:r>
            <w:r w:rsidRPr="00D71510">
              <w:rPr>
                <w:rFonts w:ascii="Arial" w:hAnsi="Arial" w:cs="Arial"/>
                <w:sz w:val="14"/>
              </w:rPr>
              <w:t xml:space="preserve">report </w:t>
            </w:r>
            <w:r w:rsidRPr="00D71510">
              <w:rPr>
                <w:rFonts w:ascii="Arial" w:hAnsi="Arial" w:cs="Arial"/>
                <w:spacing w:val="-2"/>
                <w:sz w:val="14"/>
              </w:rPr>
              <w:t>confirming</w:t>
            </w:r>
            <w:r w:rsidRPr="00D71510">
              <w:rPr>
                <w:rFonts w:ascii="Arial" w:hAnsi="Arial" w:cs="Arial"/>
                <w:sz w:val="14"/>
              </w:rPr>
              <w:t xml:space="preserve"> vessel is </w:t>
            </w:r>
            <w:r w:rsidRPr="00D71510">
              <w:rPr>
                <w:rFonts w:ascii="Arial" w:hAnsi="Arial" w:cs="Arial"/>
                <w:spacing w:val="-2"/>
                <w:sz w:val="14"/>
              </w:rPr>
              <w:t>suitable</w:t>
            </w:r>
          </w:p>
        </w:tc>
      </w:tr>
      <w:tr w:rsidR="00541ED3" w:rsidRPr="00D71510" w14:paraId="4DA04304" w14:textId="77777777" w:rsidTr="00DB232B">
        <w:trPr>
          <w:trHeight w:val="2090"/>
        </w:trPr>
        <w:tc>
          <w:tcPr>
            <w:tcW w:w="5355" w:type="dxa"/>
            <w:tcBorders>
              <w:bottom w:val="nil"/>
            </w:tcBorders>
          </w:tcPr>
          <w:p w14:paraId="0FA7CA24" w14:textId="77777777" w:rsidR="00541ED3" w:rsidRPr="00D71510" w:rsidRDefault="00DB5ACD">
            <w:pPr>
              <w:pStyle w:val="TableParagraph"/>
              <w:spacing w:line="231" w:lineRule="exact"/>
              <w:ind w:left="220"/>
              <w:rPr>
                <w:rFonts w:ascii="Arial" w:hAnsi="Arial" w:cs="Arial"/>
                <w:sz w:val="20"/>
              </w:rPr>
            </w:pPr>
            <w:r w:rsidRPr="00D71510">
              <w:rPr>
                <w:rFonts w:ascii="Arial" w:hAnsi="Arial" w:cs="Arial"/>
                <w:sz w:val="20"/>
              </w:rPr>
              <w:t>Installation</w:t>
            </w:r>
            <w:r w:rsidRPr="00D71510">
              <w:rPr>
                <w:rFonts w:ascii="Arial" w:hAnsi="Arial" w:cs="Arial"/>
                <w:spacing w:val="-15"/>
                <w:sz w:val="20"/>
              </w:rPr>
              <w:t xml:space="preserve"> </w:t>
            </w:r>
            <w:r w:rsidRPr="00D71510">
              <w:rPr>
                <w:rFonts w:ascii="Arial" w:hAnsi="Arial" w:cs="Arial"/>
                <w:spacing w:val="-2"/>
                <w:sz w:val="20"/>
              </w:rPr>
              <w:t>vessel:</w:t>
            </w:r>
          </w:p>
          <w:p w14:paraId="33028D23" w14:textId="77777777" w:rsidR="00541ED3" w:rsidRPr="00D71510" w:rsidRDefault="00DB5ACD">
            <w:pPr>
              <w:pStyle w:val="TableParagraph"/>
              <w:numPr>
                <w:ilvl w:val="0"/>
                <w:numId w:val="57"/>
              </w:numPr>
              <w:tabs>
                <w:tab w:val="left" w:pos="580"/>
                <w:tab w:val="left" w:pos="581"/>
              </w:tabs>
              <w:ind w:hanging="361"/>
              <w:rPr>
                <w:rFonts w:ascii="Arial" w:hAnsi="Arial" w:cs="Arial"/>
                <w:sz w:val="20"/>
              </w:rPr>
            </w:pPr>
            <w:r w:rsidRPr="00D71510">
              <w:rPr>
                <w:rFonts w:ascii="Arial" w:hAnsi="Arial" w:cs="Arial"/>
                <w:sz w:val="20"/>
              </w:rPr>
              <w:t>Confirmation</w:t>
            </w:r>
            <w:r w:rsidRPr="00D71510">
              <w:rPr>
                <w:rFonts w:ascii="Arial" w:hAnsi="Arial" w:cs="Arial"/>
                <w:spacing w:val="-11"/>
                <w:sz w:val="20"/>
              </w:rPr>
              <w:t xml:space="preserve"> </w:t>
            </w:r>
            <w:r w:rsidRPr="00D71510">
              <w:rPr>
                <w:rFonts w:ascii="Arial" w:hAnsi="Arial" w:cs="Arial"/>
                <w:sz w:val="20"/>
              </w:rPr>
              <w:t>of</w:t>
            </w:r>
            <w:r w:rsidRPr="00D71510">
              <w:rPr>
                <w:rFonts w:ascii="Arial" w:hAnsi="Arial" w:cs="Arial"/>
                <w:spacing w:val="-9"/>
                <w:sz w:val="20"/>
              </w:rPr>
              <w:t xml:space="preserve"> </w:t>
            </w:r>
            <w:r w:rsidRPr="00D71510">
              <w:rPr>
                <w:rFonts w:ascii="Arial" w:hAnsi="Arial" w:cs="Arial"/>
                <w:sz w:val="20"/>
              </w:rPr>
              <w:t>suitability</w:t>
            </w:r>
            <w:r w:rsidRPr="00D71510">
              <w:rPr>
                <w:rFonts w:ascii="Arial" w:hAnsi="Arial" w:cs="Arial"/>
                <w:spacing w:val="-12"/>
                <w:sz w:val="20"/>
              </w:rPr>
              <w:t xml:space="preserve"> </w:t>
            </w:r>
            <w:r w:rsidRPr="00D71510">
              <w:rPr>
                <w:rFonts w:ascii="Arial" w:hAnsi="Arial" w:cs="Arial"/>
                <w:sz w:val="20"/>
              </w:rPr>
              <w:t>of</w:t>
            </w:r>
            <w:r w:rsidRPr="00D71510">
              <w:rPr>
                <w:rFonts w:ascii="Arial" w:hAnsi="Arial" w:cs="Arial"/>
                <w:spacing w:val="-5"/>
                <w:sz w:val="20"/>
              </w:rPr>
              <w:t xml:space="preserve"> </w:t>
            </w:r>
            <w:r w:rsidRPr="00D71510">
              <w:rPr>
                <w:rFonts w:ascii="Arial" w:hAnsi="Arial" w:cs="Arial"/>
                <w:sz w:val="20"/>
              </w:rPr>
              <w:t>installation</w:t>
            </w:r>
            <w:r w:rsidRPr="00D71510">
              <w:rPr>
                <w:rFonts w:ascii="Arial" w:hAnsi="Arial" w:cs="Arial"/>
                <w:spacing w:val="-11"/>
                <w:sz w:val="20"/>
              </w:rPr>
              <w:t xml:space="preserve"> </w:t>
            </w:r>
            <w:r w:rsidRPr="00D71510">
              <w:rPr>
                <w:rFonts w:ascii="Arial" w:hAnsi="Arial" w:cs="Arial"/>
                <w:spacing w:val="-2"/>
                <w:sz w:val="20"/>
              </w:rPr>
              <w:t>vessel</w:t>
            </w:r>
          </w:p>
          <w:p w14:paraId="03ED4B30" w14:textId="673256FD" w:rsidR="00541ED3" w:rsidRPr="00D71510" w:rsidRDefault="00DB5ACD">
            <w:pPr>
              <w:pStyle w:val="TableParagraph"/>
              <w:numPr>
                <w:ilvl w:val="0"/>
                <w:numId w:val="57"/>
              </w:numPr>
              <w:tabs>
                <w:tab w:val="left" w:pos="580"/>
                <w:tab w:val="left" w:pos="581"/>
              </w:tabs>
              <w:spacing w:before="1"/>
              <w:ind w:right="237"/>
              <w:rPr>
                <w:rFonts w:ascii="Arial" w:hAnsi="Arial" w:cs="Arial"/>
                <w:sz w:val="20"/>
              </w:rPr>
            </w:pPr>
            <w:r w:rsidRPr="00D71510">
              <w:rPr>
                <w:rFonts w:ascii="Arial" w:hAnsi="Arial" w:cs="Arial"/>
                <w:sz w:val="20"/>
              </w:rPr>
              <w:t>Confirmation that the transportation vessel has a valid</w:t>
            </w:r>
            <w:r w:rsidRPr="00D71510">
              <w:rPr>
                <w:rFonts w:ascii="Arial" w:hAnsi="Arial" w:cs="Arial"/>
                <w:spacing w:val="-7"/>
                <w:sz w:val="20"/>
              </w:rPr>
              <w:t xml:space="preserve"> </w:t>
            </w:r>
            <w:r w:rsidRPr="00D71510">
              <w:rPr>
                <w:rFonts w:ascii="Arial" w:hAnsi="Arial" w:cs="Arial"/>
                <w:sz w:val="20"/>
              </w:rPr>
              <w:t>Class</w:t>
            </w:r>
            <w:r w:rsidRPr="00D71510">
              <w:rPr>
                <w:rFonts w:ascii="Arial" w:hAnsi="Arial" w:cs="Arial"/>
                <w:spacing w:val="-6"/>
                <w:sz w:val="20"/>
              </w:rPr>
              <w:t xml:space="preserve"> </w:t>
            </w:r>
            <w:r w:rsidRPr="00D71510">
              <w:rPr>
                <w:rFonts w:ascii="Arial" w:hAnsi="Arial" w:cs="Arial"/>
                <w:sz w:val="20"/>
              </w:rPr>
              <w:t>certificate</w:t>
            </w:r>
            <w:r w:rsidRPr="00D71510">
              <w:rPr>
                <w:rFonts w:ascii="Arial" w:hAnsi="Arial" w:cs="Arial"/>
                <w:spacing w:val="-7"/>
                <w:sz w:val="20"/>
              </w:rPr>
              <w:t xml:space="preserve"> </w:t>
            </w:r>
            <w:r w:rsidR="002D1B55" w:rsidRPr="00D71510">
              <w:rPr>
                <w:rFonts w:ascii="Arial" w:hAnsi="Arial" w:cs="Arial"/>
                <w:spacing w:val="-7"/>
                <w:sz w:val="20"/>
              </w:rPr>
              <w:t xml:space="preserve">(from an IACS member)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z w:val="20"/>
              </w:rPr>
              <w:t>is</w:t>
            </w:r>
            <w:r w:rsidRPr="00D71510">
              <w:rPr>
                <w:rFonts w:ascii="Arial" w:hAnsi="Arial" w:cs="Arial"/>
                <w:spacing w:val="-6"/>
                <w:sz w:val="20"/>
              </w:rPr>
              <w:t xml:space="preserve"> </w:t>
            </w:r>
            <w:proofErr w:type="gramStart"/>
            <w:r w:rsidRPr="00D71510">
              <w:rPr>
                <w:rFonts w:ascii="Arial" w:hAnsi="Arial" w:cs="Arial"/>
                <w:sz w:val="20"/>
              </w:rPr>
              <w:t>class</w:t>
            </w:r>
            <w:r w:rsidRPr="00D71510">
              <w:rPr>
                <w:rFonts w:ascii="Arial" w:hAnsi="Arial" w:cs="Arial"/>
                <w:spacing w:val="-6"/>
                <w:sz w:val="20"/>
              </w:rPr>
              <w:t xml:space="preserve"> </w:t>
            </w:r>
            <w:r w:rsidRPr="00D71510">
              <w:rPr>
                <w:rFonts w:ascii="Arial" w:hAnsi="Arial" w:cs="Arial"/>
                <w:sz w:val="20"/>
              </w:rPr>
              <w:t>maintained</w:t>
            </w:r>
            <w:proofErr w:type="gramEnd"/>
            <w:r w:rsidRPr="00D71510">
              <w:rPr>
                <w:rFonts w:ascii="Arial" w:hAnsi="Arial" w:cs="Arial"/>
                <w:sz w:val="20"/>
              </w:rPr>
              <w:t xml:space="preserve"> (with no Conditions of Class) (or agree all outstanding Conditions of Class as not being material to the intended operations)</w:t>
            </w:r>
          </w:p>
          <w:p w14:paraId="416A3140" w14:textId="77777777" w:rsidR="00541ED3" w:rsidRPr="00D71510" w:rsidRDefault="00DB5ACD">
            <w:pPr>
              <w:pStyle w:val="TableParagraph"/>
              <w:numPr>
                <w:ilvl w:val="0"/>
                <w:numId w:val="57"/>
              </w:numPr>
              <w:tabs>
                <w:tab w:val="left" w:pos="580"/>
                <w:tab w:val="left" w:pos="581"/>
              </w:tabs>
              <w:spacing w:line="230" w:lineRule="exact"/>
              <w:ind w:hanging="361"/>
              <w:rPr>
                <w:rFonts w:ascii="Arial" w:hAnsi="Arial" w:cs="Arial"/>
                <w:sz w:val="20"/>
              </w:rPr>
            </w:pPr>
            <w:r w:rsidRPr="00D71510">
              <w:rPr>
                <w:rFonts w:ascii="Arial" w:hAnsi="Arial" w:cs="Arial"/>
                <w:sz w:val="20"/>
              </w:rPr>
              <w:t>Valid</w:t>
            </w:r>
            <w:r w:rsidRPr="00D71510">
              <w:rPr>
                <w:rFonts w:ascii="Arial" w:hAnsi="Arial" w:cs="Arial"/>
                <w:spacing w:val="-8"/>
                <w:sz w:val="20"/>
              </w:rPr>
              <w:t xml:space="preserve"> </w:t>
            </w:r>
            <w:proofErr w:type="spellStart"/>
            <w:r w:rsidRPr="00D71510">
              <w:rPr>
                <w:rFonts w:ascii="Arial" w:hAnsi="Arial" w:cs="Arial"/>
                <w:sz w:val="20"/>
              </w:rPr>
              <w:t>Loadline</w:t>
            </w:r>
            <w:proofErr w:type="spellEnd"/>
            <w:r w:rsidRPr="00D71510">
              <w:rPr>
                <w:rFonts w:ascii="Arial" w:hAnsi="Arial" w:cs="Arial"/>
                <w:spacing w:val="-8"/>
                <w:sz w:val="20"/>
              </w:rPr>
              <w:t xml:space="preserve"> </w:t>
            </w:r>
            <w:r w:rsidRPr="00D71510">
              <w:rPr>
                <w:rFonts w:ascii="Arial" w:hAnsi="Arial" w:cs="Arial"/>
                <w:spacing w:val="-2"/>
                <w:sz w:val="20"/>
              </w:rPr>
              <w:t>Certificate</w:t>
            </w:r>
          </w:p>
          <w:p w14:paraId="21F042A9" w14:textId="77777777" w:rsidR="00541ED3" w:rsidRPr="00D71510" w:rsidRDefault="00DB5ACD">
            <w:pPr>
              <w:pStyle w:val="TableParagraph"/>
              <w:numPr>
                <w:ilvl w:val="0"/>
                <w:numId w:val="57"/>
              </w:numPr>
              <w:tabs>
                <w:tab w:val="left" w:pos="580"/>
                <w:tab w:val="left" w:pos="581"/>
              </w:tabs>
              <w:spacing w:line="214" w:lineRule="exact"/>
              <w:ind w:hanging="361"/>
              <w:rPr>
                <w:rFonts w:ascii="Arial" w:hAnsi="Arial" w:cs="Arial"/>
                <w:sz w:val="20"/>
              </w:rPr>
            </w:pPr>
            <w:r w:rsidRPr="00D71510">
              <w:rPr>
                <w:rFonts w:ascii="Arial" w:hAnsi="Arial" w:cs="Arial"/>
                <w:sz w:val="20"/>
              </w:rPr>
              <w:t>Relevant</w:t>
            </w:r>
            <w:r w:rsidRPr="00D71510">
              <w:rPr>
                <w:rFonts w:ascii="Arial" w:hAnsi="Arial" w:cs="Arial"/>
                <w:spacing w:val="-6"/>
                <w:sz w:val="20"/>
              </w:rPr>
              <w:t xml:space="preserve"> </w:t>
            </w:r>
            <w:r w:rsidRPr="00D71510">
              <w:rPr>
                <w:rFonts w:ascii="Arial" w:hAnsi="Arial" w:cs="Arial"/>
                <w:sz w:val="20"/>
              </w:rPr>
              <w:t>valid</w:t>
            </w:r>
            <w:r w:rsidRPr="00D71510">
              <w:rPr>
                <w:rFonts w:ascii="Arial" w:hAnsi="Arial" w:cs="Arial"/>
                <w:spacing w:val="-5"/>
                <w:sz w:val="20"/>
              </w:rPr>
              <w:t xml:space="preserve"> </w:t>
            </w:r>
            <w:r w:rsidRPr="00D71510">
              <w:rPr>
                <w:rFonts w:ascii="Arial" w:hAnsi="Arial" w:cs="Arial"/>
                <w:sz w:val="20"/>
              </w:rPr>
              <w:t>ISM</w:t>
            </w:r>
            <w:r w:rsidRPr="00D71510">
              <w:rPr>
                <w:rFonts w:ascii="Arial" w:hAnsi="Arial" w:cs="Arial"/>
                <w:spacing w:val="-6"/>
                <w:sz w:val="20"/>
              </w:rPr>
              <w:t xml:space="preserve"> </w:t>
            </w:r>
            <w:r w:rsidRPr="00D71510">
              <w:rPr>
                <w:rFonts w:ascii="Arial" w:hAnsi="Arial" w:cs="Arial"/>
                <w:sz w:val="20"/>
              </w:rPr>
              <w:t>and</w:t>
            </w:r>
            <w:r w:rsidRPr="00D71510">
              <w:rPr>
                <w:rFonts w:ascii="Arial" w:hAnsi="Arial" w:cs="Arial"/>
                <w:spacing w:val="-5"/>
                <w:sz w:val="20"/>
              </w:rPr>
              <w:t xml:space="preserve"> </w:t>
            </w:r>
            <w:r w:rsidRPr="00D71510">
              <w:rPr>
                <w:rFonts w:ascii="Arial" w:hAnsi="Arial" w:cs="Arial"/>
                <w:sz w:val="20"/>
              </w:rPr>
              <w:t>SOLAS</w:t>
            </w:r>
            <w:r w:rsidRPr="00D71510">
              <w:rPr>
                <w:rFonts w:ascii="Arial" w:hAnsi="Arial" w:cs="Arial"/>
                <w:spacing w:val="-5"/>
                <w:sz w:val="20"/>
              </w:rPr>
              <w:t xml:space="preserve"> </w:t>
            </w:r>
            <w:r w:rsidRPr="00D71510">
              <w:rPr>
                <w:rFonts w:ascii="Arial" w:hAnsi="Arial" w:cs="Arial"/>
                <w:spacing w:val="-2"/>
                <w:sz w:val="20"/>
              </w:rPr>
              <w:t>certification</w:t>
            </w:r>
          </w:p>
        </w:tc>
        <w:tc>
          <w:tcPr>
            <w:tcW w:w="2551" w:type="dxa"/>
            <w:tcBorders>
              <w:bottom w:val="nil"/>
            </w:tcBorders>
          </w:tcPr>
          <w:p w14:paraId="193A2224" w14:textId="77777777" w:rsidR="00541ED3" w:rsidRPr="00D71510" w:rsidRDefault="00541ED3">
            <w:pPr>
              <w:pStyle w:val="TableParagraph"/>
              <w:rPr>
                <w:rFonts w:ascii="Arial" w:hAnsi="Arial" w:cs="Arial"/>
                <w:sz w:val="26"/>
              </w:rPr>
            </w:pPr>
          </w:p>
          <w:p w14:paraId="663C8343" w14:textId="77777777" w:rsidR="00541ED3" w:rsidRPr="00D71510" w:rsidRDefault="00541ED3">
            <w:pPr>
              <w:pStyle w:val="TableParagraph"/>
              <w:rPr>
                <w:rFonts w:ascii="Arial" w:hAnsi="Arial" w:cs="Arial"/>
                <w:sz w:val="26"/>
              </w:rPr>
            </w:pPr>
          </w:p>
          <w:p w14:paraId="3A84866B" w14:textId="77777777" w:rsidR="00541ED3" w:rsidRPr="00D71510" w:rsidRDefault="00541ED3">
            <w:pPr>
              <w:pStyle w:val="TableParagraph"/>
              <w:spacing w:before="10"/>
              <w:rPr>
                <w:rFonts w:ascii="Arial" w:hAnsi="Arial" w:cs="Arial"/>
                <w:sz w:val="26"/>
              </w:rPr>
            </w:pPr>
          </w:p>
          <w:p w14:paraId="092591FD" w14:textId="77777777" w:rsidR="00541ED3" w:rsidRPr="00D71510" w:rsidRDefault="00DB5ACD">
            <w:pPr>
              <w:pStyle w:val="TableParagraph"/>
              <w:ind w:left="1212"/>
              <w:rPr>
                <w:rFonts w:ascii="Arial" w:hAnsi="Arial" w:cs="Arial"/>
              </w:rPr>
            </w:pPr>
            <w:r w:rsidRPr="00D71510">
              <w:rPr>
                <w:rFonts w:ascii="Arial" w:hAnsi="Arial" w:cs="Arial"/>
              </w:rPr>
              <w:t>X</w:t>
            </w:r>
          </w:p>
        </w:tc>
        <w:tc>
          <w:tcPr>
            <w:tcW w:w="990" w:type="dxa"/>
            <w:tcBorders>
              <w:bottom w:val="nil"/>
            </w:tcBorders>
          </w:tcPr>
          <w:p w14:paraId="015E4598" w14:textId="77777777" w:rsidR="00541ED3" w:rsidRPr="00D71510" w:rsidRDefault="00541ED3">
            <w:pPr>
              <w:pStyle w:val="TableParagraph"/>
              <w:rPr>
                <w:rFonts w:ascii="Arial" w:hAnsi="Arial" w:cs="Arial"/>
                <w:sz w:val="26"/>
              </w:rPr>
            </w:pPr>
          </w:p>
          <w:p w14:paraId="18A091EB" w14:textId="77777777" w:rsidR="00541ED3" w:rsidRPr="00D71510" w:rsidRDefault="00541ED3">
            <w:pPr>
              <w:pStyle w:val="TableParagraph"/>
              <w:rPr>
                <w:rFonts w:ascii="Arial" w:hAnsi="Arial" w:cs="Arial"/>
                <w:sz w:val="26"/>
              </w:rPr>
            </w:pPr>
          </w:p>
          <w:p w14:paraId="630A929A" w14:textId="77777777" w:rsidR="00541ED3" w:rsidRPr="00D71510" w:rsidRDefault="00541ED3">
            <w:pPr>
              <w:pStyle w:val="TableParagraph"/>
              <w:spacing w:before="10"/>
              <w:rPr>
                <w:rFonts w:ascii="Arial" w:hAnsi="Arial" w:cs="Arial"/>
                <w:sz w:val="26"/>
              </w:rPr>
            </w:pPr>
          </w:p>
          <w:p w14:paraId="5ED1D3A8" w14:textId="77777777" w:rsidR="00541ED3" w:rsidRPr="00D71510" w:rsidRDefault="00DB5ACD">
            <w:pPr>
              <w:pStyle w:val="TableParagraph"/>
              <w:ind w:left="13"/>
              <w:jc w:val="center"/>
              <w:rPr>
                <w:rFonts w:ascii="Arial" w:hAnsi="Arial" w:cs="Arial"/>
              </w:rPr>
            </w:pPr>
            <w:r w:rsidRPr="00D71510">
              <w:rPr>
                <w:rFonts w:ascii="Arial" w:hAnsi="Arial" w:cs="Arial"/>
              </w:rPr>
              <w:t>X</w:t>
            </w:r>
          </w:p>
          <w:p w14:paraId="27A7060F" w14:textId="52A36435" w:rsidR="002D1B55" w:rsidRPr="00D71510" w:rsidRDefault="002D1B55">
            <w:pPr>
              <w:pStyle w:val="TableParagraph"/>
              <w:ind w:left="13"/>
              <w:jc w:val="center"/>
              <w:rPr>
                <w:rFonts w:ascii="Arial" w:hAnsi="Arial" w:cs="Arial"/>
              </w:rPr>
            </w:pPr>
            <w:r w:rsidRPr="00D71510">
              <w:rPr>
                <w:rFonts w:ascii="Arial" w:hAnsi="Arial" w:cs="Arial"/>
                <w:sz w:val="14"/>
              </w:rPr>
              <w:t>Issue</w:t>
            </w:r>
            <w:r w:rsidRPr="00D71510">
              <w:rPr>
                <w:rFonts w:ascii="Arial" w:hAnsi="Arial" w:cs="Arial"/>
                <w:spacing w:val="-11"/>
                <w:sz w:val="14"/>
              </w:rPr>
              <w:t xml:space="preserve"> </w:t>
            </w:r>
            <w:r w:rsidRPr="00D71510">
              <w:rPr>
                <w:rFonts w:ascii="Arial" w:hAnsi="Arial" w:cs="Arial"/>
                <w:sz w:val="14"/>
              </w:rPr>
              <w:t xml:space="preserve">report </w:t>
            </w:r>
            <w:r w:rsidRPr="00D71510">
              <w:rPr>
                <w:rFonts w:ascii="Arial" w:hAnsi="Arial" w:cs="Arial"/>
                <w:spacing w:val="-2"/>
                <w:sz w:val="14"/>
              </w:rPr>
              <w:t>confirming</w:t>
            </w:r>
            <w:r w:rsidRPr="00D71510">
              <w:rPr>
                <w:rFonts w:ascii="Arial" w:hAnsi="Arial" w:cs="Arial"/>
                <w:sz w:val="14"/>
              </w:rPr>
              <w:t xml:space="preserve"> vessel is </w:t>
            </w:r>
            <w:r w:rsidRPr="00D71510">
              <w:rPr>
                <w:rFonts w:ascii="Arial" w:hAnsi="Arial" w:cs="Arial"/>
                <w:spacing w:val="-2"/>
                <w:sz w:val="14"/>
              </w:rPr>
              <w:t>suitable</w:t>
            </w:r>
          </w:p>
        </w:tc>
      </w:tr>
      <w:tr w:rsidR="00541ED3" w:rsidRPr="00D71510" w14:paraId="64AB0AF6" w14:textId="77777777" w:rsidTr="00DB232B">
        <w:trPr>
          <w:trHeight w:val="2090"/>
        </w:trPr>
        <w:tc>
          <w:tcPr>
            <w:tcW w:w="5355" w:type="dxa"/>
            <w:tcBorders>
              <w:top w:val="nil"/>
            </w:tcBorders>
          </w:tcPr>
          <w:p w14:paraId="1000947E" w14:textId="77777777" w:rsidR="00541ED3" w:rsidRPr="00D71510" w:rsidRDefault="00DB5ACD">
            <w:pPr>
              <w:pStyle w:val="TableParagraph"/>
              <w:numPr>
                <w:ilvl w:val="0"/>
                <w:numId w:val="56"/>
              </w:numPr>
              <w:tabs>
                <w:tab w:val="left" w:pos="580"/>
                <w:tab w:val="left" w:pos="581"/>
              </w:tabs>
              <w:ind w:right="886"/>
              <w:rPr>
                <w:rFonts w:ascii="Arial" w:hAnsi="Arial" w:cs="Arial"/>
                <w:sz w:val="20"/>
              </w:rPr>
            </w:pPr>
            <w:r w:rsidRPr="00D71510">
              <w:rPr>
                <w:rFonts w:ascii="Arial" w:hAnsi="Arial" w:cs="Arial"/>
                <w:sz w:val="20"/>
              </w:rPr>
              <w:lastRenderedPageBreak/>
              <w:t>Verification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the</w:t>
            </w:r>
            <w:r w:rsidRPr="00D71510">
              <w:rPr>
                <w:rFonts w:ascii="Arial" w:hAnsi="Arial" w:cs="Arial"/>
                <w:spacing w:val="-10"/>
                <w:sz w:val="20"/>
              </w:rPr>
              <w:t xml:space="preserve"> </w:t>
            </w:r>
            <w:r w:rsidRPr="00D71510">
              <w:rPr>
                <w:rFonts w:ascii="Arial" w:hAnsi="Arial" w:cs="Arial"/>
                <w:sz w:val="20"/>
              </w:rPr>
              <w:t>adequacy</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 xml:space="preserve">structural strength of the cribbing and </w:t>
            </w:r>
            <w:proofErr w:type="spellStart"/>
            <w:r w:rsidRPr="00D71510">
              <w:rPr>
                <w:rFonts w:ascii="Arial" w:hAnsi="Arial" w:cs="Arial"/>
                <w:sz w:val="20"/>
              </w:rPr>
              <w:t>seafastenings</w:t>
            </w:r>
            <w:proofErr w:type="spellEnd"/>
          </w:p>
          <w:p w14:paraId="014D5415" w14:textId="77777777" w:rsidR="00541ED3" w:rsidRPr="00D71510" w:rsidRDefault="00DB5ACD">
            <w:pPr>
              <w:pStyle w:val="TableParagraph"/>
              <w:numPr>
                <w:ilvl w:val="0"/>
                <w:numId w:val="56"/>
              </w:numPr>
              <w:tabs>
                <w:tab w:val="left" w:pos="580"/>
                <w:tab w:val="left" w:pos="581"/>
              </w:tabs>
              <w:ind w:right="386"/>
              <w:rPr>
                <w:rFonts w:ascii="Arial" w:hAnsi="Arial" w:cs="Arial"/>
                <w:sz w:val="20"/>
              </w:rPr>
            </w:pPr>
            <w:r w:rsidRPr="00D71510">
              <w:rPr>
                <w:rFonts w:ascii="Arial" w:hAnsi="Arial" w:cs="Arial"/>
                <w:sz w:val="20"/>
              </w:rPr>
              <w:t>Confirmation</w:t>
            </w:r>
            <w:r w:rsidRPr="00D71510">
              <w:rPr>
                <w:rFonts w:ascii="Arial" w:hAnsi="Arial" w:cs="Arial"/>
                <w:spacing w:val="-10"/>
                <w:sz w:val="20"/>
              </w:rPr>
              <w:t xml:space="preserve"> </w:t>
            </w:r>
            <w:r w:rsidRPr="00D71510">
              <w:rPr>
                <w:rFonts w:ascii="Arial" w:hAnsi="Arial" w:cs="Arial"/>
                <w:sz w:val="20"/>
              </w:rPr>
              <w:t>that</w:t>
            </w:r>
            <w:r w:rsidRPr="00D71510">
              <w:rPr>
                <w:rFonts w:ascii="Arial" w:hAnsi="Arial" w:cs="Arial"/>
                <w:spacing w:val="-9"/>
                <w:sz w:val="20"/>
              </w:rPr>
              <w:t xml:space="preserve"> </w:t>
            </w:r>
            <w:r w:rsidRPr="00D71510">
              <w:rPr>
                <w:rFonts w:ascii="Arial" w:hAnsi="Arial" w:cs="Arial"/>
                <w:sz w:val="20"/>
              </w:rPr>
              <w:t>all</w:t>
            </w:r>
            <w:r w:rsidRPr="00D71510">
              <w:rPr>
                <w:rFonts w:ascii="Arial" w:hAnsi="Arial" w:cs="Arial"/>
                <w:spacing w:val="-8"/>
                <w:sz w:val="20"/>
              </w:rPr>
              <w:t xml:space="preserve"> </w:t>
            </w:r>
            <w:r w:rsidRPr="00D71510">
              <w:rPr>
                <w:rFonts w:ascii="Arial" w:hAnsi="Arial" w:cs="Arial"/>
                <w:sz w:val="20"/>
              </w:rPr>
              <w:t>operational</w:t>
            </w:r>
            <w:r w:rsidRPr="00D71510">
              <w:rPr>
                <w:rFonts w:ascii="Arial" w:hAnsi="Arial" w:cs="Arial"/>
                <w:spacing w:val="-8"/>
                <w:sz w:val="20"/>
              </w:rPr>
              <w:t xml:space="preserve"> </w:t>
            </w:r>
            <w:r w:rsidRPr="00D71510">
              <w:rPr>
                <w:rFonts w:ascii="Arial" w:hAnsi="Arial" w:cs="Arial"/>
                <w:sz w:val="20"/>
              </w:rPr>
              <w:t>equipment</w:t>
            </w:r>
            <w:r w:rsidRPr="00D71510">
              <w:rPr>
                <w:rFonts w:ascii="Arial" w:hAnsi="Arial" w:cs="Arial"/>
                <w:spacing w:val="-9"/>
                <w:sz w:val="20"/>
              </w:rPr>
              <w:t xml:space="preserve"> </w:t>
            </w:r>
            <w:r w:rsidRPr="00D71510">
              <w:rPr>
                <w:rFonts w:ascii="Arial" w:hAnsi="Arial" w:cs="Arial"/>
                <w:sz w:val="20"/>
              </w:rPr>
              <w:t xml:space="preserve">and machinery required for installation operations (including contingency items) is in good working </w:t>
            </w:r>
            <w:r w:rsidRPr="00D71510">
              <w:rPr>
                <w:rFonts w:ascii="Arial" w:hAnsi="Arial" w:cs="Arial"/>
                <w:spacing w:val="-2"/>
                <w:sz w:val="20"/>
              </w:rPr>
              <w:t>order</w:t>
            </w:r>
          </w:p>
          <w:p w14:paraId="0E9F66D9" w14:textId="11400307" w:rsidR="00541ED3" w:rsidRPr="00D71510" w:rsidRDefault="00DB5ACD">
            <w:pPr>
              <w:pStyle w:val="TableParagraph"/>
              <w:numPr>
                <w:ilvl w:val="0"/>
                <w:numId w:val="56"/>
              </w:numPr>
              <w:tabs>
                <w:tab w:val="left" w:pos="580"/>
                <w:tab w:val="left" w:pos="581"/>
              </w:tabs>
              <w:ind w:right="199"/>
              <w:rPr>
                <w:rFonts w:ascii="Arial" w:hAnsi="Arial" w:cs="Arial"/>
                <w:sz w:val="20"/>
              </w:rPr>
            </w:pPr>
            <w:r w:rsidRPr="00D71510">
              <w:rPr>
                <w:rFonts w:ascii="Arial" w:hAnsi="Arial" w:cs="Arial"/>
                <w:sz w:val="20"/>
              </w:rPr>
              <w:t>Confirmation</w:t>
            </w:r>
            <w:r w:rsidRPr="00D71510">
              <w:rPr>
                <w:rFonts w:ascii="Arial" w:hAnsi="Arial" w:cs="Arial"/>
                <w:spacing w:val="-11"/>
                <w:sz w:val="20"/>
              </w:rPr>
              <w:t xml:space="preserve"> </w:t>
            </w:r>
            <w:r w:rsidRPr="00D71510">
              <w:rPr>
                <w:rFonts w:ascii="Arial" w:hAnsi="Arial" w:cs="Arial"/>
                <w:sz w:val="20"/>
              </w:rPr>
              <w:t>that</w:t>
            </w:r>
            <w:r w:rsidRPr="00D71510">
              <w:rPr>
                <w:rFonts w:ascii="Arial" w:hAnsi="Arial" w:cs="Arial"/>
                <w:spacing w:val="-10"/>
                <w:sz w:val="20"/>
              </w:rPr>
              <w:t xml:space="preserve"> </w:t>
            </w:r>
            <w:r w:rsidRPr="00D71510">
              <w:rPr>
                <w:rFonts w:ascii="Arial" w:hAnsi="Arial" w:cs="Arial"/>
                <w:sz w:val="20"/>
              </w:rPr>
              <w:t>all</w:t>
            </w:r>
            <w:r w:rsidRPr="00D71510">
              <w:rPr>
                <w:rFonts w:ascii="Arial" w:hAnsi="Arial" w:cs="Arial"/>
                <w:spacing w:val="-9"/>
                <w:sz w:val="20"/>
              </w:rPr>
              <w:t xml:space="preserve"> </w:t>
            </w:r>
            <w:r w:rsidRPr="00D71510">
              <w:rPr>
                <w:rFonts w:ascii="Arial" w:hAnsi="Arial" w:cs="Arial"/>
                <w:sz w:val="20"/>
              </w:rPr>
              <w:t>lifting</w:t>
            </w:r>
            <w:r w:rsidRPr="00D71510">
              <w:rPr>
                <w:rFonts w:ascii="Arial" w:hAnsi="Arial" w:cs="Arial"/>
                <w:spacing w:val="-9"/>
                <w:sz w:val="20"/>
              </w:rPr>
              <w:t xml:space="preserve"> </w:t>
            </w:r>
            <w:r w:rsidRPr="00D71510">
              <w:rPr>
                <w:rFonts w:ascii="Arial" w:hAnsi="Arial" w:cs="Arial"/>
                <w:sz w:val="20"/>
              </w:rPr>
              <w:t>installation</w:t>
            </w:r>
            <w:r w:rsidRPr="00D71510">
              <w:rPr>
                <w:rFonts w:ascii="Arial" w:hAnsi="Arial" w:cs="Arial"/>
                <w:spacing w:val="-11"/>
                <w:sz w:val="20"/>
              </w:rPr>
              <w:t xml:space="preserve"> </w:t>
            </w:r>
            <w:r w:rsidRPr="00D71510">
              <w:rPr>
                <w:rFonts w:ascii="Arial" w:hAnsi="Arial" w:cs="Arial"/>
                <w:sz w:val="20"/>
              </w:rPr>
              <w:t xml:space="preserve">equipment is certified, for the relevant </w:t>
            </w:r>
            <w:r w:rsidR="002D1B55" w:rsidRPr="00D71510">
              <w:rPr>
                <w:rFonts w:ascii="Arial" w:hAnsi="Arial" w:cs="Arial"/>
                <w:sz w:val="20"/>
              </w:rPr>
              <w:t xml:space="preserve">weights </w:t>
            </w:r>
            <w:r w:rsidRPr="00D71510">
              <w:rPr>
                <w:rFonts w:ascii="Arial" w:hAnsi="Arial" w:cs="Arial"/>
                <w:sz w:val="20"/>
              </w:rPr>
              <w:t>to be lifted</w:t>
            </w:r>
          </w:p>
          <w:p w14:paraId="467A1B25" w14:textId="77777777" w:rsidR="00541ED3" w:rsidRPr="00D71510" w:rsidRDefault="00DB5ACD">
            <w:pPr>
              <w:pStyle w:val="TableParagraph"/>
              <w:numPr>
                <w:ilvl w:val="0"/>
                <w:numId w:val="56"/>
              </w:numPr>
              <w:tabs>
                <w:tab w:val="left" w:pos="580"/>
                <w:tab w:val="left" w:pos="581"/>
              </w:tabs>
              <w:spacing w:line="213" w:lineRule="exact"/>
              <w:ind w:hanging="361"/>
              <w:rPr>
                <w:rFonts w:ascii="Arial" w:hAnsi="Arial" w:cs="Arial"/>
                <w:sz w:val="20"/>
              </w:rPr>
            </w:pPr>
            <w:r w:rsidRPr="00D71510">
              <w:rPr>
                <w:rFonts w:ascii="Arial" w:hAnsi="Arial" w:cs="Arial"/>
                <w:sz w:val="20"/>
              </w:rPr>
              <w:t>Seaworthiness</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12"/>
                <w:sz w:val="20"/>
              </w:rPr>
              <w:t xml:space="preserve"> </w:t>
            </w:r>
            <w:r w:rsidRPr="00D71510">
              <w:rPr>
                <w:rFonts w:ascii="Arial" w:hAnsi="Arial" w:cs="Arial"/>
                <w:sz w:val="20"/>
              </w:rPr>
              <w:t>watertight</w:t>
            </w:r>
            <w:r w:rsidRPr="00D71510">
              <w:rPr>
                <w:rFonts w:ascii="Arial" w:hAnsi="Arial" w:cs="Arial"/>
                <w:spacing w:val="-12"/>
                <w:sz w:val="20"/>
              </w:rPr>
              <w:t xml:space="preserve"> </w:t>
            </w:r>
            <w:r w:rsidRPr="00D71510">
              <w:rPr>
                <w:rFonts w:ascii="Arial" w:hAnsi="Arial" w:cs="Arial"/>
                <w:spacing w:val="-2"/>
                <w:sz w:val="20"/>
              </w:rPr>
              <w:t>integrity</w:t>
            </w:r>
          </w:p>
          <w:p w14:paraId="143955AC" w14:textId="7544B88C" w:rsidR="00E1429F" w:rsidRPr="00D71510" w:rsidRDefault="00710475">
            <w:pPr>
              <w:pStyle w:val="TableParagraph"/>
              <w:numPr>
                <w:ilvl w:val="0"/>
                <w:numId w:val="56"/>
              </w:numPr>
              <w:tabs>
                <w:tab w:val="left" w:pos="580"/>
                <w:tab w:val="left" w:pos="581"/>
              </w:tabs>
              <w:spacing w:line="213" w:lineRule="exact"/>
              <w:ind w:hanging="361"/>
              <w:rPr>
                <w:rFonts w:ascii="Arial" w:hAnsi="Arial" w:cs="Arial"/>
                <w:sz w:val="20"/>
              </w:rPr>
            </w:pPr>
            <w:r w:rsidRPr="00D71510">
              <w:rPr>
                <w:rFonts w:ascii="Arial" w:hAnsi="Arial" w:cs="Arial"/>
                <w:sz w:val="20"/>
              </w:rPr>
              <w:t>DP suitability: Is the DP capability the weakest component</w:t>
            </w:r>
            <w:r w:rsidR="00B5573C" w:rsidRPr="00D71510">
              <w:rPr>
                <w:rFonts w:ascii="Arial" w:hAnsi="Arial" w:cs="Arial"/>
                <w:sz w:val="20"/>
              </w:rPr>
              <w:t>?</w:t>
            </w:r>
            <w:r w:rsidRPr="00D71510">
              <w:rPr>
                <w:rFonts w:ascii="Arial" w:hAnsi="Arial" w:cs="Arial"/>
                <w:sz w:val="20"/>
              </w:rPr>
              <w:t xml:space="preserve">  In this respect consider FMEA, redundancy, weather limitations, jacking transition (in fast currents, for instance), DP compatibility and capability with </w:t>
            </w:r>
            <w:r w:rsidR="00BD51BE" w:rsidRPr="00D71510">
              <w:rPr>
                <w:rFonts w:ascii="Arial" w:hAnsi="Arial" w:cs="Arial"/>
                <w:sz w:val="20"/>
              </w:rPr>
              <w:t xml:space="preserve">respect to </w:t>
            </w:r>
            <w:r w:rsidRPr="00D71510">
              <w:rPr>
                <w:rFonts w:ascii="Arial" w:hAnsi="Arial" w:cs="Arial"/>
                <w:sz w:val="20"/>
              </w:rPr>
              <w:t>project requirements</w:t>
            </w:r>
          </w:p>
        </w:tc>
        <w:tc>
          <w:tcPr>
            <w:tcW w:w="2551" w:type="dxa"/>
            <w:tcBorders>
              <w:top w:val="nil"/>
            </w:tcBorders>
          </w:tcPr>
          <w:p w14:paraId="7698675C" w14:textId="77777777" w:rsidR="00541ED3" w:rsidRPr="00D71510" w:rsidRDefault="00541ED3">
            <w:pPr>
              <w:pStyle w:val="TableParagraph"/>
              <w:rPr>
                <w:rFonts w:ascii="Arial" w:hAnsi="Arial" w:cs="Arial"/>
                <w:sz w:val="18"/>
              </w:rPr>
            </w:pPr>
          </w:p>
        </w:tc>
        <w:tc>
          <w:tcPr>
            <w:tcW w:w="990" w:type="dxa"/>
            <w:tcBorders>
              <w:top w:val="nil"/>
            </w:tcBorders>
          </w:tcPr>
          <w:p w14:paraId="4FC21BA3" w14:textId="77777777" w:rsidR="00541ED3" w:rsidRPr="00D71510" w:rsidRDefault="00541ED3">
            <w:pPr>
              <w:pStyle w:val="TableParagraph"/>
              <w:rPr>
                <w:rFonts w:ascii="Arial" w:hAnsi="Arial" w:cs="Arial"/>
                <w:sz w:val="18"/>
              </w:rPr>
            </w:pPr>
          </w:p>
        </w:tc>
      </w:tr>
      <w:tr w:rsidR="00541ED3" w:rsidRPr="00D71510" w14:paraId="2D145169" w14:textId="77777777" w:rsidTr="00DB232B">
        <w:trPr>
          <w:trHeight w:val="7971"/>
        </w:trPr>
        <w:tc>
          <w:tcPr>
            <w:tcW w:w="5355" w:type="dxa"/>
            <w:tcBorders>
              <w:bottom w:val="single" w:sz="4" w:space="0" w:color="000000"/>
            </w:tcBorders>
          </w:tcPr>
          <w:p w14:paraId="10D07BE7"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Voyage</w:t>
            </w:r>
            <w:r w:rsidRPr="00D71510">
              <w:rPr>
                <w:rFonts w:ascii="Arial" w:hAnsi="Arial" w:cs="Arial"/>
                <w:spacing w:val="-10"/>
                <w:sz w:val="20"/>
              </w:rPr>
              <w:t xml:space="preserve"> </w:t>
            </w:r>
            <w:r w:rsidRPr="00D71510">
              <w:rPr>
                <w:rFonts w:ascii="Arial" w:hAnsi="Arial" w:cs="Arial"/>
                <w:sz w:val="20"/>
              </w:rPr>
              <w:t>/Towage</w:t>
            </w:r>
            <w:r w:rsidRPr="00D71510">
              <w:rPr>
                <w:rFonts w:ascii="Arial" w:hAnsi="Arial" w:cs="Arial"/>
                <w:spacing w:val="-9"/>
                <w:sz w:val="20"/>
              </w:rPr>
              <w:t xml:space="preserve"> </w:t>
            </w:r>
            <w:r w:rsidRPr="00D71510">
              <w:rPr>
                <w:rFonts w:ascii="Arial" w:hAnsi="Arial" w:cs="Arial"/>
                <w:sz w:val="20"/>
              </w:rPr>
              <w:t>Manual(s)</w:t>
            </w:r>
            <w:r w:rsidRPr="00D71510">
              <w:rPr>
                <w:rFonts w:ascii="Arial" w:hAnsi="Arial" w:cs="Arial"/>
                <w:spacing w:val="-10"/>
                <w:sz w:val="20"/>
              </w:rPr>
              <w:t xml:space="preserve"> </w:t>
            </w:r>
            <w:r w:rsidRPr="00D71510">
              <w:rPr>
                <w:rFonts w:ascii="Arial" w:hAnsi="Arial" w:cs="Arial"/>
                <w:spacing w:val="-2"/>
                <w:sz w:val="20"/>
              </w:rPr>
              <w:t>including:</w:t>
            </w:r>
          </w:p>
          <w:p w14:paraId="292DFC0D" w14:textId="77777777" w:rsidR="00541ED3" w:rsidRPr="00D71510" w:rsidRDefault="00DB5ACD">
            <w:pPr>
              <w:pStyle w:val="TableParagraph"/>
              <w:numPr>
                <w:ilvl w:val="0"/>
                <w:numId w:val="55"/>
              </w:numPr>
              <w:tabs>
                <w:tab w:val="left" w:pos="580"/>
                <w:tab w:val="left" w:pos="581"/>
              </w:tabs>
              <w:spacing w:line="231" w:lineRule="exact"/>
              <w:ind w:hanging="361"/>
              <w:rPr>
                <w:rFonts w:ascii="Arial" w:hAnsi="Arial" w:cs="Arial"/>
                <w:sz w:val="20"/>
              </w:rPr>
            </w:pPr>
            <w:r w:rsidRPr="00D71510">
              <w:rPr>
                <w:rFonts w:ascii="Arial" w:hAnsi="Arial" w:cs="Arial"/>
                <w:sz w:val="20"/>
              </w:rPr>
              <w:t>Bollard</w:t>
            </w:r>
            <w:r w:rsidRPr="00D71510">
              <w:rPr>
                <w:rFonts w:ascii="Arial" w:hAnsi="Arial" w:cs="Arial"/>
                <w:spacing w:val="-7"/>
                <w:sz w:val="20"/>
              </w:rPr>
              <w:t xml:space="preserve"> </w:t>
            </w:r>
            <w:proofErr w:type="gramStart"/>
            <w:r w:rsidRPr="00D71510">
              <w:rPr>
                <w:rFonts w:ascii="Arial" w:hAnsi="Arial" w:cs="Arial"/>
                <w:sz w:val="20"/>
              </w:rPr>
              <w:t>pull</w:t>
            </w:r>
            <w:proofErr w:type="gramEnd"/>
            <w:r w:rsidRPr="00D71510">
              <w:rPr>
                <w:rFonts w:ascii="Arial" w:hAnsi="Arial" w:cs="Arial"/>
                <w:spacing w:val="-3"/>
                <w:sz w:val="20"/>
              </w:rPr>
              <w:t xml:space="preserve"> </w:t>
            </w:r>
            <w:r w:rsidRPr="00D71510">
              <w:rPr>
                <w:rFonts w:ascii="Arial" w:hAnsi="Arial" w:cs="Arial"/>
                <w:spacing w:val="-2"/>
                <w:sz w:val="20"/>
              </w:rPr>
              <w:t>requirements</w:t>
            </w:r>
          </w:p>
          <w:p w14:paraId="642B3BDD" w14:textId="77777777" w:rsidR="00541ED3" w:rsidRPr="00D71510" w:rsidRDefault="00DB5ACD">
            <w:pPr>
              <w:pStyle w:val="TableParagraph"/>
              <w:numPr>
                <w:ilvl w:val="0"/>
                <w:numId w:val="55"/>
              </w:numPr>
              <w:tabs>
                <w:tab w:val="left" w:pos="580"/>
                <w:tab w:val="left" w:pos="581"/>
              </w:tabs>
              <w:spacing w:line="231" w:lineRule="exact"/>
              <w:ind w:hanging="361"/>
              <w:rPr>
                <w:rFonts w:ascii="Arial" w:hAnsi="Arial" w:cs="Arial"/>
                <w:sz w:val="20"/>
              </w:rPr>
            </w:pPr>
            <w:r w:rsidRPr="00D71510">
              <w:rPr>
                <w:rFonts w:ascii="Arial" w:hAnsi="Arial" w:cs="Arial"/>
                <w:sz w:val="20"/>
              </w:rPr>
              <w:t>Configuration</w:t>
            </w:r>
            <w:r w:rsidRPr="00D71510">
              <w:rPr>
                <w:rFonts w:ascii="Arial" w:hAnsi="Arial" w:cs="Arial"/>
                <w:spacing w:val="-11"/>
                <w:sz w:val="20"/>
              </w:rPr>
              <w:t xml:space="preserve"> </w:t>
            </w:r>
            <w:r w:rsidRPr="00D71510">
              <w:rPr>
                <w:rFonts w:ascii="Arial" w:hAnsi="Arial" w:cs="Arial"/>
                <w:sz w:val="20"/>
              </w:rPr>
              <w:t>of</w:t>
            </w:r>
            <w:r w:rsidRPr="00D71510">
              <w:rPr>
                <w:rFonts w:ascii="Arial" w:hAnsi="Arial" w:cs="Arial"/>
                <w:spacing w:val="-9"/>
                <w:sz w:val="20"/>
              </w:rPr>
              <w:t xml:space="preserve"> </w:t>
            </w:r>
            <w:r w:rsidRPr="00D71510">
              <w:rPr>
                <w:rFonts w:ascii="Arial" w:hAnsi="Arial" w:cs="Arial"/>
                <w:spacing w:val="-4"/>
                <w:sz w:val="20"/>
              </w:rPr>
              <w:t>tugs</w:t>
            </w:r>
          </w:p>
          <w:p w14:paraId="69A46F84" w14:textId="77777777" w:rsidR="00541ED3" w:rsidRPr="00D71510" w:rsidRDefault="00DB5ACD">
            <w:pPr>
              <w:pStyle w:val="TableParagraph"/>
              <w:numPr>
                <w:ilvl w:val="0"/>
                <w:numId w:val="55"/>
              </w:numPr>
              <w:tabs>
                <w:tab w:val="left" w:pos="580"/>
                <w:tab w:val="left" w:pos="581"/>
              </w:tabs>
              <w:spacing w:before="1"/>
              <w:ind w:hanging="361"/>
              <w:rPr>
                <w:rFonts w:ascii="Arial" w:hAnsi="Arial" w:cs="Arial"/>
                <w:sz w:val="20"/>
              </w:rPr>
            </w:pPr>
            <w:r w:rsidRPr="00D71510">
              <w:rPr>
                <w:rFonts w:ascii="Arial" w:hAnsi="Arial" w:cs="Arial"/>
                <w:sz w:val="20"/>
              </w:rPr>
              <w:t>Vessel</w:t>
            </w:r>
            <w:r w:rsidRPr="00D71510">
              <w:rPr>
                <w:rFonts w:ascii="Arial" w:hAnsi="Arial" w:cs="Arial"/>
                <w:spacing w:val="-9"/>
                <w:sz w:val="20"/>
              </w:rPr>
              <w:t xml:space="preserve"> </w:t>
            </w:r>
            <w:r w:rsidRPr="00D71510">
              <w:rPr>
                <w:rFonts w:ascii="Arial" w:hAnsi="Arial" w:cs="Arial"/>
                <w:spacing w:val="-2"/>
                <w:sz w:val="20"/>
              </w:rPr>
              <w:t>strength</w:t>
            </w:r>
          </w:p>
          <w:p w14:paraId="6456F9CF" w14:textId="77777777" w:rsidR="00541ED3" w:rsidRPr="00D71510" w:rsidRDefault="00DB5ACD">
            <w:pPr>
              <w:pStyle w:val="TableParagraph"/>
              <w:numPr>
                <w:ilvl w:val="0"/>
                <w:numId w:val="55"/>
              </w:numPr>
              <w:tabs>
                <w:tab w:val="left" w:pos="580"/>
                <w:tab w:val="left" w:pos="581"/>
              </w:tabs>
              <w:ind w:hanging="361"/>
              <w:rPr>
                <w:rFonts w:ascii="Arial" w:hAnsi="Arial" w:cs="Arial"/>
                <w:sz w:val="20"/>
              </w:rPr>
            </w:pPr>
            <w:r w:rsidRPr="00D71510">
              <w:rPr>
                <w:rFonts w:ascii="Arial" w:hAnsi="Arial" w:cs="Arial"/>
                <w:sz w:val="20"/>
              </w:rPr>
              <w:t>Intact</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8"/>
                <w:sz w:val="20"/>
              </w:rPr>
              <w:t xml:space="preserve"> </w:t>
            </w:r>
            <w:r w:rsidRPr="00D71510">
              <w:rPr>
                <w:rFonts w:ascii="Arial" w:hAnsi="Arial" w:cs="Arial"/>
                <w:sz w:val="20"/>
              </w:rPr>
              <w:t>damaged</w:t>
            </w:r>
            <w:r w:rsidRPr="00D71510">
              <w:rPr>
                <w:rFonts w:ascii="Arial" w:hAnsi="Arial" w:cs="Arial"/>
                <w:spacing w:val="-8"/>
                <w:sz w:val="20"/>
              </w:rPr>
              <w:t xml:space="preserve"> </w:t>
            </w:r>
            <w:r w:rsidRPr="00D71510">
              <w:rPr>
                <w:rFonts w:ascii="Arial" w:hAnsi="Arial" w:cs="Arial"/>
                <w:spacing w:val="-2"/>
                <w:sz w:val="20"/>
              </w:rPr>
              <w:t>stability</w:t>
            </w:r>
          </w:p>
          <w:p w14:paraId="77BA78C0" w14:textId="77777777" w:rsidR="00541ED3" w:rsidRPr="00D71510" w:rsidRDefault="00DB5ACD">
            <w:pPr>
              <w:pStyle w:val="TableParagraph"/>
              <w:numPr>
                <w:ilvl w:val="0"/>
                <w:numId w:val="55"/>
              </w:numPr>
              <w:tabs>
                <w:tab w:val="left" w:pos="580"/>
                <w:tab w:val="left" w:pos="581"/>
              </w:tabs>
              <w:spacing w:before="1" w:line="232" w:lineRule="exact"/>
              <w:ind w:hanging="361"/>
              <w:rPr>
                <w:rFonts w:ascii="Arial" w:hAnsi="Arial" w:cs="Arial"/>
                <w:sz w:val="20"/>
              </w:rPr>
            </w:pPr>
            <w:r w:rsidRPr="00D71510">
              <w:rPr>
                <w:rFonts w:ascii="Arial" w:hAnsi="Arial" w:cs="Arial"/>
                <w:sz w:val="20"/>
              </w:rPr>
              <w:t>Voyage</w:t>
            </w:r>
            <w:r w:rsidRPr="00D71510">
              <w:rPr>
                <w:rFonts w:ascii="Arial" w:hAnsi="Arial" w:cs="Arial"/>
                <w:spacing w:val="-9"/>
                <w:sz w:val="20"/>
              </w:rPr>
              <w:t xml:space="preserve"> </w:t>
            </w:r>
            <w:r w:rsidRPr="00D71510">
              <w:rPr>
                <w:rFonts w:ascii="Arial" w:hAnsi="Arial" w:cs="Arial"/>
                <w:spacing w:val="-2"/>
                <w:sz w:val="20"/>
              </w:rPr>
              <w:t>details</w:t>
            </w:r>
          </w:p>
          <w:p w14:paraId="47B755EF" w14:textId="77777777" w:rsidR="00541ED3" w:rsidRPr="00D71510" w:rsidRDefault="00DB5ACD">
            <w:pPr>
              <w:pStyle w:val="TableParagraph"/>
              <w:numPr>
                <w:ilvl w:val="0"/>
                <w:numId w:val="55"/>
              </w:numPr>
              <w:tabs>
                <w:tab w:val="left" w:pos="580"/>
                <w:tab w:val="left" w:pos="581"/>
              </w:tabs>
              <w:spacing w:line="232" w:lineRule="exact"/>
              <w:ind w:hanging="361"/>
              <w:rPr>
                <w:rFonts w:ascii="Arial" w:hAnsi="Arial" w:cs="Arial"/>
                <w:sz w:val="20"/>
              </w:rPr>
            </w:pPr>
            <w:r w:rsidRPr="00D71510">
              <w:rPr>
                <w:rFonts w:ascii="Arial" w:hAnsi="Arial" w:cs="Arial"/>
                <w:sz w:val="20"/>
              </w:rPr>
              <w:t>Contact</w:t>
            </w:r>
            <w:r w:rsidRPr="00D71510">
              <w:rPr>
                <w:rFonts w:ascii="Arial" w:hAnsi="Arial" w:cs="Arial"/>
                <w:spacing w:val="-10"/>
                <w:sz w:val="20"/>
              </w:rPr>
              <w:t xml:space="preserve"> </w:t>
            </w:r>
            <w:r w:rsidRPr="00D71510">
              <w:rPr>
                <w:rFonts w:ascii="Arial" w:hAnsi="Arial" w:cs="Arial"/>
                <w:spacing w:val="-2"/>
                <w:sz w:val="20"/>
              </w:rPr>
              <w:t>information</w:t>
            </w:r>
          </w:p>
          <w:p w14:paraId="5F689926" w14:textId="77777777" w:rsidR="00541ED3" w:rsidRPr="00D71510" w:rsidRDefault="00DB5ACD">
            <w:pPr>
              <w:pStyle w:val="TableParagraph"/>
              <w:numPr>
                <w:ilvl w:val="0"/>
                <w:numId w:val="55"/>
              </w:numPr>
              <w:tabs>
                <w:tab w:val="left" w:pos="580"/>
                <w:tab w:val="left" w:pos="581"/>
              </w:tabs>
              <w:spacing w:before="1"/>
              <w:ind w:hanging="361"/>
              <w:rPr>
                <w:rFonts w:ascii="Arial" w:hAnsi="Arial" w:cs="Arial"/>
                <w:sz w:val="20"/>
              </w:rPr>
            </w:pPr>
            <w:r w:rsidRPr="00D71510">
              <w:rPr>
                <w:rFonts w:ascii="Arial" w:hAnsi="Arial" w:cs="Arial"/>
                <w:sz w:val="20"/>
              </w:rPr>
              <w:t>Pre-voyage</w:t>
            </w:r>
            <w:r w:rsidRPr="00D71510">
              <w:rPr>
                <w:rFonts w:ascii="Arial" w:hAnsi="Arial" w:cs="Arial"/>
                <w:spacing w:val="-7"/>
                <w:sz w:val="20"/>
              </w:rPr>
              <w:t xml:space="preserve"> </w:t>
            </w:r>
            <w:r w:rsidRPr="00D71510">
              <w:rPr>
                <w:rFonts w:ascii="Arial" w:hAnsi="Arial" w:cs="Arial"/>
                <w:sz w:val="20"/>
              </w:rPr>
              <w:t>Tow</w:t>
            </w:r>
            <w:r w:rsidRPr="00D71510">
              <w:rPr>
                <w:rFonts w:ascii="Arial" w:hAnsi="Arial" w:cs="Arial"/>
                <w:spacing w:val="-5"/>
                <w:sz w:val="20"/>
              </w:rPr>
              <w:t xml:space="preserve"> </w:t>
            </w:r>
            <w:r w:rsidRPr="00D71510">
              <w:rPr>
                <w:rFonts w:ascii="Arial" w:hAnsi="Arial" w:cs="Arial"/>
                <w:sz w:val="20"/>
              </w:rPr>
              <w:t>Plan</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4"/>
                <w:sz w:val="20"/>
              </w:rPr>
              <w:t xml:space="preserve"> </w:t>
            </w:r>
            <w:r w:rsidRPr="00D71510">
              <w:rPr>
                <w:rFonts w:ascii="Arial" w:hAnsi="Arial" w:cs="Arial"/>
                <w:sz w:val="20"/>
              </w:rPr>
              <w:t>Risk</w:t>
            </w:r>
            <w:r w:rsidRPr="00D71510">
              <w:rPr>
                <w:rFonts w:ascii="Arial" w:hAnsi="Arial" w:cs="Arial"/>
                <w:spacing w:val="-6"/>
                <w:sz w:val="20"/>
              </w:rPr>
              <w:t xml:space="preserve"> </w:t>
            </w:r>
            <w:r w:rsidRPr="00D71510">
              <w:rPr>
                <w:rFonts w:ascii="Arial" w:hAnsi="Arial" w:cs="Arial"/>
                <w:spacing w:val="-2"/>
                <w:sz w:val="20"/>
              </w:rPr>
              <w:t>Assessment</w:t>
            </w:r>
          </w:p>
          <w:p w14:paraId="4AC83327" w14:textId="77777777" w:rsidR="00541ED3" w:rsidRPr="00D71510" w:rsidRDefault="00DB5ACD">
            <w:pPr>
              <w:pStyle w:val="TableParagraph"/>
              <w:numPr>
                <w:ilvl w:val="0"/>
                <w:numId w:val="55"/>
              </w:numPr>
              <w:tabs>
                <w:tab w:val="left" w:pos="580"/>
                <w:tab w:val="left" w:pos="581"/>
              </w:tabs>
              <w:ind w:right="461"/>
              <w:rPr>
                <w:rFonts w:ascii="Arial" w:hAnsi="Arial" w:cs="Arial"/>
                <w:sz w:val="20"/>
              </w:rPr>
            </w:pPr>
            <w:r w:rsidRPr="00D71510">
              <w:rPr>
                <w:rFonts w:ascii="Arial" w:hAnsi="Arial" w:cs="Arial"/>
                <w:sz w:val="20"/>
              </w:rPr>
              <w:t>Route</w:t>
            </w:r>
            <w:r w:rsidRPr="00D71510">
              <w:rPr>
                <w:rFonts w:ascii="Arial" w:hAnsi="Arial" w:cs="Arial"/>
                <w:spacing w:val="-6"/>
                <w:sz w:val="20"/>
              </w:rPr>
              <w:t xml:space="preserve"> </w:t>
            </w:r>
            <w:r w:rsidRPr="00D71510">
              <w:rPr>
                <w:rFonts w:ascii="Arial" w:hAnsi="Arial" w:cs="Arial"/>
                <w:sz w:val="20"/>
              </w:rPr>
              <w:t>Planning</w:t>
            </w:r>
            <w:r w:rsidRPr="00D71510">
              <w:rPr>
                <w:rFonts w:ascii="Arial" w:hAnsi="Arial" w:cs="Arial"/>
                <w:spacing w:val="-7"/>
                <w:sz w:val="20"/>
              </w:rPr>
              <w:t xml:space="preserve"> </w:t>
            </w:r>
            <w:r w:rsidRPr="00D71510">
              <w:rPr>
                <w:rFonts w:ascii="Arial" w:hAnsi="Arial" w:cs="Arial"/>
                <w:sz w:val="20"/>
              </w:rPr>
              <w:t>(incl.</w:t>
            </w:r>
            <w:r w:rsidRPr="00D71510">
              <w:rPr>
                <w:rFonts w:ascii="Arial" w:hAnsi="Arial" w:cs="Arial"/>
                <w:spacing w:val="-7"/>
                <w:sz w:val="20"/>
              </w:rPr>
              <w:t xml:space="preserve"> </w:t>
            </w:r>
            <w:r w:rsidRPr="00D71510">
              <w:rPr>
                <w:rFonts w:ascii="Arial" w:hAnsi="Arial" w:cs="Arial"/>
                <w:sz w:val="20"/>
              </w:rPr>
              <w:t>sea</w:t>
            </w:r>
            <w:r w:rsidRPr="00D71510">
              <w:rPr>
                <w:rFonts w:ascii="Arial" w:hAnsi="Arial" w:cs="Arial"/>
                <w:spacing w:val="-8"/>
                <w:sz w:val="20"/>
              </w:rPr>
              <w:t xml:space="preserve"> </w:t>
            </w:r>
            <w:r w:rsidRPr="00D71510">
              <w:rPr>
                <w:rFonts w:ascii="Arial" w:hAnsi="Arial" w:cs="Arial"/>
                <w:sz w:val="20"/>
              </w:rPr>
              <w:t>room,</w:t>
            </w:r>
            <w:r w:rsidRPr="00D71510">
              <w:rPr>
                <w:rFonts w:ascii="Arial" w:hAnsi="Arial" w:cs="Arial"/>
                <w:spacing w:val="-6"/>
                <w:sz w:val="20"/>
              </w:rPr>
              <w:t xml:space="preserve"> </w:t>
            </w:r>
            <w:r w:rsidRPr="00D71510">
              <w:rPr>
                <w:rFonts w:ascii="Arial" w:hAnsi="Arial" w:cs="Arial"/>
                <w:sz w:val="20"/>
              </w:rPr>
              <w:t>safe</w:t>
            </w:r>
            <w:r w:rsidRPr="00D71510">
              <w:rPr>
                <w:rFonts w:ascii="Arial" w:hAnsi="Arial" w:cs="Arial"/>
                <w:spacing w:val="-8"/>
                <w:sz w:val="20"/>
              </w:rPr>
              <w:t xml:space="preserve"> </w:t>
            </w:r>
            <w:r w:rsidRPr="00D71510">
              <w:rPr>
                <w:rFonts w:ascii="Arial" w:hAnsi="Arial" w:cs="Arial"/>
                <w:sz w:val="20"/>
              </w:rPr>
              <w:t>havens</w:t>
            </w:r>
            <w:r w:rsidRPr="00D71510">
              <w:rPr>
                <w:rFonts w:ascii="Arial" w:hAnsi="Arial" w:cs="Arial"/>
                <w:spacing w:val="-7"/>
                <w:sz w:val="20"/>
              </w:rPr>
              <w:t xml:space="preserve"> </w:t>
            </w:r>
            <w:r w:rsidRPr="00D71510">
              <w:rPr>
                <w:rFonts w:ascii="Arial" w:hAnsi="Arial" w:cs="Arial"/>
                <w:sz w:val="20"/>
              </w:rPr>
              <w:t xml:space="preserve">and </w:t>
            </w:r>
            <w:proofErr w:type="spellStart"/>
            <w:r w:rsidRPr="00D71510">
              <w:rPr>
                <w:rFonts w:ascii="Arial" w:hAnsi="Arial" w:cs="Arial"/>
                <w:spacing w:val="-2"/>
                <w:sz w:val="20"/>
              </w:rPr>
              <w:t>refuelling</w:t>
            </w:r>
            <w:proofErr w:type="spellEnd"/>
            <w:r w:rsidRPr="00D71510">
              <w:rPr>
                <w:rFonts w:ascii="Arial" w:hAnsi="Arial" w:cs="Arial"/>
                <w:spacing w:val="-2"/>
                <w:sz w:val="20"/>
              </w:rPr>
              <w:t>)</w:t>
            </w:r>
          </w:p>
          <w:p w14:paraId="7D5F2BAB" w14:textId="77777777" w:rsidR="00541ED3" w:rsidRPr="00D71510" w:rsidRDefault="00DB5ACD">
            <w:pPr>
              <w:pStyle w:val="TableParagraph"/>
              <w:numPr>
                <w:ilvl w:val="0"/>
                <w:numId w:val="55"/>
              </w:numPr>
              <w:tabs>
                <w:tab w:val="left" w:pos="580"/>
                <w:tab w:val="left" w:pos="581"/>
              </w:tabs>
              <w:spacing w:before="1" w:line="231" w:lineRule="exact"/>
              <w:ind w:hanging="361"/>
              <w:rPr>
                <w:rFonts w:ascii="Arial" w:hAnsi="Arial" w:cs="Arial"/>
                <w:sz w:val="20"/>
              </w:rPr>
            </w:pPr>
            <w:r w:rsidRPr="00D71510">
              <w:rPr>
                <w:rFonts w:ascii="Arial" w:hAnsi="Arial" w:cs="Arial"/>
                <w:sz w:val="20"/>
              </w:rPr>
              <w:t>Hazard</w:t>
            </w:r>
            <w:r w:rsidRPr="00D71510">
              <w:rPr>
                <w:rFonts w:ascii="Arial" w:hAnsi="Arial" w:cs="Arial"/>
                <w:spacing w:val="-9"/>
                <w:sz w:val="20"/>
              </w:rPr>
              <w:t xml:space="preserve"> </w:t>
            </w:r>
            <w:r w:rsidRPr="00D71510">
              <w:rPr>
                <w:rFonts w:ascii="Arial" w:hAnsi="Arial" w:cs="Arial"/>
                <w:spacing w:val="-2"/>
                <w:sz w:val="20"/>
              </w:rPr>
              <w:t>identification</w:t>
            </w:r>
          </w:p>
          <w:p w14:paraId="471B2A6B" w14:textId="77777777" w:rsidR="00541ED3" w:rsidRPr="00D71510" w:rsidRDefault="00DB5ACD">
            <w:pPr>
              <w:pStyle w:val="TableParagraph"/>
              <w:numPr>
                <w:ilvl w:val="0"/>
                <w:numId w:val="55"/>
              </w:numPr>
              <w:tabs>
                <w:tab w:val="left" w:pos="580"/>
                <w:tab w:val="left" w:pos="581"/>
              </w:tabs>
              <w:ind w:right="836"/>
              <w:rPr>
                <w:rFonts w:ascii="Arial" w:hAnsi="Arial" w:cs="Arial"/>
                <w:sz w:val="20"/>
              </w:rPr>
            </w:pPr>
            <w:r w:rsidRPr="00D71510">
              <w:rPr>
                <w:rFonts w:ascii="Arial" w:hAnsi="Arial" w:cs="Arial"/>
                <w:sz w:val="20"/>
              </w:rPr>
              <w:t>Trim and stability - ability to withstand environmental</w:t>
            </w:r>
            <w:r w:rsidRPr="00D71510">
              <w:rPr>
                <w:rFonts w:ascii="Arial" w:hAnsi="Arial" w:cs="Arial"/>
                <w:spacing w:val="-10"/>
                <w:sz w:val="20"/>
              </w:rPr>
              <w:t xml:space="preserve"> </w:t>
            </w:r>
            <w:r w:rsidRPr="00D71510">
              <w:rPr>
                <w:rFonts w:ascii="Arial" w:hAnsi="Arial" w:cs="Arial"/>
                <w:sz w:val="20"/>
              </w:rPr>
              <w:t>forces</w:t>
            </w:r>
            <w:r w:rsidRPr="00D71510">
              <w:rPr>
                <w:rFonts w:ascii="Arial" w:hAnsi="Arial" w:cs="Arial"/>
                <w:spacing w:val="-11"/>
                <w:sz w:val="20"/>
              </w:rPr>
              <w:t xml:space="preserve"> </w:t>
            </w:r>
            <w:r w:rsidRPr="00D71510">
              <w:rPr>
                <w:rFonts w:ascii="Arial" w:hAnsi="Arial" w:cs="Arial"/>
                <w:sz w:val="20"/>
              </w:rPr>
              <w:t>(wind,</w:t>
            </w:r>
            <w:r w:rsidRPr="00D71510">
              <w:rPr>
                <w:rFonts w:ascii="Arial" w:hAnsi="Arial" w:cs="Arial"/>
                <w:spacing w:val="-10"/>
                <w:sz w:val="20"/>
              </w:rPr>
              <w:t xml:space="preserve"> </w:t>
            </w:r>
            <w:r w:rsidRPr="00D71510">
              <w:rPr>
                <w:rFonts w:ascii="Arial" w:hAnsi="Arial" w:cs="Arial"/>
                <w:sz w:val="20"/>
              </w:rPr>
              <w:t>wave,</w:t>
            </w:r>
            <w:r w:rsidRPr="00D71510">
              <w:rPr>
                <w:rFonts w:ascii="Arial" w:hAnsi="Arial" w:cs="Arial"/>
                <w:spacing w:val="-10"/>
                <w:sz w:val="20"/>
              </w:rPr>
              <w:t xml:space="preserve"> </w:t>
            </w:r>
            <w:r w:rsidRPr="00D71510">
              <w:rPr>
                <w:rFonts w:ascii="Arial" w:hAnsi="Arial" w:cs="Arial"/>
                <w:sz w:val="20"/>
              </w:rPr>
              <w:t>current)</w:t>
            </w:r>
          </w:p>
          <w:p w14:paraId="783728E7" w14:textId="77777777" w:rsidR="00541ED3" w:rsidRPr="00D71510" w:rsidRDefault="00DB5ACD">
            <w:pPr>
              <w:pStyle w:val="TableParagraph"/>
              <w:numPr>
                <w:ilvl w:val="0"/>
                <w:numId w:val="55"/>
              </w:numPr>
              <w:tabs>
                <w:tab w:val="left" w:pos="580"/>
                <w:tab w:val="left" w:pos="581"/>
              </w:tabs>
              <w:spacing w:before="1"/>
              <w:ind w:hanging="361"/>
              <w:rPr>
                <w:rFonts w:ascii="Arial" w:hAnsi="Arial" w:cs="Arial"/>
                <w:sz w:val="20"/>
              </w:rPr>
            </w:pPr>
            <w:r w:rsidRPr="00D71510">
              <w:rPr>
                <w:rFonts w:ascii="Arial" w:hAnsi="Arial" w:cs="Arial"/>
                <w:sz w:val="20"/>
              </w:rPr>
              <w:t>Weather</w:t>
            </w:r>
            <w:r w:rsidRPr="00D71510">
              <w:rPr>
                <w:rFonts w:ascii="Arial" w:hAnsi="Arial" w:cs="Arial"/>
                <w:spacing w:val="-11"/>
                <w:sz w:val="20"/>
              </w:rPr>
              <w:t xml:space="preserve"> </w:t>
            </w:r>
            <w:r w:rsidRPr="00D71510">
              <w:rPr>
                <w:rFonts w:ascii="Arial" w:hAnsi="Arial" w:cs="Arial"/>
                <w:spacing w:val="-2"/>
                <w:sz w:val="20"/>
              </w:rPr>
              <w:t>routing</w:t>
            </w:r>
          </w:p>
          <w:p w14:paraId="7729248B" w14:textId="77777777" w:rsidR="00541ED3" w:rsidRPr="00D71510" w:rsidRDefault="00DB5ACD">
            <w:pPr>
              <w:pStyle w:val="TableParagraph"/>
              <w:numPr>
                <w:ilvl w:val="0"/>
                <w:numId w:val="55"/>
              </w:numPr>
              <w:tabs>
                <w:tab w:val="left" w:pos="580"/>
                <w:tab w:val="left" w:pos="581"/>
              </w:tabs>
              <w:ind w:right="115"/>
              <w:rPr>
                <w:rFonts w:ascii="Arial" w:hAnsi="Arial" w:cs="Arial"/>
                <w:sz w:val="20"/>
              </w:rPr>
            </w:pPr>
            <w:r w:rsidRPr="00D71510">
              <w:rPr>
                <w:rFonts w:ascii="Arial" w:hAnsi="Arial" w:cs="Arial"/>
                <w:sz w:val="20"/>
              </w:rPr>
              <w:t>Confirm that the MOU (installation jack-up) has a valid Class certification</w:t>
            </w:r>
            <w:r w:rsidRPr="00D71510">
              <w:rPr>
                <w:rFonts w:ascii="Arial" w:hAnsi="Arial" w:cs="Arial"/>
                <w:spacing w:val="-1"/>
                <w:sz w:val="20"/>
              </w:rPr>
              <w:t xml:space="preserve"> </w:t>
            </w:r>
            <w:r w:rsidRPr="00D71510">
              <w:rPr>
                <w:rFonts w:ascii="Arial" w:hAnsi="Arial" w:cs="Arial"/>
                <w:sz w:val="20"/>
              </w:rPr>
              <w:t>without Conditions of Class (or</w:t>
            </w:r>
            <w:r w:rsidRPr="00D71510">
              <w:rPr>
                <w:rFonts w:ascii="Arial" w:hAnsi="Arial" w:cs="Arial"/>
                <w:spacing w:val="-5"/>
                <w:sz w:val="20"/>
              </w:rPr>
              <w:t xml:space="preserve"> </w:t>
            </w:r>
            <w:r w:rsidRPr="00D71510">
              <w:rPr>
                <w:rFonts w:ascii="Arial" w:hAnsi="Arial" w:cs="Arial"/>
                <w:sz w:val="20"/>
              </w:rPr>
              <w:t>agree</w:t>
            </w:r>
            <w:r w:rsidRPr="00D71510">
              <w:rPr>
                <w:rFonts w:ascii="Arial" w:hAnsi="Arial" w:cs="Arial"/>
                <w:spacing w:val="-6"/>
                <w:sz w:val="20"/>
              </w:rPr>
              <w:t xml:space="preserve"> </w:t>
            </w:r>
            <w:r w:rsidRPr="00D71510">
              <w:rPr>
                <w:rFonts w:ascii="Arial" w:hAnsi="Arial" w:cs="Arial"/>
                <w:sz w:val="20"/>
              </w:rPr>
              <w:t>all</w:t>
            </w:r>
            <w:r w:rsidRPr="00D71510">
              <w:rPr>
                <w:rFonts w:ascii="Arial" w:hAnsi="Arial" w:cs="Arial"/>
                <w:spacing w:val="-4"/>
                <w:sz w:val="20"/>
              </w:rPr>
              <w:t xml:space="preserve"> </w:t>
            </w:r>
            <w:r w:rsidRPr="00D71510">
              <w:rPr>
                <w:rFonts w:ascii="Arial" w:hAnsi="Arial" w:cs="Arial"/>
                <w:sz w:val="20"/>
              </w:rPr>
              <w:t>outstanding</w:t>
            </w:r>
            <w:r w:rsidRPr="00D71510">
              <w:rPr>
                <w:rFonts w:ascii="Arial" w:hAnsi="Arial" w:cs="Arial"/>
                <w:spacing w:val="-5"/>
                <w:sz w:val="20"/>
              </w:rPr>
              <w:t xml:space="preserve"> </w:t>
            </w:r>
            <w:r w:rsidRPr="00D71510">
              <w:rPr>
                <w:rFonts w:ascii="Arial" w:hAnsi="Arial" w:cs="Arial"/>
                <w:sz w:val="20"/>
              </w:rPr>
              <w:t>conditions</w:t>
            </w:r>
            <w:r w:rsidRPr="00D71510">
              <w:rPr>
                <w:rFonts w:ascii="Arial" w:hAnsi="Arial" w:cs="Arial"/>
                <w:spacing w:val="-4"/>
                <w:sz w:val="20"/>
              </w:rPr>
              <w:t xml:space="preserve"> </w:t>
            </w:r>
            <w:r w:rsidRPr="00D71510">
              <w:rPr>
                <w:rFonts w:ascii="Arial" w:hAnsi="Arial" w:cs="Arial"/>
                <w:sz w:val="20"/>
              </w:rPr>
              <w:t>of</w:t>
            </w:r>
            <w:r w:rsidRPr="00D71510">
              <w:rPr>
                <w:rFonts w:ascii="Arial" w:hAnsi="Arial" w:cs="Arial"/>
                <w:spacing w:val="-4"/>
                <w:sz w:val="20"/>
              </w:rPr>
              <w:t xml:space="preserve"> </w:t>
            </w:r>
            <w:r w:rsidRPr="00D71510">
              <w:rPr>
                <w:rFonts w:ascii="Arial" w:hAnsi="Arial" w:cs="Arial"/>
                <w:sz w:val="20"/>
              </w:rPr>
              <w:t>Class</w:t>
            </w:r>
            <w:r w:rsidRPr="00D71510">
              <w:rPr>
                <w:rFonts w:ascii="Arial" w:hAnsi="Arial" w:cs="Arial"/>
                <w:spacing w:val="-4"/>
                <w:sz w:val="20"/>
              </w:rPr>
              <w:t xml:space="preserve"> </w:t>
            </w:r>
            <w:r w:rsidRPr="00D71510">
              <w:rPr>
                <w:rFonts w:ascii="Arial" w:hAnsi="Arial" w:cs="Arial"/>
                <w:sz w:val="20"/>
              </w:rPr>
              <w:t>are</w:t>
            </w:r>
            <w:r w:rsidRPr="00D71510">
              <w:rPr>
                <w:rFonts w:ascii="Arial" w:hAnsi="Arial" w:cs="Arial"/>
                <w:spacing w:val="-5"/>
                <w:sz w:val="20"/>
              </w:rPr>
              <w:t xml:space="preserve"> </w:t>
            </w:r>
            <w:r w:rsidRPr="00D71510">
              <w:rPr>
                <w:rFonts w:ascii="Arial" w:hAnsi="Arial" w:cs="Arial"/>
                <w:sz w:val="20"/>
              </w:rPr>
              <w:t>not material to the intended operations.)</w:t>
            </w:r>
          </w:p>
          <w:p w14:paraId="006BE7CE" w14:textId="78E5D3EF" w:rsidR="00541ED3" w:rsidRPr="00D71510" w:rsidRDefault="00DB5ACD">
            <w:pPr>
              <w:pStyle w:val="TableParagraph"/>
              <w:numPr>
                <w:ilvl w:val="0"/>
                <w:numId w:val="55"/>
              </w:numPr>
              <w:tabs>
                <w:tab w:val="left" w:pos="580"/>
                <w:tab w:val="left" w:pos="581"/>
              </w:tabs>
              <w:spacing w:line="231" w:lineRule="exact"/>
              <w:ind w:hanging="361"/>
              <w:rPr>
                <w:rFonts w:ascii="Arial" w:hAnsi="Arial" w:cs="Arial"/>
                <w:sz w:val="20"/>
              </w:rPr>
            </w:pPr>
            <w:r w:rsidRPr="00D71510">
              <w:rPr>
                <w:rFonts w:ascii="Arial" w:hAnsi="Arial" w:cs="Arial"/>
                <w:sz w:val="20"/>
              </w:rPr>
              <w:t>Valid</w:t>
            </w:r>
            <w:r w:rsidRPr="00D71510">
              <w:rPr>
                <w:rFonts w:ascii="Arial" w:hAnsi="Arial" w:cs="Arial"/>
                <w:spacing w:val="-9"/>
                <w:sz w:val="20"/>
              </w:rPr>
              <w:t xml:space="preserve"> </w:t>
            </w:r>
            <w:proofErr w:type="spellStart"/>
            <w:r w:rsidR="00500556" w:rsidRPr="00D71510">
              <w:rPr>
                <w:rFonts w:ascii="Arial" w:hAnsi="Arial" w:cs="Arial"/>
                <w:sz w:val="20"/>
              </w:rPr>
              <w:t>L</w:t>
            </w:r>
            <w:r w:rsidRPr="00D71510">
              <w:rPr>
                <w:rFonts w:ascii="Arial" w:hAnsi="Arial" w:cs="Arial"/>
                <w:sz w:val="20"/>
              </w:rPr>
              <w:t>oadline</w:t>
            </w:r>
            <w:proofErr w:type="spellEnd"/>
            <w:r w:rsidRPr="00D71510">
              <w:rPr>
                <w:rFonts w:ascii="Arial" w:hAnsi="Arial" w:cs="Arial"/>
                <w:spacing w:val="-8"/>
                <w:sz w:val="20"/>
              </w:rPr>
              <w:t xml:space="preserve"> </w:t>
            </w:r>
            <w:r w:rsidR="00500556" w:rsidRPr="00D71510">
              <w:rPr>
                <w:rFonts w:ascii="Arial" w:hAnsi="Arial" w:cs="Arial"/>
                <w:spacing w:val="-2"/>
                <w:sz w:val="20"/>
              </w:rPr>
              <w:t>C</w:t>
            </w:r>
            <w:r w:rsidRPr="00D71510">
              <w:rPr>
                <w:rFonts w:ascii="Arial" w:hAnsi="Arial" w:cs="Arial"/>
                <w:spacing w:val="-2"/>
                <w:sz w:val="20"/>
              </w:rPr>
              <w:t>ertificate</w:t>
            </w:r>
          </w:p>
          <w:p w14:paraId="46A86E53" w14:textId="77777777" w:rsidR="00541ED3" w:rsidRPr="00D71510" w:rsidRDefault="00DB5ACD">
            <w:pPr>
              <w:pStyle w:val="TableParagraph"/>
              <w:numPr>
                <w:ilvl w:val="0"/>
                <w:numId w:val="55"/>
              </w:numPr>
              <w:tabs>
                <w:tab w:val="left" w:pos="580"/>
                <w:tab w:val="left" w:pos="581"/>
              </w:tabs>
              <w:spacing w:line="231" w:lineRule="exact"/>
              <w:ind w:hanging="361"/>
              <w:rPr>
                <w:rFonts w:ascii="Arial" w:hAnsi="Arial" w:cs="Arial"/>
                <w:sz w:val="20"/>
              </w:rPr>
            </w:pPr>
            <w:r w:rsidRPr="00D71510">
              <w:rPr>
                <w:rFonts w:ascii="Arial" w:hAnsi="Arial" w:cs="Arial"/>
                <w:sz w:val="20"/>
              </w:rPr>
              <w:t>Relevant</w:t>
            </w:r>
            <w:r w:rsidRPr="00D71510">
              <w:rPr>
                <w:rFonts w:ascii="Arial" w:hAnsi="Arial" w:cs="Arial"/>
                <w:spacing w:val="-6"/>
                <w:sz w:val="20"/>
              </w:rPr>
              <w:t xml:space="preserve"> </w:t>
            </w:r>
            <w:r w:rsidRPr="00D71510">
              <w:rPr>
                <w:rFonts w:ascii="Arial" w:hAnsi="Arial" w:cs="Arial"/>
                <w:sz w:val="20"/>
              </w:rPr>
              <w:t>valid</w:t>
            </w:r>
            <w:r w:rsidRPr="00D71510">
              <w:rPr>
                <w:rFonts w:ascii="Arial" w:hAnsi="Arial" w:cs="Arial"/>
                <w:spacing w:val="-5"/>
                <w:sz w:val="20"/>
              </w:rPr>
              <w:t xml:space="preserve"> </w:t>
            </w:r>
            <w:r w:rsidRPr="00D71510">
              <w:rPr>
                <w:rFonts w:ascii="Arial" w:hAnsi="Arial" w:cs="Arial"/>
                <w:sz w:val="20"/>
              </w:rPr>
              <w:t>ISM</w:t>
            </w:r>
            <w:r w:rsidRPr="00D71510">
              <w:rPr>
                <w:rFonts w:ascii="Arial" w:hAnsi="Arial" w:cs="Arial"/>
                <w:spacing w:val="-4"/>
                <w:sz w:val="20"/>
              </w:rPr>
              <w:t xml:space="preserve"> </w:t>
            </w:r>
            <w:r w:rsidRPr="00D71510">
              <w:rPr>
                <w:rFonts w:ascii="Arial" w:hAnsi="Arial" w:cs="Arial"/>
                <w:sz w:val="20"/>
              </w:rPr>
              <w:t>and</w:t>
            </w:r>
            <w:r w:rsidRPr="00D71510">
              <w:rPr>
                <w:rFonts w:ascii="Arial" w:hAnsi="Arial" w:cs="Arial"/>
                <w:spacing w:val="-4"/>
                <w:sz w:val="20"/>
              </w:rPr>
              <w:t xml:space="preserve"> </w:t>
            </w:r>
            <w:r w:rsidRPr="00D71510">
              <w:rPr>
                <w:rFonts w:ascii="Arial" w:hAnsi="Arial" w:cs="Arial"/>
                <w:sz w:val="20"/>
              </w:rPr>
              <w:t>SOLAS</w:t>
            </w:r>
            <w:r w:rsidRPr="00D71510">
              <w:rPr>
                <w:rFonts w:ascii="Arial" w:hAnsi="Arial" w:cs="Arial"/>
                <w:spacing w:val="-5"/>
                <w:sz w:val="20"/>
              </w:rPr>
              <w:t xml:space="preserve"> </w:t>
            </w:r>
            <w:r w:rsidRPr="00D71510">
              <w:rPr>
                <w:rFonts w:ascii="Arial" w:hAnsi="Arial" w:cs="Arial"/>
                <w:spacing w:val="-2"/>
                <w:sz w:val="20"/>
              </w:rPr>
              <w:t>certification</w:t>
            </w:r>
          </w:p>
          <w:p w14:paraId="469D519A" w14:textId="77777777" w:rsidR="00541ED3" w:rsidRPr="00D71510" w:rsidRDefault="00DB5ACD">
            <w:pPr>
              <w:pStyle w:val="TableParagraph"/>
              <w:numPr>
                <w:ilvl w:val="0"/>
                <w:numId w:val="55"/>
              </w:numPr>
              <w:tabs>
                <w:tab w:val="left" w:pos="580"/>
                <w:tab w:val="left" w:pos="581"/>
              </w:tabs>
              <w:spacing w:before="1"/>
              <w:ind w:hanging="361"/>
              <w:rPr>
                <w:rFonts w:ascii="Arial" w:hAnsi="Arial" w:cs="Arial"/>
                <w:sz w:val="20"/>
              </w:rPr>
            </w:pPr>
            <w:r w:rsidRPr="00D71510">
              <w:rPr>
                <w:rFonts w:ascii="Arial" w:hAnsi="Arial" w:cs="Arial"/>
                <w:sz w:val="20"/>
              </w:rPr>
              <w:t>Fuel</w:t>
            </w:r>
            <w:r w:rsidRPr="00D71510">
              <w:rPr>
                <w:rFonts w:ascii="Arial" w:hAnsi="Arial" w:cs="Arial"/>
                <w:spacing w:val="-12"/>
                <w:sz w:val="20"/>
              </w:rPr>
              <w:t xml:space="preserve"> </w:t>
            </w:r>
            <w:r w:rsidRPr="00D71510">
              <w:rPr>
                <w:rFonts w:ascii="Arial" w:hAnsi="Arial" w:cs="Arial"/>
                <w:sz w:val="20"/>
              </w:rPr>
              <w:t>requirements</w:t>
            </w:r>
            <w:r w:rsidRPr="00D71510">
              <w:rPr>
                <w:rFonts w:ascii="Arial" w:hAnsi="Arial" w:cs="Arial"/>
                <w:spacing w:val="-11"/>
                <w:sz w:val="20"/>
              </w:rPr>
              <w:t xml:space="preserve"> </w:t>
            </w:r>
            <w:r w:rsidRPr="00D71510">
              <w:rPr>
                <w:rFonts w:ascii="Arial" w:hAnsi="Arial" w:cs="Arial"/>
                <w:spacing w:val="-2"/>
                <w:sz w:val="20"/>
              </w:rPr>
              <w:t>(contingency)</w:t>
            </w:r>
          </w:p>
          <w:p w14:paraId="1C505205" w14:textId="77777777" w:rsidR="00541ED3" w:rsidRPr="00D71510" w:rsidRDefault="00DB5ACD">
            <w:pPr>
              <w:pStyle w:val="TableParagraph"/>
              <w:numPr>
                <w:ilvl w:val="0"/>
                <w:numId w:val="55"/>
              </w:numPr>
              <w:tabs>
                <w:tab w:val="left" w:pos="580"/>
                <w:tab w:val="left" w:pos="581"/>
              </w:tabs>
              <w:spacing w:before="1"/>
              <w:ind w:right="938"/>
              <w:rPr>
                <w:rFonts w:ascii="Arial" w:hAnsi="Arial" w:cs="Arial"/>
                <w:sz w:val="20"/>
              </w:rPr>
            </w:pPr>
            <w:r w:rsidRPr="00D71510">
              <w:rPr>
                <w:rFonts w:ascii="Arial" w:hAnsi="Arial" w:cs="Arial"/>
                <w:sz w:val="20"/>
              </w:rPr>
              <w:t>Communications</w:t>
            </w:r>
            <w:r w:rsidRPr="00D71510">
              <w:rPr>
                <w:rFonts w:ascii="Arial" w:hAnsi="Arial" w:cs="Arial"/>
                <w:spacing w:val="-14"/>
                <w:sz w:val="20"/>
              </w:rPr>
              <w:t xml:space="preserve"> </w:t>
            </w:r>
            <w:r w:rsidRPr="00D71510">
              <w:rPr>
                <w:rFonts w:ascii="Arial" w:hAnsi="Arial" w:cs="Arial"/>
                <w:sz w:val="20"/>
              </w:rPr>
              <w:t>(Reporting</w:t>
            </w:r>
            <w:r w:rsidRPr="00D71510">
              <w:rPr>
                <w:rFonts w:ascii="Arial" w:hAnsi="Arial" w:cs="Arial"/>
                <w:spacing w:val="-14"/>
                <w:sz w:val="20"/>
              </w:rPr>
              <w:t xml:space="preserve"> </w:t>
            </w:r>
            <w:r w:rsidRPr="00D71510">
              <w:rPr>
                <w:rFonts w:ascii="Arial" w:hAnsi="Arial" w:cs="Arial"/>
                <w:sz w:val="20"/>
              </w:rPr>
              <w:t>Protocols)</w:t>
            </w:r>
            <w:r w:rsidRPr="00D71510">
              <w:rPr>
                <w:rFonts w:ascii="Arial" w:hAnsi="Arial" w:cs="Arial"/>
                <w:spacing w:val="-10"/>
                <w:sz w:val="20"/>
              </w:rPr>
              <w:t xml:space="preserve"> </w:t>
            </w:r>
            <w:r w:rsidRPr="00D71510">
              <w:rPr>
                <w:rFonts w:ascii="Arial" w:hAnsi="Arial" w:cs="Arial"/>
                <w:sz w:val="20"/>
              </w:rPr>
              <w:t>and language restrictions</w:t>
            </w:r>
          </w:p>
          <w:p w14:paraId="506751D2" w14:textId="77777777" w:rsidR="00541ED3" w:rsidRPr="00D71510" w:rsidRDefault="00DB5ACD">
            <w:pPr>
              <w:pStyle w:val="TableParagraph"/>
              <w:numPr>
                <w:ilvl w:val="0"/>
                <w:numId w:val="55"/>
              </w:numPr>
              <w:tabs>
                <w:tab w:val="left" w:pos="580"/>
                <w:tab w:val="left" w:pos="581"/>
              </w:tabs>
              <w:spacing w:line="231" w:lineRule="exact"/>
              <w:ind w:hanging="361"/>
              <w:rPr>
                <w:rFonts w:ascii="Arial" w:hAnsi="Arial" w:cs="Arial"/>
                <w:sz w:val="20"/>
              </w:rPr>
            </w:pPr>
            <w:r w:rsidRPr="00D71510">
              <w:rPr>
                <w:rFonts w:ascii="Arial" w:hAnsi="Arial" w:cs="Arial"/>
                <w:sz w:val="20"/>
              </w:rPr>
              <w:t>Manning</w:t>
            </w:r>
            <w:r w:rsidRPr="00D71510">
              <w:rPr>
                <w:rFonts w:ascii="Arial" w:hAnsi="Arial" w:cs="Arial"/>
                <w:spacing w:val="-8"/>
                <w:sz w:val="20"/>
              </w:rPr>
              <w:t xml:space="preserve"> </w:t>
            </w:r>
            <w:r w:rsidRPr="00D71510">
              <w:rPr>
                <w:rFonts w:ascii="Arial" w:hAnsi="Arial" w:cs="Arial"/>
                <w:sz w:val="20"/>
              </w:rPr>
              <w:t>levels</w:t>
            </w:r>
            <w:r w:rsidRPr="00D71510">
              <w:rPr>
                <w:rFonts w:ascii="Arial" w:hAnsi="Arial" w:cs="Arial"/>
                <w:spacing w:val="-7"/>
                <w:sz w:val="20"/>
              </w:rPr>
              <w:t xml:space="preserve"> </w:t>
            </w:r>
            <w:r w:rsidRPr="00D71510">
              <w:rPr>
                <w:rFonts w:ascii="Arial" w:hAnsi="Arial" w:cs="Arial"/>
                <w:spacing w:val="-2"/>
                <w:sz w:val="20"/>
              </w:rPr>
              <w:t>justified</w:t>
            </w:r>
          </w:p>
          <w:p w14:paraId="26BAD47C" w14:textId="77777777" w:rsidR="00541ED3" w:rsidRPr="00D71510" w:rsidRDefault="00DB5ACD">
            <w:pPr>
              <w:pStyle w:val="TableParagraph"/>
              <w:numPr>
                <w:ilvl w:val="0"/>
                <w:numId w:val="55"/>
              </w:numPr>
              <w:tabs>
                <w:tab w:val="left" w:pos="580"/>
                <w:tab w:val="left" w:pos="581"/>
              </w:tabs>
              <w:ind w:right="503"/>
              <w:rPr>
                <w:rFonts w:ascii="Arial" w:hAnsi="Arial" w:cs="Arial"/>
                <w:sz w:val="20"/>
              </w:rPr>
            </w:pPr>
            <w:r w:rsidRPr="00D71510">
              <w:rPr>
                <w:rFonts w:ascii="Arial" w:hAnsi="Arial" w:cs="Arial"/>
                <w:sz w:val="20"/>
              </w:rPr>
              <w:t>Riding</w:t>
            </w:r>
            <w:r w:rsidRPr="00D71510">
              <w:rPr>
                <w:rFonts w:ascii="Arial" w:hAnsi="Arial" w:cs="Arial"/>
                <w:spacing w:val="-12"/>
                <w:sz w:val="20"/>
              </w:rPr>
              <w:t xml:space="preserve"> </w:t>
            </w:r>
            <w:r w:rsidRPr="00D71510">
              <w:rPr>
                <w:rFonts w:ascii="Arial" w:hAnsi="Arial" w:cs="Arial"/>
                <w:sz w:val="20"/>
              </w:rPr>
              <w:t>crew</w:t>
            </w:r>
            <w:r w:rsidRPr="00D71510">
              <w:rPr>
                <w:rFonts w:ascii="Arial" w:hAnsi="Arial" w:cs="Arial"/>
                <w:spacing w:val="-12"/>
                <w:sz w:val="20"/>
              </w:rPr>
              <w:t xml:space="preserve"> </w:t>
            </w:r>
            <w:r w:rsidRPr="00D71510">
              <w:rPr>
                <w:rFonts w:ascii="Arial" w:hAnsi="Arial" w:cs="Arial"/>
                <w:sz w:val="20"/>
              </w:rPr>
              <w:t>(including</w:t>
            </w:r>
            <w:r w:rsidRPr="00D71510">
              <w:rPr>
                <w:rFonts w:ascii="Arial" w:hAnsi="Arial" w:cs="Arial"/>
                <w:spacing w:val="-10"/>
                <w:sz w:val="20"/>
              </w:rPr>
              <w:t xml:space="preserve"> </w:t>
            </w:r>
            <w:proofErr w:type="spellStart"/>
            <w:r w:rsidRPr="00D71510">
              <w:rPr>
                <w:rFonts w:ascii="Arial" w:hAnsi="Arial" w:cs="Arial"/>
                <w:sz w:val="20"/>
              </w:rPr>
              <w:t>Towmaster</w:t>
            </w:r>
            <w:proofErr w:type="spellEnd"/>
            <w:r w:rsidRPr="00D71510">
              <w:rPr>
                <w:rFonts w:ascii="Arial" w:hAnsi="Arial" w:cs="Arial"/>
                <w:sz w:val="20"/>
              </w:rPr>
              <w:t>)</w:t>
            </w:r>
            <w:r w:rsidRPr="00D71510">
              <w:rPr>
                <w:rFonts w:ascii="Arial" w:hAnsi="Arial" w:cs="Arial"/>
                <w:spacing w:val="-11"/>
                <w:sz w:val="20"/>
              </w:rPr>
              <w:t xml:space="preserve"> </w:t>
            </w:r>
            <w:r w:rsidRPr="00D71510">
              <w:rPr>
                <w:rFonts w:ascii="Arial" w:hAnsi="Arial" w:cs="Arial"/>
                <w:sz w:val="20"/>
              </w:rPr>
              <w:t>competency proven and valid training records</w:t>
            </w:r>
          </w:p>
          <w:p w14:paraId="687661CD" w14:textId="77777777" w:rsidR="00541ED3" w:rsidRPr="00D71510" w:rsidRDefault="00DB5ACD">
            <w:pPr>
              <w:pStyle w:val="TableParagraph"/>
              <w:numPr>
                <w:ilvl w:val="0"/>
                <w:numId w:val="55"/>
              </w:numPr>
              <w:tabs>
                <w:tab w:val="left" w:pos="580"/>
                <w:tab w:val="left" w:pos="581"/>
              </w:tabs>
              <w:spacing w:before="1" w:line="231" w:lineRule="exact"/>
              <w:ind w:hanging="361"/>
              <w:rPr>
                <w:rFonts w:ascii="Arial" w:hAnsi="Arial" w:cs="Arial"/>
                <w:sz w:val="20"/>
              </w:rPr>
            </w:pPr>
            <w:r w:rsidRPr="00D71510">
              <w:rPr>
                <w:rFonts w:ascii="Arial" w:hAnsi="Arial" w:cs="Arial"/>
                <w:sz w:val="20"/>
              </w:rPr>
              <w:t>Navigational</w:t>
            </w:r>
            <w:r w:rsidRPr="00D71510">
              <w:rPr>
                <w:rFonts w:ascii="Arial" w:hAnsi="Arial" w:cs="Arial"/>
                <w:spacing w:val="-10"/>
                <w:sz w:val="20"/>
              </w:rPr>
              <w:t xml:space="preserve"> </w:t>
            </w:r>
            <w:r w:rsidRPr="00D71510">
              <w:rPr>
                <w:rFonts w:ascii="Arial" w:hAnsi="Arial" w:cs="Arial"/>
                <w:sz w:val="20"/>
              </w:rPr>
              <w:t>Aids</w:t>
            </w:r>
            <w:r w:rsidRPr="00D71510">
              <w:rPr>
                <w:rFonts w:ascii="Arial" w:hAnsi="Arial" w:cs="Arial"/>
                <w:spacing w:val="-10"/>
                <w:sz w:val="20"/>
              </w:rPr>
              <w:t xml:space="preserve"> </w:t>
            </w:r>
            <w:r w:rsidRPr="00D71510">
              <w:rPr>
                <w:rFonts w:ascii="Arial" w:hAnsi="Arial" w:cs="Arial"/>
                <w:spacing w:val="-2"/>
                <w:sz w:val="20"/>
              </w:rPr>
              <w:t>(Navaids)</w:t>
            </w:r>
          </w:p>
          <w:p w14:paraId="2092DDA0" w14:textId="77777777" w:rsidR="00541ED3" w:rsidRPr="00D71510" w:rsidRDefault="00DB5ACD">
            <w:pPr>
              <w:pStyle w:val="TableParagraph"/>
              <w:numPr>
                <w:ilvl w:val="0"/>
                <w:numId w:val="55"/>
              </w:numPr>
              <w:tabs>
                <w:tab w:val="left" w:pos="580"/>
                <w:tab w:val="left" w:pos="581"/>
              </w:tabs>
              <w:ind w:right="960"/>
              <w:rPr>
                <w:rFonts w:ascii="Arial" w:hAnsi="Arial" w:cs="Arial"/>
                <w:sz w:val="20"/>
              </w:rPr>
            </w:pPr>
            <w:proofErr w:type="spellStart"/>
            <w:proofErr w:type="gramStart"/>
            <w:r w:rsidRPr="00D71510">
              <w:rPr>
                <w:rFonts w:ascii="Arial" w:hAnsi="Arial" w:cs="Arial"/>
                <w:sz w:val="20"/>
              </w:rPr>
              <w:t>Tow</w:t>
            </w:r>
            <w:proofErr w:type="spellEnd"/>
            <w:proofErr w:type="gramEnd"/>
            <w:r w:rsidRPr="00D71510">
              <w:rPr>
                <w:rFonts w:ascii="Arial" w:hAnsi="Arial" w:cs="Arial"/>
                <w:spacing w:val="-9"/>
                <w:sz w:val="20"/>
              </w:rPr>
              <w:t xml:space="preserve"> </w:t>
            </w:r>
            <w:r w:rsidRPr="00D71510">
              <w:rPr>
                <w:rFonts w:ascii="Arial" w:hAnsi="Arial" w:cs="Arial"/>
                <w:sz w:val="20"/>
              </w:rPr>
              <w:t>routes/passage</w:t>
            </w:r>
            <w:r w:rsidRPr="00D71510">
              <w:rPr>
                <w:rFonts w:ascii="Arial" w:hAnsi="Arial" w:cs="Arial"/>
                <w:spacing w:val="-10"/>
                <w:sz w:val="20"/>
              </w:rPr>
              <w:t xml:space="preserve"> </w:t>
            </w:r>
            <w:r w:rsidRPr="00D71510">
              <w:rPr>
                <w:rFonts w:ascii="Arial" w:hAnsi="Arial" w:cs="Arial"/>
                <w:sz w:val="20"/>
              </w:rPr>
              <w:t>plans</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10"/>
                <w:sz w:val="20"/>
              </w:rPr>
              <w:t xml:space="preserve"> </w:t>
            </w:r>
            <w:r w:rsidRPr="00D71510">
              <w:rPr>
                <w:rFonts w:ascii="Arial" w:hAnsi="Arial" w:cs="Arial"/>
                <w:sz w:val="20"/>
              </w:rPr>
              <w:t>safe</w:t>
            </w:r>
            <w:r w:rsidRPr="00D71510">
              <w:rPr>
                <w:rFonts w:ascii="Arial" w:hAnsi="Arial" w:cs="Arial"/>
                <w:spacing w:val="-10"/>
                <w:sz w:val="20"/>
              </w:rPr>
              <w:t xml:space="preserve"> </w:t>
            </w:r>
            <w:r w:rsidRPr="00D71510">
              <w:rPr>
                <w:rFonts w:ascii="Arial" w:hAnsi="Arial" w:cs="Arial"/>
                <w:sz w:val="20"/>
              </w:rPr>
              <w:t xml:space="preserve">havens </w:t>
            </w:r>
            <w:r w:rsidRPr="00D71510">
              <w:rPr>
                <w:rFonts w:ascii="Arial" w:hAnsi="Arial" w:cs="Arial"/>
                <w:spacing w:val="-2"/>
                <w:sz w:val="20"/>
              </w:rPr>
              <w:t>including:</w:t>
            </w:r>
          </w:p>
          <w:p w14:paraId="3D4D0909" w14:textId="77777777" w:rsidR="00541ED3" w:rsidRPr="00D71510" w:rsidRDefault="00DB5ACD">
            <w:pPr>
              <w:pStyle w:val="TableParagraph"/>
              <w:numPr>
                <w:ilvl w:val="1"/>
                <w:numId w:val="55"/>
              </w:numPr>
              <w:tabs>
                <w:tab w:val="left" w:pos="750"/>
                <w:tab w:val="left" w:pos="751"/>
              </w:tabs>
              <w:spacing w:before="2"/>
              <w:rPr>
                <w:rFonts w:ascii="Arial" w:hAnsi="Arial" w:cs="Arial"/>
                <w:sz w:val="20"/>
              </w:rPr>
            </w:pPr>
            <w:r w:rsidRPr="00D71510">
              <w:rPr>
                <w:rFonts w:ascii="Arial" w:hAnsi="Arial" w:cs="Arial"/>
                <w:sz w:val="20"/>
              </w:rPr>
              <w:t>Checking</w:t>
            </w:r>
            <w:r w:rsidRPr="00D71510">
              <w:rPr>
                <w:rFonts w:ascii="Arial" w:hAnsi="Arial" w:cs="Arial"/>
                <w:spacing w:val="-11"/>
                <w:sz w:val="20"/>
              </w:rPr>
              <w:t xml:space="preserve"> </w:t>
            </w:r>
            <w:proofErr w:type="spellStart"/>
            <w:r w:rsidRPr="00D71510">
              <w:rPr>
                <w:rFonts w:ascii="Arial" w:hAnsi="Arial" w:cs="Arial"/>
                <w:sz w:val="20"/>
              </w:rPr>
              <w:t>underkeel</w:t>
            </w:r>
            <w:proofErr w:type="spellEnd"/>
            <w:r w:rsidRPr="00D71510">
              <w:rPr>
                <w:rFonts w:ascii="Arial" w:hAnsi="Arial" w:cs="Arial"/>
                <w:spacing w:val="-12"/>
                <w:sz w:val="20"/>
              </w:rPr>
              <w:t xml:space="preserve"> </w:t>
            </w:r>
            <w:r w:rsidRPr="00D71510">
              <w:rPr>
                <w:rFonts w:ascii="Arial" w:hAnsi="Arial" w:cs="Arial"/>
                <w:spacing w:val="-2"/>
                <w:sz w:val="20"/>
              </w:rPr>
              <w:t>clearances</w:t>
            </w:r>
          </w:p>
          <w:p w14:paraId="4F6063CD" w14:textId="77777777" w:rsidR="00541ED3" w:rsidRPr="00D71510" w:rsidRDefault="00DB5ACD">
            <w:pPr>
              <w:pStyle w:val="TableParagraph"/>
              <w:numPr>
                <w:ilvl w:val="1"/>
                <w:numId w:val="55"/>
              </w:numPr>
              <w:tabs>
                <w:tab w:val="left" w:pos="750"/>
                <w:tab w:val="left" w:pos="751"/>
              </w:tabs>
              <w:spacing w:before="1" w:line="245" w:lineRule="exact"/>
              <w:rPr>
                <w:rFonts w:ascii="Arial" w:hAnsi="Arial" w:cs="Arial"/>
                <w:sz w:val="20"/>
              </w:rPr>
            </w:pPr>
            <w:r w:rsidRPr="00D71510">
              <w:rPr>
                <w:rFonts w:ascii="Arial" w:hAnsi="Arial" w:cs="Arial"/>
                <w:sz w:val="20"/>
              </w:rPr>
              <w:t>Side</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z w:val="20"/>
              </w:rPr>
              <w:t>overhead</w:t>
            </w:r>
            <w:r w:rsidRPr="00D71510">
              <w:rPr>
                <w:rFonts w:ascii="Arial" w:hAnsi="Arial" w:cs="Arial"/>
                <w:spacing w:val="-6"/>
                <w:sz w:val="20"/>
              </w:rPr>
              <w:t xml:space="preserve"> </w:t>
            </w:r>
            <w:r w:rsidRPr="00D71510">
              <w:rPr>
                <w:rFonts w:ascii="Arial" w:hAnsi="Arial" w:cs="Arial"/>
                <w:sz w:val="20"/>
              </w:rPr>
              <w:t>clearances</w:t>
            </w:r>
            <w:r w:rsidRPr="00D71510">
              <w:rPr>
                <w:rFonts w:ascii="Arial" w:hAnsi="Arial" w:cs="Arial"/>
                <w:spacing w:val="-6"/>
                <w:sz w:val="20"/>
              </w:rPr>
              <w:t xml:space="preserve"> </w:t>
            </w:r>
            <w:r w:rsidRPr="00D71510">
              <w:rPr>
                <w:rFonts w:ascii="Arial" w:hAnsi="Arial" w:cs="Arial"/>
                <w:sz w:val="20"/>
              </w:rPr>
              <w:t>for</w:t>
            </w:r>
            <w:r w:rsidRPr="00D71510">
              <w:rPr>
                <w:rFonts w:ascii="Arial" w:hAnsi="Arial" w:cs="Arial"/>
                <w:spacing w:val="-7"/>
                <w:sz w:val="20"/>
              </w:rPr>
              <w:t xml:space="preserve"> </w:t>
            </w:r>
            <w:r w:rsidRPr="00D71510">
              <w:rPr>
                <w:rFonts w:ascii="Arial" w:hAnsi="Arial" w:cs="Arial"/>
                <w:sz w:val="20"/>
              </w:rPr>
              <w:t>all</w:t>
            </w:r>
            <w:r w:rsidRPr="00D71510">
              <w:rPr>
                <w:rFonts w:ascii="Arial" w:hAnsi="Arial" w:cs="Arial"/>
                <w:spacing w:val="-6"/>
                <w:sz w:val="20"/>
              </w:rPr>
              <w:t xml:space="preserve"> </w:t>
            </w:r>
            <w:r w:rsidRPr="00D71510">
              <w:rPr>
                <w:rFonts w:ascii="Arial" w:hAnsi="Arial" w:cs="Arial"/>
                <w:spacing w:val="-2"/>
                <w:sz w:val="20"/>
              </w:rPr>
              <w:t>movements</w:t>
            </w:r>
          </w:p>
          <w:p w14:paraId="3FE19EE4" w14:textId="77777777" w:rsidR="00541ED3" w:rsidRPr="00D71510" w:rsidRDefault="00DB5ACD">
            <w:pPr>
              <w:pStyle w:val="TableParagraph"/>
              <w:numPr>
                <w:ilvl w:val="1"/>
                <w:numId w:val="55"/>
              </w:numPr>
              <w:tabs>
                <w:tab w:val="left" w:pos="750"/>
                <w:tab w:val="left" w:pos="751"/>
              </w:tabs>
              <w:spacing w:line="244" w:lineRule="exact"/>
              <w:rPr>
                <w:rFonts w:ascii="Arial" w:hAnsi="Arial" w:cs="Arial"/>
                <w:sz w:val="20"/>
              </w:rPr>
            </w:pPr>
            <w:r w:rsidRPr="00D71510">
              <w:rPr>
                <w:rFonts w:ascii="Arial" w:hAnsi="Arial" w:cs="Arial"/>
                <w:sz w:val="20"/>
              </w:rPr>
              <w:t>Planned</w:t>
            </w:r>
            <w:r w:rsidRPr="00D71510">
              <w:rPr>
                <w:rFonts w:ascii="Arial" w:hAnsi="Arial" w:cs="Arial"/>
                <w:spacing w:val="-12"/>
                <w:sz w:val="20"/>
              </w:rPr>
              <w:t xml:space="preserve"> </w:t>
            </w:r>
            <w:r w:rsidRPr="00D71510">
              <w:rPr>
                <w:rFonts w:ascii="Arial" w:hAnsi="Arial" w:cs="Arial"/>
                <w:sz w:val="20"/>
              </w:rPr>
              <w:t>contingency</w:t>
            </w:r>
            <w:r w:rsidRPr="00D71510">
              <w:rPr>
                <w:rFonts w:ascii="Arial" w:hAnsi="Arial" w:cs="Arial"/>
                <w:spacing w:val="-8"/>
                <w:sz w:val="20"/>
              </w:rPr>
              <w:t xml:space="preserve"> </w:t>
            </w:r>
            <w:r w:rsidRPr="00D71510">
              <w:rPr>
                <w:rFonts w:ascii="Arial" w:hAnsi="Arial" w:cs="Arial"/>
                <w:spacing w:val="-2"/>
                <w:sz w:val="20"/>
              </w:rPr>
              <w:t>movements</w:t>
            </w:r>
          </w:p>
          <w:p w14:paraId="4D996E7D" w14:textId="77777777" w:rsidR="00541ED3" w:rsidRPr="00D71510" w:rsidRDefault="00DB5ACD">
            <w:pPr>
              <w:pStyle w:val="TableParagraph"/>
              <w:numPr>
                <w:ilvl w:val="1"/>
                <w:numId w:val="55"/>
              </w:numPr>
              <w:tabs>
                <w:tab w:val="left" w:pos="750"/>
                <w:tab w:val="left" w:pos="751"/>
              </w:tabs>
              <w:spacing w:before="15" w:line="232" w:lineRule="exact"/>
              <w:ind w:right="105"/>
              <w:rPr>
                <w:rFonts w:ascii="Arial" w:hAnsi="Arial" w:cs="Arial"/>
              </w:rPr>
            </w:pPr>
            <w:r w:rsidRPr="00D71510">
              <w:rPr>
                <w:rFonts w:ascii="Arial" w:hAnsi="Arial" w:cs="Arial"/>
                <w:sz w:val="20"/>
              </w:rPr>
              <w:t>Review</w:t>
            </w:r>
            <w:r w:rsidRPr="00D71510">
              <w:rPr>
                <w:rFonts w:ascii="Arial" w:hAnsi="Arial" w:cs="Arial"/>
                <w:spacing w:val="80"/>
                <w:sz w:val="20"/>
              </w:rPr>
              <w:t xml:space="preserve"> </w:t>
            </w:r>
            <w:r w:rsidRPr="00D71510">
              <w:rPr>
                <w:rFonts w:ascii="Arial" w:hAnsi="Arial" w:cs="Arial"/>
                <w:sz w:val="20"/>
              </w:rPr>
              <w:t>of</w:t>
            </w:r>
            <w:r w:rsidRPr="00D71510">
              <w:rPr>
                <w:rFonts w:ascii="Arial" w:hAnsi="Arial" w:cs="Arial"/>
                <w:spacing w:val="80"/>
                <w:sz w:val="20"/>
              </w:rPr>
              <w:t xml:space="preserve"> </w:t>
            </w:r>
            <w:r w:rsidRPr="00D71510">
              <w:rPr>
                <w:rFonts w:ascii="Arial" w:hAnsi="Arial" w:cs="Arial"/>
                <w:sz w:val="20"/>
              </w:rPr>
              <w:t>surveys</w:t>
            </w:r>
            <w:r w:rsidRPr="00D71510">
              <w:rPr>
                <w:rFonts w:ascii="Arial" w:hAnsi="Arial" w:cs="Arial"/>
                <w:spacing w:val="80"/>
                <w:sz w:val="20"/>
              </w:rPr>
              <w:t xml:space="preserve"> </w:t>
            </w:r>
            <w:r w:rsidRPr="00D71510">
              <w:rPr>
                <w:rFonts w:ascii="Arial" w:hAnsi="Arial" w:cs="Arial"/>
                <w:sz w:val="20"/>
              </w:rPr>
              <w:t>of</w:t>
            </w:r>
            <w:r w:rsidRPr="00D71510">
              <w:rPr>
                <w:rFonts w:ascii="Arial" w:hAnsi="Arial" w:cs="Arial"/>
                <w:spacing w:val="80"/>
                <w:sz w:val="20"/>
              </w:rPr>
              <w:t xml:space="preserve"> </w:t>
            </w:r>
            <w:r w:rsidRPr="00D71510">
              <w:rPr>
                <w:rFonts w:ascii="Arial" w:hAnsi="Arial" w:cs="Arial"/>
                <w:sz w:val="20"/>
              </w:rPr>
              <w:t>final</w:t>
            </w:r>
            <w:r w:rsidRPr="00D71510">
              <w:rPr>
                <w:rFonts w:ascii="Arial" w:hAnsi="Arial" w:cs="Arial"/>
                <w:spacing w:val="80"/>
                <w:sz w:val="20"/>
              </w:rPr>
              <w:t xml:space="preserve"> </w:t>
            </w:r>
            <w:r w:rsidRPr="00D71510">
              <w:rPr>
                <w:rFonts w:ascii="Arial" w:hAnsi="Arial" w:cs="Arial"/>
                <w:sz w:val="20"/>
              </w:rPr>
              <w:t>and</w:t>
            </w:r>
            <w:r w:rsidRPr="00D71510">
              <w:rPr>
                <w:rFonts w:ascii="Arial" w:hAnsi="Arial" w:cs="Arial"/>
                <w:spacing w:val="80"/>
                <w:sz w:val="20"/>
              </w:rPr>
              <w:t xml:space="preserve"> </w:t>
            </w:r>
            <w:r w:rsidRPr="00D71510">
              <w:rPr>
                <w:rFonts w:ascii="Arial" w:hAnsi="Arial" w:cs="Arial"/>
                <w:sz w:val="20"/>
              </w:rPr>
              <w:t xml:space="preserve">contingency </w:t>
            </w:r>
            <w:r w:rsidRPr="00D71510">
              <w:rPr>
                <w:rFonts w:ascii="Arial" w:hAnsi="Arial" w:cs="Arial"/>
                <w:spacing w:val="-2"/>
                <w:sz w:val="20"/>
              </w:rPr>
              <w:t>locations</w:t>
            </w:r>
          </w:p>
        </w:tc>
        <w:tc>
          <w:tcPr>
            <w:tcW w:w="2551" w:type="dxa"/>
            <w:tcBorders>
              <w:bottom w:val="single" w:sz="4" w:space="0" w:color="000000"/>
            </w:tcBorders>
          </w:tcPr>
          <w:p w14:paraId="12308D33" w14:textId="77777777" w:rsidR="00541ED3" w:rsidRPr="00D71510" w:rsidRDefault="00541ED3">
            <w:pPr>
              <w:pStyle w:val="TableParagraph"/>
              <w:rPr>
                <w:rFonts w:ascii="Arial" w:hAnsi="Arial" w:cs="Arial"/>
                <w:sz w:val="26"/>
              </w:rPr>
            </w:pPr>
          </w:p>
          <w:p w14:paraId="6BA5A48F" w14:textId="77777777" w:rsidR="00541ED3" w:rsidRPr="00D71510" w:rsidRDefault="00541ED3">
            <w:pPr>
              <w:pStyle w:val="TableParagraph"/>
              <w:rPr>
                <w:rFonts w:ascii="Arial" w:hAnsi="Arial" w:cs="Arial"/>
                <w:sz w:val="26"/>
              </w:rPr>
            </w:pPr>
          </w:p>
          <w:p w14:paraId="4CA6E348" w14:textId="77777777" w:rsidR="00541ED3" w:rsidRPr="00D71510" w:rsidRDefault="00541ED3">
            <w:pPr>
              <w:pStyle w:val="TableParagraph"/>
              <w:rPr>
                <w:rFonts w:ascii="Arial" w:hAnsi="Arial" w:cs="Arial"/>
                <w:sz w:val="26"/>
              </w:rPr>
            </w:pPr>
          </w:p>
          <w:p w14:paraId="396A1933" w14:textId="77777777" w:rsidR="00541ED3" w:rsidRPr="00D71510" w:rsidRDefault="00541ED3">
            <w:pPr>
              <w:pStyle w:val="TableParagraph"/>
              <w:rPr>
                <w:rFonts w:ascii="Arial" w:hAnsi="Arial" w:cs="Arial"/>
                <w:sz w:val="26"/>
              </w:rPr>
            </w:pPr>
          </w:p>
          <w:p w14:paraId="36557D6A" w14:textId="77777777" w:rsidR="00541ED3" w:rsidRPr="00D71510" w:rsidRDefault="00541ED3">
            <w:pPr>
              <w:pStyle w:val="TableParagraph"/>
              <w:rPr>
                <w:rFonts w:ascii="Arial" w:hAnsi="Arial" w:cs="Arial"/>
                <w:sz w:val="26"/>
              </w:rPr>
            </w:pPr>
          </w:p>
          <w:p w14:paraId="08B914B7" w14:textId="77777777" w:rsidR="00541ED3" w:rsidRPr="00D71510" w:rsidRDefault="00541ED3">
            <w:pPr>
              <w:pStyle w:val="TableParagraph"/>
              <w:rPr>
                <w:rFonts w:ascii="Arial" w:hAnsi="Arial" w:cs="Arial"/>
                <w:sz w:val="26"/>
              </w:rPr>
            </w:pPr>
          </w:p>
          <w:p w14:paraId="3F5C75B7" w14:textId="77777777" w:rsidR="00541ED3" w:rsidRPr="00D71510" w:rsidRDefault="00541ED3">
            <w:pPr>
              <w:pStyle w:val="TableParagraph"/>
              <w:rPr>
                <w:rFonts w:ascii="Arial" w:hAnsi="Arial" w:cs="Arial"/>
                <w:sz w:val="26"/>
              </w:rPr>
            </w:pPr>
          </w:p>
          <w:p w14:paraId="591CC106" w14:textId="77777777" w:rsidR="00541ED3" w:rsidRPr="00D71510" w:rsidRDefault="00541ED3">
            <w:pPr>
              <w:pStyle w:val="TableParagraph"/>
              <w:rPr>
                <w:rFonts w:ascii="Arial" w:hAnsi="Arial" w:cs="Arial"/>
                <w:sz w:val="26"/>
              </w:rPr>
            </w:pPr>
          </w:p>
          <w:p w14:paraId="3F25F153" w14:textId="77777777" w:rsidR="00541ED3" w:rsidRPr="00D71510" w:rsidRDefault="00541ED3">
            <w:pPr>
              <w:pStyle w:val="TableParagraph"/>
              <w:rPr>
                <w:rFonts w:ascii="Arial" w:hAnsi="Arial" w:cs="Arial"/>
                <w:sz w:val="26"/>
              </w:rPr>
            </w:pPr>
          </w:p>
          <w:p w14:paraId="2DA7D771" w14:textId="77777777" w:rsidR="00541ED3" w:rsidRPr="00D71510" w:rsidRDefault="00541ED3">
            <w:pPr>
              <w:pStyle w:val="TableParagraph"/>
              <w:rPr>
                <w:rFonts w:ascii="Arial" w:hAnsi="Arial" w:cs="Arial"/>
                <w:sz w:val="26"/>
              </w:rPr>
            </w:pPr>
          </w:p>
          <w:p w14:paraId="1B00DF2C" w14:textId="77777777" w:rsidR="00541ED3" w:rsidRPr="00D71510" w:rsidRDefault="00541ED3">
            <w:pPr>
              <w:pStyle w:val="TableParagraph"/>
              <w:rPr>
                <w:rFonts w:ascii="Arial" w:hAnsi="Arial" w:cs="Arial"/>
                <w:sz w:val="26"/>
              </w:rPr>
            </w:pPr>
          </w:p>
          <w:p w14:paraId="0B7E5BA7" w14:textId="77777777" w:rsidR="00541ED3" w:rsidRPr="00D71510" w:rsidRDefault="00541ED3">
            <w:pPr>
              <w:pStyle w:val="TableParagraph"/>
              <w:rPr>
                <w:rFonts w:ascii="Arial" w:hAnsi="Arial" w:cs="Arial"/>
                <w:sz w:val="26"/>
              </w:rPr>
            </w:pPr>
          </w:p>
          <w:p w14:paraId="098EBFC8" w14:textId="77777777" w:rsidR="00541ED3" w:rsidRPr="00D71510" w:rsidRDefault="00541ED3">
            <w:pPr>
              <w:pStyle w:val="TableParagraph"/>
              <w:spacing w:before="2"/>
              <w:rPr>
                <w:rFonts w:ascii="Arial" w:hAnsi="Arial" w:cs="Arial"/>
                <w:sz w:val="20"/>
              </w:rPr>
            </w:pPr>
          </w:p>
          <w:p w14:paraId="44601247" w14:textId="77777777" w:rsidR="00541ED3" w:rsidRPr="00D71510" w:rsidRDefault="00DB5ACD">
            <w:pPr>
              <w:pStyle w:val="TableParagraph"/>
              <w:ind w:left="1212"/>
              <w:rPr>
                <w:rFonts w:ascii="Arial" w:hAnsi="Arial" w:cs="Arial"/>
              </w:rPr>
            </w:pPr>
            <w:r w:rsidRPr="00D71510">
              <w:rPr>
                <w:rFonts w:ascii="Arial" w:hAnsi="Arial" w:cs="Arial"/>
              </w:rPr>
              <w:t>X</w:t>
            </w:r>
          </w:p>
        </w:tc>
        <w:tc>
          <w:tcPr>
            <w:tcW w:w="990" w:type="dxa"/>
            <w:tcBorders>
              <w:bottom w:val="single" w:sz="4" w:space="0" w:color="000000"/>
            </w:tcBorders>
          </w:tcPr>
          <w:p w14:paraId="34AA1798" w14:textId="77777777" w:rsidR="00541ED3" w:rsidRPr="00D71510" w:rsidRDefault="00541ED3">
            <w:pPr>
              <w:pStyle w:val="TableParagraph"/>
              <w:rPr>
                <w:rFonts w:ascii="Arial" w:hAnsi="Arial" w:cs="Arial"/>
                <w:sz w:val="26"/>
              </w:rPr>
            </w:pPr>
          </w:p>
          <w:p w14:paraId="7C57E7F9" w14:textId="77777777" w:rsidR="00541ED3" w:rsidRPr="00D71510" w:rsidRDefault="00541ED3">
            <w:pPr>
              <w:pStyle w:val="TableParagraph"/>
              <w:rPr>
                <w:rFonts w:ascii="Arial" w:hAnsi="Arial" w:cs="Arial"/>
                <w:sz w:val="26"/>
              </w:rPr>
            </w:pPr>
          </w:p>
          <w:p w14:paraId="536B3FC8" w14:textId="77777777" w:rsidR="00541ED3" w:rsidRPr="00D71510" w:rsidRDefault="00541ED3">
            <w:pPr>
              <w:pStyle w:val="TableParagraph"/>
              <w:rPr>
                <w:rFonts w:ascii="Arial" w:hAnsi="Arial" w:cs="Arial"/>
                <w:sz w:val="26"/>
              </w:rPr>
            </w:pPr>
          </w:p>
          <w:p w14:paraId="547AAD1A" w14:textId="77777777" w:rsidR="00541ED3" w:rsidRPr="00D71510" w:rsidRDefault="00541ED3">
            <w:pPr>
              <w:pStyle w:val="TableParagraph"/>
              <w:rPr>
                <w:rFonts w:ascii="Arial" w:hAnsi="Arial" w:cs="Arial"/>
                <w:sz w:val="26"/>
              </w:rPr>
            </w:pPr>
          </w:p>
          <w:p w14:paraId="014FA94C" w14:textId="77777777" w:rsidR="00541ED3" w:rsidRPr="00D71510" w:rsidRDefault="00541ED3">
            <w:pPr>
              <w:pStyle w:val="TableParagraph"/>
              <w:rPr>
                <w:rFonts w:ascii="Arial" w:hAnsi="Arial" w:cs="Arial"/>
                <w:sz w:val="26"/>
              </w:rPr>
            </w:pPr>
          </w:p>
          <w:p w14:paraId="681E7CD5" w14:textId="77777777" w:rsidR="00541ED3" w:rsidRPr="00D71510" w:rsidRDefault="00541ED3">
            <w:pPr>
              <w:pStyle w:val="TableParagraph"/>
              <w:rPr>
                <w:rFonts w:ascii="Arial" w:hAnsi="Arial" w:cs="Arial"/>
                <w:sz w:val="26"/>
              </w:rPr>
            </w:pPr>
          </w:p>
          <w:p w14:paraId="74A7E85E" w14:textId="77777777" w:rsidR="00541ED3" w:rsidRPr="00D71510" w:rsidRDefault="00541ED3">
            <w:pPr>
              <w:pStyle w:val="TableParagraph"/>
              <w:rPr>
                <w:rFonts w:ascii="Arial" w:hAnsi="Arial" w:cs="Arial"/>
                <w:sz w:val="26"/>
              </w:rPr>
            </w:pPr>
          </w:p>
          <w:p w14:paraId="688A6684" w14:textId="77777777" w:rsidR="00541ED3" w:rsidRPr="00D71510" w:rsidRDefault="00541ED3">
            <w:pPr>
              <w:pStyle w:val="TableParagraph"/>
              <w:rPr>
                <w:rFonts w:ascii="Arial" w:hAnsi="Arial" w:cs="Arial"/>
                <w:sz w:val="26"/>
              </w:rPr>
            </w:pPr>
          </w:p>
          <w:p w14:paraId="208BC646" w14:textId="77777777" w:rsidR="00541ED3" w:rsidRPr="00D71510" w:rsidRDefault="00541ED3">
            <w:pPr>
              <w:pStyle w:val="TableParagraph"/>
              <w:rPr>
                <w:rFonts w:ascii="Arial" w:hAnsi="Arial" w:cs="Arial"/>
                <w:sz w:val="26"/>
              </w:rPr>
            </w:pPr>
          </w:p>
          <w:p w14:paraId="2D42299F" w14:textId="77777777" w:rsidR="00541ED3" w:rsidRPr="00D71510" w:rsidRDefault="00541ED3">
            <w:pPr>
              <w:pStyle w:val="TableParagraph"/>
              <w:rPr>
                <w:rFonts w:ascii="Arial" w:hAnsi="Arial" w:cs="Arial"/>
                <w:sz w:val="26"/>
              </w:rPr>
            </w:pPr>
          </w:p>
          <w:p w14:paraId="5E438975" w14:textId="77777777" w:rsidR="00541ED3" w:rsidRPr="00D71510" w:rsidRDefault="00541ED3">
            <w:pPr>
              <w:pStyle w:val="TableParagraph"/>
              <w:rPr>
                <w:rFonts w:ascii="Arial" w:hAnsi="Arial" w:cs="Arial"/>
                <w:sz w:val="26"/>
              </w:rPr>
            </w:pPr>
          </w:p>
          <w:p w14:paraId="5FFD3F65" w14:textId="77777777" w:rsidR="00541ED3" w:rsidRPr="00D71510" w:rsidRDefault="00541ED3">
            <w:pPr>
              <w:pStyle w:val="TableParagraph"/>
              <w:spacing w:before="1"/>
              <w:rPr>
                <w:rFonts w:ascii="Arial" w:hAnsi="Arial" w:cs="Arial"/>
                <w:sz w:val="32"/>
              </w:rPr>
            </w:pPr>
          </w:p>
          <w:p w14:paraId="1175E321" w14:textId="77777777" w:rsidR="00541ED3" w:rsidRPr="00D71510" w:rsidRDefault="00DB5ACD">
            <w:pPr>
              <w:pStyle w:val="TableParagraph"/>
              <w:ind w:left="13"/>
              <w:jc w:val="center"/>
              <w:rPr>
                <w:rFonts w:ascii="Arial" w:hAnsi="Arial" w:cs="Arial"/>
              </w:rPr>
            </w:pPr>
            <w:r w:rsidRPr="00D71510">
              <w:rPr>
                <w:rFonts w:ascii="Arial" w:hAnsi="Arial" w:cs="Arial"/>
              </w:rPr>
              <w:t>X</w:t>
            </w:r>
          </w:p>
          <w:p w14:paraId="72972FDE" w14:textId="77777777" w:rsidR="00541ED3" w:rsidRPr="00D71510" w:rsidRDefault="00DB5ACD">
            <w:pPr>
              <w:pStyle w:val="TableParagraph"/>
              <w:spacing w:before="2"/>
              <w:ind w:left="130" w:right="119" w:firstLine="4"/>
              <w:jc w:val="center"/>
              <w:rPr>
                <w:rFonts w:ascii="Arial" w:hAnsi="Arial" w:cs="Arial"/>
                <w:sz w:val="14"/>
              </w:rPr>
            </w:pPr>
            <w:r w:rsidRPr="00D71510">
              <w:rPr>
                <w:rFonts w:ascii="Arial" w:hAnsi="Arial" w:cs="Arial"/>
                <w:spacing w:val="-2"/>
                <w:sz w:val="14"/>
              </w:rPr>
              <w:t>Check</w:t>
            </w:r>
            <w:r w:rsidRPr="00D71510">
              <w:rPr>
                <w:rFonts w:ascii="Arial" w:hAnsi="Arial" w:cs="Arial"/>
                <w:sz w:val="14"/>
              </w:rPr>
              <w:t xml:space="preserve"> </w:t>
            </w:r>
            <w:r w:rsidRPr="00D71510">
              <w:rPr>
                <w:rFonts w:ascii="Arial" w:hAnsi="Arial" w:cs="Arial"/>
                <w:spacing w:val="-2"/>
                <w:sz w:val="14"/>
              </w:rPr>
              <w:t>Compliance</w:t>
            </w:r>
          </w:p>
        </w:tc>
      </w:tr>
      <w:tr w:rsidR="00541ED3" w:rsidRPr="00D71510" w14:paraId="5591108F" w14:textId="77777777" w:rsidTr="00DB232B">
        <w:trPr>
          <w:trHeight w:val="3715"/>
        </w:trPr>
        <w:tc>
          <w:tcPr>
            <w:tcW w:w="5355" w:type="dxa"/>
            <w:tcBorders>
              <w:bottom w:val="nil"/>
            </w:tcBorders>
          </w:tcPr>
          <w:p w14:paraId="7F83E310" w14:textId="77777777" w:rsidR="00541ED3" w:rsidRPr="00D71510" w:rsidRDefault="00DB5ACD">
            <w:pPr>
              <w:pStyle w:val="TableParagraph"/>
              <w:spacing w:line="229" w:lineRule="exact"/>
              <w:ind w:left="107"/>
              <w:rPr>
                <w:rFonts w:ascii="Arial" w:hAnsi="Arial" w:cs="Arial"/>
                <w:sz w:val="20"/>
              </w:rPr>
            </w:pPr>
            <w:r w:rsidRPr="00D71510">
              <w:rPr>
                <w:rFonts w:ascii="Arial" w:hAnsi="Arial" w:cs="Arial"/>
                <w:sz w:val="20"/>
              </w:rPr>
              <w:lastRenderedPageBreak/>
              <w:t>Contingency</w:t>
            </w:r>
            <w:r w:rsidRPr="00D71510">
              <w:rPr>
                <w:rFonts w:ascii="Arial" w:hAnsi="Arial" w:cs="Arial"/>
                <w:spacing w:val="-10"/>
                <w:sz w:val="20"/>
              </w:rPr>
              <w:t xml:space="preserve"> </w:t>
            </w:r>
            <w:r w:rsidRPr="00D71510">
              <w:rPr>
                <w:rFonts w:ascii="Arial" w:hAnsi="Arial" w:cs="Arial"/>
                <w:sz w:val="20"/>
              </w:rPr>
              <w:t>Planning</w:t>
            </w:r>
            <w:r w:rsidRPr="00D71510">
              <w:rPr>
                <w:rFonts w:ascii="Arial" w:hAnsi="Arial" w:cs="Arial"/>
                <w:spacing w:val="-9"/>
                <w:sz w:val="20"/>
              </w:rPr>
              <w:t xml:space="preserve"> </w:t>
            </w:r>
            <w:r w:rsidRPr="00D71510">
              <w:rPr>
                <w:rFonts w:ascii="Arial" w:hAnsi="Arial" w:cs="Arial"/>
                <w:sz w:val="20"/>
              </w:rPr>
              <w:t>for</w:t>
            </w:r>
            <w:r w:rsidRPr="00D71510">
              <w:rPr>
                <w:rFonts w:ascii="Arial" w:hAnsi="Arial" w:cs="Arial"/>
                <w:spacing w:val="-9"/>
                <w:sz w:val="20"/>
              </w:rPr>
              <w:t xml:space="preserve"> </w:t>
            </w:r>
            <w:r w:rsidRPr="00D71510">
              <w:rPr>
                <w:rFonts w:ascii="Arial" w:hAnsi="Arial" w:cs="Arial"/>
                <w:spacing w:val="-2"/>
                <w:sz w:val="20"/>
              </w:rPr>
              <w:t>Emergencies</w:t>
            </w:r>
          </w:p>
          <w:p w14:paraId="01AAC651" w14:textId="77777777" w:rsidR="00541ED3" w:rsidRPr="00D71510" w:rsidRDefault="00DB5ACD">
            <w:pPr>
              <w:pStyle w:val="TableParagraph"/>
              <w:numPr>
                <w:ilvl w:val="0"/>
                <w:numId w:val="54"/>
              </w:numPr>
              <w:tabs>
                <w:tab w:val="left" w:pos="580"/>
                <w:tab w:val="left" w:pos="581"/>
              </w:tabs>
              <w:spacing w:before="1"/>
              <w:ind w:hanging="361"/>
              <w:rPr>
                <w:rFonts w:ascii="Arial" w:hAnsi="Arial" w:cs="Arial"/>
                <w:sz w:val="20"/>
              </w:rPr>
            </w:pPr>
            <w:r w:rsidRPr="00D71510">
              <w:rPr>
                <w:rFonts w:ascii="Arial" w:hAnsi="Arial" w:cs="Arial"/>
                <w:spacing w:val="-2"/>
                <w:sz w:val="20"/>
              </w:rPr>
              <w:t>Bunkering</w:t>
            </w:r>
          </w:p>
          <w:p w14:paraId="0F86BB50" w14:textId="77777777" w:rsidR="00541ED3" w:rsidRPr="00D71510" w:rsidRDefault="00DB5ACD">
            <w:pPr>
              <w:pStyle w:val="TableParagraph"/>
              <w:numPr>
                <w:ilvl w:val="0"/>
                <w:numId w:val="54"/>
              </w:numPr>
              <w:tabs>
                <w:tab w:val="left" w:pos="580"/>
                <w:tab w:val="left" w:pos="581"/>
              </w:tabs>
              <w:ind w:right="301"/>
              <w:rPr>
                <w:rFonts w:ascii="Arial" w:hAnsi="Arial" w:cs="Arial"/>
                <w:sz w:val="20"/>
              </w:rPr>
            </w:pPr>
            <w:r w:rsidRPr="00D71510">
              <w:rPr>
                <w:rFonts w:ascii="Arial" w:hAnsi="Arial" w:cs="Arial"/>
                <w:sz w:val="20"/>
              </w:rPr>
              <w:t>Line</w:t>
            </w:r>
            <w:r w:rsidRPr="00D71510">
              <w:rPr>
                <w:rFonts w:ascii="Arial" w:hAnsi="Arial" w:cs="Arial"/>
                <w:spacing w:val="-7"/>
                <w:sz w:val="20"/>
              </w:rPr>
              <w:t xml:space="preserve"> </w:t>
            </w:r>
            <w:r w:rsidRPr="00D71510">
              <w:rPr>
                <w:rFonts w:ascii="Arial" w:hAnsi="Arial" w:cs="Arial"/>
                <w:sz w:val="20"/>
              </w:rPr>
              <w:t>parting,</w:t>
            </w:r>
            <w:r w:rsidRPr="00D71510">
              <w:rPr>
                <w:rFonts w:ascii="Arial" w:hAnsi="Arial" w:cs="Arial"/>
                <w:spacing w:val="-6"/>
                <w:sz w:val="20"/>
              </w:rPr>
              <w:t xml:space="preserve"> </w:t>
            </w:r>
            <w:r w:rsidRPr="00D71510">
              <w:rPr>
                <w:rFonts w:ascii="Arial" w:hAnsi="Arial" w:cs="Arial"/>
                <w:sz w:val="20"/>
              </w:rPr>
              <w:t>availability</w:t>
            </w:r>
            <w:r w:rsidRPr="00D71510">
              <w:rPr>
                <w:rFonts w:ascii="Arial" w:hAnsi="Arial" w:cs="Arial"/>
                <w:spacing w:val="-7"/>
                <w:sz w:val="20"/>
              </w:rPr>
              <w:t xml:space="preserve"> </w:t>
            </w:r>
            <w:r w:rsidRPr="00D71510">
              <w:rPr>
                <w:rFonts w:ascii="Arial" w:hAnsi="Arial" w:cs="Arial"/>
                <w:sz w:val="20"/>
              </w:rPr>
              <w:t>of</w:t>
            </w:r>
            <w:r w:rsidRPr="00D71510">
              <w:rPr>
                <w:rFonts w:ascii="Arial" w:hAnsi="Arial" w:cs="Arial"/>
                <w:spacing w:val="-9"/>
                <w:sz w:val="20"/>
              </w:rPr>
              <w:t xml:space="preserve"> </w:t>
            </w:r>
            <w:r w:rsidRPr="00D71510">
              <w:rPr>
                <w:rFonts w:ascii="Arial" w:hAnsi="Arial" w:cs="Arial"/>
                <w:sz w:val="20"/>
              </w:rPr>
              <w:t>spare</w:t>
            </w:r>
            <w:r w:rsidRPr="00D71510">
              <w:rPr>
                <w:rFonts w:ascii="Arial" w:hAnsi="Arial" w:cs="Arial"/>
                <w:spacing w:val="-8"/>
                <w:sz w:val="20"/>
              </w:rPr>
              <w:t xml:space="preserve"> </w:t>
            </w:r>
            <w:r w:rsidRPr="00D71510">
              <w:rPr>
                <w:rFonts w:ascii="Arial" w:hAnsi="Arial" w:cs="Arial"/>
                <w:sz w:val="20"/>
              </w:rPr>
              <w:t>tow</w:t>
            </w:r>
            <w:r w:rsidRPr="00D71510">
              <w:rPr>
                <w:rFonts w:ascii="Arial" w:hAnsi="Arial" w:cs="Arial"/>
                <w:spacing w:val="-6"/>
                <w:sz w:val="20"/>
              </w:rPr>
              <w:t xml:space="preserve"> </w:t>
            </w:r>
            <w:proofErr w:type="gramStart"/>
            <w:r w:rsidRPr="00D71510">
              <w:rPr>
                <w:rFonts w:ascii="Arial" w:hAnsi="Arial" w:cs="Arial"/>
                <w:sz w:val="20"/>
              </w:rPr>
              <w:t>line</w:t>
            </w:r>
            <w:proofErr w:type="gramEnd"/>
            <w:r w:rsidRPr="00D71510">
              <w:rPr>
                <w:rFonts w:ascii="Arial" w:hAnsi="Arial" w:cs="Arial"/>
                <w:sz w:val="20"/>
              </w:rPr>
              <w:t>,</w:t>
            </w:r>
            <w:r w:rsidRPr="00D71510">
              <w:rPr>
                <w:rFonts w:ascii="Arial" w:hAnsi="Arial" w:cs="Arial"/>
                <w:spacing w:val="-6"/>
                <w:sz w:val="20"/>
              </w:rPr>
              <w:t xml:space="preserve"> </w:t>
            </w:r>
            <w:r w:rsidRPr="00D71510">
              <w:rPr>
                <w:rFonts w:ascii="Arial" w:hAnsi="Arial" w:cs="Arial"/>
                <w:sz w:val="20"/>
              </w:rPr>
              <w:t>rigged reconnection equipment and adequate sea room</w:t>
            </w:r>
          </w:p>
          <w:p w14:paraId="3ECCB425" w14:textId="77777777" w:rsidR="00541ED3" w:rsidRPr="00D71510" w:rsidRDefault="00DB5ACD">
            <w:pPr>
              <w:pStyle w:val="TableParagraph"/>
              <w:numPr>
                <w:ilvl w:val="0"/>
                <w:numId w:val="54"/>
              </w:numPr>
              <w:tabs>
                <w:tab w:val="left" w:pos="580"/>
                <w:tab w:val="left" w:pos="581"/>
              </w:tabs>
              <w:spacing w:before="2"/>
              <w:ind w:right="129"/>
              <w:rPr>
                <w:rFonts w:ascii="Arial" w:hAnsi="Arial" w:cs="Arial"/>
                <w:sz w:val="20"/>
              </w:rPr>
            </w:pPr>
            <w:r w:rsidRPr="00D71510">
              <w:rPr>
                <w:rFonts w:ascii="Arial" w:hAnsi="Arial" w:cs="Arial"/>
                <w:sz w:val="20"/>
              </w:rPr>
              <w:t>Emergency</w:t>
            </w:r>
            <w:r w:rsidRPr="00D71510">
              <w:rPr>
                <w:rFonts w:ascii="Arial" w:hAnsi="Arial" w:cs="Arial"/>
                <w:spacing w:val="-10"/>
                <w:sz w:val="20"/>
              </w:rPr>
              <w:t xml:space="preserve"> </w:t>
            </w:r>
            <w:r w:rsidRPr="00D71510">
              <w:rPr>
                <w:rFonts w:ascii="Arial" w:hAnsi="Arial" w:cs="Arial"/>
                <w:sz w:val="20"/>
              </w:rPr>
              <w:t>survival</w:t>
            </w:r>
            <w:r w:rsidRPr="00D71510">
              <w:rPr>
                <w:rFonts w:ascii="Arial" w:hAnsi="Arial" w:cs="Arial"/>
                <w:spacing w:val="-9"/>
                <w:sz w:val="20"/>
              </w:rPr>
              <w:t xml:space="preserve"> </w:t>
            </w:r>
            <w:r w:rsidRPr="00D71510">
              <w:rPr>
                <w:rFonts w:ascii="Arial" w:hAnsi="Arial" w:cs="Arial"/>
                <w:sz w:val="20"/>
              </w:rPr>
              <w:t>anchor</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10"/>
                <w:sz w:val="20"/>
              </w:rPr>
              <w:t xml:space="preserve"> </w:t>
            </w:r>
            <w:r w:rsidRPr="00D71510">
              <w:rPr>
                <w:rFonts w:ascii="Arial" w:hAnsi="Arial" w:cs="Arial"/>
                <w:sz w:val="20"/>
              </w:rPr>
              <w:t>deployment</w:t>
            </w:r>
            <w:r w:rsidRPr="00D71510">
              <w:rPr>
                <w:rFonts w:ascii="Arial" w:hAnsi="Arial" w:cs="Arial"/>
                <w:spacing w:val="-10"/>
                <w:sz w:val="20"/>
              </w:rPr>
              <w:t xml:space="preserve"> </w:t>
            </w:r>
            <w:r w:rsidRPr="00D71510">
              <w:rPr>
                <w:rFonts w:ascii="Arial" w:hAnsi="Arial" w:cs="Arial"/>
                <w:sz w:val="20"/>
              </w:rPr>
              <w:t xml:space="preserve">method in event of </w:t>
            </w:r>
            <w:proofErr w:type="gramStart"/>
            <w:r w:rsidRPr="00D71510">
              <w:rPr>
                <w:rFonts w:ascii="Arial" w:hAnsi="Arial" w:cs="Arial"/>
                <w:sz w:val="20"/>
              </w:rPr>
              <w:t>tow</w:t>
            </w:r>
            <w:proofErr w:type="gramEnd"/>
            <w:r w:rsidRPr="00D71510">
              <w:rPr>
                <w:rFonts w:ascii="Arial" w:hAnsi="Arial" w:cs="Arial"/>
                <w:sz w:val="20"/>
              </w:rPr>
              <w:t xml:space="preserve"> failure close to shore</w:t>
            </w:r>
          </w:p>
          <w:p w14:paraId="4E27D63E" w14:textId="77777777" w:rsidR="00541ED3" w:rsidRPr="00D71510" w:rsidRDefault="00DB5ACD">
            <w:pPr>
              <w:pStyle w:val="TableParagraph"/>
              <w:numPr>
                <w:ilvl w:val="0"/>
                <w:numId w:val="54"/>
              </w:numPr>
              <w:tabs>
                <w:tab w:val="left" w:pos="580"/>
                <w:tab w:val="left" w:pos="581"/>
              </w:tabs>
              <w:spacing w:line="231" w:lineRule="exact"/>
              <w:ind w:hanging="361"/>
              <w:rPr>
                <w:rFonts w:ascii="Arial" w:hAnsi="Arial" w:cs="Arial"/>
                <w:sz w:val="20"/>
              </w:rPr>
            </w:pPr>
            <w:r w:rsidRPr="00D71510">
              <w:rPr>
                <w:rFonts w:ascii="Arial" w:hAnsi="Arial" w:cs="Arial"/>
                <w:sz w:val="20"/>
              </w:rPr>
              <w:t>Availability</w:t>
            </w:r>
            <w:r w:rsidRPr="00D71510">
              <w:rPr>
                <w:rFonts w:ascii="Arial" w:hAnsi="Arial" w:cs="Arial"/>
                <w:spacing w:val="-11"/>
                <w:sz w:val="20"/>
              </w:rPr>
              <w:t xml:space="preserve"> </w:t>
            </w:r>
            <w:r w:rsidRPr="00D71510">
              <w:rPr>
                <w:rFonts w:ascii="Arial" w:hAnsi="Arial" w:cs="Arial"/>
                <w:sz w:val="20"/>
              </w:rPr>
              <w:t>of</w:t>
            </w:r>
            <w:r w:rsidRPr="00D71510">
              <w:rPr>
                <w:rFonts w:ascii="Arial" w:hAnsi="Arial" w:cs="Arial"/>
                <w:spacing w:val="-9"/>
                <w:sz w:val="20"/>
              </w:rPr>
              <w:t xml:space="preserve"> </w:t>
            </w:r>
            <w:r w:rsidRPr="00D71510">
              <w:rPr>
                <w:rFonts w:ascii="Arial" w:hAnsi="Arial" w:cs="Arial"/>
                <w:sz w:val="20"/>
              </w:rPr>
              <w:t>additional</w:t>
            </w:r>
            <w:r w:rsidRPr="00D71510">
              <w:rPr>
                <w:rFonts w:ascii="Arial" w:hAnsi="Arial" w:cs="Arial"/>
                <w:spacing w:val="-9"/>
                <w:sz w:val="20"/>
              </w:rPr>
              <w:t xml:space="preserve"> </w:t>
            </w:r>
            <w:r w:rsidRPr="00D71510">
              <w:rPr>
                <w:rFonts w:ascii="Arial" w:hAnsi="Arial" w:cs="Arial"/>
                <w:spacing w:val="-2"/>
                <w:sz w:val="20"/>
              </w:rPr>
              <w:t>vessels</w:t>
            </w:r>
          </w:p>
          <w:p w14:paraId="6952EA74" w14:textId="77777777" w:rsidR="00541ED3" w:rsidRPr="00D71510" w:rsidRDefault="00DB5ACD">
            <w:pPr>
              <w:pStyle w:val="TableParagraph"/>
              <w:numPr>
                <w:ilvl w:val="0"/>
                <w:numId w:val="54"/>
              </w:numPr>
              <w:tabs>
                <w:tab w:val="left" w:pos="580"/>
                <w:tab w:val="left" w:pos="581"/>
              </w:tabs>
              <w:ind w:hanging="361"/>
              <w:rPr>
                <w:rFonts w:ascii="Arial" w:hAnsi="Arial" w:cs="Arial"/>
                <w:sz w:val="20"/>
              </w:rPr>
            </w:pPr>
            <w:r w:rsidRPr="00D71510">
              <w:rPr>
                <w:rFonts w:ascii="Arial" w:hAnsi="Arial" w:cs="Arial"/>
                <w:sz w:val="20"/>
              </w:rPr>
              <w:t>Tug</w:t>
            </w:r>
            <w:r w:rsidRPr="00D71510">
              <w:rPr>
                <w:rFonts w:ascii="Arial" w:hAnsi="Arial" w:cs="Arial"/>
                <w:spacing w:val="-9"/>
                <w:sz w:val="20"/>
              </w:rPr>
              <w:t xml:space="preserve"> </w:t>
            </w:r>
            <w:r w:rsidRPr="00D71510">
              <w:rPr>
                <w:rFonts w:ascii="Arial" w:hAnsi="Arial" w:cs="Arial"/>
                <w:sz w:val="20"/>
              </w:rPr>
              <w:t>equipment</w:t>
            </w:r>
            <w:r w:rsidRPr="00D71510">
              <w:rPr>
                <w:rFonts w:ascii="Arial" w:hAnsi="Arial" w:cs="Arial"/>
                <w:spacing w:val="-9"/>
                <w:sz w:val="20"/>
              </w:rPr>
              <w:t xml:space="preserve"> </w:t>
            </w:r>
            <w:r w:rsidRPr="00D71510">
              <w:rPr>
                <w:rFonts w:ascii="Arial" w:hAnsi="Arial" w:cs="Arial"/>
                <w:spacing w:val="-2"/>
                <w:sz w:val="20"/>
              </w:rPr>
              <w:t>failure</w:t>
            </w:r>
          </w:p>
          <w:p w14:paraId="2CF94D7E" w14:textId="77777777" w:rsidR="00541ED3" w:rsidRPr="00D71510" w:rsidRDefault="00DB5ACD">
            <w:pPr>
              <w:pStyle w:val="TableParagraph"/>
              <w:numPr>
                <w:ilvl w:val="0"/>
                <w:numId w:val="54"/>
              </w:numPr>
              <w:tabs>
                <w:tab w:val="left" w:pos="580"/>
                <w:tab w:val="left" w:pos="581"/>
              </w:tabs>
              <w:spacing w:before="1" w:line="231" w:lineRule="exact"/>
              <w:ind w:hanging="361"/>
              <w:rPr>
                <w:rFonts w:ascii="Arial" w:hAnsi="Arial" w:cs="Arial"/>
                <w:sz w:val="20"/>
              </w:rPr>
            </w:pPr>
            <w:r w:rsidRPr="00D71510">
              <w:rPr>
                <w:rFonts w:ascii="Arial" w:hAnsi="Arial" w:cs="Arial"/>
                <w:sz w:val="20"/>
              </w:rPr>
              <w:t>Engine</w:t>
            </w:r>
            <w:r w:rsidRPr="00D71510">
              <w:rPr>
                <w:rFonts w:ascii="Arial" w:hAnsi="Arial" w:cs="Arial"/>
                <w:spacing w:val="-9"/>
                <w:sz w:val="20"/>
              </w:rPr>
              <w:t xml:space="preserve"> </w:t>
            </w:r>
            <w:r w:rsidRPr="00D71510">
              <w:rPr>
                <w:rFonts w:ascii="Arial" w:hAnsi="Arial" w:cs="Arial"/>
                <w:spacing w:val="-2"/>
                <w:sz w:val="20"/>
              </w:rPr>
              <w:t>failure</w:t>
            </w:r>
          </w:p>
          <w:p w14:paraId="731E9D15" w14:textId="77777777" w:rsidR="00541ED3" w:rsidRPr="00D71510" w:rsidRDefault="00DB5ACD">
            <w:pPr>
              <w:pStyle w:val="TableParagraph"/>
              <w:numPr>
                <w:ilvl w:val="0"/>
                <w:numId w:val="54"/>
              </w:numPr>
              <w:tabs>
                <w:tab w:val="left" w:pos="580"/>
                <w:tab w:val="left" w:pos="581"/>
              </w:tabs>
              <w:ind w:right="551"/>
              <w:rPr>
                <w:rFonts w:ascii="Arial" w:hAnsi="Arial" w:cs="Arial"/>
                <w:sz w:val="20"/>
              </w:rPr>
            </w:pPr>
            <w:r w:rsidRPr="00D71510">
              <w:rPr>
                <w:rFonts w:ascii="Arial" w:hAnsi="Arial" w:cs="Arial"/>
                <w:sz w:val="20"/>
              </w:rPr>
              <w:t>Heavy</w:t>
            </w:r>
            <w:r w:rsidRPr="00D71510">
              <w:rPr>
                <w:rFonts w:ascii="Arial" w:hAnsi="Arial" w:cs="Arial"/>
                <w:spacing w:val="-12"/>
                <w:sz w:val="20"/>
              </w:rPr>
              <w:t xml:space="preserve"> </w:t>
            </w:r>
            <w:r w:rsidRPr="00D71510">
              <w:rPr>
                <w:rFonts w:ascii="Arial" w:hAnsi="Arial" w:cs="Arial"/>
                <w:sz w:val="20"/>
              </w:rPr>
              <w:t>weather/storm</w:t>
            </w:r>
            <w:r w:rsidRPr="00D71510">
              <w:rPr>
                <w:rFonts w:ascii="Arial" w:hAnsi="Arial" w:cs="Arial"/>
                <w:spacing w:val="-12"/>
                <w:sz w:val="20"/>
              </w:rPr>
              <w:t xml:space="preserve"> </w:t>
            </w:r>
            <w:r w:rsidRPr="00D71510">
              <w:rPr>
                <w:rFonts w:ascii="Arial" w:hAnsi="Arial" w:cs="Arial"/>
                <w:sz w:val="20"/>
              </w:rPr>
              <w:t>approach,</w:t>
            </w:r>
            <w:r w:rsidRPr="00D71510">
              <w:rPr>
                <w:rFonts w:ascii="Arial" w:hAnsi="Arial" w:cs="Arial"/>
                <w:spacing w:val="-11"/>
                <w:sz w:val="20"/>
              </w:rPr>
              <w:t xml:space="preserve"> </w:t>
            </w:r>
            <w:r w:rsidRPr="00D71510">
              <w:rPr>
                <w:rFonts w:ascii="Arial" w:hAnsi="Arial" w:cs="Arial"/>
                <w:sz w:val="20"/>
              </w:rPr>
              <w:t>including</w:t>
            </w:r>
            <w:r w:rsidRPr="00D71510">
              <w:rPr>
                <w:rFonts w:ascii="Arial" w:hAnsi="Arial" w:cs="Arial"/>
                <w:spacing w:val="-12"/>
                <w:sz w:val="20"/>
              </w:rPr>
              <w:t xml:space="preserve"> </w:t>
            </w:r>
            <w:r w:rsidRPr="00D71510">
              <w:rPr>
                <w:rFonts w:ascii="Arial" w:hAnsi="Arial" w:cs="Arial"/>
                <w:sz w:val="20"/>
              </w:rPr>
              <w:t>safe approach to shore/</w:t>
            </w:r>
            <w:proofErr w:type="gramStart"/>
            <w:r w:rsidRPr="00D71510">
              <w:rPr>
                <w:rFonts w:ascii="Arial" w:hAnsi="Arial" w:cs="Arial"/>
                <w:sz w:val="20"/>
              </w:rPr>
              <w:t>safe haven</w:t>
            </w:r>
            <w:proofErr w:type="gramEnd"/>
          </w:p>
          <w:p w14:paraId="787D2550" w14:textId="77777777" w:rsidR="00541ED3" w:rsidRPr="00D71510" w:rsidRDefault="00DB5ACD">
            <w:pPr>
              <w:pStyle w:val="TableParagraph"/>
              <w:numPr>
                <w:ilvl w:val="0"/>
                <w:numId w:val="54"/>
              </w:numPr>
              <w:tabs>
                <w:tab w:val="left" w:pos="580"/>
                <w:tab w:val="left" w:pos="581"/>
              </w:tabs>
              <w:ind w:hanging="361"/>
              <w:rPr>
                <w:rFonts w:ascii="Arial" w:hAnsi="Arial" w:cs="Arial"/>
                <w:sz w:val="20"/>
              </w:rPr>
            </w:pPr>
            <w:r w:rsidRPr="00D71510">
              <w:rPr>
                <w:rFonts w:ascii="Arial" w:hAnsi="Arial" w:cs="Arial"/>
                <w:spacing w:val="-2"/>
                <w:sz w:val="20"/>
              </w:rPr>
              <w:t>Grounding</w:t>
            </w:r>
          </w:p>
          <w:p w14:paraId="740D6379" w14:textId="77777777" w:rsidR="00541ED3" w:rsidRPr="00D71510" w:rsidRDefault="00DB5ACD">
            <w:pPr>
              <w:pStyle w:val="TableParagraph"/>
              <w:numPr>
                <w:ilvl w:val="0"/>
                <w:numId w:val="54"/>
              </w:numPr>
              <w:tabs>
                <w:tab w:val="left" w:pos="580"/>
                <w:tab w:val="left" w:pos="581"/>
              </w:tabs>
              <w:spacing w:before="1" w:line="231" w:lineRule="exact"/>
              <w:ind w:hanging="361"/>
              <w:rPr>
                <w:rFonts w:ascii="Arial" w:hAnsi="Arial" w:cs="Arial"/>
                <w:sz w:val="20"/>
              </w:rPr>
            </w:pPr>
            <w:r w:rsidRPr="00D71510">
              <w:rPr>
                <w:rFonts w:ascii="Arial" w:hAnsi="Arial" w:cs="Arial"/>
                <w:spacing w:val="-2"/>
                <w:sz w:val="20"/>
              </w:rPr>
              <w:t>Collision</w:t>
            </w:r>
          </w:p>
          <w:p w14:paraId="40AE0B13" w14:textId="77777777" w:rsidR="00541ED3" w:rsidRPr="00D71510" w:rsidRDefault="00DB5ACD">
            <w:pPr>
              <w:pStyle w:val="TableParagraph"/>
              <w:numPr>
                <w:ilvl w:val="0"/>
                <w:numId w:val="54"/>
              </w:numPr>
              <w:tabs>
                <w:tab w:val="left" w:pos="580"/>
                <w:tab w:val="left" w:pos="581"/>
              </w:tabs>
              <w:spacing w:line="231" w:lineRule="exact"/>
              <w:ind w:hanging="361"/>
              <w:rPr>
                <w:rFonts w:ascii="Arial" w:hAnsi="Arial" w:cs="Arial"/>
                <w:sz w:val="20"/>
              </w:rPr>
            </w:pPr>
            <w:r w:rsidRPr="00D71510">
              <w:rPr>
                <w:rFonts w:ascii="Arial" w:hAnsi="Arial" w:cs="Arial"/>
                <w:sz w:val="20"/>
              </w:rPr>
              <w:t>Fire</w:t>
            </w:r>
            <w:r w:rsidRPr="00D71510">
              <w:rPr>
                <w:rFonts w:ascii="Arial" w:hAnsi="Arial" w:cs="Arial"/>
                <w:spacing w:val="-6"/>
                <w:sz w:val="20"/>
              </w:rPr>
              <w:t xml:space="preserve"> </w:t>
            </w:r>
            <w:r w:rsidRPr="00D71510">
              <w:rPr>
                <w:rFonts w:ascii="Arial" w:hAnsi="Arial" w:cs="Arial"/>
                <w:sz w:val="20"/>
              </w:rPr>
              <w:t>and</w:t>
            </w:r>
            <w:r w:rsidRPr="00D71510">
              <w:rPr>
                <w:rFonts w:ascii="Arial" w:hAnsi="Arial" w:cs="Arial"/>
                <w:spacing w:val="-4"/>
                <w:sz w:val="20"/>
              </w:rPr>
              <w:t xml:space="preserve"> </w:t>
            </w:r>
            <w:r w:rsidRPr="00D71510">
              <w:rPr>
                <w:rFonts w:ascii="Arial" w:hAnsi="Arial" w:cs="Arial"/>
                <w:spacing w:val="-2"/>
                <w:sz w:val="20"/>
              </w:rPr>
              <w:t>explosion</w:t>
            </w:r>
          </w:p>
          <w:p w14:paraId="6FEBA3F4" w14:textId="77777777" w:rsidR="00541ED3" w:rsidRPr="00D71510" w:rsidRDefault="00DB5ACD">
            <w:pPr>
              <w:pStyle w:val="TableParagraph"/>
              <w:numPr>
                <w:ilvl w:val="0"/>
                <w:numId w:val="54"/>
              </w:numPr>
              <w:tabs>
                <w:tab w:val="left" w:pos="580"/>
                <w:tab w:val="left" w:pos="581"/>
              </w:tabs>
              <w:ind w:hanging="361"/>
              <w:rPr>
                <w:rFonts w:ascii="Arial" w:hAnsi="Arial" w:cs="Arial"/>
                <w:sz w:val="20"/>
              </w:rPr>
            </w:pPr>
            <w:r w:rsidRPr="00D71510">
              <w:rPr>
                <w:rFonts w:ascii="Arial" w:hAnsi="Arial" w:cs="Arial"/>
                <w:sz w:val="20"/>
              </w:rPr>
              <w:t>Damage</w:t>
            </w:r>
            <w:r w:rsidRPr="00D71510">
              <w:rPr>
                <w:rFonts w:ascii="Arial" w:hAnsi="Arial" w:cs="Arial"/>
                <w:spacing w:val="-10"/>
                <w:sz w:val="20"/>
              </w:rPr>
              <w:t xml:space="preserve"> </w:t>
            </w:r>
            <w:r w:rsidRPr="00D71510">
              <w:rPr>
                <w:rFonts w:ascii="Arial" w:hAnsi="Arial" w:cs="Arial"/>
                <w:spacing w:val="-2"/>
                <w:sz w:val="20"/>
              </w:rPr>
              <w:t>stability</w:t>
            </w:r>
          </w:p>
          <w:p w14:paraId="3DFDAF7E" w14:textId="77777777" w:rsidR="00541ED3" w:rsidRPr="00D71510" w:rsidRDefault="00DB5ACD">
            <w:pPr>
              <w:pStyle w:val="TableParagraph"/>
              <w:numPr>
                <w:ilvl w:val="0"/>
                <w:numId w:val="54"/>
              </w:numPr>
              <w:tabs>
                <w:tab w:val="left" w:pos="580"/>
                <w:tab w:val="left" w:pos="581"/>
              </w:tabs>
              <w:spacing w:before="1" w:line="213" w:lineRule="exact"/>
              <w:ind w:hanging="361"/>
              <w:rPr>
                <w:rFonts w:ascii="Arial" w:hAnsi="Arial" w:cs="Arial"/>
                <w:sz w:val="20"/>
              </w:rPr>
            </w:pPr>
            <w:r w:rsidRPr="00D71510">
              <w:rPr>
                <w:rFonts w:ascii="Arial" w:hAnsi="Arial" w:cs="Arial"/>
                <w:sz w:val="20"/>
              </w:rPr>
              <w:t>Water</w:t>
            </w:r>
            <w:r w:rsidRPr="00D71510">
              <w:rPr>
                <w:rFonts w:ascii="Arial" w:hAnsi="Arial" w:cs="Arial"/>
                <w:spacing w:val="-11"/>
                <w:sz w:val="20"/>
              </w:rPr>
              <w:t xml:space="preserve"> </w:t>
            </w:r>
            <w:r w:rsidRPr="00D71510">
              <w:rPr>
                <w:rFonts w:ascii="Arial" w:hAnsi="Arial" w:cs="Arial"/>
                <w:sz w:val="20"/>
              </w:rPr>
              <w:t>ingress</w:t>
            </w:r>
            <w:r w:rsidRPr="00D71510">
              <w:rPr>
                <w:rFonts w:ascii="Arial" w:hAnsi="Arial" w:cs="Arial"/>
                <w:spacing w:val="-8"/>
                <w:sz w:val="20"/>
              </w:rPr>
              <w:t xml:space="preserve"> </w:t>
            </w:r>
            <w:r w:rsidRPr="00D71510">
              <w:rPr>
                <w:rFonts w:ascii="Arial" w:hAnsi="Arial" w:cs="Arial"/>
                <w:sz w:val="20"/>
              </w:rPr>
              <w:t>through</w:t>
            </w:r>
            <w:r w:rsidRPr="00D71510">
              <w:rPr>
                <w:rFonts w:ascii="Arial" w:hAnsi="Arial" w:cs="Arial"/>
                <w:spacing w:val="-10"/>
                <w:sz w:val="20"/>
              </w:rPr>
              <w:t xml:space="preserve"> </w:t>
            </w:r>
            <w:r w:rsidRPr="00D71510">
              <w:rPr>
                <w:rFonts w:ascii="Arial" w:hAnsi="Arial" w:cs="Arial"/>
                <w:spacing w:val="-2"/>
                <w:sz w:val="20"/>
              </w:rPr>
              <w:t>valves</w:t>
            </w:r>
          </w:p>
        </w:tc>
        <w:tc>
          <w:tcPr>
            <w:tcW w:w="2551" w:type="dxa"/>
            <w:tcBorders>
              <w:bottom w:val="nil"/>
            </w:tcBorders>
          </w:tcPr>
          <w:p w14:paraId="48424552" w14:textId="77777777" w:rsidR="00541ED3" w:rsidRPr="00D71510" w:rsidRDefault="00541ED3">
            <w:pPr>
              <w:pStyle w:val="TableParagraph"/>
              <w:rPr>
                <w:rFonts w:ascii="Arial" w:hAnsi="Arial" w:cs="Arial"/>
                <w:sz w:val="26"/>
              </w:rPr>
            </w:pPr>
          </w:p>
          <w:p w14:paraId="316A3EBF" w14:textId="77777777" w:rsidR="00541ED3" w:rsidRPr="00D71510" w:rsidRDefault="00541ED3">
            <w:pPr>
              <w:pStyle w:val="TableParagraph"/>
              <w:rPr>
                <w:rFonts w:ascii="Arial" w:hAnsi="Arial" w:cs="Arial"/>
                <w:sz w:val="26"/>
              </w:rPr>
            </w:pPr>
          </w:p>
          <w:p w14:paraId="53F5E4B3" w14:textId="77777777" w:rsidR="00541ED3" w:rsidRPr="00D71510" w:rsidRDefault="00541ED3">
            <w:pPr>
              <w:pStyle w:val="TableParagraph"/>
              <w:rPr>
                <w:rFonts w:ascii="Arial" w:hAnsi="Arial" w:cs="Arial"/>
                <w:sz w:val="26"/>
              </w:rPr>
            </w:pPr>
          </w:p>
          <w:p w14:paraId="1B539387" w14:textId="77777777" w:rsidR="00541ED3" w:rsidRPr="00D71510" w:rsidRDefault="00541ED3">
            <w:pPr>
              <w:pStyle w:val="TableParagraph"/>
              <w:rPr>
                <w:rFonts w:ascii="Arial" w:hAnsi="Arial" w:cs="Arial"/>
                <w:sz w:val="26"/>
              </w:rPr>
            </w:pPr>
          </w:p>
          <w:p w14:paraId="704F561E" w14:textId="77777777" w:rsidR="00541ED3" w:rsidRPr="00D71510" w:rsidRDefault="00541ED3">
            <w:pPr>
              <w:pStyle w:val="TableParagraph"/>
              <w:rPr>
                <w:rFonts w:ascii="Arial" w:hAnsi="Arial" w:cs="Arial"/>
                <w:sz w:val="26"/>
              </w:rPr>
            </w:pPr>
          </w:p>
          <w:p w14:paraId="2EA79FF4" w14:textId="77777777" w:rsidR="00541ED3" w:rsidRPr="00D71510" w:rsidRDefault="00DB5ACD">
            <w:pPr>
              <w:pStyle w:val="TableParagraph"/>
              <w:spacing w:before="221"/>
              <w:ind w:left="1212"/>
              <w:rPr>
                <w:rFonts w:ascii="Arial" w:hAnsi="Arial" w:cs="Arial"/>
              </w:rPr>
            </w:pPr>
            <w:r w:rsidRPr="00D71510">
              <w:rPr>
                <w:rFonts w:ascii="Arial" w:hAnsi="Arial" w:cs="Arial"/>
              </w:rPr>
              <w:t>X</w:t>
            </w:r>
          </w:p>
        </w:tc>
        <w:tc>
          <w:tcPr>
            <w:tcW w:w="990" w:type="dxa"/>
            <w:tcBorders>
              <w:bottom w:val="nil"/>
            </w:tcBorders>
          </w:tcPr>
          <w:p w14:paraId="6FB03292" w14:textId="77777777" w:rsidR="00541ED3" w:rsidRPr="00D71510" w:rsidRDefault="00541ED3">
            <w:pPr>
              <w:pStyle w:val="TableParagraph"/>
              <w:rPr>
                <w:rFonts w:ascii="Arial" w:hAnsi="Arial" w:cs="Arial"/>
                <w:sz w:val="18"/>
              </w:rPr>
            </w:pPr>
          </w:p>
        </w:tc>
      </w:tr>
      <w:tr w:rsidR="00541ED3" w:rsidRPr="00D71510" w14:paraId="1A9030F8" w14:textId="77777777" w:rsidTr="00DB232B">
        <w:trPr>
          <w:trHeight w:val="1643"/>
        </w:trPr>
        <w:tc>
          <w:tcPr>
            <w:tcW w:w="5355" w:type="dxa"/>
            <w:tcBorders>
              <w:top w:val="nil"/>
            </w:tcBorders>
          </w:tcPr>
          <w:p w14:paraId="459BF5FD" w14:textId="77777777" w:rsidR="00541ED3" w:rsidRPr="00D71510" w:rsidRDefault="00DB5ACD">
            <w:pPr>
              <w:pStyle w:val="TableParagraph"/>
              <w:numPr>
                <w:ilvl w:val="0"/>
                <w:numId w:val="53"/>
              </w:numPr>
              <w:tabs>
                <w:tab w:val="left" w:pos="580"/>
                <w:tab w:val="left" w:pos="581"/>
              </w:tabs>
              <w:spacing w:line="231" w:lineRule="exact"/>
              <w:ind w:hanging="361"/>
              <w:rPr>
                <w:rFonts w:ascii="Arial" w:hAnsi="Arial" w:cs="Arial"/>
                <w:b/>
                <w:sz w:val="20"/>
              </w:rPr>
            </w:pPr>
            <w:r w:rsidRPr="00D71510">
              <w:rPr>
                <w:rFonts w:ascii="Arial" w:hAnsi="Arial" w:cs="Arial"/>
                <w:sz w:val="20"/>
              </w:rPr>
              <w:t>Structural</w:t>
            </w:r>
            <w:r w:rsidRPr="00D71510">
              <w:rPr>
                <w:rFonts w:ascii="Arial" w:hAnsi="Arial" w:cs="Arial"/>
                <w:spacing w:val="-11"/>
                <w:sz w:val="20"/>
              </w:rPr>
              <w:t xml:space="preserve"> </w:t>
            </w:r>
            <w:r w:rsidRPr="00D71510">
              <w:rPr>
                <w:rFonts w:ascii="Arial" w:hAnsi="Arial" w:cs="Arial"/>
                <w:spacing w:val="-2"/>
                <w:sz w:val="20"/>
              </w:rPr>
              <w:t>failure</w:t>
            </w:r>
          </w:p>
          <w:p w14:paraId="0B38C9EC" w14:textId="77777777" w:rsidR="00541ED3" w:rsidRPr="00D71510" w:rsidRDefault="00DB5ACD">
            <w:pPr>
              <w:pStyle w:val="TableParagraph"/>
              <w:numPr>
                <w:ilvl w:val="0"/>
                <w:numId w:val="53"/>
              </w:numPr>
              <w:tabs>
                <w:tab w:val="left" w:pos="580"/>
                <w:tab w:val="left" w:pos="581"/>
              </w:tabs>
              <w:spacing w:before="1" w:line="231" w:lineRule="exact"/>
              <w:ind w:hanging="361"/>
              <w:rPr>
                <w:rFonts w:ascii="Arial" w:hAnsi="Arial" w:cs="Arial"/>
                <w:b/>
                <w:sz w:val="20"/>
              </w:rPr>
            </w:pPr>
            <w:r w:rsidRPr="00D71510">
              <w:rPr>
                <w:rFonts w:ascii="Arial" w:hAnsi="Arial" w:cs="Arial"/>
                <w:sz w:val="20"/>
              </w:rPr>
              <w:t>Riding</w:t>
            </w:r>
            <w:r w:rsidRPr="00D71510">
              <w:rPr>
                <w:rFonts w:ascii="Arial" w:hAnsi="Arial" w:cs="Arial"/>
                <w:spacing w:val="-8"/>
                <w:sz w:val="20"/>
              </w:rPr>
              <w:t xml:space="preserve"> </w:t>
            </w:r>
            <w:r w:rsidRPr="00D71510">
              <w:rPr>
                <w:rFonts w:ascii="Arial" w:hAnsi="Arial" w:cs="Arial"/>
                <w:sz w:val="20"/>
              </w:rPr>
              <w:t>crew</w:t>
            </w:r>
            <w:r w:rsidRPr="00D71510">
              <w:rPr>
                <w:rFonts w:ascii="Arial" w:hAnsi="Arial" w:cs="Arial"/>
                <w:spacing w:val="-6"/>
                <w:sz w:val="20"/>
              </w:rPr>
              <w:t xml:space="preserve"> </w:t>
            </w:r>
            <w:r w:rsidRPr="00D71510">
              <w:rPr>
                <w:rFonts w:ascii="Arial" w:hAnsi="Arial" w:cs="Arial"/>
                <w:spacing w:val="-2"/>
                <w:sz w:val="20"/>
              </w:rPr>
              <w:t>evacuation</w:t>
            </w:r>
          </w:p>
          <w:p w14:paraId="1CA72280" w14:textId="77777777" w:rsidR="00541ED3" w:rsidRPr="00D71510" w:rsidRDefault="00DB5ACD">
            <w:pPr>
              <w:pStyle w:val="TableParagraph"/>
              <w:numPr>
                <w:ilvl w:val="0"/>
                <w:numId w:val="53"/>
              </w:numPr>
              <w:tabs>
                <w:tab w:val="left" w:pos="580"/>
                <w:tab w:val="left" w:pos="581"/>
              </w:tabs>
              <w:spacing w:line="231" w:lineRule="exact"/>
              <w:ind w:hanging="361"/>
              <w:rPr>
                <w:rFonts w:ascii="Arial" w:hAnsi="Arial" w:cs="Arial"/>
                <w:b/>
                <w:sz w:val="20"/>
              </w:rPr>
            </w:pPr>
            <w:r w:rsidRPr="00D71510">
              <w:rPr>
                <w:rFonts w:ascii="Arial" w:hAnsi="Arial" w:cs="Arial"/>
                <w:sz w:val="20"/>
              </w:rPr>
              <w:t>Key</w:t>
            </w:r>
            <w:r w:rsidRPr="00D71510">
              <w:rPr>
                <w:rFonts w:ascii="Arial" w:hAnsi="Arial" w:cs="Arial"/>
                <w:spacing w:val="-12"/>
                <w:sz w:val="20"/>
              </w:rPr>
              <w:t xml:space="preserve"> </w:t>
            </w:r>
            <w:r w:rsidRPr="00D71510">
              <w:rPr>
                <w:rFonts w:ascii="Arial" w:hAnsi="Arial" w:cs="Arial"/>
                <w:sz w:val="20"/>
              </w:rPr>
              <w:t>equipment</w:t>
            </w:r>
            <w:r w:rsidRPr="00D71510">
              <w:rPr>
                <w:rFonts w:ascii="Arial" w:hAnsi="Arial" w:cs="Arial"/>
                <w:spacing w:val="-9"/>
                <w:sz w:val="20"/>
              </w:rPr>
              <w:t xml:space="preserve"> </w:t>
            </w:r>
            <w:r w:rsidRPr="00D71510">
              <w:rPr>
                <w:rFonts w:ascii="Arial" w:hAnsi="Arial" w:cs="Arial"/>
                <w:sz w:val="20"/>
              </w:rPr>
              <w:t>breakdown</w:t>
            </w:r>
            <w:r w:rsidRPr="00D71510">
              <w:rPr>
                <w:rFonts w:ascii="Arial" w:hAnsi="Arial" w:cs="Arial"/>
                <w:spacing w:val="-10"/>
                <w:sz w:val="20"/>
              </w:rPr>
              <w:t xml:space="preserve"> </w:t>
            </w:r>
            <w:r w:rsidRPr="00D71510">
              <w:rPr>
                <w:rFonts w:ascii="Arial" w:hAnsi="Arial" w:cs="Arial"/>
                <w:sz w:val="20"/>
              </w:rPr>
              <w:t>(critical</w:t>
            </w:r>
            <w:r w:rsidRPr="00D71510">
              <w:rPr>
                <w:rFonts w:ascii="Arial" w:hAnsi="Arial" w:cs="Arial"/>
                <w:spacing w:val="-11"/>
                <w:sz w:val="20"/>
              </w:rPr>
              <w:t xml:space="preserve"> </w:t>
            </w:r>
            <w:r w:rsidRPr="00D71510">
              <w:rPr>
                <w:rFonts w:ascii="Arial" w:hAnsi="Arial" w:cs="Arial"/>
                <w:spacing w:val="-2"/>
                <w:sz w:val="20"/>
              </w:rPr>
              <w:t>spares)</w:t>
            </w:r>
          </w:p>
          <w:p w14:paraId="52E35214" w14:textId="77777777" w:rsidR="00541ED3" w:rsidRPr="00D71510" w:rsidRDefault="00DB5ACD">
            <w:pPr>
              <w:pStyle w:val="TableParagraph"/>
              <w:numPr>
                <w:ilvl w:val="0"/>
                <w:numId w:val="53"/>
              </w:numPr>
              <w:tabs>
                <w:tab w:val="left" w:pos="580"/>
                <w:tab w:val="left" w:pos="581"/>
              </w:tabs>
              <w:ind w:hanging="361"/>
              <w:rPr>
                <w:rFonts w:ascii="Arial" w:hAnsi="Arial" w:cs="Arial"/>
                <w:b/>
                <w:sz w:val="20"/>
              </w:rPr>
            </w:pPr>
            <w:r w:rsidRPr="00D71510">
              <w:rPr>
                <w:rFonts w:ascii="Arial" w:hAnsi="Arial" w:cs="Arial"/>
                <w:sz w:val="20"/>
              </w:rPr>
              <w:t>Emergency</w:t>
            </w:r>
            <w:r w:rsidRPr="00D71510">
              <w:rPr>
                <w:rFonts w:ascii="Arial" w:hAnsi="Arial" w:cs="Arial"/>
                <w:spacing w:val="-10"/>
                <w:sz w:val="20"/>
              </w:rPr>
              <w:t xml:space="preserve"> </w:t>
            </w:r>
            <w:r w:rsidRPr="00D71510">
              <w:rPr>
                <w:rFonts w:ascii="Arial" w:hAnsi="Arial" w:cs="Arial"/>
                <w:sz w:val="20"/>
              </w:rPr>
              <w:t>in-line</w:t>
            </w:r>
            <w:r w:rsidRPr="00D71510">
              <w:rPr>
                <w:rFonts w:ascii="Arial" w:hAnsi="Arial" w:cs="Arial"/>
                <w:spacing w:val="-7"/>
                <w:sz w:val="20"/>
              </w:rPr>
              <w:t xml:space="preserve"> </w:t>
            </w:r>
            <w:r w:rsidRPr="00D71510">
              <w:rPr>
                <w:rFonts w:ascii="Arial" w:hAnsi="Arial" w:cs="Arial"/>
                <w:sz w:val="20"/>
              </w:rPr>
              <w:t>joint</w:t>
            </w:r>
            <w:r w:rsidRPr="00D71510">
              <w:rPr>
                <w:rFonts w:ascii="Arial" w:hAnsi="Arial" w:cs="Arial"/>
                <w:spacing w:val="-9"/>
                <w:sz w:val="20"/>
              </w:rPr>
              <w:t xml:space="preserve"> </w:t>
            </w:r>
            <w:r w:rsidRPr="00D71510">
              <w:rPr>
                <w:rFonts w:ascii="Arial" w:hAnsi="Arial" w:cs="Arial"/>
                <w:sz w:val="20"/>
              </w:rPr>
              <w:t>repair</w:t>
            </w:r>
            <w:r w:rsidRPr="00D71510">
              <w:rPr>
                <w:rFonts w:ascii="Arial" w:hAnsi="Arial" w:cs="Arial"/>
                <w:spacing w:val="-10"/>
                <w:sz w:val="20"/>
              </w:rPr>
              <w:t xml:space="preserve"> </w:t>
            </w:r>
            <w:r w:rsidRPr="00D71510">
              <w:rPr>
                <w:rFonts w:ascii="Arial" w:hAnsi="Arial" w:cs="Arial"/>
                <w:spacing w:val="-4"/>
                <w:sz w:val="20"/>
              </w:rPr>
              <w:t>plan</w:t>
            </w:r>
          </w:p>
          <w:p w14:paraId="75D0B157" w14:textId="77777777" w:rsidR="00541ED3" w:rsidRPr="00D71510" w:rsidRDefault="00DB5ACD">
            <w:pPr>
              <w:pStyle w:val="TableParagraph"/>
              <w:numPr>
                <w:ilvl w:val="0"/>
                <w:numId w:val="53"/>
              </w:numPr>
              <w:tabs>
                <w:tab w:val="left" w:pos="580"/>
                <w:tab w:val="left" w:pos="581"/>
              </w:tabs>
              <w:spacing w:before="1"/>
              <w:ind w:hanging="361"/>
              <w:rPr>
                <w:rFonts w:ascii="Arial" w:hAnsi="Arial" w:cs="Arial"/>
                <w:b/>
                <w:sz w:val="20"/>
              </w:rPr>
            </w:pPr>
            <w:r w:rsidRPr="00D71510">
              <w:rPr>
                <w:rFonts w:ascii="Arial" w:hAnsi="Arial" w:cs="Arial"/>
                <w:sz w:val="20"/>
              </w:rPr>
              <w:t>Replacement</w:t>
            </w:r>
            <w:r w:rsidRPr="00D71510">
              <w:rPr>
                <w:rFonts w:ascii="Arial" w:hAnsi="Arial" w:cs="Arial"/>
                <w:spacing w:val="-13"/>
                <w:sz w:val="20"/>
              </w:rPr>
              <w:t xml:space="preserve"> </w:t>
            </w:r>
            <w:r w:rsidRPr="00D71510">
              <w:rPr>
                <w:rFonts w:ascii="Arial" w:hAnsi="Arial" w:cs="Arial"/>
                <w:sz w:val="20"/>
              </w:rPr>
              <w:t>cable</w:t>
            </w:r>
            <w:r w:rsidRPr="00D71510">
              <w:rPr>
                <w:rFonts w:ascii="Arial" w:hAnsi="Arial" w:cs="Arial"/>
                <w:spacing w:val="-12"/>
                <w:sz w:val="20"/>
              </w:rPr>
              <w:t xml:space="preserve"> </w:t>
            </w:r>
            <w:r w:rsidRPr="00D71510">
              <w:rPr>
                <w:rFonts w:ascii="Arial" w:hAnsi="Arial" w:cs="Arial"/>
                <w:spacing w:val="-2"/>
                <w:sz w:val="20"/>
              </w:rPr>
              <w:t>availability</w:t>
            </w:r>
          </w:p>
          <w:p w14:paraId="62303BE8" w14:textId="77777777" w:rsidR="00541ED3" w:rsidRPr="00D71510" w:rsidRDefault="00DB5ACD">
            <w:pPr>
              <w:pStyle w:val="TableParagraph"/>
              <w:numPr>
                <w:ilvl w:val="0"/>
                <w:numId w:val="53"/>
              </w:numPr>
              <w:tabs>
                <w:tab w:val="left" w:pos="580"/>
                <w:tab w:val="left" w:pos="581"/>
              </w:tabs>
              <w:spacing w:line="232" w:lineRule="exact"/>
              <w:ind w:hanging="361"/>
              <w:rPr>
                <w:rFonts w:ascii="Arial" w:hAnsi="Arial" w:cs="Arial"/>
                <w:b/>
                <w:sz w:val="20"/>
              </w:rPr>
            </w:pPr>
            <w:r w:rsidRPr="00D71510">
              <w:rPr>
                <w:rFonts w:ascii="Arial" w:hAnsi="Arial" w:cs="Arial"/>
                <w:sz w:val="20"/>
              </w:rPr>
              <w:t>Sufficient</w:t>
            </w:r>
            <w:r w:rsidRPr="00D71510">
              <w:rPr>
                <w:rFonts w:ascii="Arial" w:hAnsi="Arial" w:cs="Arial"/>
                <w:spacing w:val="-9"/>
                <w:sz w:val="20"/>
              </w:rPr>
              <w:t xml:space="preserve"> </w:t>
            </w:r>
            <w:r w:rsidRPr="00D71510">
              <w:rPr>
                <w:rFonts w:ascii="Arial" w:hAnsi="Arial" w:cs="Arial"/>
                <w:sz w:val="20"/>
              </w:rPr>
              <w:t>spare</w:t>
            </w:r>
            <w:r w:rsidRPr="00D71510">
              <w:rPr>
                <w:rFonts w:ascii="Arial" w:hAnsi="Arial" w:cs="Arial"/>
                <w:spacing w:val="-9"/>
                <w:sz w:val="20"/>
              </w:rPr>
              <w:t xml:space="preserve"> </w:t>
            </w:r>
            <w:r w:rsidRPr="00D71510">
              <w:rPr>
                <w:rFonts w:ascii="Arial" w:hAnsi="Arial" w:cs="Arial"/>
                <w:sz w:val="20"/>
              </w:rPr>
              <w:t>marine</w:t>
            </w:r>
            <w:r w:rsidRPr="00D71510">
              <w:rPr>
                <w:rFonts w:ascii="Arial" w:hAnsi="Arial" w:cs="Arial"/>
                <w:spacing w:val="-7"/>
                <w:sz w:val="20"/>
              </w:rPr>
              <w:t xml:space="preserve"> </w:t>
            </w:r>
            <w:r w:rsidRPr="00D71510">
              <w:rPr>
                <w:rFonts w:ascii="Arial" w:hAnsi="Arial" w:cs="Arial"/>
                <w:spacing w:val="-2"/>
                <w:sz w:val="20"/>
              </w:rPr>
              <w:t>joints</w:t>
            </w:r>
          </w:p>
          <w:p w14:paraId="00D506C0" w14:textId="77777777" w:rsidR="00541ED3" w:rsidRPr="00D71510" w:rsidRDefault="00DB5ACD">
            <w:pPr>
              <w:pStyle w:val="TableParagraph"/>
              <w:numPr>
                <w:ilvl w:val="0"/>
                <w:numId w:val="53"/>
              </w:numPr>
              <w:tabs>
                <w:tab w:val="left" w:pos="580"/>
                <w:tab w:val="left" w:pos="581"/>
              </w:tabs>
              <w:spacing w:line="231" w:lineRule="exact"/>
              <w:ind w:hanging="361"/>
              <w:rPr>
                <w:rFonts w:ascii="Arial" w:hAnsi="Arial" w:cs="Arial"/>
                <w:b/>
              </w:rPr>
            </w:pPr>
            <w:r w:rsidRPr="00D71510">
              <w:rPr>
                <w:rFonts w:ascii="Arial" w:hAnsi="Arial" w:cs="Arial"/>
                <w:sz w:val="20"/>
              </w:rPr>
              <w:t>Qualified</w:t>
            </w:r>
            <w:r w:rsidRPr="00D71510">
              <w:rPr>
                <w:rFonts w:ascii="Arial" w:hAnsi="Arial" w:cs="Arial"/>
                <w:spacing w:val="-12"/>
                <w:sz w:val="20"/>
              </w:rPr>
              <w:t xml:space="preserve"> </w:t>
            </w:r>
            <w:r w:rsidRPr="00D71510">
              <w:rPr>
                <w:rFonts w:ascii="Arial" w:hAnsi="Arial" w:cs="Arial"/>
                <w:sz w:val="20"/>
              </w:rPr>
              <w:t>jointing</w:t>
            </w:r>
            <w:r w:rsidRPr="00D71510">
              <w:rPr>
                <w:rFonts w:ascii="Arial" w:hAnsi="Arial" w:cs="Arial"/>
                <w:spacing w:val="-11"/>
                <w:sz w:val="20"/>
              </w:rPr>
              <w:t xml:space="preserve"> </w:t>
            </w:r>
            <w:r w:rsidRPr="00D71510">
              <w:rPr>
                <w:rFonts w:ascii="Arial" w:hAnsi="Arial" w:cs="Arial"/>
                <w:spacing w:val="-4"/>
                <w:sz w:val="20"/>
              </w:rPr>
              <w:t>team</w:t>
            </w:r>
          </w:p>
          <w:p w14:paraId="6F77234C" w14:textId="5B81351F" w:rsidR="006417F1" w:rsidRPr="00D71510" w:rsidRDefault="00A72333">
            <w:pPr>
              <w:pStyle w:val="TableParagraph"/>
              <w:numPr>
                <w:ilvl w:val="0"/>
                <w:numId w:val="53"/>
              </w:numPr>
              <w:tabs>
                <w:tab w:val="left" w:pos="580"/>
                <w:tab w:val="left" w:pos="581"/>
              </w:tabs>
              <w:spacing w:line="231" w:lineRule="exact"/>
              <w:ind w:hanging="361"/>
              <w:rPr>
                <w:rFonts w:ascii="Arial" w:hAnsi="Arial" w:cs="Arial"/>
                <w:bCs/>
                <w:sz w:val="20"/>
                <w:szCs w:val="20"/>
              </w:rPr>
            </w:pPr>
            <w:r w:rsidRPr="00D71510">
              <w:rPr>
                <w:rFonts w:ascii="Arial" w:hAnsi="Arial" w:cs="Arial"/>
                <w:bCs/>
                <w:sz w:val="20"/>
                <w:szCs w:val="20"/>
              </w:rPr>
              <w:t>DP incident</w:t>
            </w:r>
          </w:p>
        </w:tc>
        <w:tc>
          <w:tcPr>
            <w:tcW w:w="2551" w:type="dxa"/>
            <w:tcBorders>
              <w:top w:val="nil"/>
            </w:tcBorders>
          </w:tcPr>
          <w:p w14:paraId="489209A7" w14:textId="77777777" w:rsidR="00541ED3" w:rsidRPr="00D71510" w:rsidRDefault="00541ED3">
            <w:pPr>
              <w:pStyle w:val="TableParagraph"/>
              <w:rPr>
                <w:rFonts w:ascii="Arial" w:hAnsi="Arial" w:cs="Arial"/>
                <w:sz w:val="18"/>
              </w:rPr>
            </w:pPr>
          </w:p>
        </w:tc>
        <w:tc>
          <w:tcPr>
            <w:tcW w:w="990" w:type="dxa"/>
            <w:tcBorders>
              <w:top w:val="nil"/>
            </w:tcBorders>
          </w:tcPr>
          <w:p w14:paraId="25892D00" w14:textId="77777777" w:rsidR="00541ED3" w:rsidRPr="00D71510" w:rsidRDefault="00541ED3">
            <w:pPr>
              <w:pStyle w:val="TableParagraph"/>
              <w:rPr>
                <w:rFonts w:ascii="Arial" w:hAnsi="Arial" w:cs="Arial"/>
                <w:sz w:val="18"/>
              </w:rPr>
            </w:pPr>
          </w:p>
        </w:tc>
      </w:tr>
      <w:tr w:rsidR="00541ED3" w:rsidRPr="00D71510" w14:paraId="1D2D4901" w14:textId="77777777">
        <w:trPr>
          <w:trHeight w:val="698"/>
        </w:trPr>
        <w:tc>
          <w:tcPr>
            <w:tcW w:w="5355" w:type="dxa"/>
          </w:tcPr>
          <w:p w14:paraId="31BEB8B7" w14:textId="55955049" w:rsidR="00C75E3A" w:rsidRPr="00D71510" w:rsidRDefault="00C75E3A" w:rsidP="00C75E3A">
            <w:pPr>
              <w:pStyle w:val="TableParagraph"/>
              <w:spacing w:line="232" w:lineRule="exact"/>
              <w:ind w:left="107" w:right="105"/>
              <w:rPr>
                <w:rFonts w:ascii="Arial" w:hAnsi="Arial" w:cs="Arial"/>
                <w:sz w:val="20"/>
              </w:rPr>
            </w:pPr>
            <w:r w:rsidRPr="00D71510">
              <w:rPr>
                <w:rFonts w:ascii="Arial" w:hAnsi="Arial" w:cs="Arial"/>
                <w:sz w:val="20"/>
              </w:rPr>
              <w:t>Positioning, including verification of positioning requirements, anchoring and mooring calculations, DP requirements including</w:t>
            </w:r>
            <w:r w:rsidR="009F690F" w:rsidRPr="00D71510">
              <w:rPr>
                <w:rFonts w:ascii="Arial" w:hAnsi="Arial" w:cs="Arial"/>
                <w:sz w:val="20"/>
              </w:rPr>
              <w:t xml:space="preserve">; </w:t>
            </w:r>
            <w:r w:rsidRPr="00D71510">
              <w:rPr>
                <w:rFonts w:ascii="Arial" w:hAnsi="Arial" w:cs="Arial"/>
                <w:sz w:val="20"/>
              </w:rPr>
              <w:t>up to date FMEA, DP annual trials report, ASOG, DP operations manual (vessel specific), reference system setup (targets for relative references)</w:t>
            </w:r>
            <w:r w:rsidR="002E2878" w:rsidRPr="00D71510">
              <w:rPr>
                <w:rFonts w:ascii="Arial" w:hAnsi="Arial" w:cs="Arial"/>
                <w:sz w:val="20"/>
              </w:rPr>
              <w:t>.</w:t>
            </w:r>
            <w:r w:rsidRPr="00D71510">
              <w:rPr>
                <w:rFonts w:ascii="Arial" w:hAnsi="Arial" w:cs="Arial"/>
                <w:sz w:val="20"/>
              </w:rPr>
              <w:t xml:space="preserve"> </w:t>
            </w:r>
          </w:p>
          <w:p w14:paraId="408C7362" w14:textId="77777777" w:rsidR="00907AAC" w:rsidRPr="00D71510" w:rsidRDefault="00C75E3A" w:rsidP="00C75E3A">
            <w:pPr>
              <w:pStyle w:val="TableParagraph"/>
              <w:spacing w:line="232" w:lineRule="exact"/>
              <w:ind w:left="107" w:right="105"/>
              <w:jc w:val="both"/>
              <w:rPr>
                <w:rFonts w:ascii="Arial" w:hAnsi="Arial" w:cs="Arial"/>
                <w:sz w:val="20"/>
              </w:rPr>
            </w:pPr>
            <w:r w:rsidRPr="00D71510">
              <w:rPr>
                <w:rFonts w:ascii="Arial" w:hAnsi="Arial" w:cs="Arial"/>
                <w:sz w:val="20"/>
              </w:rPr>
              <w:t>For cable laying</w:t>
            </w:r>
            <w:r w:rsidR="006922C3" w:rsidRPr="00D71510">
              <w:rPr>
                <w:rFonts w:ascii="Arial" w:hAnsi="Arial" w:cs="Arial"/>
                <w:sz w:val="20"/>
              </w:rPr>
              <w:t>;</w:t>
            </w:r>
            <w:r w:rsidRPr="00D71510">
              <w:rPr>
                <w:rFonts w:ascii="Arial" w:hAnsi="Arial" w:cs="Arial"/>
                <w:sz w:val="20"/>
              </w:rPr>
              <w:t xml:space="preserve"> use of DP and pull ahead anchors</w:t>
            </w:r>
            <w:r w:rsidR="002E2878" w:rsidRPr="00D71510">
              <w:rPr>
                <w:rFonts w:ascii="Arial" w:hAnsi="Arial" w:cs="Arial"/>
                <w:sz w:val="20"/>
              </w:rPr>
              <w:t xml:space="preserve">.  </w:t>
            </w:r>
          </w:p>
          <w:p w14:paraId="28B35703" w14:textId="44726166" w:rsidR="00657EB5" w:rsidRPr="00D71510" w:rsidRDefault="00907AAC" w:rsidP="00C75E3A">
            <w:pPr>
              <w:pStyle w:val="TableParagraph"/>
              <w:spacing w:line="232" w:lineRule="exact"/>
              <w:ind w:left="107" w:right="105"/>
              <w:jc w:val="both"/>
              <w:rPr>
                <w:rFonts w:ascii="Arial" w:hAnsi="Arial" w:cs="Arial"/>
                <w:sz w:val="20"/>
              </w:rPr>
            </w:pPr>
            <w:r w:rsidRPr="00D71510">
              <w:rPr>
                <w:rFonts w:ascii="Arial" w:hAnsi="Arial" w:cs="Arial"/>
                <w:sz w:val="20"/>
              </w:rPr>
              <w:t>For s</w:t>
            </w:r>
            <w:r w:rsidR="00C75E3A" w:rsidRPr="00D71510">
              <w:rPr>
                <w:rFonts w:ascii="Arial" w:hAnsi="Arial" w:cs="Arial"/>
                <w:sz w:val="20"/>
              </w:rPr>
              <w:t xml:space="preserve">hallow water: thruster seabed interaction and </w:t>
            </w:r>
            <w:proofErr w:type="spellStart"/>
            <w:r w:rsidR="00C75E3A" w:rsidRPr="00D71510">
              <w:rPr>
                <w:rFonts w:ascii="Arial" w:hAnsi="Arial" w:cs="Arial"/>
                <w:sz w:val="20"/>
              </w:rPr>
              <w:t>seachest</w:t>
            </w:r>
            <w:proofErr w:type="spellEnd"/>
            <w:r w:rsidR="00C75E3A" w:rsidRPr="00D71510">
              <w:rPr>
                <w:rFonts w:ascii="Arial" w:hAnsi="Arial" w:cs="Arial"/>
                <w:sz w:val="20"/>
              </w:rPr>
              <w:t xml:space="preserve"> clearance.</w:t>
            </w:r>
          </w:p>
        </w:tc>
        <w:tc>
          <w:tcPr>
            <w:tcW w:w="2551" w:type="dxa"/>
          </w:tcPr>
          <w:p w14:paraId="031DDB6B" w14:textId="77777777" w:rsidR="00541ED3" w:rsidRPr="00D71510" w:rsidRDefault="00DB5ACD">
            <w:pPr>
              <w:pStyle w:val="TableParagraph"/>
              <w:spacing w:before="220"/>
              <w:ind w:left="1212"/>
              <w:rPr>
                <w:rFonts w:ascii="Arial" w:hAnsi="Arial" w:cs="Arial"/>
              </w:rPr>
            </w:pPr>
            <w:r w:rsidRPr="00D71510">
              <w:rPr>
                <w:rFonts w:ascii="Arial" w:hAnsi="Arial" w:cs="Arial"/>
              </w:rPr>
              <w:t>X</w:t>
            </w:r>
          </w:p>
        </w:tc>
        <w:tc>
          <w:tcPr>
            <w:tcW w:w="990" w:type="dxa"/>
          </w:tcPr>
          <w:p w14:paraId="2B775CBB" w14:textId="77777777" w:rsidR="00541ED3" w:rsidRPr="00D71510" w:rsidRDefault="00DB5ACD">
            <w:pPr>
              <w:pStyle w:val="TableParagraph"/>
              <w:spacing w:before="220"/>
              <w:ind w:left="13"/>
              <w:jc w:val="center"/>
              <w:rPr>
                <w:rFonts w:ascii="Arial" w:hAnsi="Arial" w:cs="Arial"/>
              </w:rPr>
            </w:pPr>
            <w:r w:rsidRPr="00D71510">
              <w:rPr>
                <w:rFonts w:ascii="Arial" w:hAnsi="Arial" w:cs="Arial"/>
              </w:rPr>
              <w:t>X</w:t>
            </w:r>
          </w:p>
        </w:tc>
      </w:tr>
      <w:tr w:rsidR="00541ED3" w:rsidRPr="00D71510" w14:paraId="16D3C2D1" w14:textId="77777777">
        <w:trPr>
          <w:trHeight w:val="556"/>
        </w:trPr>
        <w:tc>
          <w:tcPr>
            <w:tcW w:w="5355" w:type="dxa"/>
          </w:tcPr>
          <w:p w14:paraId="6D567863" w14:textId="77777777" w:rsidR="00541ED3" w:rsidRPr="00D71510" w:rsidRDefault="00DB5ACD">
            <w:pPr>
              <w:pStyle w:val="TableParagraph"/>
              <w:ind w:left="107"/>
              <w:rPr>
                <w:rFonts w:ascii="Arial" w:hAnsi="Arial" w:cs="Arial"/>
                <w:sz w:val="20"/>
              </w:rPr>
            </w:pPr>
            <w:r w:rsidRPr="00D71510">
              <w:rPr>
                <w:rFonts w:ascii="Arial" w:hAnsi="Arial" w:cs="Arial"/>
                <w:sz w:val="20"/>
              </w:rPr>
              <w:t>Confirmation of verification of design and Class or build quality where class not confirmed</w:t>
            </w:r>
          </w:p>
        </w:tc>
        <w:tc>
          <w:tcPr>
            <w:tcW w:w="2551" w:type="dxa"/>
          </w:tcPr>
          <w:p w14:paraId="295563AE" w14:textId="77777777" w:rsidR="00541ED3" w:rsidRPr="00D71510" w:rsidRDefault="00DB5ACD">
            <w:pPr>
              <w:pStyle w:val="TableParagraph"/>
              <w:spacing w:before="151"/>
              <w:ind w:left="1212"/>
              <w:rPr>
                <w:rFonts w:ascii="Arial" w:hAnsi="Arial" w:cs="Arial"/>
              </w:rPr>
            </w:pPr>
            <w:r w:rsidRPr="00D71510">
              <w:rPr>
                <w:rFonts w:ascii="Arial" w:hAnsi="Arial" w:cs="Arial"/>
              </w:rPr>
              <w:t>X</w:t>
            </w:r>
          </w:p>
        </w:tc>
        <w:tc>
          <w:tcPr>
            <w:tcW w:w="990" w:type="dxa"/>
          </w:tcPr>
          <w:p w14:paraId="4BDDCB79" w14:textId="77777777" w:rsidR="00541ED3" w:rsidRPr="00D71510" w:rsidRDefault="00541ED3">
            <w:pPr>
              <w:pStyle w:val="TableParagraph"/>
              <w:rPr>
                <w:rFonts w:ascii="Arial" w:hAnsi="Arial" w:cs="Arial"/>
                <w:sz w:val="18"/>
              </w:rPr>
            </w:pPr>
          </w:p>
        </w:tc>
      </w:tr>
      <w:tr w:rsidR="00541ED3" w:rsidRPr="00D71510" w14:paraId="1811E7BB" w14:textId="77777777">
        <w:trPr>
          <w:trHeight w:val="256"/>
        </w:trPr>
        <w:tc>
          <w:tcPr>
            <w:tcW w:w="5355" w:type="dxa"/>
          </w:tcPr>
          <w:p w14:paraId="54E587F1"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HUC</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5"/>
                <w:sz w:val="20"/>
              </w:rPr>
              <w:t xml:space="preserve"> </w:t>
            </w:r>
            <w:r w:rsidRPr="00D71510">
              <w:rPr>
                <w:rFonts w:ascii="Arial" w:hAnsi="Arial" w:cs="Arial"/>
                <w:sz w:val="20"/>
              </w:rPr>
              <w:t>Project</w:t>
            </w:r>
            <w:r w:rsidRPr="00D71510">
              <w:rPr>
                <w:rFonts w:ascii="Arial" w:hAnsi="Arial" w:cs="Arial"/>
                <w:spacing w:val="-5"/>
                <w:sz w:val="20"/>
              </w:rPr>
              <w:t xml:space="preserve"> </w:t>
            </w:r>
            <w:r w:rsidRPr="00D71510">
              <w:rPr>
                <w:rFonts w:ascii="Arial" w:hAnsi="Arial" w:cs="Arial"/>
                <w:spacing w:val="-2"/>
                <w:sz w:val="20"/>
              </w:rPr>
              <w:t>handover</w:t>
            </w:r>
          </w:p>
        </w:tc>
        <w:tc>
          <w:tcPr>
            <w:tcW w:w="2551" w:type="dxa"/>
          </w:tcPr>
          <w:p w14:paraId="049D155A" w14:textId="77777777" w:rsidR="00541ED3" w:rsidRPr="00D71510" w:rsidRDefault="00DB5ACD">
            <w:pPr>
              <w:pStyle w:val="TableParagraph"/>
              <w:spacing w:line="236" w:lineRule="exact"/>
              <w:ind w:left="1212"/>
              <w:rPr>
                <w:rFonts w:ascii="Arial" w:hAnsi="Arial" w:cs="Arial"/>
              </w:rPr>
            </w:pPr>
            <w:r w:rsidRPr="00D71510">
              <w:rPr>
                <w:rFonts w:ascii="Arial" w:hAnsi="Arial" w:cs="Arial"/>
              </w:rPr>
              <w:t>X</w:t>
            </w:r>
          </w:p>
        </w:tc>
        <w:tc>
          <w:tcPr>
            <w:tcW w:w="990" w:type="dxa"/>
          </w:tcPr>
          <w:p w14:paraId="1948C749" w14:textId="77777777" w:rsidR="00541ED3" w:rsidRPr="00D71510" w:rsidRDefault="00541ED3">
            <w:pPr>
              <w:pStyle w:val="TableParagraph"/>
              <w:rPr>
                <w:rFonts w:ascii="Arial" w:hAnsi="Arial" w:cs="Arial"/>
                <w:sz w:val="18"/>
              </w:rPr>
            </w:pPr>
          </w:p>
        </w:tc>
      </w:tr>
      <w:tr w:rsidR="00541ED3" w:rsidRPr="00D71510" w14:paraId="167E9975" w14:textId="77777777">
        <w:trPr>
          <w:trHeight w:val="696"/>
        </w:trPr>
        <w:tc>
          <w:tcPr>
            <w:tcW w:w="5355" w:type="dxa"/>
          </w:tcPr>
          <w:p w14:paraId="01F3AADB" w14:textId="77777777" w:rsidR="00541ED3" w:rsidRPr="00D71510" w:rsidRDefault="00DB5ACD">
            <w:pPr>
              <w:pStyle w:val="TableParagraph"/>
              <w:ind w:left="107"/>
              <w:rPr>
                <w:rFonts w:ascii="Arial" w:hAnsi="Arial" w:cs="Arial"/>
                <w:sz w:val="20"/>
              </w:rPr>
            </w:pPr>
            <w:r w:rsidRPr="00D71510">
              <w:rPr>
                <w:rFonts w:ascii="Arial" w:hAnsi="Arial" w:cs="Arial"/>
                <w:sz w:val="20"/>
              </w:rPr>
              <w:t>Sufficiency of data acquisition and testing for soil/rock mechanics</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10"/>
                <w:sz w:val="20"/>
              </w:rPr>
              <w:t xml:space="preserve"> </w:t>
            </w:r>
            <w:r w:rsidRPr="00D71510">
              <w:rPr>
                <w:rFonts w:ascii="Arial" w:hAnsi="Arial" w:cs="Arial"/>
                <w:sz w:val="20"/>
              </w:rPr>
              <w:t>geotechnical</w:t>
            </w:r>
            <w:r w:rsidRPr="00D71510">
              <w:rPr>
                <w:rFonts w:ascii="Arial" w:hAnsi="Arial" w:cs="Arial"/>
                <w:spacing w:val="-9"/>
                <w:sz w:val="20"/>
              </w:rPr>
              <w:t xml:space="preserve"> </w:t>
            </w:r>
            <w:r w:rsidRPr="00D71510">
              <w:rPr>
                <w:rFonts w:ascii="Arial" w:hAnsi="Arial" w:cs="Arial"/>
                <w:sz w:val="20"/>
              </w:rPr>
              <w:t>parameters</w:t>
            </w:r>
            <w:r w:rsidRPr="00D71510">
              <w:rPr>
                <w:rFonts w:ascii="Arial" w:hAnsi="Arial" w:cs="Arial"/>
                <w:spacing w:val="-9"/>
                <w:sz w:val="20"/>
              </w:rPr>
              <w:t xml:space="preserve"> </w:t>
            </w:r>
            <w:r w:rsidRPr="00D71510">
              <w:rPr>
                <w:rFonts w:ascii="Arial" w:hAnsi="Arial" w:cs="Arial"/>
                <w:sz w:val="20"/>
              </w:rPr>
              <w:t>for</w:t>
            </w:r>
            <w:r w:rsidRPr="00D71510">
              <w:rPr>
                <w:rFonts w:ascii="Arial" w:hAnsi="Arial" w:cs="Arial"/>
                <w:spacing w:val="-10"/>
                <w:sz w:val="20"/>
              </w:rPr>
              <w:t xml:space="preserve"> </w:t>
            </w:r>
            <w:r w:rsidRPr="00D71510">
              <w:rPr>
                <w:rFonts w:ascii="Arial" w:hAnsi="Arial" w:cs="Arial"/>
                <w:sz w:val="20"/>
              </w:rPr>
              <w:t>foundations</w:t>
            </w:r>
          </w:p>
          <w:p w14:paraId="7BEE56B1" w14:textId="77777777" w:rsidR="00541ED3" w:rsidRPr="00D71510" w:rsidRDefault="00DB5ACD">
            <w:pPr>
              <w:pStyle w:val="TableParagraph"/>
              <w:spacing w:line="213" w:lineRule="exact"/>
              <w:ind w:left="107"/>
              <w:rPr>
                <w:rFonts w:ascii="Arial" w:hAnsi="Arial" w:cs="Arial"/>
                <w:sz w:val="20"/>
              </w:rPr>
            </w:pPr>
            <w:r w:rsidRPr="00D71510">
              <w:rPr>
                <w:rFonts w:ascii="Arial" w:hAnsi="Arial" w:cs="Arial"/>
                <w:sz w:val="20"/>
              </w:rPr>
              <w:t>at</w:t>
            </w:r>
            <w:r w:rsidRPr="00D71510">
              <w:rPr>
                <w:rFonts w:ascii="Arial" w:hAnsi="Arial" w:cs="Arial"/>
                <w:spacing w:val="-9"/>
                <w:sz w:val="20"/>
              </w:rPr>
              <w:t xml:space="preserve"> </w:t>
            </w:r>
            <w:r w:rsidRPr="00D71510">
              <w:rPr>
                <w:rFonts w:ascii="Arial" w:hAnsi="Arial" w:cs="Arial"/>
                <w:sz w:val="20"/>
              </w:rPr>
              <w:t>proposed</w:t>
            </w:r>
            <w:r w:rsidRPr="00D71510">
              <w:rPr>
                <w:rFonts w:ascii="Arial" w:hAnsi="Arial" w:cs="Arial"/>
                <w:spacing w:val="-10"/>
                <w:sz w:val="20"/>
              </w:rPr>
              <w:t xml:space="preserve"> </w:t>
            </w:r>
            <w:r w:rsidRPr="00D71510">
              <w:rPr>
                <w:rFonts w:ascii="Arial" w:hAnsi="Arial" w:cs="Arial"/>
                <w:sz w:val="20"/>
              </w:rPr>
              <w:t>locations</w:t>
            </w:r>
            <w:r w:rsidRPr="00D71510">
              <w:rPr>
                <w:rFonts w:ascii="Arial" w:hAnsi="Arial" w:cs="Arial"/>
                <w:spacing w:val="-7"/>
                <w:sz w:val="20"/>
              </w:rPr>
              <w:t xml:space="preserve"> </w:t>
            </w:r>
            <w:r w:rsidRPr="00D71510">
              <w:rPr>
                <w:rFonts w:ascii="Arial" w:hAnsi="Arial" w:cs="Arial"/>
                <w:sz w:val="20"/>
              </w:rPr>
              <w:t>until</w:t>
            </w:r>
            <w:r w:rsidRPr="00D71510">
              <w:rPr>
                <w:rFonts w:ascii="Arial" w:hAnsi="Arial" w:cs="Arial"/>
                <w:spacing w:val="-8"/>
                <w:sz w:val="20"/>
              </w:rPr>
              <w:t xml:space="preserve"> </w:t>
            </w:r>
            <w:r w:rsidRPr="00D71510">
              <w:rPr>
                <w:rFonts w:ascii="Arial" w:hAnsi="Arial" w:cs="Arial"/>
                <w:sz w:val="20"/>
              </w:rPr>
              <w:t>completion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pacing w:val="-2"/>
                <w:sz w:val="20"/>
              </w:rPr>
              <w:t>installation</w:t>
            </w:r>
          </w:p>
        </w:tc>
        <w:tc>
          <w:tcPr>
            <w:tcW w:w="2551" w:type="dxa"/>
          </w:tcPr>
          <w:p w14:paraId="0180BAEB" w14:textId="77777777" w:rsidR="00541ED3" w:rsidRPr="00D71510" w:rsidRDefault="00DB5ACD">
            <w:pPr>
              <w:pStyle w:val="TableParagraph"/>
              <w:spacing w:before="221"/>
              <w:ind w:left="1212"/>
              <w:rPr>
                <w:rFonts w:ascii="Arial" w:hAnsi="Arial" w:cs="Arial"/>
              </w:rPr>
            </w:pPr>
            <w:r w:rsidRPr="00D71510">
              <w:rPr>
                <w:rFonts w:ascii="Arial" w:hAnsi="Arial" w:cs="Arial"/>
              </w:rPr>
              <w:t>X</w:t>
            </w:r>
          </w:p>
        </w:tc>
        <w:tc>
          <w:tcPr>
            <w:tcW w:w="990" w:type="dxa"/>
          </w:tcPr>
          <w:p w14:paraId="428F8218" w14:textId="77777777" w:rsidR="00541ED3" w:rsidRPr="00D71510" w:rsidRDefault="00541ED3">
            <w:pPr>
              <w:pStyle w:val="TableParagraph"/>
              <w:rPr>
                <w:rFonts w:ascii="Arial" w:hAnsi="Arial" w:cs="Arial"/>
                <w:sz w:val="18"/>
              </w:rPr>
            </w:pPr>
          </w:p>
        </w:tc>
      </w:tr>
      <w:tr w:rsidR="00541ED3" w:rsidRPr="00D71510" w14:paraId="27D0CBB5" w14:textId="77777777">
        <w:trPr>
          <w:trHeight w:val="695"/>
        </w:trPr>
        <w:tc>
          <w:tcPr>
            <w:tcW w:w="5355" w:type="dxa"/>
          </w:tcPr>
          <w:p w14:paraId="11D1C811"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Adequacy</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structures</w:t>
            </w:r>
            <w:r w:rsidRPr="00D71510">
              <w:rPr>
                <w:rFonts w:ascii="Arial" w:hAnsi="Arial" w:cs="Arial"/>
                <w:spacing w:val="-8"/>
                <w:sz w:val="20"/>
              </w:rPr>
              <w:t xml:space="preserve"> </w:t>
            </w:r>
            <w:r w:rsidRPr="00D71510">
              <w:rPr>
                <w:rFonts w:ascii="Arial" w:hAnsi="Arial" w:cs="Arial"/>
                <w:sz w:val="20"/>
              </w:rPr>
              <w:t>to</w:t>
            </w:r>
            <w:r w:rsidRPr="00D71510">
              <w:rPr>
                <w:rFonts w:ascii="Arial" w:hAnsi="Arial" w:cs="Arial"/>
                <w:spacing w:val="-6"/>
                <w:sz w:val="20"/>
              </w:rPr>
              <w:t xml:space="preserve"> </w:t>
            </w:r>
            <w:r w:rsidRPr="00D71510">
              <w:rPr>
                <w:rFonts w:ascii="Arial" w:hAnsi="Arial" w:cs="Arial"/>
                <w:sz w:val="20"/>
              </w:rPr>
              <w:t>withstand</w:t>
            </w:r>
            <w:r w:rsidRPr="00D71510">
              <w:rPr>
                <w:rFonts w:ascii="Arial" w:hAnsi="Arial" w:cs="Arial"/>
                <w:spacing w:val="-9"/>
                <w:sz w:val="20"/>
              </w:rPr>
              <w:t xml:space="preserve"> </w:t>
            </w:r>
            <w:r w:rsidRPr="00D71510">
              <w:rPr>
                <w:rFonts w:ascii="Arial" w:hAnsi="Arial" w:cs="Arial"/>
                <w:sz w:val="20"/>
              </w:rPr>
              <w:t>loads</w:t>
            </w:r>
            <w:r w:rsidRPr="00D71510">
              <w:rPr>
                <w:rFonts w:ascii="Arial" w:hAnsi="Arial" w:cs="Arial"/>
                <w:spacing w:val="-8"/>
                <w:sz w:val="20"/>
              </w:rPr>
              <w:t xml:space="preserve"> </w:t>
            </w:r>
            <w:r w:rsidRPr="00D71510">
              <w:rPr>
                <w:rFonts w:ascii="Arial" w:hAnsi="Arial" w:cs="Arial"/>
                <w:spacing w:val="-2"/>
                <w:sz w:val="20"/>
              </w:rPr>
              <w:t>during</w:t>
            </w:r>
          </w:p>
          <w:p w14:paraId="37F4EE3F"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loadout,</w:t>
            </w:r>
            <w:r w:rsidRPr="00D71510">
              <w:rPr>
                <w:rFonts w:ascii="Arial" w:hAnsi="Arial" w:cs="Arial"/>
                <w:spacing w:val="-11"/>
                <w:sz w:val="20"/>
              </w:rPr>
              <w:t xml:space="preserve"> </w:t>
            </w:r>
            <w:r w:rsidRPr="00D71510">
              <w:rPr>
                <w:rFonts w:ascii="Arial" w:hAnsi="Arial" w:cs="Arial"/>
                <w:sz w:val="20"/>
              </w:rPr>
              <w:t>tow/transportation,</w:t>
            </w:r>
            <w:r w:rsidRPr="00D71510">
              <w:rPr>
                <w:rFonts w:ascii="Arial" w:hAnsi="Arial" w:cs="Arial"/>
                <w:spacing w:val="-11"/>
                <w:sz w:val="20"/>
              </w:rPr>
              <w:t xml:space="preserve"> </w:t>
            </w:r>
            <w:r w:rsidRPr="00D71510">
              <w:rPr>
                <w:rFonts w:ascii="Arial" w:hAnsi="Arial" w:cs="Arial"/>
                <w:sz w:val="20"/>
              </w:rPr>
              <w:t>lifting,</w:t>
            </w:r>
            <w:r w:rsidRPr="00D71510">
              <w:rPr>
                <w:rFonts w:ascii="Arial" w:hAnsi="Arial" w:cs="Arial"/>
                <w:spacing w:val="-11"/>
                <w:sz w:val="20"/>
              </w:rPr>
              <w:t xml:space="preserve"> </w:t>
            </w:r>
            <w:r w:rsidRPr="00D71510">
              <w:rPr>
                <w:rFonts w:ascii="Arial" w:hAnsi="Arial" w:cs="Arial"/>
                <w:sz w:val="20"/>
              </w:rPr>
              <w:t>mating</w:t>
            </w:r>
            <w:r w:rsidRPr="00D71510">
              <w:rPr>
                <w:rFonts w:ascii="Arial" w:hAnsi="Arial" w:cs="Arial"/>
                <w:spacing w:val="-11"/>
                <w:sz w:val="20"/>
              </w:rPr>
              <w:t xml:space="preserve"> </w:t>
            </w:r>
            <w:r w:rsidRPr="00D71510">
              <w:rPr>
                <w:rFonts w:ascii="Arial" w:hAnsi="Arial" w:cs="Arial"/>
                <w:sz w:val="20"/>
              </w:rPr>
              <w:t>and installation operations</w:t>
            </w:r>
          </w:p>
        </w:tc>
        <w:tc>
          <w:tcPr>
            <w:tcW w:w="2551" w:type="dxa"/>
          </w:tcPr>
          <w:p w14:paraId="4A64B7F5" w14:textId="77777777" w:rsidR="00541ED3" w:rsidRPr="00D71510" w:rsidRDefault="00DB5ACD">
            <w:pPr>
              <w:pStyle w:val="TableParagraph"/>
              <w:spacing w:before="220"/>
              <w:ind w:left="1212"/>
              <w:rPr>
                <w:rFonts w:ascii="Arial" w:hAnsi="Arial" w:cs="Arial"/>
              </w:rPr>
            </w:pPr>
            <w:r w:rsidRPr="00D71510">
              <w:rPr>
                <w:rFonts w:ascii="Arial" w:hAnsi="Arial" w:cs="Arial"/>
              </w:rPr>
              <w:t>X</w:t>
            </w:r>
          </w:p>
        </w:tc>
        <w:tc>
          <w:tcPr>
            <w:tcW w:w="990" w:type="dxa"/>
          </w:tcPr>
          <w:p w14:paraId="14F22060" w14:textId="77777777" w:rsidR="00541ED3" w:rsidRPr="00D71510" w:rsidRDefault="00541ED3">
            <w:pPr>
              <w:pStyle w:val="TableParagraph"/>
              <w:rPr>
                <w:rFonts w:ascii="Arial" w:hAnsi="Arial" w:cs="Arial"/>
                <w:sz w:val="18"/>
              </w:rPr>
            </w:pPr>
          </w:p>
        </w:tc>
      </w:tr>
      <w:tr w:rsidR="00541ED3" w:rsidRPr="00D71510" w14:paraId="64672856" w14:textId="77777777">
        <w:trPr>
          <w:trHeight w:val="465"/>
        </w:trPr>
        <w:tc>
          <w:tcPr>
            <w:tcW w:w="5355" w:type="dxa"/>
          </w:tcPr>
          <w:p w14:paraId="1023A783" w14:textId="77777777" w:rsidR="00541ED3" w:rsidRPr="00D71510" w:rsidRDefault="00DB5ACD">
            <w:pPr>
              <w:pStyle w:val="TableParagraph"/>
              <w:spacing w:line="232" w:lineRule="exact"/>
              <w:ind w:left="107" w:right="196"/>
              <w:rPr>
                <w:rFonts w:ascii="Arial" w:hAnsi="Arial" w:cs="Arial"/>
                <w:sz w:val="20"/>
              </w:rPr>
            </w:pPr>
            <w:r w:rsidRPr="00D71510">
              <w:rPr>
                <w:rFonts w:ascii="Arial" w:hAnsi="Arial" w:cs="Arial"/>
                <w:sz w:val="20"/>
              </w:rPr>
              <w:t>Cranes</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lifting</w:t>
            </w:r>
            <w:r w:rsidRPr="00D71510">
              <w:rPr>
                <w:rFonts w:ascii="Arial" w:hAnsi="Arial" w:cs="Arial"/>
                <w:spacing w:val="-8"/>
                <w:sz w:val="20"/>
              </w:rPr>
              <w:t xml:space="preserve"> </w:t>
            </w:r>
            <w:r w:rsidRPr="00D71510">
              <w:rPr>
                <w:rFonts w:ascii="Arial" w:hAnsi="Arial" w:cs="Arial"/>
                <w:sz w:val="20"/>
              </w:rPr>
              <w:t>equipment</w:t>
            </w:r>
            <w:r w:rsidRPr="00D71510">
              <w:rPr>
                <w:rFonts w:ascii="Arial" w:hAnsi="Arial" w:cs="Arial"/>
                <w:spacing w:val="-10"/>
                <w:sz w:val="20"/>
              </w:rPr>
              <w:t xml:space="preserve"> </w:t>
            </w:r>
            <w:r w:rsidRPr="00D71510">
              <w:rPr>
                <w:rFonts w:ascii="Arial" w:hAnsi="Arial" w:cs="Arial"/>
                <w:sz w:val="20"/>
              </w:rPr>
              <w:t>details</w:t>
            </w:r>
            <w:r w:rsidRPr="00D71510">
              <w:rPr>
                <w:rFonts w:ascii="Arial" w:hAnsi="Arial" w:cs="Arial"/>
                <w:spacing w:val="-9"/>
                <w:sz w:val="20"/>
              </w:rPr>
              <w:t xml:space="preserve"> </w:t>
            </w:r>
            <w:r w:rsidRPr="00D71510">
              <w:rPr>
                <w:rFonts w:ascii="Arial" w:hAnsi="Arial" w:cs="Arial"/>
                <w:sz w:val="20"/>
              </w:rPr>
              <w:t>including Certificates and Inspection Records</w:t>
            </w:r>
          </w:p>
        </w:tc>
        <w:tc>
          <w:tcPr>
            <w:tcW w:w="2551" w:type="dxa"/>
          </w:tcPr>
          <w:p w14:paraId="42DE0E61" w14:textId="77777777" w:rsidR="00541ED3" w:rsidRPr="00D71510" w:rsidRDefault="00DB5ACD">
            <w:pPr>
              <w:pStyle w:val="TableParagraph"/>
              <w:spacing w:before="105"/>
              <w:ind w:left="1212"/>
              <w:rPr>
                <w:rFonts w:ascii="Arial" w:hAnsi="Arial" w:cs="Arial"/>
              </w:rPr>
            </w:pPr>
            <w:r w:rsidRPr="00D71510">
              <w:rPr>
                <w:rFonts w:ascii="Arial" w:hAnsi="Arial" w:cs="Arial"/>
              </w:rPr>
              <w:t>X</w:t>
            </w:r>
          </w:p>
        </w:tc>
        <w:tc>
          <w:tcPr>
            <w:tcW w:w="990" w:type="dxa"/>
          </w:tcPr>
          <w:p w14:paraId="5BDA6525" w14:textId="77777777" w:rsidR="00541ED3" w:rsidRPr="00D71510" w:rsidRDefault="00541ED3">
            <w:pPr>
              <w:pStyle w:val="TableParagraph"/>
              <w:rPr>
                <w:rFonts w:ascii="Arial" w:hAnsi="Arial" w:cs="Arial"/>
                <w:sz w:val="18"/>
              </w:rPr>
            </w:pPr>
          </w:p>
        </w:tc>
      </w:tr>
      <w:tr w:rsidR="00541ED3" w:rsidRPr="00D71510" w14:paraId="7CDF3767" w14:textId="77777777">
        <w:trPr>
          <w:trHeight w:val="465"/>
        </w:trPr>
        <w:tc>
          <w:tcPr>
            <w:tcW w:w="5355" w:type="dxa"/>
          </w:tcPr>
          <w:p w14:paraId="64835AA9" w14:textId="514B21A0"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Main</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5"/>
                <w:sz w:val="20"/>
              </w:rPr>
              <w:t xml:space="preserve"> </w:t>
            </w:r>
            <w:r w:rsidRPr="00D71510">
              <w:rPr>
                <w:rFonts w:ascii="Arial" w:hAnsi="Arial" w:cs="Arial"/>
                <w:sz w:val="20"/>
              </w:rPr>
              <w:t>emergency</w:t>
            </w:r>
            <w:r w:rsidRPr="00D71510">
              <w:rPr>
                <w:rFonts w:ascii="Arial" w:hAnsi="Arial" w:cs="Arial"/>
                <w:spacing w:val="-7"/>
                <w:sz w:val="20"/>
              </w:rPr>
              <w:t xml:space="preserve"> </w:t>
            </w:r>
            <w:r w:rsidRPr="00D71510">
              <w:rPr>
                <w:rFonts w:ascii="Arial" w:hAnsi="Arial" w:cs="Arial"/>
                <w:sz w:val="20"/>
              </w:rPr>
              <w:t>towing</w:t>
            </w:r>
            <w:r w:rsidRPr="00D71510">
              <w:rPr>
                <w:rFonts w:ascii="Arial" w:hAnsi="Arial" w:cs="Arial"/>
                <w:spacing w:val="-7"/>
                <w:sz w:val="20"/>
              </w:rPr>
              <w:t xml:space="preserve"> </w:t>
            </w:r>
            <w:r w:rsidRPr="00D71510">
              <w:rPr>
                <w:rFonts w:ascii="Arial" w:hAnsi="Arial" w:cs="Arial"/>
                <w:sz w:val="20"/>
              </w:rPr>
              <w:t>equipment</w:t>
            </w:r>
            <w:r w:rsidRPr="00D71510">
              <w:rPr>
                <w:rFonts w:ascii="Arial" w:hAnsi="Arial" w:cs="Arial"/>
                <w:spacing w:val="-8"/>
                <w:sz w:val="20"/>
              </w:rPr>
              <w:t xml:space="preserve"> </w:t>
            </w:r>
            <w:r w:rsidRPr="00D71510">
              <w:rPr>
                <w:rFonts w:ascii="Arial" w:hAnsi="Arial" w:cs="Arial"/>
                <w:sz w:val="20"/>
              </w:rPr>
              <w:t>details</w:t>
            </w:r>
            <w:r w:rsidRPr="00D71510">
              <w:rPr>
                <w:rFonts w:ascii="Arial" w:hAnsi="Arial" w:cs="Arial"/>
                <w:spacing w:val="-7"/>
                <w:sz w:val="20"/>
              </w:rPr>
              <w:t xml:space="preserve"> </w:t>
            </w:r>
            <w:r w:rsidRPr="00D71510">
              <w:rPr>
                <w:rFonts w:ascii="Arial" w:hAnsi="Arial" w:cs="Arial"/>
                <w:sz w:val="20"/>
              </w:rPr>
              <w:t>and connection</w:t>
            </w:r>
            <w:r w:rsidR="00331312" w:rsidRPr="00D71510">
              <w:rPr>
                <w:rFonts w:ascii="Arial" w:hAnsi="Arial" w:cs="Arial"/>
                <w:sz w:val="20"/>
              </w:rPr>
              <w:t>s.</w:t>
            </w:r>
            <w:r w:rsidRPr="00D71510">
              <w:rPr>
                <w:rFonts w:ascii="Arial" w:hAnsi="Arial" w:cs="Arial"/>
                <w:sz w:val="20"/>
                <w:vertAlign w:val="superscript"/>
              </w:rPr>
              <w:t>1</w:t>
            </w:r>
          </w:p>
        </w:tc>
        <w:tc>
          <w:tcPr>
            <w:tcW w:w="2551" w:type="dxa"/>
          </w:tcPr>
          <w:p w14:paraId="1E39E30F" w14:textId="77777777" w:rsidR="00541ED3" w:rsidRPr="00D71510" w:rsidRDefault="00DB5ACD">
            <w:pPr>
              <w:pStyle w:val="TableParagraph"/>
              <w:spacing w:before="105"/>
              <w:ind w:left="1212"/>
              <w:rPr>
                <w:rFonts w:ascii="Arial" w:hAnsi="Arial" w:cs="Arial"/>
              </w:rPr>
            </w:pPr>
            <w:r w:rsidRPr="00D71510">
              <w:rPr>
                <w:rFonts w:ascii="Arial" w:hAnsi="Arial" w:cs="Arial"/>
              </w:rPr>
              <w:t>X</w:t>
            </w:r>
          </w:p>
        </w:tc>
        <w:tc>
          <w:tcPr>
            <w:tcW w:w="990" w:type="dxa"/>
          </w:tcPr>
          <w:p w14:paraId="2DC86BE0" w14:textId="77777777" w:rsidR="00541ED3" w:rsidRPr="00D71510" w:rsidRDefault="00DB5ACD">
            <w:pPr>
              <w:pStyle w:val="TableParagraph"/>
              <w:spacing w:before="105"/>
              <w:ind w:left="13"/>
              <w:jc w:val="center"/>
              <w:rPr>
                <w:rFonts w:ascii="Arial" w:hAnsi="Arial" w:cs="Arial"/>
              </w:rPr>
            </w:pPr>
            <w:r w:rsidRPr="00D71510">
              <w:rPr>
                <w:rFonts w:ascii="Arial" w:hAnsi="Arial" w:cs="Arial"/>
              </w:rPr>
              <w:t>X</w:t>
            </w:r>
          </w:p>
        </w:tc>
      </w:tr>
      <w:tr w:rsidR="00541ED3" w:rsidRPr="00D71510" w14:paraId="626F46DF" w14:textId="77777777">
        <w:trPr>
          <w:trHeight w:val="253"/>
        </w:trPr>
        <w:tc>
          <w:tcPr>
            <w:tcW w:w="5355" w:type="dxa"/>
          </w:tcPr>
          <w:p w14:paraId="1A5D721E" w14:textId="1ADF917D"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Marine</w:t>
            </w:r>
            <w:r w:rsidRPr="00D71510">
              <w:rPr>
                <w:rFonts w:ascii="Arial" w:hAnsi="Arial" w:cs="Arial"/>
                <w:spacing w:val="-6"/>
                <w:sz w:val="20"/>
              </w:rPr>
              <w:t xml:space="preserve"> </w:t>
            </w:r>
            <w:r w:rsidRPr="00D71510">
              <w:rPr>
                <w:rFonts w:ascii="Arial" w:hAnsi="Arial" w:cs="Arial"/>
                <w:sz w:val="20"/>
              </w:rPr>
              <w:t>Hazid,</w:t>
            </w:r>
            <w:r w:rsidRPr="00D71510">
              <w:rPr>
                <w:rFonts w:ascii="Arial" w:hAnsi="Arial" w:cs="Arial"/>
                <w:spacing w:val="-5"/>
                <w:sz w:val="20"/>
              </w:rPr>
              <w:t xml:space="preserve"> </w:t>
            </w:r>
            <w:r w:rsidRPr="00D71510">
              <w:rPr>
                <w:rFonts w:ascii="Arial" w:hAnsi="Arial" w:cs="Arial"/>
                <w:sz w:val="20"/>
              </w:rPr>
              <w:t>marine</w:t>
            </w:r>
            <w:r w:rsidRPr="00D71510">
              <w:rPr>
                <w:rFonts w:ascii="Arial" w:hAnsi="Arial" w:cs="Arial"/>
                <w:spacing w:val="-5"/>
                <w:sz w:val="20"/>
              </w:rPr>
              <w:t xml:space="preserve"> </w:t>
            </w:r>
            <w:r w:rsidRPr="00D71510">
              <w:rPr>
                <w:rFonts w:ascii="Arial" w:hAnsi="Arial" w:cs="Arial"/>
                <w:sz w:val="20"/>
              </w:rPr>
              <w:t>H</w:t>
            </w:r>
            <w:r w:rsidR="00E26443" w:rsidRPr="00D71510">
              <w:rPr>
                <w:rFonts w:ascii="Arial" w:hAnsi="Arial" w:cs="Arial"/>
                <w:sz w:val="20"/>
              </w:rPr>
              <w:t>AZOP</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pacing w:val="-2"/>
                <w:sz w:val="20"/>
              </w:rPr>
              <w:t>SIMOPS</w:t>
            </w:r>
          </w:p>
        </w:tc>
        <w:tc>
          <w:tcPr>
            <w:tcW w:w="2551" w:type="dxa"/>
          </w:tcPr>
          <w:p w14:paraId="0DEF9A94" w14:textId="77777777" w:rsidR="00541ED3" w:rsidRPr="00D71510" w:rsidRDefault="00DB5ACD">
            <w:pPr>
              <w:pStyle w:val="TableParagraph"/>
              <w:spacing w:line="234" w:lineRule="exact"/>
              <w:ind w:left="1212"/>
              <w:rPr>
                <w:rFonts w:ascii="Arial" w:hAnsi="Arial" w:cs="Arial"/>
              </w:rPr>
            </w:pPr>
            <w:r w:rsidRPr="00D71510">
              <w:rPr>
                <w:rFonts w:ascii="Arial" w:hAnsi="Arial" w:cs="Arial"/>
              </w:rPr>
              <w:t>X</w:t>
            </w:r>
          </w:p>
        </w:tc>
        <w:tc>
          <w:tcPr>
            <w:tcW w:w="990" w:type="dxa"/>
          </w:tcPr>
          <w:p w14:paraId="3C09E3A7" w14:textId="77777777" w:rsidR="00541ED3" w:rsidRPr="00D71510" w:rsidRDefault="00DB5ACD">
            <w:pPr>
              <w:pStyle w:val="TableParagraph"/>
              <w:spacing w:line="234" w:lineRule="exact"/>
              <w:ind w:left="13"/>
              <w:jc w:val="center"/>
              <w:rPr>
                <w:rFonts w:ascii="Arial" w:hAnsi="Arial" w:cs="Arial"/>
              </w:rPr>
            </w:pPr>
            <w:r w:rsidRPr="00D71510">
              <w:rPr>
                <w:rFonts w:ascii="Arial" w:hAnsi="Arial" w:cs="Arial"/>
              </w:rPr>
              <w:t>X</w:t>
            </w:r>
          </w:p>
        </w:tc>
      </w:tr>
      <w:tr w:rsidR="00541ED3" w:rsidRPr="00D71510" w14:paraId="6B3549E9" w14:textId="77777777">
        <w:trPr>
          <w:trHeight w:val="465"/>
        </w:trPr>
        <w:tc>
          <w:tcPr>
            <w:tcW w:w="5355" w:type="dxa"/>
          </w:tcPr>
          <w:p w14:paraId="61FEC49B"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Confirm</w:t>
            </w:r>
            <w:r w:rsidRPr="00D71510">
              <w:rPr>
                <w:rFonts w:ascii="Arial" w:hAnsi="Arial" w:cs="Arial"/>
                <w:spacing w:val="-7"/>
                <w:sz w:val="20"/>
              </w:rPr>
              <w:t xml:space="preserve"> </w:t>
            </w:r>
            <w:r w:rsidRPr="00D71510">
              <w:rPr>
                <w:rFonts w:ascii="Arial" w:hAnsi="Arial" w:cs="Arial"/>
                <w:sz w:val="20"/>
              </w:rPr>
              <w:t>adequacy</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z w:val="20"/>
              </w:rPr>
              <w:t>on-site</w:t>
            </w:r>
            <w:r w:rsidRPr="00D71510">
              <w:rPr>
                <w:rFonts w:ascii="Arial" w:hAnsi="Arial" w:cs="Arial"/>
                <w:spacing w:val="-7"/>
                <w:sz w:val="20"/>
              </w:rPr>
              <w:t xml:space="preserve"> </w:t>
            </w:r>
            <w:r w:rsidRPr="00D71510">
              <w:rPr>
                <w:rFonts w:ascii="Arial" w:hAnsi="Arial" w:cs="Arial"/>
                <w:sz w:val="20"/>
              </w:rPr>
              <w:t>integrity</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z w:val="20"/>
              </w:rPr>
              <w:t>acceptable functioning) of sea-state monitoring equipment</w:t>
            </w:r>
          </w:p>
        </w:tc>
        <w:tc>
          <w:tcPr>
            <w:tcW w:w="2551" w:type="dxa"/>
          </w:tcPr>
          <w:p w14:paraId="05C96839" w14:textId="77777777" w:rsidR="00541ED3" w:rsidRPr="00D71510" w:rsidRDefault="00DB5ACD">
            <w:pPr>
              <w:pStyle w:val="TableParagraph"/>
              <w:spacing w:before="105"/>
              <w:ind w:left="1212"/>
              <w:rPr>
                <w:rFonts w:ascii="Arial" w:hAnsi="Arial" w:cs="Arial"/>
              </w:rPr>
            </w:pPr>
            <w:r w:rsidRPr="00D71510">
              <w:rPr>
                <w:rFonts w:ascii="Arial" w:hAnsi="Arial" w:cs="Arial"/>
              </w:rPr>
              <w:t>X</w:t>
            </w:r>
          </w:p>
        </w:tc>
        <w:tc>
          <w:tcPr>
            <w:tcW w:w="990" w:type="dxa"/>
          </w:tcPr>
          <w:p w14:paraId="1AAFF421" w14:textId="77777777" w:rsidR="00541ED3" w:rsidRPr="00D71510" w:rsidRDefault="00DB5ACD">
            <w:pPr>
              <w:pStyle w:val="TableParagraph"/>
              <w:spacing w:before="105"/>
              <w:ind w:left="13"/>
              <w:jc w:val="center"/>
              <w:rPr>
                <w:rFonts w:ascii="Arial" w:hAnsi="Arial" w:cs="Arial"/>
              </w:rPr>
            </w:pPr>
            <w:r w:rsidRPr="00D71510">
              <w:rPr>
                <w:rFonts w:ascii="Arial" w:hAnsi="Arial" w:cs="Arial"/>
              </w:rPr>
              <w:t>X</w:t>
            </w:r>
          </w:p>
        </w:tc>
      </w:tr>
      <w:tr w:rsidR="00541ED3" w:rsidRPr="00D71510" w14:paraId="62572440" w14:textId="77777777">
        <w:trPr>
          <w:trHeight w:val="1394"/>
        </w:trPr>
        <w:tc>
          <w:tcPr>
            <w:tcW w:w="5355" w:type="dxa"/>
          </w:tcPr>
          <w:p w14:paraId="76616B20" w14:textId="7466956B" w:rsidR="00541ED3" w:rsidRPr="00D71510" w:rsidRDefault="00DB5ACD">
            <w:pPr>
              <w:pStyle w:val="TableParagraph"/>
              <w:ind w:left="107"/>
              <w:rPr>
                <w:rFonts w:ascii="Arial" w:hAnsi="Arial" w:cs="Arial"/>
                <w:sz w:val="20"/>
              </w:rPr>
            </w:pPr>
            <w:r w:rsidRPr="00D71510">
              <w:rPr>
                <w:rFonts w:ascii="Arial" w:hAnsi="Arial" w:cs="Arial"/>
                <w:sz w:val="20"/>
              </w:rPr>
              <w:t>Prototypical</w:t>
            </w:r>
            <w:r w:rsidRPr="00D71510">
              <w:rPr>
                <w:rFonts w:ascii="Arial" w:hAnsi="Arial" w:cs="Arial"/>
                <w:spacing w:val="-6"/>
                <w:sz w:val="20"/>
              </w:rPr>
              <w:t xml:space="preserve"> </w:t>
            </w:r>
            <w:r w:rsidRPr="00D71510">
              <w:rPr>
                <w:rFonts w:ascii="Arial" w:hAnsi="Arial" w:cs="Arial"/>
                <w:sz w:val="20"/>
              </w:rPr>
              <w:t>and</w:t>
            </w:r>
            <w:r w:rsidRPr="00D71510">
              <w:rPr>
                <w:rFonts w:ascii="Arial" w:hAnsi="Arial" w:cs="Arial"/>
                <w:spacing w:val="-1"/>
                <w:sz w:val="20"/>
              </w:rPr>
              <w:t xml:space="preserve"> </w:t>
            </w:r>
            <w:r w:rsidRPr="00D71510">
              <w:rPr>
                <w:rFonts w:ascii="Arial" w:hAnsi="Arial" w:cs="Arial"/>
                <w:sz w:val="20"/>
              </w:rPr>
              <w:t>Step-Out</w:t>
            </w:r>
            <w:r w:rsidRPr="00D71510">
              <w:rPr>
                <w:rFonts w:ascii="Arial" w:hAnsi="Arial" w:cs="Arial"/>
                <w:spacing w:val="-5"/>
                <w:sz w:val="20"/>
              </w:rPr>
              <w:t xml:space="preserve"> </w:t>
            </w:r>
            <w:r w:rsidRPr="00D71510">
              <w:rPr>
                <w:rFonts w:ascii="Arial" w:hAnsi="Arial" w:cs="Arial"/>
                <w:sz w:val="20"/>
              </w:rPr>
              <w:t>Technology</w:t>
            </w:r>
            <w:r w:rsidRPr="00D71510">
              <w:rPr>
                <w:rFonts w:ascii="Arial" w:hAnsi="Arial" w:cs="Arial"/>
                <w:spacing w:val="-8"/>
                <w:sz w:val="20"/>
              </w:rPr>
              <w:t xml:space="preserve"> </w:t>
            </w:r>
            <w:r w:rsidRPr="00D71510">
              <w:rPr>
                <w:rFonts w:ascii="Arial" w:hAnsi="Arial" w:cs="Arial"/>
                <w:sz w:val="20"/>
              </w:rPr>
              <w:t>Items</w:t>
            </w:r>
            <w:r w:rsidRPr="00D71510">
              <w:rPr>
                <w:rFonts w:ascii="Arial" w:hAnsi="Arial" w:cs="Arial"/>
                <w:spacing w:val="-7"/>
                <w:sz w:val="20"/>
              </w:rPr>
              <w:t xml:space="preserve"> </w:t>
            </w:r>
            <w:r w:rsidRPr="00D71510">
              <w:rPr>
                <w:rFonts w:ascii="Arial" w:hAnsi="Arial" w:cs="Arial"/>
                <w:sz w:val="20"/>
              </w:rPr>
              <w:t xml:space="preserve">(items that may </w:t>
            </w:r>
            <w:r w:rsidR="00845553" w:rsidRPr="00D71510">
              <w:rPr>
                <w:rFonts w:ascii="Arial" w:hAnsi="Arial" w:cs="Arial"/>
                <w:sz w:val="20"/>
              </w:rPr>
              <w:t>a</w:t>
            </w:r>
            <w:r w:rsidRPr="00D71510">
              <w:rPr>
                <w:rFonts w:ascii="Arial" w:hAnsi="Arial" w:cs="Arial"/>
                <w:sz w:val="20"/>
              </w:rPr>
              <w:t>ffect MWS approved activities</w:t>
            </w:r>
            <w:r w:rsidR="00845553" w:rsidRPr="00D71510">
              <w:rPr>
                <w:rFonts w:ascii="Arial" w:hAnsi="Arial" w:cs="Arial"/>
                <w:sz w:val="20"/>
              </w:rPr>
              <w:t xml:space="preserve">; </w:t>
            </w:r>
            <w:r w:rsidRPr="00D71510">
              <w:rPr>
                <w:rFonts w:ascii="Arial" w:hAnsi="Arial" w:cs="Arial"/>
                <w:sz w:val="20"/>
              </w:rPr>
              <w:t>temporary or permanent phases):</w:t>
            </w:r>
          </w:p>
          <w:p w14:paraId="125791A8" w14:textId="77777777" w:rsidR="00541ED3" w:rsidRPr="00D71510" w:rsidRDefault="00DB5ACD">
            <w:pPr>
              <w:pStyle w:val="TableParagraph"/>
              <w:numPr>
                <w:ilvl w:val="0"/>
                <w:numId w:val="52"/>
              </w:numPr>
              <w:tabs>
                <w:tab w:val="left" w:pos="580"/>
                <w:tab w:val="left" w:pos="581"/>
              </w:tabs>
              <w:spacing w:line="232" w:lineRule="exact"/>
              <w:ind w:hanging="361"/>
              <w:rPr>
                <w:rFonts w:ascii="Arial" w:hAnsi="Arial" w:cs="Arial"/>
                <w:sz w:val="20"/>
              </w:rPr>
            </w:pPr>
            <w:r w:rsidRPr="00D71510">
              <w:rPr>
                <w:rFonts w:ascii="Arial" w:hAnsi="Arial" w:cs="Arial"/>
                <w:sz w:val="20"/>
              </w:rPr>
              <w:t>Qualification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6"/>
                <w:sz w:val="20"/>
              </w:rPr>
              <w:t xml:space="preserve"> </w:t>
            </w:r>
            <w:r w:rsidRPr="00D71510">
              <w:rPr>
                <w:rFonts w:ascii="Arial" w:hAnsi="Arial" w:cs="Arial"/>
                <w:spacing w:val="-2"/>
                <w:sz w:val="20"/>
              </w:rPr>
              <w:t>items</w:t>
            </w:r>
          </w:p>
          <w:p w14:paraId="447B8437" w14:textId="77777777" w:rsidR="00541ED3" w:rsidRPr="00D71510" w:rsidRDefault="00DB5ACD">
            <w:pPr>
              <w:pStyle w:val="TableParagraph"/>
              <w:numPr>
                <w:ilvl w:val="0"/>
                <w:numId w:val="52"/>
              </w:numPr>
              <w:tabs>
                <w:tab w:val="left" w:pos="580"/>
                <w:tab w:val="left" w:pos="581"/>
              </w:tabs>
              <w:ind w:hanging="361"/>
              <w:rPr>
                <w:rFonts w:ascii="Arial" w:hAnsi="Arial" w:cs="Arial"/>
                <w:sz w:val="20"/>
              </w:rPr>
            </w:pPr>
            <w:r w:rsidRPr="00D71510">
              <w:rPr>
                <w:rFonts w:ascii="Arial" w:hAnsi="Arial" w:cs="Arial"/>
                <w:sz w:val="20"/>
              </w:rPr>
              <w:t>Testing</w:t>
            </w:r>
            <w:r w:rsidRPr="00D71510">
              <w:rPr>
                <w:rFonts w:ascii="Arial" w:hAnsi="Arial" w:cs="Arial"/>
                <w:spacing w:val="-7"/>
                <w:sz w:val="20"/>
              </w:rPr>
              <w:t xml:space="preserve"> </w:t>
            </w:r>
            <w:r w:rsidRPr="00D71510">
              <w:rPr>
                <w:rFonts w:ascii="Arial" w:hAnsi="Arial" w:cs="Arial"/>
                <w:sz w:val="20"/>
              </w:rPr>
              <w:t>of</w:t>
            </w:r>
            <w:r w:rsidRPr="00D71510">
              <w:rPr>
                <w:rFonts w:ascii="Arial" w:hAnsi="Arial" w:cs="Arial"/>
                <w:spacing w:val="-5"/>
                <w:sz w:val="20"/>
              </w:rPr>
              <w:t xml:space="preserve"> </w:t>
            </w:r>
            <w:r w:rsidRPr="00D71510">
              <w:rPr>
                <w:rFonts w:ascii="Arial" w:hAnsi="Arial" w:cs="Arial"/>
                <w:spacing w:val="-4"/>
                <w:sz w:val="20"/>
              </w:rPr>
              <w:t>items</w:t>
            </w:r>
          </w:p>
          <w:p w14:paraId="518C15EF" w14:textId="77777777" w:rsidR="00541ED3" w:rsidRPr="00D71510" w:rsidRDefault="00DB5ACD">
            <w:pPr>
              <w:pStyle w:val="TableParagraph"/>
              <w:numPr>
                <w:ilvl w:val="0"/>
                <w:numId w:val="52"/>
              </w:numPr>
              <w:tabs>
                <w:tab w:val="left" w:pos="580"/>
                <w:tab w:val="left" w:pos="581"/>
              </w:tabs>
              <w:spacing w:line="213" w:lineRule="exact"/>
              <w:ind w:hanging="361"/>
              <w:rPr>
                <w:rFonts w:ascii="Arial" w:hAnsi="Arial" w:cs="Arial"/>
                <w:sz w:val="20"/>
              </w:rPr>
            </w:pPr>
            <w:r w:rsidRPr="00D71510">
              <w:rPr>
                <w:rFonts w:ascii="Arial" w:hAnsi="Arial" w:cs="Arial"/>
                <w:sz w:val="20"/>
              </w:rPr>
              <w:t>Assurance</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performance</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pacing w:val="-2"/>
                <w:sz w:val="20"/>
              </w:rPr>
              <w:t>reliability</w:t>
            </w:r>
          </w:p>
        </w:tc>
        <w:tc>
          <w:tcPr>
            <w:tcW w:w="2551" w:type="dxa"/>
          </w:tcPr>
          <w:p w14:paraId="06325781" w14:textId="77777777" w:rsidR="00541ED3" w:rsidRPr="00D71510" w:rsidRDefault="00541ED3">
            <w:pPr>
              <w:pStyle w:val="TableParagraph"/>
              <w:rPr>
                <w:rFonts w:ascii="Arial" w:hAnsi="Arial" w:cs="Arial"/>
                <w:sz w:val="26"/>
              </w:rPr>
            </w:pPr>
          </w:p>
          <w:p w14:paraId="5453B5FF" w14:textId="77777777" w:rsidR="00541ED3" w:rsidRPr="00D71510" w:rsidRDefault="00541ED3">
            <w:pPr>
              <w:pStyle w:val="TableParagraph"/>
              <w:spacing w:before="11"/>
              <w:rPr>
                <w:rFonts w:ascii="Arial" w:hAnsi="Arial" w:cs="Arial"/>
              </w:rPr>
            </w:pPr>
          </w:p>
          <w:p w14:paraId="2A79D214" w14:textId="77777777" w:rsidR="00541ED3" w:rsidRPr="00D71510" w:rsidRDefault="00DB5ACD">
            <w:pPr>
              <w:pStyle w:val="TableParagraph"/>
              <w:ind w:left="1212"/>
              <w:rPr>
                <w:rFonts w:ascii="Arial" w:hAnsi="Arial" w:cs="Arial"/>
              </w:rPr>
            </w:pPr>
            <w:r w:rsidRPr="00D71510">
              <w:rPr>
                <w:rFonts w:ascii="Arial" w:hAnsi="Arial" w:cs="Arial"/>
              </w:rPr>
              <w:t>X</w:t>
            </w:r>
          </w:p>
        </w:tc>
        <w:tc>
          <w:tcPr>
            <w:tcW w:w="990" w:type="dxa"/>
          </w:tcPr>
          <w:p w14:paraId="1E7D05F6" w14:textId="77777777" w:rsidR="00541ED3" w:rsidRPr="00D71510" w:rsidRDefault="00541ED3">
            <w:pPr>
              <w:pStyle w:val="TableParagraph"/>
              <w:rPr>
                <w:rFonts w:ascii="Arial" w:hAnsi="Arial" w:cs="Arial"/>
                <w:sz w:val="26"/>
              </w:rPr>
            </w:pPr>
          </w:p>
          <w:p w14:paraId="3D5A66CA" w14:textId="77777777" w:rsidR="00541ED3" w:rsidRPr="00D71510" w:rsidRDefault="00541ED3">
            <w:pPr>
              <w:pStyle w:val="TableParagraph"/>
              <w:spacing w:before="11"/>
              <w:rPr>
                <w:rFonts w:ascii="Arial" w:hAnsi="Arial" w:cs="Arial"/>
              </w:rPr>
            </w:pPr>
          </w:p>
          <w:p w14:paraId="5026249B" w14:textId="77777777" w:rsidR="00541ED3" w:rsidRPr="00D71510" w:rsidRDefault="00DB5ACD">
            <w:pPr>
              <w:pStyle w:val="TableParagraph"/>
              <w:ind w:left="13"/>
              <w:jc w:val="center"/>
              <w:rPr>
                <w:rFonts w:ascii="Arial" w:hAnsi="Arial" w:cs="Arial"/>
              </w:rPr>
            </w:pPr>
            <w:r w:rsidRPr="00D71510">
              <w:rPr>
                <w:rFonts w:ascii="Arial" w:hAnsi="Arial" w:cs="Arial"/>
              </w:rPr>
              <w:t>X</w:t>
            </w:r>
          </w:p>
        </w:tc>
      </w:tr>
    </w:tbl>
    <w:p w14:paraId="44169234" w14:textId="77777777" w:rsidR="00541ED3" w:rsidRPr="00D71510" w:rsidRDefault="00541ED3">
      <w:pPr>
        <w:pStyle w:val="BodyText"/>
        <w:spacing w:before="9"/>
        <w:rPr>
          <w:rFonts w:ascii="Arial" w:hAnsi="Arial" w:cs="Arial"/>
          <w:sz w:val="11"/>
        </w:rPr>
      </w:pPr>
    </w:p>
    <w:p w14:paraId="409B275C" w14:textId="77777777" w:rsidR="00F4367C" w:rsidRPr="00D71510" w:rsidRDefault="00F4367C">
      <w:pPr>
        <w:tabs>
          <w:tab w:val="left" w:pos="1117"/>
        </w:tabs>
        <w:spacing w:before="99" w:line="232" w:lineRule="exact"/>
        <w:ind w:left="398"/>
        <w:rPr>
          <w:rFonts w:ascii="Arial" w:hAnsi="Arial" w:cs="Arial"/>
          <w:spacing w:val="-10"/>
          <w:sz w:val="18"/>
          <w:szCs w:val="18"/>
        </w:rPr>
      </w:pPr>
    </w:p>
    <w:p w14:paraId="44006FA1" w14:textId="77777777" w:rsidR="00F4367C" w:rsidRPr="00D71510" w:rsidRDefault="00F4367C">
      <w:pPr>
        <w:tabs>
          <w:tab w:val="left" w:pos="1117"/>
        </w:tabs>
        <w:spacing w:before="99" w:line="232" w:lineRule="exact"/>
        <w:ind w:left="398"/>
        <w:rPr>
          <w:rFonts w:ascii="Arial" w:hAnsi="Arial" w:cs="Arial"/>
          <w:spacing w:val="-10"/>
          <w:sz w:val="18"/>
          <w:szCs w:val="18"/>
        </w:rPr>
      </w:pPr>
    </w:p>
    <w:p w14:paraId="798FDC79" w14:textId="77777777" w:rsidR="00F4367C" w:rsidRPr="00D71510" w:rsidRDefault="00F4367C">
      <w:pPr>
        <w:tabs>
          <w:tab w:val="left" w:pos="1117"/>
        </w:tabs>
        <w:spacing w:before="99" w:line="232" w:lineRule="exact"/>
        <w:ind w:left="398"/>
        <w:rPr>
          <w:rFonts w:ascii="Arial" w:hAnsi="Arial" w:cs="Arial"/>
          <w:spacing w:val="-10"/>
          <w:sz w:val="18"/>
          <w:szCs w:val="18"/>
        </w:rPr>
      </w:pPr>
    </w:p>
    <w:p w14:paraId="5DD1439B" w14:textId="77777777" w:rsidR="00F4367C" w:rsidRPr="00D71510" w:rsidRDefault="00F4367C">
      <w:pPr>
        <w:tabs>
          <w:tab w:val="left" w:pos="1117"/>
        </w:tabs>
        <w:spacing w:before="99" w:line="232" w:lineRule="exact"/>
        <w:ind w:left="398"/>
        <w:rPr>
          <w:rFonts w:ascii="Arial" w:hAnsi="Arial" w:cs="Arial"/>
          <w:spacing w:val="-10"/>
          <w:sz w:val="18"/>
          <w:szCs w:val="18"/>
        </w:rPr>
      </w:pPr>
    </w:p>
    <w:p w14:paraId="30F39E66" w14:textId="1F0A00E6" w:rsidR="00541ED3" w:rsidRPr="00D71510" w:rsidRDefault="00DB5ACD">
      <w:pPr>
        <w:tabs>
          <w:tab w:val="left" w:pos="1117"/>
        </w:tabs>
        <w:spacing w:before="99" w:line="232" w:lineRule="exact"/>
        <w:ind w:left="398"/>
        <w:rPr>
          <w:rFonts w:ascii="Arial" w:hAnsi="Arial" w:cs="Arial"/>
          <w:sz w:val="18"/>
          <w:szCs w:val="18"/>
        </w:rPr>
      </w:pPr>
      <w:r w:rsidRPr="00D71510">
        <w:rPr>
          <w:rFonts w:ascii="Arial" w:hAnsi="Arial" w:cs="Arial"/>
          <w:spacing w:val="-10"/>
          <w:sz w:val="18"/>
          <w:szCs w:val="18"/>
        </w:rPr>
        <w:lastRenderedPageBreak/>
        <w:t>X</w:t>
      </w:r>
      <w:r w:rsidRPr="00D71510">
        <w:rPr>
          <w:rFonts w:ascii="Arial" w:hAnsi="Arial" w:cs="Arial"/>
          <w:sz w:val="18"/>
          <w:szCs w:val="18"/>
        </w:rPr>
        <w:tab/>
        <w:t>Denotes</w:t>
      </w:r>
      <w:r w:rsidRPr="00D71510">
        <w:rPr>
          <w:rFonts w:ascii="Arial" w:hAnsi="Arial" w:cs="Arial"/>
          <w:spacing w:val="-7"/>
          <w:sz w:val="18"/>
          <w:szCs w:val="18"/>
        </w:rPr>
        <w:t xml:space="preserve"> </w:t>
      </w:r>
      <w:r w:rsidRPr="00D71510">
        <w:rPr>
          <w:rFonts w:ascii="Arial" w:hAnsi="Arial" w:cs="Arial"/>
          <w:sz w:val="18"/>
          <w:szCs w:val="18"/>
        </w:rPr>
        <w:t>activity</w:t>
      </w:r>
      <w:r w:rsidRPr="00D71510">
        <w:rPr>
          <w:rFonts w:ascii="Arial" w:hAnsi="Arial" w:cs="Arial"/>
          <w:spacing w:val="-7"/>
          <w:sz w:val="18"/>
          <w:szCs w:val="18"/>
        </w:rPr>
        <w:t xml:space="preserve"> </w:t>
      </w:r>
      <w:r w:rsidRPr="00D71510">
        <w:rPr>
          <w:rFonts w:ascii="Arial" w:hAnsi="Arial" w:cs="Arial"/>
          <w:sz w:val="18"/>
          <w:szCs w:val="18"/>
        </w:rPr>
        <w:t>to</w:t>
      </w:r>
      <w:r w:rsidRPr="00D71510">
        <w:rPr>
          <w:rFonts w:ascii="Arial" w:hAnsi="Arial" w:cs="Arial"/>
          <w:spacing w:val="-7"/>
          <w:sz w:val="18"/>
          <w:szCs w:val="18"/>
        </w:rPr>
        <w:t xml:space="preserve"> </w:t>
      </w:r>
      <w:r w:rsidRPr="00D71510">
        <w:rPr>
          <w:rFonts w:ascii="Arial" w:hAnsi="Arial" w:cs="Arial"/>
          <w:sz w:val="18"/>
          <w:szCs w:val="18"/>
        </w:rPr>
        <w:t>be</w:t>
      </w:r>
      <w:r w:rsidRPr="00D71510">
        <w:rPr>
          <w:rFonts w:ascii="Arial" w:hAnsi="Arial" w:cs="Arial"/>
          <w:spacing w:val="-7"/>
          <w:sz w:val="18"/>
          <w:szCs w:val="18"/>
        </w:rPr>
        <w:t xml:space="preserve"> </w:t>
      </w:r>
      <w:r w:rsidRPr="00D71510">
        <w:rPr>
          <w:rFonts w:ascii="Arial" w:hAnsi="Arial" w:cs="Arial"/>
          <w:spacing w:val="-2"/>
          <w:sz w:val="18"/>
          <w:szCs w:val="18"/>
        </w:rPr>
        <w:t>performed</w:t>
      </w:r>
    </w:p>
    <w:p w14:paraId="0D1069CD" w14:textId="77777777" w:rsidR="00541ED3" w:rsidRPr="00D71510" w:rsidRDefault="00DB5ACD">
      <w:pPr>
        <w:spacing w:line="162" w:lineRule="exact"/>
        <w:ind w:left="398"/>
        <w:rPr>
          <w:rFonts w:ascii="Arial" w:hAnsi="Arial" w:cs="Arial"/>
          <w:sz w:val="14"/>
        </w:rPr>
      </w:pPr>
      <w:r w:rsidRPr="00D71510">
        <w:rPr>
          <w:rFonts w:ascii="Arial" w:hAnsi="Arial" w:cs="Arial"/>
          <w:sz w:val="14"/>
          <w:u w:val="single"/>
        </w:rPr>
        <w:t>Notes</w:t>
      </w:r>
      <w:r w:rsidRPr="00D71510">
        <w:rPr>
          <w:rFonts w:ascii="Arial" w:hAnsi="Arial" w:cs="Arial"/>
          <w:spacing w:val="-3"/>
          <w:sz w:val="14"/>
          <w:u w:val="single"/>
        </w:rPr>
        <w:t xml:space="preserve"> </w:t>
      </w:r>
      <w:r w:rsidRPr="00D71510">
        <w:rPr>
          <w:rFonts w:ascii="Arial" w:hAnsi="Arial" w:cs="Arial"/>
          <w:sz w:val="14"/>
          <w:u w:val="single"/>
        </w:rPr>
        <w:t>for</w:t>
      </w:r>
      <w:r w:rsidRPr="00D71510">
        <w:rPr>
          <w:rFonts w:ascii="Arial" w:hAnsi="Arial" w:cs="Arial"/>
          <w:spacing w:val="-3"/>
          <w:sz w:val="14"/>
          <w:u w:val="single"/>
        </w:rPr>
        <w:t xml:space="preserve"> </w:t>
      </w:r>
      <w:r w:rsidRPr="00D71510">
        <w:rPr>
          <w:rFonts w:ascii="Arial" w:hAnsi="Arial" w:cs="Arial"/>
          <w:sz w:val="14"/>
          <w:u w:val="single"/>
        </w:rPr>
        <w:t>1.</w:t>
      </w:r>
      <w:r w:rsidRPr="00D71510">
        <w:rPr>
          <w:rFonts w:ascii="Arial" w:hAnsi="Arial" w:cs="Arial"/>
          <w:spacing w:val="-5"/>
          <w:sz w:val="14"/>
          <w:u w:val="single"/>
        </w:rPr>
        <w:t xml:space="preserve"> </w:t>
      </w:r>
      <w:r w:rsidRPr="00D71510">
        <w:rPr>
          <w:rFonts w:ascii="Arial" w:hAnsi="Arial" w:cs="Arial"/>
          <w:sz w:val="14"/>
          <w:u w:val="single"/>
        </w:rPr>
        <w:t>General</w:t>
      </w:r>
      <w:r w:rsidRPr="00D71510">
        <w:rPr>
          <w:rFonts w:ascii="Arial" w:hAnsi="Arial" w:cs="Arial"/>
          <w:spacing w:val="-4"/>
          <w:sz w:val="14"/>
          <w:u w:val="single"/>
        </w:rPr>
        <w:t xml:space="preserve"> </w:t>
      </w:r>
      <w:r w:rsidRPr="00D71510">
        <w:rPr>
          <w:rFonts w:ascii="Arial" w:hAnsi="Arial" w:cs="Arial"/>
          <w:spacing w:val="-2"/>
          <w:sz w:val="14"/>
          <w:u w:val="single"/>
        </w:rPr>
        <w:t>Activities</w:t>
      </w:r>
    </w:p>
    <w:p w14:paraId="49B7A089" w14:textId="77777777" w:rsidR="00541ED3" w:rsidRPr="00D71510" w:rsidRDefault="00DB5ACD">
      <w:pPr>
        <w:pStyle w:val="ListParagraph"/>
        <w:numPr>
          <w:ilvl w:val="0"/>
          <w:numId w:val="6"/>
        </w:numPr>
        <w:tabs>
          <w:tab w:val="left" w:pos="757"/>
          <w:tab w:val="left" w:pos="758"/>
        </w:tabs>
        <w:spacing w:before="1"/>
        <w:ind w:right="735"/>
        <w:rPr>
          <w:rFonts w:ascii="Arial" w:hAnsi="Arial" w:cs="Arial"/>
          <w:sz w:val="14"/>
        </w:rPr>
      </w:pPr>
      <w:r w:rsidRPr="00D71510">
        <w:rPr>
          <w:rFonts w:ascii="Arial" w:hAnsi="Arial" w:cs="Arial"/>
          <w:sz w:val="14"/>
        </w:rPr>
        <w:t>Visual</w:t>
      </w:r>
      <w:r w:rsidRPr="00D71510">
        <w:rPr>
          <w:rFonts w:ascii="Arial" w:hAnsi="Arial" w:cs="Arial"/>
          <w:spacing w:val="-5"/>
          <w:sz w:val="14"/>
        </w:rPr>
        <w:t xml:space="preserve"> </w:t>
      </w:r>
      <w:r w:rsidRPr="00D71510">
        <w:rPr>
          <w:rFonts w:ascii="Arial" w:hAnsi="Arial" w:cs="Arial"/>
          <w:sz w:val="14"/>
        </w:rPr>
        <w:t>inspection</w:t>
      </w:r>
      <w:r w:rsidRPr="00D71510">
        <w:rPr>
          <w:rFonts w:ascii="Arial" w:hAnsi="Arial" w:cs="Arial"/>
          <w:spacing w:val="-5"/>
          <w:sz w:val="14"/>
        </w:rPr>
        <w:t xml:space="preserve"> </w:t>
      </w:r>
      <w:r w:rsidRPr="00D71510">
        <w:rPr>
          <w:rFonts w:ascii="Arial" w:hAnsi="Arial" w:cs="Arial"/>
          <w:sz w:val="14"/>
        </w:rPr>
        <w:t>and</w:t>
      </w:r>
      <w:r w:rsidRPr="00D71510">
        <w:rPr>
          <w:rFonts w:ascii="Arial" w:hAnsi="Arial" w:cs="Arial"/>
          <w:spacing w:val="-3"/>
          <w:sz w:val="14"/>
        </w:rPr>
        <w:t xml:space="preserve"> </w:t>
      </w:r>
      <w:r w:rsidRPr="00D71510">
        <w:rPr>
          <w:rFonts w:ascii="Arial" w:hAnsi="Arial" w:cs="Arial"/>
          <w:sz w:val="14"/>
        </w:rPr>
        <w:t>confirmation</w:t>
      </w:r>
      <w:r w:rsidRPr="00D71510">
        <w:rPr>
          <w:rFonts w:ascii="Arial" w:hAnsi="Arial" w:cs="Arial"/>
          <w:spacing w:val="-2"/>
          <w:sz w:val="14"/>
        </w:rPr>
        <w:t xml:space="preserve"> </w:t>
      </w:r>
      <w:r w:rsidRPr="00D71510">
        <w:rPr>
          <w:rFonts w:ascii="Arial" w:hAnsi="Arial" w:cs="Arial"/>
          <w:sz w:val="14"/>
        </w:rPr>
        <w:t>that</w:t>
      </w:r>
      <w:r w:rsidRPr="00D71510">
        <w:rPr>
          <w:rFonts w:ascii="Arial" w:hAnsi="Arial" w:cs="Arial"/>
          <w:spacing w:val="-3"/>
          <w:sz w:val="14"/>
        </w:rPr>
        <w:t xml:space="preserve"> </w:t>
      </w:r>
      <w:r w:rsidRPr="00D71510">
        <w:rPr>
          <w:rFonts w:ascii="Arial" w:hAnsi="Arial" w:cs="Arial"/>
          <w:sz w:val="14"/>
        </w:rPr>
        <w:t>the</w:t>
      </w:r>
      <w:r w:rsidRPr="00D71510">
        <w:rPr>
          <w:rFonts w:ascii="Arial" w:hAnsi="Arial" w:cs="Arial"/>
          <w:spacing w:val="-2"/>
          <w:sz w:val="14"/>
        </w:rPr>
        <w:t xml:space="preserve"> </w:t>
      </w:r>
      <w:r w:rsidRPr="00D71510">
        <w:rPr>
          <w:rFonts w:ascii="Arial" w:hAnsi="Arial" w:cs="Arial"/>
          <w:sz w:val="14"/>
        </w:rPr>
        <w:t>actual</w:t>
      </w:r>
      <w:r w:rsidRPr="00D71510">
        <w:rPr>
          <w:rFonts w:ascii="Arial" w:hAnsi="Arial" w:cs="Arial"/>
          <w:spacing w:val="-3"/>
          <w:sz w:val="14"/>
        </w:rPr>
        <w:t xml:space="preserve"> </w:t>
      </w:r>
      <w:proofErr w:type="gramStart"/>
      <w:r w:rsidRPr="00D71510">
        <w:rPr>
          <w:rFonts w:ascii="Arial" w:hAnsi="Arial" w:cs="Arial"/>
          <w:sz w:val="14"/>
        </w:rPr>
        <w:t>tow</w:t>
      </w:r>
      <w:proofErr w:type="gramEnd"/>
      <w:r w:rsidRPr="00D71510">
        <w:rPr>
          <w:rFonts w:ascii="Arial" w:hAnsi="Arial" w:cs="Arial"/>
          <w:spacing w:val="-3"/>
          <w:sz w:val="14"/>
        </w:rPr>
        <w:t xml:space="preserve"> </w:t>
      </w:r>
      <w:proofErr w:type="gramStart"/>
      <w:r w:rsidRPr="00D71510">
        <w:rPr>
          <w:rFonts w:ascii="Arial" w:hAnsi="Arial" w:cs="Arial"/>
          <w:sz w:val="14"/>
        </w:rPr>
        <w:t>arrangement</w:t>
      </w:r>
      <w:r w:rsidRPr="00D71510">
        <w:rPr>
          <w:rFonts w:ascii="Arial" w:hAnsi="Arial" w:cs="Arial"/>
          <w:spacing w:val="-3"/>
          <w:sz w:val="14"/>
        </w:rPr>
        <w:t xml:space="preserve"> </w:t>
      </w:r>
      <w:r w:rsidRPr="00D71510">
        <w:rPr>
          <w:rFonts w:ascii="Arial" w:hAnsi="Arial" w:cs="Arial"/>
          <w:sz w:val="14"/>
        </w:rPr>
        <w:t>is</w:t>
      </w:r>
      <w:proofErr w:type="gramEnd"/>
      <w:r w:rsidRPr="00D71510">
        <w:rPr>
          <w:rFonts w:ascii="Arial" w:hAnsi="Arial" w:cs="Arial"/>
          <w:spacing w:val="-2"/>
          <w:sz w:val="14"/>
        </w:rPr>
        <w:t xml:space="preserve"> </w:t>
      </w:r>
      <w:r w:rsidRPr="00D71510">
        <w:rPr>
          <w:rFonts w:ascii="Arial" w:hAnsi="Arial" w:cs="Arial"/>
          <w:sz w:val="14"/>
        </w:rPr>
        <w:t>fully</w:t>
      </w:r>
      <w:r w:rsidRPr="00D71510">
        <w:rPr>
          <w:rFonts w:ascii="Arial" w:hAnsi="Arial" w:cs="Arial"/>
          <w:spacing w:val="-2"/>
          <w:sz w:val="14"/>
        </w:rPr>
        <w:t xml:space="preserve"> </w:t>
      </w:r>
      <w:r w:rsidRPr="00D71510">
        <w:rPr>
          <w:rFonts w:ascii="Arial" w:hAnsi="Arial" w:cs="Arial"/>
          <w:sz w:val="14"/>
        </w:rPr>
        <w:t>consistent</w:t>
      </w:r>
      <w:r w:rsidRPr="00D71510">
        <w:rPr>
          <w:rFonts w:ascii="Arial" w:hAnsi="Arial" w:cs="Arial"/>
          <w:spacing w:val="-3"/>
          <w:sz w:val="14"/>
        </w:rPr>
        <w:t xml:space="preserve"> </w:t>
      </w:r>
      <w:r w:rsidRPr="00D71510">
        <w:rPr>
          <w:rFonts w:ascii="Arial" w:hAnsi="Arial" w:cs="Arial"/>
          <w:sz w:val="14"/>
        </w:rPr>
        <w:t>with</w:t>
      </w:r>
      <w:r w:rsidRPr="00D71510">
        <w:rPr>
          <w:rFonts w:ascii="Arial" w:hAnsi="Arial" w:cs="Arial"/>
          <w:spacing w:val="-4"/>
          <w:sz w:val="14"/>
        </w:rPr>
        <w:t xml:space="preserve"> </w:t>
      </w:r>
      <w:r w:rsidRPr="00D71510">
        <w:rPr>
          <w:rFonts w:ascii="Arial" w:hAnsi="Arial" w:cs="Arial"/>
          <w:sz w:val="14"/>
        </w:rPr>
        <w:t>the</w:t>
      </w:r>
      <w:r w:rsidRPr="00D71510">
        <w:rPr>
          <w:rFonts w:ascii="Arial" w:hAnsi="Arial" w:cs="Arial"/>
          <w:spacing w:val="-2"/>
          <w:sz w:val="14"/>
        </w:rPr>
        <w:t xml:space="preserve"> </w:t>
      </w:r>
      <w:proofErr w:type="gramStart"/>
      <w:r w:rsidRPr="00D71510">
        <w:rPr>
          <w:rFonts w:ascii="Arial" w:hAnsi="Arial" w:cs="Arial"/>
          <w:sz w:val="14"/>
        </w:rPr>
        <w:t>tow</w:t>
      </w:r>
      <w:r w:rsidRPr="00D71510">
        <w:rPr>
          <w:rFonts w:ascii="Arial" w:hAnsi="Arial" w:cs="Arial"/>
          <w:spacing w:val="-3"/>
          <w:sz w:val="14"/>
        </w:rPr>
        <w:t xml:space="preserve"> </w:t>
      </w:r>
      <w:r w:rsidRPr="00D71510">
        <w:rPr>
          <w:rFonts w:ascii="Arial" w:hAnsi="Arial" w:cs="Arial"/>
          <w:sz w:val="14"/>
        </w:rPr>
        <w:t>arrangement</w:t>
      </w:r>
      <w:proofErr w:type="gramEnd"/>
      <w:r w:rsidRPr="00D71510">
        <w:rPr>
          <w:rFonts w:ascii="Arial" w:hAnsi="Arial" w:cs="Arial"/>
          <w:sz w:val="14"/>
        </w:rPr>
        <w:t xml:space="preserve"> drawings(s) and specifications. Confirm all relevant certificates in date.</w:t>
      </w:r>
    </w:p>
    <w:p w14:paraId="3AD1DB91" w14:textId="77777777" w:rsidR="002D1B55" w:rsidRPr="00D71510" w:rsidRDefault="002D1B55">
      <w:pPr>
        <w:spacing w:before="1"/>
        <w:ind w:left="398"/>
        <w:rPr>
          <w:rFonts w:ascii="Arial" w:hAnsi="Arial" w:cs="Arial"/>
          <w:sz w:val="14"/>
          <w:u w:val="single"/>
        </w:rPr>
      </w:pPr>
    </w:p>
    <w:p w14:paraId="2496710D" w14:textId="45A3DFEA" w:rsidR="00541ED3" w:rsidRPr="00D71510" w:rsidRDefault="00DB5ACD">
      <w:pPr>
        <w:spacing w:before="1"/>
        <w:ind w:left="398"/>
        <w:rPr>
          <w:rFonts w:ascii="Arial" w:hAnsi="Arial" w:cs="Arial"/>
          <w:sz w:val="14"/>
        </w:rPr>
      </w:pPr>
      <w:r w:rsidRPr="00D71510">
        <w:rPr>
          <w:rFonts w:ascii="Arial" w:hAnsi="Arial" w:cs="Arial"/>
          <w:sz w:val="14"/>
          <w:u w:val="single"/>
        </w:rPr>
        <w:t>Notes</w:t>
      </w:r>
      <w:r w:rsidRPr="00D71510">
        <w:rPr>
          <w:rFonts w:ascii="Arial" w:hAnsi="Arial" w:cs="Arial"/>
          <w:spacing w:val="-4"/>
          <w:sz w:val="14"/>
          <w:u w:val="single"/>
        </w:rPr>
        <w:t xml:space="preserve"> </w:t>
      </w:r>
      <w:r w:rsidRPr="00D71510">
        <w:rPr>
          <w:rFonts w:ascii="Arial" w:hAnsi="Arial" w:cs="Arial"/>
          <w:sz w:val="14"/>
          <w:u w:val="single"/>
        </w:rPr>
        <w:t>applicable</w:t>
      </w:r>
      <w:r w:rsidRPr="00D71510">
        <w:rPr>
          <w:rFonts w:ascii="Arial" w:hAnsi="Arial" w:cs="Arial"/>
          <w:spacing w:val="-3"/>
          <w:sz w:val="14"/>
          <w:u w:val="single"/>
        </w:rPr>
        <w:t xml:space="preserve"> </w:t>
      </w:r>
      <w:r w:rsidRPr="00D71510">
        <w:rPr>
          <w:rFonts w:ascii="Arial" w:hAnsi="Arial" w:cs="Arial"/>
          <w:sz w:val="14"/>
          <w:u w:val="single"/>
        </w:rPr>
        <w:t>to</w:t>
      </w:r>
      <w:r w:rsidRPr="00D71510">
        <w:rPr>
          <w:rFonts w:ascii="Arial" w:hAnsi="Arial" w:cs="Arial"/>
          <w:spacing w:val="-4"/>
          <w:sz w:val="14"/>
          <w:u w:val="single"/>
        </w:rPr>
        <w:t xml:space="preserve"> </w:t>
      </w:r>
      <w:r w:rsidRPr="00D71510">
        <w:rPr>
          <w:rFonts w:ascii="Arial" w:hAnsi="Arial" w:cs="Arial"/>
          <w:sz w:val="14"/>
          <w:u w:val="single"/>
        </w:rPr>
        <w:t>all</w:t>
      </w:r>
      <w:r w:rsidRPr="00D71510">
        <w:rPr>
          <w:rFonts w:ascii="Arial" w:hAnsi="Arial" w:cs="Arial"/>
          <w:spacing w:val="-4"/>
          <w:sz w:val="14"/>
          <w:u w:val="single"/>
        </w:rPr>
        <w:t xml:space="preserve"> </w:t>
      </w:r>
      <w:r w:rsidRPr="00D71510">
        <w:rPr>
          <w:rFonts w:ascii="Arial" w:hAnsi="Arial" w:cs="Arial"/>
          <w:spacing w:val="-2"/>
          <w:sz w:val="14"/>
          <w:u w:val="single"/>
        </w:rPr>
        <w:t>sections:</w:t>
      </w:r>
    </w:p>
    <w:p w14:paraId="3A4B1286" w14:textId="77777777" w:rsidR="00541ED3" w:rsidRPr="00D71510" w:rsidRDefault="00DB5ACD">
      <w:pPr>
        <w:pStyle w:val="ListParagraph"/>
        <w:numPr>
          <w:ilvl w:val="1"/>
          <w:numId w:val="6"/>
        </w:numPr>
        <w:tabs>
          <w:tab w:val="left" w:pos="1117"/>
          <w:tab w:val="left" w:pos="1118"/>
        </w:tabs>
        <w:spacing w:line="171" w:lineRule="exact"/>
        <w:rPr>
          <w:rFonts w:ascii="Arial" w:hAnsi="Arial" w:cs="Arial"/>
          <w:sz w:val="14"/>
        </w:rPr>
      </w:pPr>
      <w:r w:rsidRPr="00D71510">
        <w:rPr>
          <w:rFonts w:ascii="Arial" w:hAnsi="Arial" w:cs="Arial"/>
          <w:sz w:val="14"/>
        </w:rPr>
        <w:t>MWS</w:t>
      </w:r>
      <w:r w:rsidRPr="00D71510">
        <w:rPr>
          <w:rFonts w:ascii="Arial" w:hAnsi="Arial" w:cs="Arial"/>
          <w:spacing w:val="-4"/>
          <w:sz w:val="14"/>
        </w:rPr>
        <w:t xml:space="preserve"> </w:t>
      </w:r>
      <w:r w:rsidRPr="00D71510">
        <w:rPr>
          <w:rFonts w:ascii="Arial" w:hAnsi="Arial" w:cs="Arial"/>
          <w:sz w:val="14"/>
        </w:rPr>
        <w:t>shall</w:t>
      </w:r>
      <w:r w:rsidRPr="00D71510">
        <w:rPr>
          <w:rFonts w:ascii="Arial" w:hAnsi="Arial" w:cs="Arial"/>
          <w:spacing w:val="-5"/>
          <w:sz w:val="14"/>
        </w:rPr>
        <w:t xml:space="preserve"> </w:t>
      </w:r>
      <w:r w:rsidRPr="00D71510">
        <w:rPr>
          <w:rFonts w:ascii="Arial" w:hAnsi="Arial" w:cs="Arial"/>
          <w:sz w:val="14"/>
        </w:rPr>
        <w:t>only</w:t>
      </w:r>
      <w:r w:rsidRPr="00D71510">
        <w:rPr>
          <w:rFonts w:ascii="Arial" w:hAnsi="Arial" w:cs="Arial"/>
          <w:spacing w:val="-4"/>
          <w:sz w:val="14"/>
        </w:rPr>
        <w:t xml:space="preserve"> </w:t>
      </w:r>
      <w:r w:rsidRPr="00D71510">
        <w:rPr>
          <w:rFonts w:ascii="Arial" w:hAnsi="Arial" w:cs="Arial"/>
          <w:sz w:val="14"/>
        </w:rPr>
        <w:t>issue</w:t>
      </w:r>
      <w:r w:rsidRPr="00D71510">
        <w:rPr>
          <w:rFonts w:ascii="Arial" w:hAnsi="Arial" w:cs="Arial"/>
          <w:spacing w:val="-4"/>
          <w:sz w:val="14"/>
        </w:rPr>
        <w:t xml:space="preserve"> </w:t>
      </w:r>
      <w:r w:rsidRPr="00D71510">
        <w:rPr>
          <w:rFonts w:ascii="Arial" w:hAnsi="Arial" w:cs="Arial"/>
          <w:sz w:val="14"/>
        </w:rPr>
        <w:t>COAs</w:t>
      </w:r>
      <w:r w:rsidRPr="00D71510">
        <w:rPr>
          <w:rFonts w:ascii="Arial" w:hAnsi="Arial" w:cs="Arial"/>
          <w:spacing w:val="-3"/>
          <w:sz w:val="14"/>
        </w:rPr>
        <w:t xml:space="preserve"> </w:t>
      </w:r>
      <w:r w:rsidRPr="00D71510">
        <w:rPr>
          <w:rFonts w:ascii="Arial" w:hAnsi="Arial" w:cs="Arial"/>
          <w:sz w:val="14"/>
        </w:rPr>
        <w:t>for</w:t>
      </w:r>
      <w:r w:rsidRPr="00D71510">
        <w:rPr>
          <w:rFonts w:ascii="Arial" w:hAnsi="Arial" w:cs="Arial"/>
          <w:spacing w:val="-4"/>
          <w:sz w:val="14"/>
        </w:rPr>
        <w:t xml:space="preserve"> </w:t>
      </w:r>
      <w:r w:rsidRPr="00D71510">
        <w:rPr>
          <w:rFonts w:ascii="Arial" w:hAnsi="Arial" w:cs="Arial"/>
          <w:sz w:val="14"/>
        </w:rPr>
        <w:t>operations</w:t>
      </w:r>
      <w:r w:rsidRPr="00D71510">
        <w:rPr>
          <w:rFonts w:ascii="Arial" w:hAnsi="Arial" w:cs="Arial"/>
          <w:spacing w:val="-4"/>
          <w:sz w:val="14"/>
        </w:rPr>
        <w:t xml:space="preserve"> </w:t>
      </w:r>
      <w:r w:rsidRPr="00D71510">
        <w:rPr>
          <w:rFonts w:ascii="Arial" w:hAnsi="Arial" w:cs="Arial"/>
          <w:sz w:val="14"/>
        </w:rPr>
        <w:t>they</w:t>
      </w:r>
      <w:r w:rsidRPr="00D71510">
        <w:rPr>
          <w:rFonts w:ascii="Arial" w:hAnsi="Arial" w:cs="Arial"/>
          <w:spacing w:val="-6"/>
          <w:sz w:val="14"/>
        </w:rPr>
        <w:t xml:space="preserve"> </w:t>
      </w:r>
      <w:r w:rsidRPr="00D71510">
        <w:rPr>
          <w:rFonts w:ascii="Arial" w:hAnsi="Arial" w:cs="Arial"/>
          <w:sz w:val="14"/>
        </w:rPr>
        <w:t>physically</w:t>
      </w:r>
      <w:r w:rsidRPr="00D71510">
        <w:rPr>
          <w:rFonts w:ascii="Arial" w:hAnsi="Arial" w:cs="Arial"/>
          <w:spacing w:val="-3"/>
          <w:sz w:val="14"/>
        </w:rPr>
        <w:t xml:space="preserve"> </w:t>
      </w:r>
      <w:r w:rsidRPr="00D71510">
        <w:rPr>
          <w:rFonts w:ascii="Arial" w:hAnsi="Arial" w:cs="Arial"/>
          <w:spacing w:val="-2"/>
          <w:sz w:val="14"/>
        </w:rPr>
        <w:t>attend.</w:t>
      </w:r>
    </w:p>
    <w:p w14:paraId="6D1266D5" w14:textId="77777777" w:rsidR="00541ED3" w:rsidRPr="00D71510" w:rsidRDefault="00DB5ACD">
      <w:pPr>
        <w:pStyle w:val="ListParagraph"/>
        <w:numPr>
          <w:ilvl w:val="1"/>
          <w:numId w:val="6"/>
        </w:numPr>
        <w:tabs>
          <w:tab w:val="left" w:pos="1117"/>
          <w:tab w:val="left" w:pos="1118"/>
        </w:tabs>
        <w:spacing w:line="171" w:lineRule="exact"/>
        <w:rPr>
          <w:rFonts w:ascii="Arial" w:hAnsi="Arial" w:cs="Arial"/>
          <w:sz w:val="14"/>
        </w:rPr>
      </w:pPr>
      <w:r w:rsidRPr="00D71510">
        <w:rPr>
          <w:rFonts w:ascii="Arial" w:hAnsi="Arial" w:cs="Arial"/>
          <w:sz w:val="14"/>
        </w:rPr>
        <w:t>MWS</w:t>
      </w:r>
      <w:r w:rsidRPr="00D71510">
        <w:rPr>
          <w:rFonts w:ascii="Arial" w:hAnsi="Arial" w:cs="Arial"/>
          <w:spacing w:val="-4"/>
          <w:sz w:val="14"/>
        </w:rPr>
        <w:t xml:space="preserve"> </w:t>
      </w:r>
      <w:r w:rsidRPr="00D71510">
        <w:rPr>
          <w:rFonts w:ascii="Arial" w:hAnsi="Arial" w:cs="Arial"/>
          <w:sz w:val="14"/>
        </w:rPr>
        <w:t>activities</w:t>
      </w:r>
      <w:r w:rsidRPr="00D71510">
        <w:rPr>
          <w:rFonts w:ascii="Arial" w:hAnsi="Arial" w:cs="Arial"/>
          <w:spacing w:val="-4"/>
          <w:sz w:val="14"/>
        </w:rPr>
        <w:t xml:space="preserve"> </w:t>
      </w:r>
      <w:r w:rsidRPr="00D71510">
        <w:rPr>
          <w:rFonts w:ascii="Arial" w:hAnsi="Arial" w:cs="Arial"/>
          <w:sz w:val="14"/>
        </w:rPr>
        <w:t>to</w:t>
      </w:r>
      <w:r w:rsidRPr="00D71510">
        <w:rPr>
          <w:rFonts w:ascii="Arial" w:hAnsi="Arial" w:cs="Arial"/>
          <w:spacing w:val="-5"/>
          <w:sz w:val="14"/>
        </w:rPr>
        <w:t xml:space="preserve"> </w:t>
      </w:r>
      <w:r w:rsidRPr="00D71510">
        <w:rPr>
          <w:rFonts w:ascii="Arial" w:hAnsi="Arial" w:cs="Arial"/>
          <w:sz w:val="14"/>
        </w:rPr>
        <w:t>be</w:t>
      </w:r>
      <w:r w:rsidRPr="00D71510">
        <w:rPr>
          <w:rFonts w:ascii="Arial" w:hAnsi="Arial" w:cs="Arial"/>
          <w:spacing w:val="-4"/>
          <w:sz w:val="14"/>
        </w:rPr>
        <w:t xml:space="preserve"> </w:t>
      </w:r>
      <w:r w:rsidRPr="00D71510">
        <w:rPr>
          <w:rFonts w:ascii="Arial" w:hAnsi="Arial" w:cs="Arial"/>
          <w:sz w:val="14"/>
        </w:rPr>
        <w:t>carried</w:t>
      </w:r>
      <w:r w:rsidRPr="00D71510">
        <w:rPr>
          <w:rFonts w:ascii="Arial" w:hAnsi="Arial" w:cs="Arial"/>
          <w:spacing w:val="-4"/>
          <w:sz w:val="14"/>
        </w:rPr>
        <w:t xml:space="preserve"> </w:t>
      </w:r>
      <w:r w:rsidRPr="00D71510">
        <w:rPr>
          <w:rFonts w:ascii="Arial" w:hAnsi="Arial" w:cs="Arial"/>
          <w:sz w:val="14"/>
        </w:rPr>
        <w:t>out</w:t>
      </w:r>
      <w:r w:rsidRPr="00D71510">
        <w:rPr>
          <w:rFonts w:ascii="Arial" w:hAnsi="Arial" w:cs="Arial"/>
          <w:spacing w:val="-5"/>
          <w:sz w:val="14"/>
        </w:rPr>
        <w:t xml:space="preserve"> </w:t>
      </w:r>
      <w:r w:rsidRPr="00D71510">
        <w:rPr>
          <w:rFonts w:ascii="Arial" w:hAnsi="Arial" w:cs="Arial"/>
          <w:sz w:val="14"/>
        </w:rPr>
        <w:t>independently</w:t>
      </w:r>
      <w:r w:rsidRPr="00D71510">
        <w:rPr>
          <w:rFonts w:ascii="Arial" w:hAnsi="Arial" w:cs="Arial"/>
          <w:spacing w:val="-4"/>
          <w:sz w:val="14"/>
        </w:rPr>
        <w:t xml:space="preserve"> </w:t>
      </w:r>
      <w:r w:rsidRPr="00D71510">
        <w:rPr>
          <w:rFonts w:ascii="Arial" w:hAnsi="Arial" w:cs="Arial"/>
          <w:sz w:val="14"/>
        </w:rPr>
        <w:t>of</w:t>
      </w:r>
      <w:r w:rsidRPr="00D71510">
        <w:rPr>
          <w:rFonts w:ascii="Arial" w:hAnsi="Arial" w:cs="Arial"/>
          <w:spacing w:val="-5"/>
          <w:sz w:val="14"/>
        </w:rPr>
        <w:t xml:space="preserve"> </w:t>
      </w:r>
      <w:r w:rsidRPr="00D71510">
        <w:rPr>
          <w:rFonts w:ascii="Arial" w:hAnsi="Arial" w:cs="Arial"/>
          <w:sz w:val="14"/>
        </w:rPr>
        <w:t>Class</w:t>
      </w:r>
      <w:r w:rsidRPr="00D71510">
        <w:rPr>
          <w:rFonts w:ascii="Arial" w:hAnsi="Arial" w:cs="Arial"/>
          <w:spacing w:val="-6"/>
          <w:sz w:val="14"/>
        </w:rPr>
        <w:t xml:space="preserve"> </w:t>
      </w:r>
      <w:r w:rsidRPr="00D71510">
        <w:rPr>
          <w:rFonts w:ascii="Arial" w:hAnsi="Arial" w:cs="Arial"/>
          <w:spacing w:val="-2"/>
          <w:sz w:val="14"/>
        </w:rPr>
        <w:t>attendance/requirements.</w:t>
      </w:r>
    </w:p>
    <w:p w14:paraId="75FFF682" w14:textId="77777777" w:rsidR="00541ED3" w:rsidRPr="00D71510" w:rsidRDefault="00DB5ACD">
      <w:pPr>
        <w:pStyle w:val="ListParagraph"/>
        <w:numPr>
          <w:ilvl w:val="1"/>
          <w:numId w:val="6"/>
        </w:numPr>
        <w:tabs>
          <w:tab w:val="left" w:pos="1117"/>
          <w:tab w:val="left" w:pos="1118"/>
        </w:tabs>
        <w:spacing w:before="1"/>
        <w:ind w:right="654"/>
        <w:rPr>
          <w:rFonts w:ascii="Arial" w:hAnsi="Arial" w:cs="Arial"/>
          <w:sz w:val="14"/>
        </w:rPr>
      </w:pPr>
      <w:r w:rsidRPr="00D71510">
        <w:rPr>
          <w:rFonts w:ascii="Arial" w:hAnsi="Arial" w:cs="Arial"/>
          <w:sz w:val="14"/>
        </w:rPr>
        <w:t>MWS</w:t>
      </w:r>
      <w:r w:rsidRPr="00D71510">
        <w:rPr>
          <w:rFonts w:ascii="Arial" w:hAnsi="Arial" w:cs="Arial"/>
          <w:spacing w:val="15"/>
          <w:sz w:val="14"/>
        </w:rPr>
        <w:t xml:space="preserve"> </w:t>
      </w:r>
      <w:r w:rsidRPr="00D71510">
        <w:rPr>
          <w:rFonts w:ascii="Arial" w:hAnsi="Arial" w:cs="Arial"/>
          <w:sz w:val="14"/>
        </w:rPr>
        <w:t>to</w:t>
      </w:r>
      <w:r w:rsidRPr="00D71510">
        <w:rPr>
          <w:rFonts w:ascii="Arial" w:hAnsi="Arial" w:cs="Arial"/>
          <w:spacing w:val="15"/>
          <w:sz w:val="14"/>
        </w:rPr>
        <w:t xml:space="preserve"> </w:t>
      </w:r>
      <w:r w:rsidRPr="00D71510">
        <w:rPr>
          <w:rFonts w:ascii="Arial" w:hAnsi="Arial" w:cs="Arial"/>
          <w:sz w:val="14"/>
        </w:rPr>
        <w:t>use</w:t>
      </w:r>
      <w:r w:rsidRPr="00D71510">
        <w:rPr>
          <w:rFonts w:ascii="Arial" w:hAnsi="Arial" w:cs="Arial"/>
          <w:spacing w:val="17"/>
          <w:sz w:val="14"/>
        </w:rPr>
        <w:t xml:space="preserve"> </w:t>
      </w:r>
      <w:r w:rsidRPr="00D71510">
        <w:rPr>
          <w:rFonts w:ascii="Arial" w:hAnsi="Arial" w:cs="Arial"/>
          <w:sz w:val="14"/>
        </w:rPr>
        <w:t>a</w:t>
      </w:r>
      <w:r w:rsidRPr="00D71510">
        <w:rPr>
          <w:rFonts w:ascii="Arial" w:hAnsi="Arial" w:cs="Arial"/>
          <w:spacing w:val="16"/>
          <w:sz w:val="14"/>
        </w:rPr>
        <w:t xml:space="preserve"> </w:t>
      </w:r>
      <w:proofErr w:type="spellStart"/>
      <w:r w:rsidRPr="00D71510">
        <w:rPr>
          <w:rFonts w:ascii="Arial" w:hAnsi="Arial" w:cs="Arial"/>
          <w:sz w:val="14"/>
        </w:rPr>
        <w:t>recognised</w:t>
      </w:r>
      <w:proofErr w:type="spellEnd"/>
      <w:r w:rsidRPr="00D71510">
        <w:rPr>
          <w:rFonts w:ascii="Arial" w:hAnsi="Arial" w:cs="Arial"/>
          <w:spacing w:val="14"/>
          <w:sz w:val="14"/>
        </w:rPr>
        <w:t xml:space="preserve"> </w:t>
      </w:r>
      <w:r w:rsidRPr="00D71510">
        <w:rPr>
          <w:rFonts w:ascii="Arial" w:hAnsi="Arial" w:cs="Arial"/>
          <w:sz w:val="14"/>
        </w:rPr>
        <w:t>industry</w:t>
      </w:r>
      <w:r w:rsidRPr="00D71510">
        <w:rPr>
          <w:rFonts w:ascii="Arial" w:hAnsi="Arial" w:cs="Arial"/>
          <w:spacing w:val="14"/>
          <w:sz w:val="14"/>
        </w:rPr>
        <w:t xml:space="preserve"> </w:t>
      </w:r>
      <w:r w:rsidRPr="00D71510">
        <w:rPr>
          <w:rFonts w:ascii="Arial" w:hAnsi="Arial" w:cs="Arial"/>
          <w:sz w:val="14"/>
        </w:rPr>
        <w:t>standard</w:t>
      </w:r>
      <w:r w:rsidRPr="00D71510">
        <w:rPr>
          <w:rFonts w:ascii="Arial" w:hAnsi="Arial" w:cs="Arial"/>
          <w:spacing w:val="14"/>
          <w:sz w:val="14"/>
        </w:rPr>
        <w:t xml:space="preserve"> </w:t>
      </w:r>
      <w:r w:rsidRPr="00D71510">
        <w:rPr>
          <w:rFonts w:ascii="Arial" w:hAnsi="Arial" w:cs="Arial"/>
          <w:sz w:val="14"/>
        </w:rPr>
        <w:t>(e.g.</w:t>
      </w:r>
      <w:r w:rsidRPr="00D71510">
        <w:rPr>
          <w:rFonts w:ascii="Arial" w:hAnsi="Arial" w:cs="Arial"/>
          <w:spacing w:val="17"/>
          <w:sz w:val="14"/>
        </w:rPr>
        <w:t xml:space="preserve"> </w:t>
      </w:r>
      <w:r w:rsidRPr="00D71510">
        <w:rPr>
          <w:rFonts w:ascii="Arial" w:hAnsi="Arial" w:cs="Arial"/>
          <w:sz w:val="14"/>
        </w:rPr>
        <w:t>the</w:t>
      </w:r>
      <w:r w:rsidRPr="00D71510">
        <w:rPr>
          <w:rFonts w:ascii="Arial" w:hAnsi="Arial" w:cs="Arial"/>
          <w:spacing w:val="16"/>
          <w:sz w:val="14"/>
        </w:rPr>
        <w:t xml:space="preserve"> </w:t>
      </w:r>
      <w:r w:rsidRPr="00D71510">
        <w:rPr>
          <w:rFonts w:ascii="Arial" w:hAnsi="Arial" w:cs="Arial"/>
          <w:sz w:val="14"/>
        </w:rPr>
        <w:t>relevant</w:t>
      </w:r>
      <w:r w:rsidRPr="00D71510">
        <w:rPr>
          <w:rFonts w:ascii="Arial" w:hAnsi="Arial" w:cs="Arial"/>
          <w:spacing w:val="15"/>
          <w:sz w:val="14"/>
        </w:rPr>
        <w:t xml:space="preserve"> </w:t>
      </w:r>
      <w:r w:rsidRPr="00D71510">
        <w:rPr>
          <w:rFonts w:ascii="Arial" w:hAnsi="Arial" w:cs="Arial"/>
          <w:sz w:val="14"/>
        </w:rPr>
        <w:t>section(s)</w:t>
      </w:r>
      <w:r w:rsidRPr="00D71510">
        <w:rPr>
          <w:rFonts w:ascii="Arial" w:hAnsi="Arial" w:cs="Arial"/>
          <w:spacing w:val="15"/>
          <w:sz w:val="14"/>
        </w:rPr>
        <w:t xml:space="preserve"> </w:t>
      </w:r>
      <w:r w:rsidRPr="00D71510">
        <w:rPr>
          <w:rFonts w:ascii="Arial" w:hAnsi="Arial" w:cs="Arial"/>
          <w:sz w:val="14"/>
        </w:rPr>
        <w:t>of</w:t>
      </w:r>
      <w:r w:rsidRPr="00D71510">
        <w:rPr>
          <w:rFonts w:ascii="Arial" w:hAnsi="Arial" w:cs="Arial"/>
          <w:spacing w:val="14"/>
          <w:sz w:val="14"/>
        </w:rPr>
        <w:t xml:space="preserve"> </w:t>
      </w:r>
      <w:r w:rsidRPr="00D71510">
        <w:rPr>
          <w:rFonts w:ascii="Arial" w:hAnsi="Arial" w:cs="Arial"/>
          <w:sz w:val="14"/>
        </w:rPr>
        <w:t>ISO19901-6)</w:t>
      </w:r>
      <w:r w:rsidRPr="00D71510">
        <w:rPr>
          <w:rFonts w:ascii="Arial" w:hAnsi="Arial" w:cs="Arial"/>
          <w:spacing w:val="15"/>
          <w:sz w:val="14"/>
        </w:rPr>
        <w:t xml:space="preserve"> </w:t>
      </w:r>
      <w:r w:rsidRPr="00D71510">
        <w:rPr>
          <w:rFonts w:ascii="Arial" w:hAnsi="Arial" w:cs="Arial"/>
          <w:sz w:val="14"/>
        </w:rPr>
        <w:t>as</w:t>
      </w:r>
      <w:r w:rsidRPr="00D71510">
        <w:rPr>
          <w:rFonts w:ascii="Arial" w:hAnsi="Arial" w:cs="Arial"/>
          <w:spacing w:val="16"/>
          <w:sz w:val="14"/>
        </w:rPr>
        <w:t xml:space="preserve"> </w:t>
      </w:r>
      <w:r w:rsidRPr="00D71510">
        <w:rPr>
          <w:rFonts w:ascii="Arial" w:hAnsi="Arial" w:cs="Arial"/>
          <w:sz w:val="14"/>
        </w:rPr>
        <w:t>minimum</w:t>
      </w:r>
      <w:r w:rsidRPr="00D71510">
        <w:rPr>
          <w:rFonts w:ascii="Arial" w:hAnsi="Arial" w:cs="Arial"/>
          <w:spacing w:val="15"/>
          <w:sz w:val="14"/>
        </w:rPr>
        <w:t xml:space="preserve"> </w:t>
      </w:r>
      <w:r w:rsidRPr="00D71510">
        <w:rPr>
          <w:rFonts w:ascii="Arial" w:hAnsi="Arial" w:cs="Arial"/>
          <w:sz w:val="14"/>
        </w:rPr>
        <w:t>standards</w:t>
      </w:r>
      <w:r w:rsidRPr="00D71510">
        <w:rPr>
          <w:rFonts w:ascii="Arial" w:hAnsi="Arial" w:cs="Arial"/>
          <w:spacing w:val="16"/>
          <w:sz w:val="14"/>
        </w:rPr>
        <w:t xml:space="preserve"> </w:t>
      </w:r>
      <w:r w:rsidRPr="00D71510">
        <w:rPr>
          <w:rFonts w:ascii="Arial" w:hAnsi="Arial" w:cs="Arial"/>
          <w:sz w:val="14"/>
        </w:rPr>
        <w:t>in</w:t>
      </w:r>
      <w:r w:rsidRPr="00D71510">
        <w:rPr>
          <w:rFonts w:ascii="Arial" w:hAnsi="Arial" w:cs="Arial"/>
          <w:spacing w:val="16"/>
          <w:sz w:val="14"/>
        </w:rPr>
        <w:t xml:space="preserve"> </w:t>
      </w:r>
      <w:r w:rsidRPr="00D71510">
        <w:rPr>
          <w:rFonts w:ascii="Arial" w:hAnsi="Arial" w:cs="Arial"/>
          <w:sz w:val="14"/>
        </w:rPr>
        <w:t>the execution of this SOW or a clearly defined set of standards agreed by Underwriters.</w:t>
      </w:r>
    </w:p>
    <w:p w14:paraId="77A0C040" w14:textId="77777777" w:rsidR="00541ED3" w:rsidRPr="00D71510" w:rsidRDefault="00541ED3">
      <w:pPr>
        <w:rPr>
          <w:rFonts w:ascii="Arial" w:hAnsi="Arial" w:cs="Arial"/>
          <w:sz w:val="14"/>
        </w:rPr>
        <w:sectPr w:rsidR="00541ED3" w:rsidRPr="00D71510">
          <w:pgSz w:w="11910" w:h="16850"/>
          <w:pgMar w:top="1200" w:right="1140" w:bottom="1080" w:left="1400" w:header="719" w:footer="892" w:gutter="0"/>
          <w:cols w:space="720"/>
        </w:sectPr>
      </w:pPr>
    </w:p>
    <w:p w14:paraId="6CFC4E29" w14:textId="77777777" w:rsidR="00541ED3" w:rsidRPr="00D71510" w:rsidRDefault="00541ED3">
      <w:pPr>
        <w:pStyle w:val="BodyText"/>
        <w:spacing w:before="4"/>
        <w:rPr>
          <w:rFonts w:ascii="Arial" w:hAnsi="Arial" w:cs="Arial"/>
          <w:sz w:val="11"/>
        </w:rPr>
      </w:pPr>
    </w:p>
    <w:p w14:paraId="264F5EED" w14:textId="77777777" w:rsidR="00541ED3" w:rsidRPr="00D71510" w:rsidRDefault="00DB5ACD" w:rsidP="006C4D48">
      <w:pPr>
        <w:ind w:left="1198" w:right="1450"/>
        <w:jc w:val="center"/>
        <w:rPr>
          <w:rFonts w:ascii="Arial" w:hAnsi="Arial" w:cs="Arial"/>
          <w:b/>
          <w:sz w:val="28"/>
        </w:rPr>
      </w:pPr>
      <w:r w:rsidRPr="00D71510">
        <w:rPr>
          <w:rFonts w:ascii="Arial" w:hAnsi="Arial" w:cs="Arial"/>
          <w:b/>
          <w:sz w:val="28"/>
        </w:rPr>
        <w:t>Scope</w:t>
      </w:r>
      <w:r w:rsidRPr="00D71510">
        <w:rPr>
          <w:rFonts w:ascii="Arial" w:hAnsi="Arial" w:cs="Arial"/>
          <w:b/>
          <w:spacing w:val="-5"/>
          <w:sz w:val="28"/>
        </w:rPr>
        <w:t xml:space="preserve"> </w:t>
      </w:r>
      <w:r w:rsidRPr="00D71510">
        <w:rPr>
          <w:rFonts w:ascii="Arial" w:hAnsi="Arial" w:cs="Arial"/>
          <w:b/>
          <w:sz w:val="28"/>
        </w:rPr>
        <w:t>of</w:t>
      </w:r>
      <w:r w:rsidRPr="00D71510">
        <w:rPr>
          <w:rFonts w:ascii="Arial" w:hAnsi="Arial" w:cs="Arial"/>
          <w:b/>
          <w:spacing w:val="-5"/>
          <w:sz w:val="28"/>
        </w:rPr>
        <w:t xml:space="preserve"> </w:t>
      </w:r>
      <w:r w:rsidRPr="00D71510">
        <w:rPr>
          <w:rFonts w:ascii="Arial" w:hAnsi="Arial" w:cs="Arial"/>
          <w:b/>
          <w:sz w:val="28"/>
        </w:rPr>
        <w:t>Work</w:t>
      </w:r>
      <w:r w:rsidRPr="00D71510">
        <w:rPr>
          <w:rFonts w:ascii="Arial" w:hAnsi="Arial" w:cs="Arial"/>
          <w:b/>
          <w:spacing w:val="-5"/>
          <w:sz w:val="28"/>
        </w:rPr>
        <w:t xml:space="preserve"> </w:t>
      </w:r>
      <w:r w:rsidRPr="00D71510">
        <w:rPr>
          <w:rFonts w:ascii="Arial" w:hAnsi="Arial" w:cs="Arial"/>
          <w:b/>
          <w:sz w:val="28"/>
        </w:rPr>
        <w:t>(SOW)</w:t>
      </w:r>
      <w:r w:rsidRPr="00D71510">
        <w:rPr>
          <w:rFonts w:ascii="Arial" w:hAnsi="Arial" w:cs="Arial"/>
          <w:b/>
          <w:spacing w:val="-3"/>
          <w:sz w:val="28"/>
        </w:rPr>
        <w:t xml:space="preserve"> </w:t>
      </w:r>
      <w:r w:rsidRPr="00D71510">
        <w:rPr>
          <w:rFonts w:ascii="Arial" w:hAnsi="Arial" w:cs="Arial"/>
          <w:b/>
          <w:spacing w:val="-5"/>
          <w:sz w:val="28"/>
        </w:rPr>
        <w:t>2:</w:t>
      </w:r>
    </w:p>
    <w:p w14:paraId="755C017B" w14:textId="77777777" w:rsidR="00541ED3" w:rsidRPr="00D71510" w:rsidRDefault="00DB5ACD" w:rsidP="006C4D48">
      <w:pPr>
        <w:ind w:left="539" w:right="799"/>
        <w:jc w:val="center"/>
        <w:rPr>
          <w:rFonts w:ascii="Arial" w:hAnsi="Arial" w:cs="Arial"/>
          <w:b/>
          <w:sz w:val="28"/>
        </w:rPr>
      </w:pPr>
      <w:r w:rsidRPr="00D71510">
        <w:rPr>
          <w:rFonts w:ascii="Arial" w:hAnsi="Arial" w:cs="Arial"/>
          <w:b/>
          <w:sz w:val="28"/>
        </w:rPr>
        <w:t>Fixed</w:t>
      </w:r>
      <w:r w:rsidRPr="00D71510">
        <w:rPr>
          <w:rFonts w:ascii="Arial" w:hAnsi="Arial" w:cs="Arial"/>
          <w:b/>
          <w:spacing w:val="-6"/>
          <w:sz w:val="28"/>
        </w:rPr>
        <w:t xml:space="preserve"> </w:t>
      </w:r>
      <w:r w:rsidRPr="00D71510">
        <w:rPr>
          <w:rFonts w:ascii="Arial" w:hAnsi="Arial" w:cs="Arial"/>
          <w:b/>
          <w:sz w:val="28"/>
        </w:rPr>
        <w:t>Bottom</w:t>
      </w:r>
      <w:r w:rsidRPr="00D71510">
        <w:rPr>
          <w:rFonts w:ascii="Arial" w:hAnsi="Arial" w:cs="Arial"/>
          <w:b/>
          <w:spacing w:val="-5"/>
          <w:sz w:val="28"/>
        </w:rPr>
        <w:t xml:space="preserve"> </w:t>
      </w:r>
      <w:r w:rsidRPr="00D71510">
        <w:rPr>
          <w:rFonts w:ascii="Arial" w:hAnsi="Arial" w:cs="Arial"/>
          <w:b/>
          <w:sz w:val="28"/>
        </w:rPr>
        <w:t>Offshore</w:t>
      </w:r>
      <w:r w:rsidRPr="00D71510">
        <w:rPr>
          <w:rFonts w:ascii="Arial" w:hAnsi="Arial" w:cs="Arial"/>
          <w:b/>
          <w:spacing w:val="-6"/>
          <w:sz w:val="28"/>
        </w:rPr>
        <w:t xml:space="preserve"> </w:t>
      </w:r>
      <w:r w:rsidRPr="00D71510">
        <w:rPr>
          <w:rFonts w:ascii="Arial" w:hAnsi="Arial" w:cs="Arial"/>
          <w:b/>
          <w:sz w:val="28"/>
        </w:rPr>
        <w:t>Wind</w:t>
      </w:r>
      <w:r w:rsidRPr="00D71510">
        <w:rPr>
          <w:rFonts w:ascii="Arial" w:hAnsi="Arial" w:cs="Arial"/>
          <w:b/>
          <w:spacing w:val="-6"/>
          <w:sz w:val="28"/>
        </w:rPr>
        <w:t xml:space="preserve"> </w:t>
      </w:r>
      <w:r w:rsidRPr="00D71510">
        <w:rPr>
          <w:rFonts w:ascii="Arial" w:hAnsi="Arial" w:cs="Arial"/>
          <w:b/>
          <w:sz w:val="28"/>
        </w:rPr>
        <w:t>Farm</w:t>
      </w:r>
      <w:r w:rsidRPr="00D71510">
        <w:rPr>
          <w:rFonts w:ascii="Arial" w:hAnsi="Arial" w:cs="Arial"/>
          <w:b/>
          <w:spacing w:val="-4"/>
          <w:sz w:val="28"/>
        </w:rPr>
        <w:t xml:space="preserve"> </w:t>
      </w:r>
      <w:r w:rsidRPr="00D71510">
        <w:rPr>
          <w:rFonts w:ascii="Arial" w:hAnsi="Arial" w:cs="Arial"/>
          <w:b/>
          <w:sz w:val="28"/>
        </w:rPr>
        <w:t>(WTGs</w:t>
      </w:r>
      <w:r w:rsidRPr="00D71510">
        <w:rPr>
          <w:rFonts w:ascii="Arial" w:hAnsi="Arial" w:cs="Arial"/>
          <w:b/>
          <w:spacing w:val="-6"/>
          <w:sz w:val="28"/>
        </w:rPr>
        <w:t xml:space="preserve"> </w:t>
      </w:r>
      <w:r w:rsidRPr="00D71510">
        <w:rPr>
          <w:rFonts w:ascii="Arial" w:hAnsi="Arial" w:cs="Arial"/>
          <w:b/>
          <w:sz w:val="28"/>
        </w:rPr>
        <w:t>foundations,</w:t>
      </w:r>
      <w:r w:rsidRPr="00D71510">
        <w:rPr>
          <w:rFonts w:ascii="Arial" w:hAnsi="Arial" w:cs="Arial"/>
          <w:b/>
          <w:spacing w:val="-5"/>
          <w:sz w:val="28"/>
        </w:rPr>
        <w:t xml:space="preserve"> </w:t>
      </w:r>
      <w:r w:rsidRPr="00D71510">
        <w:rPr>
          <w:rFonts w:ascii="Arial" w:hAnsi="Arial" w:cs="Arial"/>
          <w:b/>
          <w:sz w:val="28"/>
        </w:rPr>
        <w:t>WTGs, OSS foundations, OSS topsides)</w:t>
      </w:r>
    </w:p>
    <w:p w14:paraId="65B1C8BD" w14:textId="77777777" w:rsidR="00541ED3" w:rsidRPr="00D71510" w:rsidRDefault="00541ED3">
      <w:pPr>
        <w:pStyle w:val="BodyText"/>
        <w:spacing w:before="1" w:after="1"/>
        <w:rPr>
          <w:rFonts w:ascii="Arial" w:hAnsi="Arial" w:cs="Arial"/>
          <w:b/>
          <w:sz w:val="17"/>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8"/>
        <w:gridCol w:w="2268"/>
        <w:gridCol w:w="1133"/>
        <w:gridCol w:w="1377"/>
      </w:tblGrid>
      <w:tr w:rsidR="00541ED3" w:rsidRPr="00D71510" w14:paraId="554EE437" w14:textId="77777777">
        <w:trPr>
          <w:trHeight w:val="928"/>
        </w:trPr>
        <w:tc>
          <w:tcPr>
            <w:tcW w:w="4078" w:type="dxa"/>
            <w:shd w:val="clear" w:color="auto" w:fill="BEBEBE"/>
          </w:tcPr>
          <w:p w14:paraId="706EDAA4" w14:textId="77777777" w:rsidR="00541ED3" w:rsidRPr="00D71510" w:rsidRDefault="00541ED3">
            <w:pPr>
              <w:pStyle w:val="TableParagraph"/>
              <w:spacing w:before="10"/>
              <w:rPr>
                <w:rFonts w:ascii="Arial" w:hAnsi="Arial" w:cs="Arial"/>
                <w:b/>
                <w:sz w:val="29"/>
              </w:rPr>
            </w:pPr>
          </w:p>
          <w:p w14:paraId="67C6B991" w14:textId="77777777" w:rsidR="00541ED3" w:rsidRPr="00D71510" w:rsidRDefault="00DB5ACD">
            <w:pPr>
              <w:pStyle w:val="TableParagraph"/>
              <w:ind w:left="107"/>
              <w:rPr>
                <w:rFonts w:ascii="Arial" w:hAnsi="Arial" w:cs="Arial"/>
                <w:b/>
                <w:sz w:val="20"/>
              </w:rPr>
            </w:pPr>
            <w:r w:rsidRPr="00D71510">
              <w:rPr>
                <w:rFonts w:ascii="Arial" w:hAnsi="Arial" w:cs="Arial"/>
                <w:b/>
                <w:spacing w:val="-2"/>
                <w:sz w:val="20"/>
              </w:rPr>
              <w:t>Activity</w:t>
            </w:r>
          </w:p>
        </w:tc>
        <w:tc>
          <w:tcPr>
            <w:tcW w:w="2268" w:type="dxa"/>
            <w:shd w:val="clear" w:color="auto" w:fill="BEBEBE"/>
          </w:tcPr>
          <w:p w14:paraId="4DC9D068" w14:textId="77777777" w:rsidR="00541ED3" w:rsidRPr="00D71510" w:rsidRDefault="00DB5ACD">
            <w:pPr>
              <w:pStyle w:val="TableParagraph"/>
              <w:ind w:left="275" w:right="269"/>
              <w:jc w:val="center"/>
              <w:rPr>
                <w:rFonts w:ascii="Arial" w:hAnsi="Arial" w:cs="Arial"/>
                <w:b/>
                <w:sz w:val="20"/>
              </w:rPr>
            </w:pPr>
            <w:r w:rsidRPr="00D71510">
              <w:rPr>
                <w:rFonts w:ascii="Arial" w:hAnsi="Arial" w:cs="Arial"/>
                <w:b/>
                <w:sz w:val="20"/>
              </w:rPr>
              <w:t>Review</w:t>
            </w:r>
            <w:r w:rsidRPr="00D71510">
              <w:rPr>
                <w:rFonts w:ascii="Arial" w:hAnsi="Arial" w:cs="Arial"/>
                <w:b/>
                <w:spacing w:val="-16"/>
                <w:sz w:val="20"/>
              </w:rPr>
              <w:t xml:space="preserve"> </w:t>
            </w:r>
            <w:r w:rsidRPr="00D71510">
              <w:rPr>
                <w:rFonts w:ascii="Arial" w:hAnsi="Arial" w:cs="Arial"/>
                <w:b/>
                <w:sz w:val="20"/>
              </w:rPr>
              <w:t>&amp;</w:t>
            </w:r>
            <w:r w:rsidRPr="00D71510">
              <w:rPr>
                <w:rFonts w:ascii="Arial" w:hAnsi="Arial" w:cs="Arial"/>
                <w:b/>
                <w:spacing w:val="-15"/>
                <w:sz w:val="20"/>
              </w:rPr>
              <w:t xml:space="preserve"> </w:t>
            </w:r>
            <w:r w:rsidRPr="00D71510">
              <w:rPr>
                <w:rFonts w:ascii="Arial" w:hAnsi="Arial" w:cs="Arial"/>
                <w:b/>
                <w:sz w:val="20"/>
              </w:rPr>
              <w:t>Approve Procedures / Drawings / Design</w:t>
            </w:r>
          </w:p>
          <w:p w14:paraId="524D12BA" w14:textId="77777777" w:rsidR="00541ED3" w:rsidRPr="00D71510" w:rsidRDefault="00DB5ACD">
            <w:pPr>
              <w:pStyle w:val="TableParagraph"/>
              <w:spacing w:line="213" w:lineRule="exact"/>
              <w:ind w:left="275" w:right="266"/>
              <w:jc w:val="center"/>
              <w:rPr>
                <w:rFonts w:ascii="Arial" w:hAnsi="Arial" w:cs="Arial"/>
                <w:b/>
                <w:sz w:val="20"/>
              </w:rPr>
            </w:pPr>
            <w:r w:rsidRPr="00D71510">
              <w:rPr>
                <w:rFonts w:ascii="Arial" w:hAnsi="Arial" w:cs="Arial"/>
                <w:b/>
                <w:spacing w:val="-2"/>
                <w:sz w:val="20"/>
              </w:rPr>
              <w:t>Calculations</w:t>
            </w:r>
          </w:p>
        </w:tc>
        <w:tc>
          <w:tcPr>
            <w:tcW w:w="1133" w:type="dxa"/>
            <w:shd w:val="clear" w:color="auto" w:fill="BEBEBE"/>
          </w:tcPr>
          <w:p w14:paraId="71D44774" w14:textId="77777777" w:rsidR="00541ED3" w:rsidRPr="00D71510" w:rsidRDefault="00541ED3">
            <w:pPr>
              <w:pStyle w:val="TableParagraph"/>
              <w:spacing w:before="10"/>
              <w:rPr>
                <w:rFonts w:ascii="Arial" w:hAnsi="Arial" w:cs="Arial"/>
                <w:b/>
                <w:sz w:val="29"/>
              </w:rPr>
            </w:pPr>
          </w:p>
          <w:p w14:paraId="77C61DD4" w14:textId="77777777" w:rsidR="00541ED3" w:rsidRPr="00D71510" w:rsidRDefault="00DB5ACD">
            <w:pPr>
              <w:pStyle w:val="TableParagraph"/>
              <w:ind w:left="235" w:right="225"/>
              <w:jc w:val="center"/>
              <w:rPr>
                <w:rFonts w:ascii="Arial" w:hAnsi="Arial" w:cs="Arial"/>
                <w:b/>
                <w:sz w:val="20"/>
              </w:rPr>
            </w:pPr>
            <w:r w:rsidRPr="00D71510">
              <w:rPr>
                <w:rFonts w:ascii="Arial" w:hAnsi="Arial" w:cs="Arial"/>
                <w:b/>
                <w:spacing w:val="-2"/>
                <w:sz w:val="20"/>
              </w:rPr>
              <w:t>Attend</w:t>
            </w:r>
          </w:p>
        </w:tc>
        <w:tc>
          <w:tcPr>
            <w:tcW w:w="1377" w:type="dxa"/>
            <w:shd w:val="clear" w:color="auto" w:fill="BEBEBE"/>
          </w:tcPr>
          <w:p w14:paraId="0673556A" w14:textId="77777777" w:rsidR="00541ED3" w:rsidRPr="00D71510" w:rsidRDefault="00DB5ACD">
            <w:pPr>
              <w:pStyle w:val="TableParagraph"/>
              <w:ind w:left="149" w:right="141" w:firstLine="5"/>
              <w:jc w:val="center"/>
              <w:rPr>
                <w:rFonts w:ascii="Arial" w:hAnsi="Arial" w:cs="Arial"/>
                <w:b/>
                <w:sz w:val="20"/>
              </w:rPr>
            </w:pPr>
            <w:r w:rsidRPr="00D71510">
              <w:rPr>
                <w:rFonts w:ascii="Arial" w:hAnsi="Arial" w:cs="Arial"/>
                <w:b/>
                <w:spacing w:val="-2"/>
                <w:sz w:val="20"/>
              </w:rPr>
              <w:t xml:space="preserve">Issue Certificate </w:t>
            </w:r>
            <w:r w:rsidRPr="00D71510">
              <w:rPr>
                <w:rFonts w:ascii="Arial" w:hAnsi="Arial" w:cs="Arial"/>
                <w:b/>
                <w:sz w:val="20"/>
              </w:rPr>
              <w:t>of</w:t>
            </w:r>
            <w:r w:rsidRPr="00D71510">
              <w:rPr>
                <w:rFonts w:ascii="Arial" w:hAnsi="Arial" w:cs="Arial"/>
                <w:b/>
                <w:spacing w:val="-2"/>
                <w:sz w:val="20"/>
              </w:rPr>
              <w:t xml:space="preserve"> Approval</w:t>
            </w:r>
          </w:p>
          <w:p w14:paraId="11A07FAE" w14:textId="77777777" w:rsidR="00541ED3" w:rsidRPr="00D71510" w:rsidRDefault="00DB5ACD">
            <w:pPr>
              <w:pStyle w:val="TableParagraph"/>
              <w:spacing w:line="213" w:lineRule="exact"/>
              <w:ind w:left="149" w:right="139"/>
              <w:jc w:val="center"/>
              <w:rPr>
                <w:rFonts w:ascii="Arial" w:hAnsi="Arial" w:cs="Arial"/>
                <w:b/>
                <w:sz w:val="20"/>
              </w:rPr>
            </w:pPr>
            <w:r w:rsidRPr="00D71510">
              <w:rPr>
                <w:rFonts w:ascii="Arial" w:hAnsi="Arial" w:cs="Arial"/>
                <w:b/>
                <w:spacing w:val="-2"/>
                <w:sz w:val="20"/>
              </w:rPr>
              <w:t>(COA)</w:t>
            </w:r>
          </w:p>
        </w:tc>
      </w:tr>
      <w:tr w:rsidR="00541ED3" w:rsidRPr="00D71510" w14:paraId="2B8158A5" w14:textId="77777777">
        <w:trPr>
          <w:trHeight w:val="232"/>
        </w:trPr>
        <w:tc>
          <w:tcPr>
            <w:tcW w:w="4078" w:type="dxa"/>
            <w:shd w:val="clear" w:color="auto" w:fill="D9D9D9"/>
          </w:tcPr>
          <w:p w14:paraId="4E96000D" w14:textId="7EE6C9E4" w:rsidR="00541ED3" w:rsidRPr="00D71510" w:rsidRDefault="00BE7B5B">
            <w:pPr>
              <w:pStyle w:val="TableParagraph"/>
              <w:spacing w:line="212" w:lineRule="exact"/>
              <w:ind w:left="107"/>
              <w:rPr>
                <w:rFonts w:ascii="Arial" w:hAnsi="Arial" w:cs="Arial"/>
                <w:b/>
                <w:sz w:val="20"/>
              </w:rPr>
            </w:pPr>
            <w:r w:rsidRPr="00D71510">
              <w:rPr>
                <w:rFonts w:ascii="Arial" w:hAnsi="Arial" w:cs="Arial"/>
                <w:b/>
                <w:sz w:val="20"/>
              </w:rPr>
              <w:t>2.</w:t>
            </w:r>
            <w:r w:rsidR="00DB5ACD" w:rsidRPr="00D71510">
              <w:rPr>
                <w:rFonts w:ascii="Arial" w:hAnsi="Arial" w:cs="Arial"/>
                <w:b/>
                <w:sz w:val="20"/>
              </w:rPr>
              <w:t>1.</w:t>
            </w:r>
            <w:r w:rsidR="00DB5ACD" w:rsidRPr="00D71510">
              <w:rPr>
                <w:rFonts w:ascii="Arial" w:hAnsi="Arial" w:cs="Arial"/>
                <w:b/>
                <w:spacing w:val="-4"/>
                <w:sz w:val="20"/>
              </w:rPr>
              <w:t xml:space="preserve"> </w:t>
            </w:r>
            <w:r w:rsidR="00DB5ACD" w:rsidRPr="00D71510">
              <w:rPr>
                <w:rFonts w:ascii="Arial" w:hAnsi="Arial" w:cs="Arial"/>
                <w:b/>
                <w:sz w:val="20"/>
              </w:rPr>
              <w:t>WTG</w:t>
            </w:r>
            <w:r w:rsidR="00DB5ACD" w:rsidRPr="00D71510">
              <w:rPr>
                <w:rFonts w:ascii="Arial" w:hAnsi="Arial" w:cs="Arial"/>
                <w:b/>
                <w:spacing w:val="-4"/>
                <w:sz w:val="20"/>
              </w:rPr>
              <w:t xml:space="preserve"> </w:t>
            </w:r>
            <w:r w:rsidR="00DB5ACD" w:rsidRPr="00D71510">
              <w:rPr>
                <w:rFonts w:ascii="Arial" w:hAnsi="Arial" w:cs="Arial"/>
                <w:b/>
                <w:spacing w:val="-2"/>
                <w:sz w:val="20"/>
              </w:rPr>
              <w:t>foundations</w:t>
            </w:r>
          </w:p>
        </w:tc>
        <w:tc>
          <w:tcPr>
            <w:tcW w:w="2268" w:type="dxa"/>
            <w:shd w:val="clear" w:color="auto" w:fill="D9D9D9"/>
          </w:tcPr>
          <w:p w14:paraId="6B8CC60A" w14:textId="77777777" w:rsidR="00541ED3" w:rsidRPr="00D71510" w:rsidRDefault="00541ED3">
            <w:pPr>
              <w:pStyle w:val="TableParagraph"/>
              <w:rPr>
                <w:rFonts w:ascii="Arial" w:hAnsi="Arial" w:cs="Arial"/>
                <w:sz w:val="16"/>
              </w:rPr>
            </w:pPr>
          </w:p>
        </w:tc>
        <w:tc>
          <w:tcPr>
            <w:tcW w:w="1133" w:type="dxa"/>
            <w:shd w:val="clear" w:color="auto" w:fill="D9D9D9"/>
          </w:tcPr>
          <w:p w14:paraId="12966D3D" w14:textId="77777777" w:rsidR="00541ED3" w:rsidRPr="00D71510" w:rsidRDefault="00541ED3">
            <w:pPr>
              <w:pStyle w:val="TableParagraph"/>
              <w:rPr>
                <w:rFonts w:ascii="Arial" w:hAnsi="Arial" w:cs="Arial"/>
                <w:sz w:val="16"/>
              </w:rPr>
            </w:pPr>
          </w:p>
        </w:tc>
        <w:tc>
          <w:tcPr>
            <w:tcW w:w="1377" w:type="dxa"/>
            <w:shd w:val="clear" w:color="auto" w:fill="D9D9D9"/>
          </w:tcPr>
          <w:p w14:paraId="2FE97D86" w14:textId="77777777" w:rsidR="00541ED3" w:rsidRPr="00D71510" w:rsidRDefault="00541ED3">
            <w:pPr>
              <w:pStyle w:val="TableParagraph"/>
              <w:rPr>
                <w:rFonts w:ascii="Arial" w:hAnsi="Arial" w:cs="Arial"/>
                <w:sz w:val="16"/>
              </w:rPr>
            </w:pPr>
          </w:p>
        </w:tc>
      </w:tr>
      <w:tr w:rsidR="00541ED3" w:rsidRPr="00D71510" w14:paraId="1FC392BC" w14:textId="77777777">
        <w:trPr>
          <w:trHeight w:val="232"/>
        </w:trPr>
        <w:tc>
          <w:tcPr>
            <w:tcW w:w="4078" w:type="dxa"/>
            <w:shd w:val="clear" w:color="auto" w:fill="D9D9D9"/>
          </w:tcPr>
          <w:p w14:paraId="1C32790D" w14:textId="2490307E" w:rsidR="00541ED3" w:rsidRPr="00D71510" w:rsidRDefault="00BE7B5B">
            <w:pPr>
              <w:pStyle w:val="TableParagraph"/>
              <w:spacing w:line="212" w:lineRule="exact"/>
              <w:ind w:left="107"/>
              <w:rPr>
                <w:rFonts w:ascii="Arial" w:hAnsi="Arial" w:cs="Arial"/>
                <w:b/>
                <w:sz w:val="20"/>
              </w:rPr>
            </w:pPr>
            <w:r w:rsidRPr="00D71510">
              <w:rPr>
                <w:rFonts w:ascii="Arial" w:hAnsi="Arial" w:cs="Arial"/>
                <w:b/>
                <w:sz w:val="20"/>
              </w:rPr>
              <w:t>2.</w:t>
            </w:r>
            <w:r w:rsidR="00DB5ACD" w:rsidRPr="00D71510">
              <w:rPr>
                <w:rFonts w:ascii="Arial" w:hAnsi="Arial" w:cs="Arial"/>
                <w:b/>
                <w:sz w:val="20"/>
              </w:rPr>
              <w:t>1.</w:t>
            </w:r>
            <w:r w:rsidR="000D6129" w:rsidRPr="00D71510">
              <w:rPr>
                <w:rFonts w:ascii="Arial" w:hAnsi="Arial" w:cs="Arial"/>
                <w:b/>
                <w:sz w:val="20"/>
              </w:rPr>
              <w:t>1</w:t>
            </w:r>
            <w:r w:rsidR="00DB5ACD" w:rsidRPr="00D71510">
              <w:rPr>
                <w:rFonts w:ascii="Arial" w:hAnsi="Arial" w:cs="Arial"/>
                <w:b/>
                <w:spacing w:val="-7"/>
                <w:sz w:val="20"/>
              </w:rPr>
              <w:t xml:space="preserve"> </w:t>
            </w:r>
            <w:r w:rsidR="00DB5ACD" w:rsidRPr="00D71510">
              <w:rPr>
                <w:rFonts w:ascii="Arial" w:hAnsi="Arial" w:cs="Arial"/>
                <w:b/>
                <w:spacing w:val="-2"/>
                <w:sz w:val="20"/>
              </w:rPr>
              <w:t>Loadout</w:t>
            </w:r>
          </w:p>
        </w:tc>
        <w:tc>
          <w:tcPr>
            <w:tcW w:w="2268" w:type="dxa"/>
            <w:shd w:val="clear" w:color="auto" w:fill="D9D9D9"/>
          </w:tcPr>
          <w:p w14:paraId="575AA9A9" w14:textId="77777777" w:rsidR="00541ED3" w:rsidRPr="00D71510" w:rsidRDefault="00541ED3">
            <w:pPr>
              <w:pStyle w:val="TableParagraph"/>
              <w:rPr>
                <w:rFonts w:ascii="Arial" w:hAnsi="Arial" w:cs="Arial"/>
                <w:sz w:val="16"/>
              </w:rPr>
            </w:pPr>
          </w:p>
        </w:tc>
        <w:tc>
          <w:tcPr>
            <w:tcW w:w="1133" w:type="dxa"/>
            <w:shd w:val="clear" w:color="auto" w:fill="D9D9D9"/>
          </w:tcPr>
          <w:p w14:paraId="4C2B8C3D" w14:textId="77777777" w:rsidR="00541ED3" w:rsidRPr="00D71510" w:rsidRDefault="00541ED3">
            <w:pPr>
              <w:pStyle w:val="TableParagraph"/>
              <w:rPr>
                <w:rFonts w:ascii="Arial" w:hAnsi="Arial" w:cs="Arial"/>
                <w:sz w:val="16"/>
              </w:rPr>
            </w:pPr>
          </w:p>
        </w:tc>
        <w:tc>
          <w:tcPr>
            <w:tcW w:w="1377" w:type="dxa"/>
            <w:shd w:val="clear" w:color="auto" w:fill="D9D9D9"/>
          </w:tcPr>
          <w:p w14:paraId="3DAFE3D1" w14:textId="77777777" w:rsidR="00541ED3" w:rsidRPr="00D71510" w:rsidRDefault="00541ED3">
            <w:pPr>
              <w:pStyle w:val="TableParagraph"/>
              <w:rPr>
                <w:rFonts w:ascii="Arial" w:hAnsi="Arial" w:cs="Arial"/>
                <w:sz w:val="16"/>
              </w:rPr>
            </w:pPr>
          </w:p>
        </w:tc>
      </w:tr>
      <w:tr w:rsidR="00541ED3" w:rsidRPr="00D71510" w14:paraId="16A88C56" w14:textId="77777777">
        <w:trPr>
          <w:trHeight w:val="580"/>
        </w:trPr>
        <w:tc>
          <w:tcPr>
            <w:tcW w:w="4078" w:type="dxa"/>
          </w:tcPr>
          <w:p w14:paraId="2CE0E68D" w14:textId="77777777" w:rsidR="00541ED3" w:rsidRPr="00D71510" w:rsidRDefault="00DB5ACD">
            <w:pPr>
              <w:pStyle w:val="TableParagraph"/>
              <w:spacing w:before="57"/>
              <w:ind w:left="107" w:right="1331"/>
              <w:rPr>
                <w:rFonts w:ascii="Arial" w:hAnsi="Arial" w:cs="Arial"/>
                <w:sz w:val="20"/>
              </w:rPr>
            </w:pPr>
            <w:r w:rsidRPr="00D71510">
              <w:rPr>
                <w:rFonts w:ascii="Arial" w:hAnsi="Arial" w:cs="Arial"/>
                <w:sz w:val="20"/>
              </w:rPr>
              <w:t>Loadout Procedures Manual: Trailered/skidded/lifted</w:t>
            </w:r>
            <w:r w:rsidRPr="00D71510">
              <w:rPr>
                <w:rFonts w:ascii="Arial" w:hAnsi="Arial" w:cs="Arial"/>
                <w:spacing w:val="-16"/>
                <w:sz w:val="20"/>
              </w:rPr>
              <w:t xml:space="preserve"> </w:t>
            </w:r>
            <w:r w:rsidRPr="00D71510">
              <w:rPr>
                <w:rFonts w:ascii="Arial" w:hAnsi="Arial" w:cs="Arial"/>
                <w:sz w:val="20"/>
              </w:rPr>
              <w:t>etc.</w:t>
            </w:r>
          </w:p>
        </w:tc>
        <w:tc>
          <w:tcPr>
            <w:tcW w:w="2268" w:type="dxa"/>
          </w:tcPr>
          <w:p w14:paraId="4AF9882A" w14:textId="77777777" w:rsidR="00541ED3" w:rsidRPr="00D71510" w:rsidRDefault="00DB5ACD">
            <w:pPr>
              <w:pStyle w:val="TableParagraph"/>
              <w:spacing w:before="163"/>
              <w:ind w:left="1073"/>
              <w:rPr>
                <w:rFonts w:ascii="Arial" w:hAnsi="Arial" w:cs="Arial"/>
              </w:rPr>
            </w:pPr>
            <w:r w:rsidRPr="00D71510">
              <w:rPr>
                <w:rFonts w:ascii="Arial" w:hAnsi="Arial" w:cs="Arial"/>
              </w:rPr>
              <w:t>X</w:t>
            </w:r>
          </w:p>
        </w:tc>
        <w:tc>
          <w:tcPr>
            <w:tcW w:w="1133" w:type="dxa"/>
          </w:tcPr>
          <w:p w14:paraId="61E97E09"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559503BF" w14:textId="77777777" w:rsidR="00541ED3" w:rsidRPr="00D71510" w:rsidRDefault="00DB5ACD">
            <w:pPr>
              <w:pStyle w:val="TableParagraph"/>
              <w:spacing w:line="164" w:lineRule="exact"/>
              <w:ind w:left="201" w:right="191" w:hanging="1"/>
              <w:jc w:val="center"/>
              <w:rPr>
                <w:rFonts w:ascii="Arial" w:hAnsi="Arial" w:cs="Arial"/>
                <w:sz w:val="14"/>
              </w:rPr>
            </w:pPr>
            <w:r w:rsidRPr="00D71510">
              <w:rPr>
                <w:rFonts w:ascii="Arial" w:hAnsi="Arial" w:cs="Arial"/>
                <w:spacing w:val="-2"/>
                <w:sz w:val="14"/>
              </w:rPr>
              <w:t>Check</w:t>
            </w:r>
            <w:r w:rsidRPr="00D71510">
              <w:rPr>
                <w:rFonts w:ascii="Arial" w:hAnsi="Arial" w:cs="Arial"/>
                <w:sz w:val="14"/>
              </w:rPr>
              <w:t xml:space="preserve"> </w:t>
            </w:r>
            <w:r w:rsidRPr="00D71510">
              <w:rPr>
                <w:rFonts w:ascii="Arial" w:hAnsi="Arial" w:cs="Arial"/>
                <w:spacing w:val="-2"/>
                <w:sz w:val="14"/>
              </w:rPr>
              <w:t>Compliance</w:t>
            </w:r>
          </w:p>
        </w:tc>
        <w:tc>
          <w:tcPr>
            <w:tcW w:w="1377" w:type="dxa"/>
          </w:tcPr>
          <w:p w14:paraId="50BDA67B" w14:textId="77777777" w:rsidR="00541ED3" w:rsidRPr="00D71510" w:rsidRDefault="00541ED3">
            <w:pPr>
              <w:pStyle w:val="TableParagraph"/>
              <w:rPr>
                <w:rFonts w:ascii="Arial" w:hAnsi="Arial" w:cs="Arial"/>
                <w:sz w:val="20"/>
              </w:rPr>
            </w:pPr>
          </w:p>
        </w:tc>
      </w:tr>
      <w:tr w:rsidR="00541ED3" w:rsidRPr="00D71510" w14:paraId="752E8653" w14:textId="77777777">
        <w:trPr>
          <w:trHeight w:val="463"/>
        </w:trPr>
        <w:tc>
          <w:tcPr>
            <w:tcW w:w="4078" w:type="dxa"/>
          </w:tcPr>
          <w:p w14:paraId="5B1C75F0"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Motive</w:t>
            </w:r>
            <w:r w:rsidRPr="00D71510">
              <w:rPr>
                <w:rFonts w:ascii="Arial" w:hAnsi="Arial" w:cs="Arial"/>
                <w:spacing w:val="-11"/>
                <w:sz w:val="20"/>
              </w:rPr>
              <w:t xml:space="preserve"> </w:t>
            </w:r>
            <w:r w:rsidRPr="00D71510">
              <w:rPr>
                <w:rFonts w:ascii="Arial" w:hAnsi="Arial" w:cs="Arial"/>
                <w:sz w:val="20"/>
              </w:rPr>
              <w:t>power</w:t>
            </w:r>
            <w:r w:rsidRPr="00D71510">
              <w:rPr>
                <w:rFonts w:ascii="Arial" w:hAnsi="Arial" w:cs="Arial"/>
                <w:spacing w:val="-10"/>
                <w:sz w:val="20"/>
              </w:rPr>
              <w:t xml:space="preserve"> </w:t>
            </w:r>
            <w:r w:rsidRPr="00D71510">
              <w:rPr>
                <w:rFonts w:ascii="Arial" w:hAnsi="Arial" w:cs="Arial"/>
                <w:sz w:val="20"/>
              </w:rPr>
              <w:t>systems</w:t>
            </w:r>
            <w:r w:rsidRPr="00D71510">
              <w:rPr>
                <w:rFonts w:ascii="Arial" w:hAnsi="Arial" w:cs="Arial"/>
                <w:spacing w:val="-8"/>
                <w:sz w:val="20"/>
              </w:rPr>
              <w:t xml:space="preserve"> </w:t>
            </w:r>
            <w:r w:rsidRPr="00D71510">
              <w:rPr>
                <w:rFonts w:ascii="Arial" w:hAnsi="Arial" w:cs="Arial"/>
                <w:sz w:val="20"/>
              </w:rPr>
              <w:t>(trailers,</w:t>
            </w:r>
            <w:r w:rsidRPr="00D71510">
              <w:rPr>
                <w:rFonts w:ascii="Arial" w:hAnsi="Arial" w:cs="Arial"/>
                <w:spacing w:val="-9"/>
                <w:sz w:val="20"/>
              </w:rPr>
              <w:t xml:space="preserve"> </w:t>
            </w:r>
            <w:r w:rsidRPr="00D71510">
              <w:rPr>
                <w:rFonts w:ascii="Arial" w:hAnsi="Arial" w:cs="Arial"/>
                <w:spacing w:val="-2"/>
                <w:sz w:val="20"/>
              </w:rPr>
              <w:t>SPMTs</w:t>
            </w:r>
          </w:p>
          <w:p w14:paraId="6DE568F4" w14:textId="77777777" w:rsidR="00541ED3" w:rsidRPr="00D71510" w:rsidRDefault="00DB5ACD">
            <w:pPr>
              <w:pStyle w:val="TableParagraph"/>
              <w:spacing w:line="213" w:lineRule="exact"/>
              <w:ind w:left="107"/>
              <w:rPr>
                <w:rFonts w:ascii="Arial" w:hAnsi="Arial" w:cs="Arial"/>
                <w:sz w:val="20"/>
              </w:rPr>
            </w:pPr>
            <w:r w:rsidRPr="00D71510">
              <w:rPr>
                <w:rFonts w:ascii="Arial" w:hAnsi="Arial" w:cs="Arial"/>
                <w:spacing w:val="-2"/>
                <w:sz w:val="20"/>
              </w:rPr>
              <w:t>etc.)</w:t>
            </w:r>
          </w:p>
        </w:tc>
        <w:tc>
          <w:tcPr>
            <w:tcW w:w="2268" w:type="dxa"/>
          </w:tcPr>
          <w:p w14:paraId="14F840A5"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12D4B1EA" w14:textId="77777777" w:rsidR="00541ED3" w:rsidRPr="00D71510" w:rsidRDefault="00541ED3">
            <w:pPr>
              <w:pStyle w:val="TableParagraph"/>
              <w:rPr>
                <w:rFonts w:ascii="Arial" w:hAnsi="Arial" w:cs="Arial"/>
                <w:sz w:val="20"/>
              </w:rPr>
            </w:pPr>
          </w:p>
        </w:tc>
        <w:tc>
          <w:tcPr>
            <w:tcW w:w="1377" w:type="dxa"/>
          </w:tcPr>
          <w:p w14:paraId="04BA2BCA" w14:textId="77777777" w:rsidR="00541ED3" w:rsidRPr="00D71510" w:rsidRDefault="00541ED3">
            <w:pPr>
              <w:pStyle w:val="TableParagraph"/>
              <w:rPr>
                <w:rFonts w:ascii="Arial" w:hAnsi="Arial" w:cs="Arial"/>
                <w:sz w:val="20"/>
              </w:rPr>
            </w:pPr>
          </w:p>
        </w:tc>
      </w:tr>
      <w:tr w:rsidR="00541ED3" w:rsidRPr="00D71510" w14:paraId="7712F3A4" w14:textId="77777777">
        <w:trPr>
          <w:trHeight w:val="462"/>
        </w:trPr>
        <w:tc>
          <w:tcPr>
            <w:tcW w:w="4078" w:type="dxa"/>
          </w:tcPr>
          <w:p w14:paraId="14E402DC"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Structural</w:t>
            </w:r>
            <w:r w:rsidRPr="00D71510">
              <w:rPr>
                <w:rFonts w:ascii="Arial" w:hAnsi="Arial" w:cs="Arial"/>
                <w:spacing w:val="-8"/>
                <w:sz w:val="20"/>
              </w:rPr>
              <w:t xml:space="preserve"> </w:t>
            </w:r>
            <w:r w:rsidRPr="00D71510">
              <w:rPr>
                <w:rFonts w:ascii="Arial" w:hAnsi="Arial" w:cs="Arial"/>
                <w:sz w:val="20"/>
              </w:rPr>
              <w:t>strength</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skidding</w:t>
            </w:r>
            <w:r w:rsidRPr="00D71510">
              <w:rPr>
                <w:rFonts w:ascii="Arial" w:hAnsi="Arial" w:cs="Arial"/>
                <w:spacing w:val="-9"/>
                <w:sz w:val="20"/>
              </w:rPr>
              <w:t xml:space="preserve"> </w:t>
            </w:r>
            <w:r w:rsidRPr="00D71510">
              <w:rPr>
                <w:rFonts w:ascii="Arial" w:hAnsi="Arial" w:cs="Arial"/>
                <w:sz w:val="20"/>
              </w:rPr>
              <w:t>system</w:t>
            </w:r>
            <w:r w:rsidRPr="00D71510">
              <w:rPr>
                <w:rFonts w:ascii="Arial" w:hAnsi="Arial" w:cs="Arial"/>
                <w:spacing w:val="-9"/>
                <w:sz w:val="20"/>
              </w:rPr>
              <w:t xml:space="preserve"> </w:t>
            </w:r>
            <w:r w:rsidRPr="00D71510">
              <w:rPr>
                <w:rFonts w:ascii="Arial" w:hAnsi="Arial" w:cs="Arial"/>
                <w:sz w:val="20"/>
              </w:rPr>
              <w:t>or trailers for required operation</w:t>
            </w:r>
          </w:p>
        </w:tc>
        <w:tc>
          <w:tcPr>
            <w:tcW w:w="2268" w:type="dxa"/>
          </w:tcPr>
          <w:p w14:paraId="0A4E6A32"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7D4CC372" w14:textId="77777777" w:rsidR="00541ED3" w:rsidRPr="00D71510" w:rsidRDefault="00541ED3">
            <w:pPr>
              <w:pStyle w:val="TableParagraph"/>
              <w:rPr>
                <w:rFonts w:ascii="Arial" w:hAnsi="Arial" w:cs="Arial"/>
                <w:sz w:val="20"/>
              </w:rPr>
            </w:pPr>
          </w:p>
        </w:tc>
        <w:tc>
          <w:tcPr>
            <w:tcW w:w="1377" w:type="dxa"/>
          </w:tcPr>
          <w:p w14:paraId="04F2F0F7" w14:textId="77777777" w:rsidR="00541ED3" w:rsidRPr="00D71510" w:rsidRDefault="00541ED3">
            <w:pPr>
              <w:pStyle w:val="TableParagraph"/>
              <w:rPr>
                <w:rFonts w:ascii="Arial" w:hAnsi="Arial" w:cs="Arial"/>
                <w:sz w:val="20"/>
              </w:rPr>
            </w:pPr>
          </w:p>
        </w:tc>
      </w:tr>
      <w:tr w:rsidR="00541ED3" w:rsidRPr="00D71510" w14:paraId="08FC4F8B" w14:textId="77777777">
        <w:trPr>
          <w:trHeight w:val="256"/>
        </w:trPr>
        <w:tc>
          <w:tcPr>
            <w:tcW w:w="4078" w:type="dxa"/>
          </w:tcPr>
          <w:p w14:paraId="2D19D876"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Quayside</w:t>
            </w:r>
            <w:r w:rsidRPr="00D71510">
              <w:rPr>
                <w:rFonts w:ascii="Arial" w:hAnsi="Arial" w:cs="Arial"/>
                <w:spacing w:val="-10"/>
                <w:sz w:val="20"/>
              </w:rPr>
              <w:t xml:space="preserve"> </w:t>
            </w:r>
            <w:r w:rsidRPr="00D71510">
              <w:rPr>
                <w:rFonts w:ascii="Arial" w:hAnsi="Arial" w:cs="Arial"/>
                <w:sz w:val="20"/>
              </w:rPr>
              <w:t>Capacity</w:t>
            </w:r>
            <w:r w:rsidRPr="00D71510">
              <w:rPr>
                <w:rFonts w:ascii="Arial" w:hAnsi="Arial" w:cs="Arial"/>
                <w:spacing w:val="-10"/>
                <w:sz w:val="20"/>
              </w:rPr>
              <w:t xml:space="preserve"> </w:t>
            </w:r>
            <w:r w:rsidRPr="00D71510">
              <w:rPr>
                <w:rFonts w:ascii="Arial" w:hAnsi="Arial" w:cs="Arial"/>
                <w:sz w:val="20"/>
              </w:rPr>
              <w:t>for</w:t>
            </w:r>
            <w:r w:rsidRPr="00D71510">
              <w:rPr>
                <w:rFonts w:ascii="Arial" w:hAnsi="Arial" w:cs="Arial"/>
                <w:spacing w:val="-7"/>
                <w:sz w:val="20"/>
              </w:rPr>
              <w:t xml:space="preserve"> </w:t>
            </w:r>
            <w:r w:rsidRPr="00D71510">
              <w:rPr>
                <w:rFonts w:ascii="Arial" w:hAnsi="Arial" w:cs="Arial"/>
                <w:spacing w:val="-4"/>
                <w:sz w:val="20"/>
              </w:rPr>
              <w:t>Load</w:t>
            </w:r>
          </w:p>
        </w:tc>
        <w:tc>
          <w:tcPr>
            <w:tcW w:w="2268" w:type="dxa"/>
          </w:tcPr>
          <w:p w14:paraId="5391E056"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1E58294C" w14:textId="77777777" w:rsidR="00541ED3" w:rsidRPr="00D71510" w:rsidRDefault="00541ED3">
            <w:pPr>
              <w:pStyle w:val="TableParagraph"/>
              <w:rPr>
                <w:rFonts w:ascii="Arial" w:hAnsi="Arial" w:cs="Arial"/>
                <w:sz w:val="18"/>
              </w:rPr>
            </w:pPr>
          </w:p>
        </w:tc>
        <w:tc>
          <w:tcPr>
            <w:tcW w:w="1377" w:type="dxa"/>
          </w:tcPr>
          <w:p w14:paraId="37350B39" w14:textId="77777777" w:rsidR="00541ED3" w:rsidRPr="00D71510" w:rsidRDefault="00541ED3">
            <w:pPr>
              <w:pStyle w:val="TableParagraph"/>
              <w:rPr>
                <w:rFonts w:ascii="Arial" w:hAnsi="Arial" w:cs="Arial"/>
                <w:sz w:val="18"/>
              </w:rPr>
            </w:pPr>
          </w:p>
        </w:tc>
      </w:tr>
      <w:tr w:rsidR="00541ED3" w:rsidRPr="00D71510" w14:paraId="3A9F2598" w14:textId="77777777">
        <w:trPr>
          <w:trHeight w:val="256"/>
        </w:trPr>
        <w:tc>
          <w:tcPr>
            <w:tcW w:w="4078" w:type="dxa"/>
          </w:tcPr>
          <w:p w14:paraId="5284460F"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Link</w:t>
            </w:r>
            <w:r w:rsidRPr="00D71510">
              <w:rPr>
                <w:rFonts w:ascii="Arial" w:hAnsi="Arial" w:cs="Arial"/>
                <w:spacing w:val="-12"/>
                <w:sz w:val="20"/>
              </w:rPr>
              <w:t xml:space="preserve"> </w:t>
            </w:r>
            <w:r w:rsidRPr="00D71510">
              <w:rPr>
                <w:rFonts w:ascii="Arial" w:hAnsi="Arial" w:cs="Arial"/>
                <w:sz w:val="20"/>
              </w:rPr>
              <w:t>beam/bridge</w:t>
            </w:r>
            <w:r w:rsidRPr="00D71510">
              <w:rPr>
                <w:rFonts w:ascii="Arial" w:hAnsi="Arial" w:cs="Arial"/>
                <w:spacing w:val="-11"/>
                <w:sz w:val="20"/>
              </w:rPr>
              <w:t xml:space="preserve"> </w:t>
            </w:r>
            <w:r w:rsidRPr="00D71510">
              <w:rPr>
                <w:rFonts w:ascii="Arial" w:hAnsi="Arial" w:cs="Arial"/>
                <w:spacing w:val="-2"/>
                <w:sz w:val="20"/>
              </w:rPr>
              <w:t>design</w:t>
            </w:r>
          </w:p>
        </w:tc>
        <w:tc>
          <w:tcPr>
            <w:tcW w:w="2268" w:type="dxa"/>
          </w:tcPr>
          <w:p w14:paraId="3780A0FD"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5CACE732" w14:textId="77777777" w:rsidR="00541ED3" w:rsidRPr="00D71510" w:rsidRDefault="00541ED3">
            <w:pPr>
              <w:pStyle w:val="TableParagraph"/>
              <w:rPr>
                <w:rFonts w:ascii="Arial" w:hAnsi="Arial" w:cs="Arial"/>
                <w:sz w:val="18"/>
              </w:rPr>
            </w:pPr>
          </w:p>
        </w:tc>
        <w:tc>
          <w:tcPr>
            <w:tcW w:w="1377" w:type="dxa"/>
          </w:tcPr>
          <w:p w14:paraId="702E4878" w14:textId="77777777" w:rsidR="00541ED3" w:rsidRPr="00D71510" w:rsidRDefault="00541ED3">
            <w:pPr>
              <w:pStyle w:val="TableParagraph"/>
              <w:rPr>
                <w:rFonts w:ascii="Arial" w:hAnsi="Arial" w:cs="Arial"/>
                <w:sz w:val="18"/>
              </w:rPr>
            </w:pPr>
          </w:p>
        </w:tc>
      </w:tr>
      <w:tr w:rsidR="00541ED3" w:rsidRPr="00D71510" w14:paraId="71D905FC" w14:textId="77777777">
        <w:trPr>
          <w:trHeight w:val="253"/>
        </w:trPr>
        <w:tc>
          <w:tcPr>
            <w:tcW w:w="4078" w:type="dxa"/>
          </w:tcPr>
          <w:p w14:paraId="067217C2"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Rigging</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z w:val="20"/>
              </w:rPr>
              <w:t>lift</w:t>
            </w:r>
            <w:r w:rsidRPr="00D71510">
              <w:rPr>
                <w:rFonts w:ascii="Arial" w:hAnsi="Arial" w:cs="Arial"/>
                <w:spacing w:val="-6"/>
                <w:sz w:val="20"/>
              </w:rPr>
              <w:t xml:space="preserve"> </w:t>
            </w:r>
            <w:r w:rsidRPr="00D71510">
              <w:rPr>
                <w:rFonts w:ascii="Arial" w:hAnsi="Arial" w:cs="Arial"/>
                <w:sz w:val="20"/>
              </w:rPr>
              <w:t>point</w:t>
            </w:r>
            <w:r w:rsidRPr="00D71510">
              <w:rPr>
                <w:rFonts w:ascii="Arial" w:hAnsi="Arial" w:cs="Arial"/>
                <w:spacing w:val="-6"/>
                <w:sz w:val="20"/>
              </w:rPr>
              <w:t xml:space="preserve"> </w:t>
            </w:r>
            <w:r w:rsidRPr="00D71510">
              <w:rPr>
                <w:rFonts w:ascii="Arial" w:hAnsi="Arial" w:cs="Arial"/>
                <w:spacing w:val="-2"/>
                <w:sz w:val="20"/>
              </w:rPr>
              <w:t>design</w:t>
            </w:r>
          </w:p>
        </w:tc>
        <w:tc>
          <w:tcPr>
            <w:tcW w:w="2268" w:type="dxa"/>
          </w:tcPr>
          <w:p w14:paraId="6206114A"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1DD23D58" w14:textId="77777777" w:rsidR="00541ED3" w:rsidRPr="00D71510" w:rsidRDefault="00541ED3">
            <w:pPr>
              <w:pStyle w:val="TableParagraph"/>
              <w:rPr>
                <w:rFonts w:ascii="Arial" w:hAnsi="Arial" w:cs="Arial"/>
                <w:sz w:val="18"/>
              </w:rPr>
            </w:pPr>
          </w:p>
        </w:tc>
        <w:tc>
          <w:tcPr>
            <w:tcW w:w="1377" w:type="dxa"/>
          </w:tcPr>
          <w:p w14:paraId="25881D4E" w14:textId="77777777" w:rsidR="00541ED3" w:rsidRPr="00D71510" w:rsidRDefault="00541ED3">
            <w:pPr>
              <w:pStyle w:val="TableParagraph"/>
              <w:rPr>
                <w:rFonts w:ascii="Arial" w:hAnsi="Arial" w:cs="Arial"/>
                <w:sz w:val="18"/>
              </w:rPr>
            </w:pPr>
          </w:p>
        </w:tc>
      </w:tr>
      <w:tr w:rsidR="00541ED3" w:rsidRPr="00D71510" w14:paraId="63486289" w14:textId="77777777">
        <w:trPr>
          <w:trHeight w:val="256"/>
        </w:trPr>
        <w:tc>
          <w:tcPr>
            <w:tcW w:w="4078" w:type="dxa"/>
          </w:tcPr>
          <w:p w14:paraId="2DC78DC8"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Capability</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certification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pacing w:val="-2"/>
                <w:sz w:val="20"/>
              </w:rPr>
              <w:t>cranes</w:t>
            </w:r>
          </w:p>
        </w:tc>
        <w:tc>
          <w:tcPr>
            <w:tcW w:w="2268" w:type="dxa"/>
          </w:tcPr>
          <w:p w14:paraId="5B970799"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4C0B5F88" w14:textId="77777777" w:rsidR="00541ED3" w:rsidRPr="00D71510" w:rsidRDefault="00541ED3">
            <w:pPr>
              <w:pStyle w:val="TableParagraph"/>
              <w:rPr>
                <w:rFonts w:ascii="Arial" w:hAnsi="Arial" w:cs="Arial"/>
                <w:sz w:val="18"/>
              </w:rPr>
            </w:pPr>
          </w:p>
        </w:tc>
        <w:tc>
          <w:tcPr>
            <w:tcW w:w="1377" w:type="dxa"/>
          </w:tcPr>
          <w:p w14:paraId="6B5CD446" w14:textId="77777777" w:rsidR="00541ED3" w:rsidRPr="00D71510" w:rsidRDefault="00541ED3">
            <w:pPr>
              <w:pStyle w:val="TableParagraph"/>
              <w:rPr>
                <w:rFonts w:ascii="Arial" w:hAnsi="Arial" w:cs="Arial"/>
                <w:sz w:val="18"/>
              </w:rPr>
            </w:pPr>
          </w:p>
        </w:tc>
      </w:tr>
      <w:tr w:rsidR="00541ED3" w:rsidRPr="00D71510" w14:paraId="43942D76" w14:textId="77777777">
        <w:trPr>
          <w:trHeight w:val="253"/>
        </w:trPr>
        <w:tc>
          <w:tcPr>
            <w:tcW w:w="4078" w:type="dxa"/>
          </w:tcPr>
          <w:p w14:paraId="6AF90B31"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Grillage</w:t>
            </w:r>
            <w:r w:rsidRPr="00D71510">
              <w:rPr>
                <w:rFonts w:ascii="Arial" w:hAnsi="Arial" w:cs="Arial"/>
                <w:spacing w:val="-12"/>
                <w:sz w:val="20"/>
              </w:rPr>
              <w:t xml:space="preserve"> </w:t>
            </w:r>
            <w:r w:rsidRPr="00D71510">
              <w:rPr>
                <w:rFonts w:ascii="Arial" w:hAnsi="Arial" w:cs="Arial"/>
                <w:sz w:val="20"/>
              </w:rPr>
              <w:t>structural</w:t>
            </w:r>
            <w:r w:rsidRPr="00D71510">
              <w:rPr>
                <w:rFonts w:ascii="Arial" w:hAnsi="Arial" w:cs="Arial"/>
                <w:spacing w:val="-10"/>
                <w:sz w:val="20"/>
              </w:rPr>
              <w:t xml:space="preserve"> </w:t>
            </w:r>
            <w:r w:rsidRPr="00D71510">
              <w:rPr>
                <w:rFonts w:ascii="Arial" w:hAnsi="Arial" w:cs="Arial"/>
                <w:spacing w:val="-2"/>
                <w:sz w:val="20"/>
              </w:rPr>
              <w:t>checks</w:t>
            </w:r>
          </w:p>
        </w:tc>
        <w:tc>
          <w:tcPr>
            <w:tcW w:w="2268" w:type="dxa"/>
          </w:tcPr>
          <w:p w14:paraId="6F2F4671"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03AE4FC5" w14:textId="77777777" w:rsidR="00541ED3" w:rsidRPr="00D71510" w:rsidRDefault="00541ED3">
            <w:pPr>
              <w:pStyle w:val="TableParagraph"/>
              <w:rPr>
                <w:rFonts w:ascii="Arial" w:hAnsi="Arial" w:cs="Arial"/>
                <w:sz w:val="18"/>
              </w:rPr>
            </w:pPr>
          </w:p>
        </w:tc>
        <w:tc>
          <w:tcPr>
            <w:tcW w:w="1377" w:type="dxa"/>
          </w:tcPr>
          <w:p w14:paraId="5136EFA3" w14:textId="77777777" w:rsidR="00541ED3" w:rsidRPr="00D71510" w:rsidRDefault="00541ED3">
            <w:pPr>
              <w:pStyle w:val="TableParagraph"/>
              <w:rPr>
                <w:rFonts w:ascii="Arial" w:hAnsi="Arial" w:cs="Arial"/>
                <w:sz w:val="18"/>
              </w:rPr>
            </w:pPr>
          </w:p>
        </w:tc>
      </w:tr>
      <w:tr w:rsidR="00541ED3" w:rsidRPr="00D71510" w14:paraId="33940CBC" w14:textId="77777777">
        <w:trPr>
          <w:trHeight w:val="256"/>
        </w:trPr>
        <w:tc>
          <w:tcPr>
            <w:tcW w:w="4078" w:type="dxa"/>
          </w:tcPr>
          <w:p w14:paraId="26A0DB44"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Water</w:t>
            </w:r>
            <w:r w:rsidRPr="00D71510">
              <w:rPr>
                <w:rFonts w:ascii="Arial" w:hAnsi="Arial" w:cs="Arial"/>
                <w:spacing w:val="-9"/>
                <w:sz w:val="20"/>
              </w:rPr>
              <w:t xml:space="preserve"> </w:t>
            </w:r>
            <w:r w:rsidRPr="00D71510">
              <w:rPr>
                <w:rFonts w:ascii="Arial" w:hAnsi="Arial" w:cs="Arial"/>
                <w:sz w:val="20"/>
              </w:rPr>
              <w:t>depth,</w:t>
            </w:r>
            <w:r w:rsidRPr="00D71510">
              <w:rPr>
                <w:rFonts w:ascii="Arial" w:hAnsi="Arial" w:cs="Arial"/>
                <w:spacing w:val="-8"/>
                <w:sz w:val="20"/>
              </w:rPr>
              <w:t xml:space="preserve"> </w:t>
            </w:r>
            <w:r w:rsidRPr="00D71510">
              <w:rPr>
                <w:rFonts w:ascii="Arial" w:hAnsi="Arial" w:cs="Arial"/>
                <w:sz w:val="20"/>
              </w:rPr>
              <w:t>tidal</w:t>
            </w:r>
            <w:r w:rsidRPr="00D71510">
              <w:rPr>
                <w:rFonts w:ascii="Arial" w:hAnsi="Arial" w:cs="Arial"/>
                <w:spacing w:val="-6"/>
                <w:sz w:val="20"/>
              </w:rPr>
              <w:t xml:space="preserve"> </w:t>
            </w:r>
            <w:r w:rsidRPr="00D71510">
              <w:rPr>
                <w:rFonts w:ascii="Arial" w:hAnsi="Arial" w:cs="Arial"/>
                <w:spacing w:val="-2"/>
                <w:sz w:val="20"/>
              </w:rPr>
              <w:t>limitations</w:t>
            </w:r>
          </w:p>
        </w:tc>
        <w:tc>
          <w:tcPr>
            <w:tcW w:w="2268" w:type="dxa"/>
          </w:tcPr>
          <w:p w14:paraId="0408798D"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542BD264" w14:textId="77777777" w:rsidR="00541ED3" w:rsidRPr="00D71510" w:rsidRDefault="00541ED3">
            <w:pPr>
              <w:pStyle w:val="TableParagraph"/>
              <w:rPr>
                <w:rFonts w:ascii="Arial" w:hAnsi="Arial" w:cs="Arial"/>
                <w:sz w:val="18"/>
              </w:rPr>
            </w:pPr>
          </w:p>
        </w:tc>
        <w:tc>
          <w:tcPr>
            <w:tcW w:w="1377" w:type="dxa"/>
          </w:tcPr>
          <w:p w14:paraId="30331AB3" w14:textId="77777777" w:rsidR="00541ED3" w:rsidRPr="00D71510" w:rsidRDefault="00541ED3">
            <w:pPr>
              <w:pStyle w:val="TableParagraph"/>
              <w:rPr>
                <w:rFonts w:ascii="Arial" w:hAnsi="Arial" w:cs="Arial"/>
                <w:sz w:val="18"/>
              </w:rPr>
            </w:pPr>
          </w:p>
        </w:tc>
      </w:tr>
      <w:tr w:rsidR="00541ED3" w:rsidRPr="00D71510" w14:paraId="4C60512B" w14:textId="77777777">
        <w:trPr>
          <w:trHeight w:val="256"/>
        </w:trPr>
        <w:tc>
          <w:tcPr>
            <w:tcW w:w="4078" w:type="dxa"/>
          </w:tcPr>
          <w:p w14:paraId="51B95B9E"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Certification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all</w:t>
            </w:r>
            <w:r w:rsidRPr="00D71510">
              <w:rPr>
                <w:rFonts w:ascii="Arial" w:hAnsi="Arial" w:cs="Arial"/>
                <w:spacing w:val="-9"/>
                <w:sz w:val="20"/>
              </w:rPr>
              <w:t xml:space="preserve"> </w:t>
            </w:r>
            <w:r w:rsidRPr="00D71510">
              <w:rPr>
                <w:rFonts w:ascii="Arial" w:hAnsi="Arial" w:cs="Arial"/>
                <w:sz w:val="20"/>
              </w:rPr>
              <w:t>loadout</w:t>
            </w:r>
            <w:r w:rsidRPr="00D71510">
              <w:rPr>
                <w:rFonts w:ascii="Arial" w:hAnsi="Arial" w:cs="Arial"/>
                <w:spacing w:val="-9"/>
                <w:sz w:val="20"/>
              </w:rPr>
              <w:t xml:space="preserve"> </w:t>
            </w:r>
            <w:r w:rsidRPr="00D71510">
              <w:rPr>
                <w:rFonts w:ascii="Arial" w:hAnsi="Arial" w:cs="Arial"/>
                <w:spacing w:val="-2"/>
                <w:sz w:val="20"/>
              </w:rPr>
              <w:t>equipment</w:t>
            </w:r>
          </w:p>
        </w:tc>
        <w:tc>
          <w:tcPr>
            <w:tcW w:w="2268" w:type="dxa"/>
          </w:tcPr>
          <w:p w14:paraId="4EFC95A3"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4B0574DE" w14:textId="77777777" w:rsidR="00541ED3" w:rsidRPr="00D71510" w:rsidRDefault="00541ED3">
            <w:pPr>
              <w:pStyle w:val="TableParagraph"/>
              <w:rPr>
                <w:rFonts w:ascii="Arial" w:hAnsi="Arial" w:cs="Arial"/>
                <w:sz w:val="18"/>
              </w:rPr>
            </w:pPr>
          </w:p>
        </w:tc>
        <w:tc>
          <w:tcPr>
            <w:tcW w:w="1377" w:type="dxa"/>
          </w:tcPr>
          <w:p w14:paraId="2B613CA5" w14:textId="77777777" w:rsidR="00541ED3" w:rsidRPr="00D71510" w:rsidRDefault="00541ED3">
            <w:pPr>
              <w:pStyle w:val="TableParagraph"/>
              <w:rPr>
                <w:rFonts w:ascii="Arial" w:hAnsi="Arial" w:cs="Arial"/>
                <w:sz w:val="18"/>
              </w:rPr>
            </w:pPr>
          </w:p>
        </w:tc>
      </w:tr>
      <w:tr w:rsidR="00541ED3" w:rsidRPr="00D71510" w14:paraId="14F68A68" w14:textId="77777777">
        <w:trPr>
          <w:trHeight w:val="254"/>
        </w:trPr>
        <w:tc>
          <w:tcPr>
            <w:tcW w:w="4078" w:type="dxa"/>
          </w:tcPr>
          <w:p w14:paraId="2616C68C"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Emergency</w:t>
            </w:r>
            <w:r w:rsidRPr="00D71510">
              <w:rPr>
                <w:rFonts w:ascii="Arial" w:hAnsi="Arial" w:cs="Arial"/>
                <w:spacing w:val="-16"/>
                <w:sz w:val="20"/>
              </w:rPr>
              <w:t xml:space="preserve"> </w:t>
            </w:r>
            <w:r w:rsidRPr="00D71510">
              <w:rPr>
                <w:rFonts w:ascii="Arial" w:hAnsi="Arial" w:cs="Arial"/>
                <w:sz w:val="20"/>
              </w:rPr>
              <w:t>contingency</w:t>
            </w:r>
            <w:r w:rsidRPr="00D71510">
              <w:rPr>
                <w:rFonts w:ascii="Arial" w:hAnsi="Arial" w:cs="Arial"/>
                <w:spacing w:val="-13"/>
                <w:sz w:val="20"/>
              </w:rPr>
              <w:t xml:space="preserve"> </w:t>
            </w:r>
            <w:r w:rsidRPr="00D71510">
              <w:rPr>
                <w:rFonts w:ascii="Arial" w:hAnsi="Arial" w:cs="Arial"/>
                <w:spacing w:val="-2"/>
                <w:sz w:val="20"/>
              </w:rPr>
              <w:t>plans</w:t>
            </w:r>
          </w:p>
        </w:tc>
        <w:tc>
          <w:tcPr>
            <w:tcW w:w="2268" w:type="dxa"/>
          </w:tcPr>
          <w:p w14:paraId="52CBC03A"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6D9A42F7" w14:textId="77777777" w:rsidR="00541ED3" w:rsidRPr="00D71510" w:rsidRDefault="00541ED3">
            <w:pPr>
              <w:pStyle w:val="TableParagraph"/>
              <w:rPr>
                <w:rFonts w:ascii="Arial" w:hAnsi="Arial" w:cs="Arial"/>
                <w:sz w:val="18"/>
              </w:rPr>
            </w:pPr>
          </w:p>
        </w:tc>
        <w:tc>
          <w:tcPr>
            <w:tcW w:w="1377" w:type="dxa"/>
          </w:tcPr>
          <w:p w14:paraId="5207EC06" w14:textId="77777777" w:rsidR="00541ED3" w:rsidRPr="00D71510" w:rsidRDefault="00541ED3">
            <w:pPr>
              <w:pStyle w:val="TableParagraph"/>
              <w:rPr>
                <w:rFonts w:ascii="Arial" w:hAnsi="Arial" w:cs="Arial"/>
                <w:sz w:val="18"/>
              </w:rPr>
            </w:pPr>
          </w:p>
        </w:tc>
      </w:tr>
      <w:tr w:rsidR="00541ED3" w:rsidRPr="00D71510" w14:paraId="25B89FAC" w14:textId="77777777">
        <w:trPr>
          <w:trHeight w:val="256"/>
        </w:trPr>
        <w:tc>
          <w:tcPr>
            <w:tcW w:w="4078" w:type="dxa"/>
          </w:tcPr>
          <w:p w14:paraId="512884A8"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Ballast</w:t>
            </w:r>
            <w:r w:rsidRPr="00D71510">
              <w:rPr>
                <w:rFonts w:ascii="Arial" w:hAnsi="Arial" w:cs="Arial"/>
                <w:spacing w:val="-9"/>
                <w:sz w:val="20"/>
              </w:rPr>
              <w:t xml:space="preserve"> </w:t>
            </w:r>
            <w:r w:rsidRPr="00D71510">
              <w:rPr>
                <w:rFonts w:ascii="Arial" w:hAnsi="Arial" w:cs="Arial"/>
                <w:sz w:val="20"/>
              </w:rPr>
              <w:t>system</w:t>
            </w:r>
            <w:r w:rsidRPr="00D71510">
              <w:rPr>
                <w:rFonts w:ascii="Arial" w:hAnsi="Arial" w:cs="Arial"/>
                <w:spacing w:val="-8"/>
                <w:sz w:val="20"/>
              </w:rPr>
              <w:t xml:space="preserve"> </w:t>
            </w:r>
            <w:r w:rsidRPr="00D71510">
              <w:rPr>
                <w:rFonts w:ascii="Arial" w:hAnsi="Arial" w:cs="Arial"/>
                <w:spacing w:val="-2"/>
                <w:sz w:val="20"/>
              </w:rPr>
              <w:t>trials</w:t>
            </w:r>
          </w:p>
        </w:tc>
        <w:tc>
          <w:tcPr>
            <w:tcW w:w="2268" w:type="dxa"/>
          </w:tcPr>
          <w:p w14:paraId="1A7608CF"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3D3CB6A1" w14:textId="77777777" w:rsidR="00541ED3" w:rsidRPr="00D71510" w:rsidRDefault="00DB5ACD">
            <w:pPr>
              <w:pStyle w:val="TableParagraph"/>
              <w:spacing w:line="236" w:lineRule="exact"/>
              <w:ind w:left="8"/>
              <w:jc w:val="center"/>
              <w:rPr>
                <w:rFonts w:ascii="Arial" w:hAnsi="Arial" w:cs="Arial"/>
              </w:rPr>
            </w:pPr>
            <w:r w:rsidRPr="00D71510">
              <w:rPr>
                <w:rFonts w:ascii="Arial" w:hAnsi="Arial" w:cs="Arial"/>
              </w:rPr>
              <w:t>X</w:t>
            </w:r>
          </w:p>
        </w:tc>
        <w:tc>
          <w:tcPr>
            <w:tcW w:w="1377" w:type="dxa"/>
          </w:tcPr>
          <w:p w14:paraId="5D3718A0" w14:textId="77777777" w:rsidR="00541ED3" w:rsidRPr="00D71510" w:rsidRDefault="00541ED3">
            <w:pPr>
              <w:pStyle w:val="TableParagraph"/>
              <w:rPr>
                <w:rFonts w:ascii="Arial" w:hAnsi="Arial" w:cs="Arial"/>
                <w:sz w:val="18"/>
              </w:rPr>
            </w:pPr>
          </w:p>
        </w:tc>
      </w:tr>
      <w:tr w:rsidR="00541ED3" w:rsidRPr="00D71510" w14:paraId="09EFA912" w14:textId="77777777">
        <w:trPr>
          <w:trHeight w:val="463"/>
        </w:trPr>
        <w:tc>
          <w:tcPr>
            <w:tcW w:w="4078" w:type="dxa"/>
          </w:tcPr>
          <w:p w14:paraId="36D25264"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Loadout</w:t>
            </w:r>
            <w:r w:rsidRPr="00D71510">
              <w:rPr>
                <w:rFonts w:ascii="Arial" w:hAnsi="Arial" w:cs="Arial"/>
                <w:spacing w:val="-11"/>
                <w:sz w:val="20"/>
              </w:rPr>
              <w:t xml:space="preserve"> </w:t>
            </w:r>
            <w:r w:rsidRPr="00D71510">
              <w:rPr>
                <w:rFonts w:ascii="Arial" w:hAnsi="Arial" w:cs="Arial"/>
                <w:sz w:val="20"/>
              </w:rPr>
              <w:t>operation</w:t>
            </w:r>
            <w:r w:rsidRPr="00D71510">
              <w:rPr>
                <w:rFonts w:ascii="Arial" w:hAnsi="Arial" w:cs="Arial"/>
                <w:spacing w:val="-12"/>
                <w:sz w:val="20"/>
              </w:rPr>
              <w:t xml:space="preserve"> </w:t>
            </w:r>
            <w:r w:rsidRPr="00D71510">
              <w:rPr>
                <w:rFonts w:ascii="Arial" w:hAnsi="Arial" w:cs="Arial"/>
                <w:sz w:val="20"/>
              </w:rPr>
              <w:t>(tide,</w:t>
            </w:r>
            <w:r w:rsidRPr="00D71510">
              <w:rPr>
                <w:rFonts w:ascii="Arial" w:hAnsi="Arial" w:cs="Arial"/>
                <w:spacing w:val="-10"/>
                <w:sz w:val="20"/>
              </w:rPr>
              <w:t xml:space="preserve"> </w:t>
            </w:r>
            <w:r w:rsidRPr="00D71510">
              <w:rPr>
                <w:rFonts w:ascii="Arial" w:hAnsi="Arial" w:cs="Arial"/>
                <w:sz w:val="20"/>
              </w:rPr>
              <w:t>ballasting</w:t>
            </w:r>
            <w:r w:rsidRPr="00D71510">
              <w:rPr>
                <w:rFonts w:ascii="Arial" w:hAnsi="Arial" w:cs="Arial"/>
                <w:spacing w:val="-10"/>
                <w:sz w:val="20"/>
              </w:rPr>
              <w:t xml:space="preserve"> </w:t>
            </w:r>
            <w:r w:rsidRPr="00D71510">
              <w:rPr>
                <w:rFonts w:ascii="Arial" w:hAnsi="Arial" w:cs="Arial"/>
                <w:sz w:val="20"/>
              </w:rPr>
              <w:t>and Loadout operational limitations)</w:t>
            </w:r>
          </w:p>
        </w:tc>
        <w:tc>
          <w:tcPr>
            <w:tcW w:w="2268" w:type="dxa"/>
          </w:tcPr>
          <w:p w14:paraId="3DAF960D"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141C54C1" w14:textId="77777777" w:rsidR="00541ED3" w:rsidRPr="00D71510" w:rsidRDefault="00DB5ACD">
            <w:pPr>
              <w:pStyle w:val="TableParagraph"/>
              <w:spacing w:before="103"/>
              <w:ind w:left="8"/>
              <w:jc w:val="center"/>
              <w:rPr>
                <w:rFonts w:ascii="Arial" w:hAnsi="Arial" w:cs="Arial"/>
              </w:rPr>
            </w:pPr>
            <w:r w:rsidRPr="00D71510">
              <w:rPr>
                <w:rFonts w:ascii="Arial" w:hAnsi="Arial" w:cs="Arial"/>
              </w:rPr>
              <w:t>X</w:t>
            </w:r>
          </w:p>
        </w:tc>
        <w:tc>
          <w:tcPr>
            <w:tcW w:w="1377" w:type="dxa"/>
          </w:tcPr>
          <w:p w14:paraId="1DEC3666" w14:textId="77777777" w:rsidR="00541ED3" w:rsidRPr="00D71510" w:rsidRDefault="00DB5ACD">
            <w:pPr>
              <w:pStyle w:val="TableParagraph"/>
              <w:spacing w:before="103"/>
              <w:ind w:left="10"/>
              <w:jc w:val="center"/>
              <w:rPr>
                <w:rFonts w:ascii="Arial" w:hAnsi="Arial" w:cs="Arial"/>
              </w:rPr>
            </w:pPr>
            <w:r w:rsidRPr="00D71510">
              <w:rPr>
                <w:rFonts w:ascii="Arial" w:hAnsi="Arial" w:cs="Arial"/>
              </w:rPr>
              <w:t>X</w:t>
            </w:r>
          </w:p>
        </w:tc>
      </w:tr>
      <w:tr w:rsidR="00541ED3" w:rsidRPr="00D71510" w14:paraId="739898D5" w14:textId="77777777">
        <w:trPr>
          <w:trHeight w:val="465"/>
        </w:trPr>
        <w:tc>
          <w:tcPr>
            <w:tcW w:w="4078" w:type="dxa"/>
          </w:tcPr>
          <w:p w14:paraId="4A35CBFD"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As-built</w:t>
            </w:r>
            <w:r w:rsidRPr="00D71510">
              <w:rPr>
                <w:rFonts w:ascii="Arial" w:hAnsi="Arial" w:cs="Arial"/>
                <w:spacing w:val="-9"/>
                <w:sz w:val="20"/>
              </w:rPr>
              <w:t xml:space="preserve"> </w:t>
            </w:r>
            <w:r w:rsidRPr="00D71510">
              <w:rPr>
                <w:rFonts w:ascii="Arial" w:hAnsi="Arial" w:cs="Arial"/>
                <w:sz w:val="20"/>
              </w:rPr>
              <w:t>dimensions</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foundation</w:t>
            </w:r>
            <w:r w:rsidRPr="00D71510">
              <w:rPr>
                <w:rFonts w:ascii="Arial" w:hAnsi="Arial" w:cs="Arial"/>
                <w:spacing w:val="-9"/>
                <w:sz w:val="20"/>
              </w:rPr>
              <w:t xml:space="preserve"> </w:t>
            </w:r>
            <w:r w:rsidRPr="00D71510">
              <w:rPr>
                <w:rFonts w:ascii="Arial" w:hAnsi="Arial" w:cs="Arial"/>
                <w:sz w:val="20"/>
              </w:rPr>
              <w:t>/</w:t>
            </w:r>
            <w:r w:rsidRPr="00D71510">
              <w:rPr>
                <w:rFonts w:ascii="Arial" w:hAnsi="Arial" w:cs="Arial"/>
                <w:spacing w:val="-9"/>
                <w:sz w:val="20"/>
              </w:rPr>
              <w:t xml:space="preserve"> </w:t>
            </w:r>
            <w:r w:rsidRPr="00D71510">
              <w:rPr>
                <w:rFonts w:ascii="Arial" w:hAnsi="Arial" w:cs="Arial"/>
                <w:sz w:val="20"/>
              </w:rPr>
              <w:t>WTG/ transition piece (if applicable) interfaces</w:t>
            </w:r>
          </w:p>
        </w:tc>
        <w:tc>
          <w:tcPr>
            <w:tcW w:w="2268" w:type="dxa"/>
          </w:tcPr>
          <w:p w14:paraId="0CDF8872"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76824797" w14:textId="77777777" w:rsidR="00541ED3" w:rsidRPr="00D71510" w:rsidRDefault="00541ED3">
            <w:pPr>
              <w:pStyle w:val="TableParagraph"/>
              <w:rPr>
                <w:rFonts w:ascii="Arial" w:hAnsi="Arial" w:cs="Arial"/>
                <w:sz w:val="20"/>
              </w:rPr>
            </w:pPr>
          </w:p>
        </w:tc>
        <w:tc>
          <w:tcPr>
            <w:tcW w:w="1377" w:type="dxa"/>
          </w:tcPr>
          <w:p w14:paraId="7F016550" w14:textId="77777777" w:rsidR="00541ED3" w:rsidRPr="00D71510" w:rsidRDefault="00541ED3">
            <w:pPr>
              <w:pStyle w:val="TableParagraph"/>
              <w:rPr>
                <w:rFonts w:ascii="Arial" w:hAnsi="Arial" w:cs="Arial"/>
                <w:sz w:val="20"/>
              </w:rPr>
            </w:pPr>
          </w:p>
        </w:tc>
      </w:tr>
      <w:tr w:rsidR="00541ED3" w:rsidRPr="00D71510" w14:paraId="5F95A25C" w14:textId="77777777">
        <w:trPr>
          <w:trHeight w:val="256"/>
        </w:trPr>
        <w:tc>
          <w:tcPr>
            <w:tcW w:w="4078" w:type="dxa"/>
            <w:shd w:val="clear" w:color="auto" w:fill="D9D9D9"/>
          </w:tcPr>
          <w:p w14:paraId="402C1D70" w14:textId="1F508D9E" w:rsidR="00541ED3" w:rsidRPr="00D71510" w:rsidRDefault="00BE7B5B">
            <w:pPr>
              <w:pStyle w:val="TableParagraph"/>
              <w:spacing w:before="11" w:line="225" w:lineRule="exact"/>
              <w:ind w:left="107"/>
              <w:rPr>
                <w:rFonts w:ascii="Arial" w:hAnsi="Arial" w:cs="Arial"/>
                <w:b/>
                <w:sz w:val="20"/>
              </w:rPr>
            </w:pPr>
            <w:r w:rsidRPr="00D71510">
              <w:rPr>
                <w:rFonts w:ascii="Arial" w:hAnsi="Arial" w:cs="Arial"/>
                <w:b/>
                <w:sz w:val="20"/>
              </w:rPr>
              <w:t>2.</w:t>
            </w:r>
            <w:r w:rsidR="00DB5ACD" w:rsidRPr="00D71510">
              <w:rPr>
                <w:rFonts w:ascii="Arial" w:hAnsi="Arial" w:cs="Arial"/>
                <w:b/>
                <w:sz w:val="20"/>
              </w:rPr>
              <w:t>1.2</w:t>
            </w:r>
            <w:r w:rsidR="00DB5ACD" w:rsidRPr="00D71510">
              <w:rPr>
                <w:rFonts w:ascii="Arial" w:hAnsi="Arial" w:cs="Arial"/>
                <w:b/>
                <w:spacing w:val="-7"/>
                <w:sz w:val="20"/>
              </w:rPr>
              <w:t xml:space="preserve"> </w:t>
            </w:r>
            <w:r w:rsidR="00DB5ACD" w:rsidRPr="00D71510">
              <w:rPr>
                <w:rFonts w:ascii="Arial" w:hAnsi="Arial" w:cs="Arial"/>
                <w:b/>
                <w:sz w:val="20"/>
              </w:rPr>
              <w:t>Transportation</w:t>
            </w:r>
            <w:r w:rsidR="00DB5ACD" w:rsidRPr="00D71510">
              <w:rPr>
                <w:rFonts w:ascii="Arial" w:hAnsi="Arial" w:cs="Arial"/>
                <w:b/>
                <w:spacing w:val="-7"/>
                <w:sz w:val="20"/>
              </w:rPr>
              <w:t xml:space="preserve"> </w:t>
            </w:r>
            <w:r w:rsidR="00DB5ACD" w:rsidRPr="00D71510">
              <w:rPr>
                <w:rFonts w:ascii="Arial" w:hAnsi="Arial" w:cs="Arial"/>
                <w:b/>
                <w:sz w:val="20"/>
              </w:rPr>
              <w:t>to</w:t>
            </w:r>
            <w:r w:rsidR="00DB5ACD" w:rsidRPr="00D71510">
              <w:rPr>
                <w:rFonts w:ascii="Arial" w:hAnsi="Arial" w:cs="Arial"/>
                <w:b/>
                <w:spacing w:val="-7"/>
                <w:sz w:val="20"/>
              </w:rPr>
              <w:t xml:space="preserve"> </w:t>
            </w:r>
            <w:r w:rsidR="00DB5ACD" w:rsidRPr="00D71510">
              <w:rPr>
                <w:rFonts w:ascii="Arial" w:hAnsi="Arial" w:cs="Arial"/>
                <w:b/>
                <w:sz w:val="20"/>
              </w:rPr>
              <w:t>project</w:t>
            </w:r>
            <w:r w:rsidR="00DB5ACD" w:rsidRPr="00D71510">
              <w:rPr>
                <w:rFonts w:ascii="Arial" w:hAnsi="Arial" w:cs="Arial"/>
                <w:b/>
                <w:spacing w:val="-8"/>
                <w:sz w:val="20"/>
              </w:rPr>
              <w:t xml:space="preserve"> </w:t>
            </w:r>
            <w:r w:rsidR="00DB5ACD" w:rsidRPr="00D71510">
              <w:rPr>
                <w:rFonts w:ascii="Arial" w:hAnsi="Arial" w:cs="Arial"/>
                <w:b/>
                <w:spacing w:val="-4"/>
                <w:sz w:val="20"/>
              </w:rPr>
              <w:t>site</w:t>
            </w:r>
          </w:p>
        </w:tc>
        <w:tc>
          <w:tcPr>
            <w:tcW w:w="2268" w:type="dxa"/>
            <w:shd w:val="clear" w:color="auto" w:fill="D9D9D9"/>
          </w:tcPr>
          <w:p w14:paraId="7772277A" w14:textId="77777777" w:rsidR="00541ED3" w:rsidRPr="00D71510" w:rsidRDefault="00541ED3">
            <w:pPr>
              <w:pStyle w:val="TableParagraph"/>
              <w:rPr>
                <w:rFonts w:ascii="Arial" w:hAnsi="Arial" w:cs="Arial"/>
                <w:sz w:val="18"/>
              </w:rPr>
            </w:pPr>
          </w:p>
        </w:tc>
        <w:tc>
          <w:tcPr>
            <w:tcW w:w="1133" w:type="dxa"/>
            <w:shd w:val="clear" w:color="auto" w:fill="D9D9D9"/>
          </w:tcPr>
          <w:p w14:paraId="716172B2" w14:textId="77777777" w:rsidR="00541ED3" w:rsidRPr="00D71510" w:rsidRDefault="00541ED3">
            <w:pPr>
              <w:pStyle w:val="TableParagraph"/>
              <w:rPr>
                <w:rFonts w:ascii="Arial" w:hAnsi="Arial" w:cs="Arial"/>
                <w:sz w:val="18"/>
              </w:rPr>
            </w:pPr>
          </w:p>
        </w:tc>
        <w:tc>
          <w:tcPr>
            <w:tcW w:w="1377" w:type="dxa"/>
            <w:shd w:val="clear" w:color="auto" w:fill="D9D9D9"/>
          </w:tcPr>
          <w:p w14:paraId="427A0EC6" w14:textId="77777777" w:rsidR="00541ED3" w:rsidRPr="00D71510" w:rsidRDefault="00541ED3">
            <w:pPr>
              <w:pStyle w:val="TableParagraph"/>
              <w:rPr>
                <w:rFonts w:ascii="Arial" w:hAnsi="Arial" w:cs="Arial"/>
                <w:sz w:val="18"/>
              </w:rPr>
            </w:pPr>
          </w:p>
        </w:tc>
      </w:tr>
      <w:tr w:rsidR="00541ED3" w:rsidRPr="00D71510" w14:paraId="0588D0C7" w14:textId="77777777">
        <w:trPr>
          <w:trHeight w:val="1024"/>
        </w:trPr>
        <w:tc>
          <w:tcPr>
            <w:tcW w:w="4078" w:type="dxa"/>
          </w:tcPr>
          <w:p w14:paraId="0A829ADC" w14:textId="77777777" w:rsidR="00541ED3" w:rsidRPr="00D71510" w:rsidRDefault="00DB5ACD">
            <w:pPr>
              <w:pStyle w:val="TableParagraph"/>
              <w:spacing w:before="47" w:line="231" w:lineRule="exact"/>
              <w:ind w:left="107"/>
              <w:rPr>
                <w:rFonts w:ascii="Arial" w:hAnsi="Arial" w:cs="Arial"/>
                <w:sz w:val="20"/>
              </w:rPr>
            </w:pPr>
            <w:r w:rsidRPr="00D71510">
              <w:rPr>
                <w:rFonts w:ascii="Arial" w:hAnsi="Arial" w:cs="Arial"/>
                <w:sz w:val="20"/>
              </w:rPr>
              <w:t>Loadout</w:t>
            </w:r>
            <w:r w:rsidRPr="00D71510">
              <w:rPr>
                <w:rFonts w:ascii="Arial" w:hAnsi="Arial" w:cs="Arial"/>
                <w:spacing w:val="-13"/>
                <w:sz w:val="20"/>
              </w:rPr>
              <w:t xml:space="preserve"> </w:t>
            </w:r>
            <w:r w:rsidRPr="00D71510">
              <w:rPr>
                <w:rFonts w:ascii="Arial" w:hAnsi="Arial" w:cs="Arial"/>
                <w:spacing w:val="-2"/>
                <w:sz w:val="20"/>
              </w:rPr>
              <w:t>plan:</w:t>
            </w:r>
          </w:p>
          <w:p w14:paraId="4F7BB1ED" w14:textId="77777777" w:rsidR="00541ED3" w:rsidRPr="00D71510" w:rsidRDefault="00DB5ACD">
            <w:pPr>
              <w:pStyle w:val="TableParagraph"/>
              <w:numPr>
                <w:ilvl w:val="0"/>
                <w:numId w:val="51"/>
              </w:numPr>
              <w:tabs>
                <w:tab w:val="left" w:pos="467"/>
                <w:tab w:val="left" w:pos="468"/>
              </w:tabs>
              <w:ind w:right="798"/>
              <w:rPr>
                <w:rFonts w:ascii="Arial" w:hAnsi="Arial" w:cs="Arial"/>
                <w:sz w:val="20"/>
              </w:rPr>
            </w:pPr>
            <w:r w:rsidRPr="00D71510">
              <w:rPr>
                <w:rFonts w:ascii="Arial" w:hAnsi="Arial" w:cs="Arial"/>
                <w:sz w:val="20"/>
              </w:rPr>
              <w:t>Fabrication</w:t>
            </w:r>
            <w:r w:rsidRPr="00D71510">
              <w:rPr>
                <w:rFonts w:ascii="Arial" w:hAnsi="Arial" w:cs="Arial"/>
                <w:spacing w:val="-14"/>
                <w:sz w:val="20"/>
              </w:rPr>
              <w:t xml:space="preserve"> </w:t>
            </w:r>
            <w:r w:rsidRPr="00D71510">
              <w:rPr>
                <w:rFonts w:ascii="Arial" w:hAnsi="Arial" w:cs="Arial"/>
                <w:sz w:val="20"/>
              </w:rPr>
              <w:t>yard</w:t>
            </w:r>
            <w:r w:rsidRPr="00D71510">
              <w:rPr>
                <w:rFonts w:ascii="Arial" w:hAnsi="Arial" w:cs="Arial"/>
                <w:spacing w:val="-13"/>
                <w:sz w:val="20"/>
              </w:rPr>
              <w:t xml:space="preserve"> </w:t>
            </w:r>
            <w:r w:rsidRPr="00D71510">
              <w:rPr>
                <w:rFonts w:ascii="Arial" w:hAnsi="Arial" w:cs="Arial"/>
                <w:sz w:val="20"/>
              </w:rPr>
              <w:t>or</w:t>
            </w:r>
            <w:r w:rsidRPr="00D71510">
              <w:rPr>
                <w:rFonts w:ascii="Arial" w:hAnsi="Arial" w:cs="Arial"/>
                <w:spacing w:val="-12"/>
                <w:sz w:val="20"/>
              </w:rPr>
              <w:t xml:space="preserve"> </w:t>
            </w:r>
            <w:r w:rsidRPr="00D71510">
              <w:rPr>
                <w:rFonts w:ascii="Arial" w:hAnsi="Arial" w:cs="Arial"/>
                <w:sz w:val="20"/>
              </w:rPr>
              <w:t xml:space="preserve">marshalling </w:t>
            </w:r>
            <w:proofErr w:type="spellStart"/>
            <w:r w:rsidRPr="00D71510">
              <w:rPr>
                <w:rFonts w:ascii="Arial" w:hAnsi="Arial" w:cs="Arial"/>
                <w:sz w:val="20"/>
              </w:rPr>
              <w:t>harbour</w:t>
            </w:r>
            <w:proofErr w:type="spellEnd"/>
            <w:r w:rsidRPr="00D71510">
              <w:rPr>
                <w:rFonts w:ascii="Arial" w:hAnsi="Arial" w:cs="Arial"/>
                <w:sz w:val="20"/>
              </w:rPr>
              <w:t xml:space="preserve"> to site</w:t>
            </w:r>
          </w:p>
          <w:p w14:paraId="5765C04A" w14:textId="77777777" w:rsidR="00541ED3" w:rsidRPr="00D71510" w:rsidRDefault="00DB5ACD">
            <w:pPr>
              <w:pStyle w:val="TableParagraph"/>
              <w:numPr>
                <w:ilvl w:val="0"/>
                <w:numId w:val="51"/>
              </w:numPr>
              <w:tabs>
                <w:tab w:val="left" w:pos="467"/>
                <w:tab w:val="left" w:pos="468"/>
              </w:tabs>
              <w:ind w:hanging="361"/>
              <w:rPr>
                <w:rFonts w:ascii="Arial" w:hAnsi="Arial" w:cs="Arial"/>
                <w:sz w:val="20"/>
              </w:rPr>
            </w:pPr>
            <w:r w:rsidRPr="00D71510">
              <w:rPr>
                <w:rFonts w:ascii="Arial" w:hAnsi="Arial" w:cs="Arial"/>
                <w:sz w:val="20"/>
              </w:rPr>
              <w:t>Vessel</w:t>
            </w:r>
            <w:r w:rsidRPr="00D71510">
              <w:rPr>
                <w:rFonts w:ascii="Arial" w:hAnsi="Arial" w:cs="Arial"/>
                <w:spacing w:val="-8"/>
                <w:sz w:val="20"/>
              </w:rPr>
              <w:t xml:space="preserve"> </w:t>
            </w:r>
            <w:r w:rsidRPr="00D71510">
              <w:rPr>
                <w:rFonts w:ascii="Arial" w:hAnsi="Arial" w:cs="Arial"/>
                <w:sz w:val="20"/>
              </w:rPr>
              <w:t>transfer</w:t>
            </w:r>
            <w:r w:rsidRPr="00D71510">
              <w:rPr>
                <w:rFonts w:ascii="Arial" w:hAnsi="Arial" w:cs="Arial"/>
                <w:spacing w:val="-7"/>
                <w:sz w:val="20"/>
              </w:rPr>
              <w:t xml:space="preserve"> </w:t>
            </w:r>
            <w:r w:rsidRPr="00D71510">
              <w:rPr>
                <w:rFonts w:ascii="Arial" w:hAnsi="Arial" w:cs="Arial"/>
                <w:sz w:val="20"/>
              </w:rPr>
              <w:t>(if</w:t>
            </w:r>
            <w:r w:rsidRPr="00D71510">
              <w:rPr>
                <w:rFonts w:ascii="Arial" w:hAnsi="Arial" w:cs="Arial"/>
                <w:spacing w:val="-7"/>
                <w:sz w:val="20"/>
              </w:rPr>
              <w:t xml:space="preserve"> </w:t>
            </w:r>
            <w:r w:rsidRPr="00D71510">
              <w:rPr>
                <w:rFonts w:ascii="Arial" w:hAnsi="Arial" w:cs="Arial"/>
                <w:spacing w:val="-2"/>
                <w:sz w:val="20"/>
              </w:rPr>
              <w:t>required)</w:t>
            </w:r>
          </w:p>
        </w:tc>
        <w:tc>
          <w:tcPr>
            <w:tcW w:w="2268" w:type="dxa"/>
          </w:tcPr>
          <w:p w14:paraId="758EC600" w14:textId="77777777" w:rsidR="00541ED3" w:rsidRPr="00D71510" w:rsidRDefault="00541ED3">
            <w:pPr>
              <w:pStyle w:val="TableParagraph"/>
              <w:rPr>
                <w:rFonts w:ascii="Arial" w:hAnsi="Arial" w:cs="Arial"/>
                <w:b/>
                <w:sz w:val="33"/>
              </w:rPr>
            </w:pPr>
          </w:p>
          <w:p w14:paraId="014ED628"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487A5C3A" w14:textId="77777777" w:rsidR="00541ED3" w:rsidRPr="00D71510" w:rsidRDefault="00541ED3">
            <w:pPr>
              <w:pStyle w:val="TableParagraph"/>
              <w:rPr>
                <w:rFonts w:ascii="Arial" w:hAnsi="Arial" w:cs="Arial"/>
                <w:sz w:val="20"/>
              </w:rPr>
            </w:pPr>
          </w:p>
        </w:tc>
        <w:tc>
          <w:tcPr>
            <w:tcW w:w="1377" w:type="dxa"/>
          </w:tcPr>
          <w:p w14:paraId="1930F08B" w14:textId="77777777" w:rsidR="00541ED3" w:rsidRPr="00D71510" w:rsidRDefault="00541ED3">
            <w:pPr>
              <w:pStyle w:val="TableParagraph"/>
              <w:rPr>
                <w:rFonts w:ascii="Arial" w:hAnsi="Arial" w:cs="Arial"/>
                <w:sz w:val="20"/>
              </w:rPr>
            </w:pPr>
          </w:p>
        </w:tc>
      </w:tr>
      <w:tr w:rsidR="00541ED3" w:rsidRPr="00D71510" w14:paraId="447FA48E" w14:textId="77777777">
        <w:trPr>
          <w:trHeight w:val="578"/>
        </w:trPr>
        <w:tc>
          <w:tcPr>
            <w:tcW w:w="4078" w:type="dxa"/>
          </w:tcPr>
          <w:p w14:paraId="6CBE1252" w14:textId="77777777" w:rsidR="00541ED3" w:rsidRPr="00D71510" w:rsidRDefault="00DB5ACD">
            <w:pPr>
              <w:pStyle w:val="TableParagraph"/>
              <w:spacing w:before="54"/>
              <w:ind w:left="107"/>
              <w:rPr>
                <w:rFonts w:ascii="Arial" w:hAnsi="Arial" w:cs="Arial"/>
                <w:sz w:val="20"/>
              </w:rPr>
            </w:pPr>
            <w:r w:rsidRPr="00D71510">
              <w:rPr>
                <w:rFonts w:ascii="Arial" w:hAnsi="Arial" w:cs="Arial"/>
                <w:sz w:val="20"/>
              </w:rPr>
              <w:t>Transfer</w:t>
            </w:r>
            <w:r w:rsidRPr="00D71510">
              <w:rPr>
                <w:rFonts w:ascii="Arial" w:hAnsi="Arial" w:cs="Arial"/>
                <w:spacing w:val="-11"/>
                <w:sz w:val="20"/>
              </w:rPr>
              <w:t xml:space="preserve"> </w:t>
            </w:r>
            <w:r w:rsidRPr="00D71510">
              <w:rPr>
                <w:rFonts w:ascii="Arial" w:hAnsi="Arial" w:cs="Arial"/>
                <w:sz w:val="20"/>
              </w:rPr>
              <w:t>of</w:t>
            </w:r>
            <w:r w:rsidRPr="00D71510">
              <w:rPr>
                <w:rFonts w:ascii="Arial" w:hAnsi="Arial" w:cs="Arial"/>
                <w:spacing w:val="-11"/>
                <w:sz w:val="20"/>
              </w:rPr>
              <w:t xml:space="preserve"> </w:t>
            </w:r>
            <w:r w:rsidRPr="00D71510">
              <w:rPr>
                <w:rFonts w:ascii="Arial" w:hAnsi="Arial" w:cs="Arial"/>
                <w:sz w:val="20"/>
              </w:rPr>
              <w:t>foundation</w:t>
            </w:r>
            <w:r w:rsidRPr="00D71510">
              <w:rPr>
                <w:rFonts w:ascii="Arial" w:hAnsi="Arial" w:cs="Arial"/>
                <w:spacing w:val="-12"/>
                <w:sz w:val="20"/>
              </w:rPr>
              <w:t xml:space="preserve"> </w:t>
            </w:r>
            <w:r w:rsidRPr="00D71510">
              <w:rPr>
                <w:rFonts w:ascii="Arial" w:hAnsi="Arial" w:cs="Arial"/>
                <w:sz w:val="20"/>
              </w:rPr>
              <w:t>from</w:t>
            </w:r>
            <w:r w:rsidRPr="00D71510">
              <w:rPr>
                <w:rFonts w:ascii="Arial" w:hAnsi="Arial" w:cs="Arial"/>
                <w:spacing w:val="-11"/>
                <w:sz w:val="20"/>
              </w:rPr>
              <w:t xml:space="preserve"> </w:t>
            </w:r>
            <w:r w:rsidRPr="00D71510">
              <w:rPr>
                <w:rFonts w:ascii="Arial" w:hAnsi="Arial" w:cs="Arial"/>
                <w:sz w:val="20"/>
              </w:rPr>
              <w:t>transportation vessel to installation vessel (if required)</w:t>
            </w:r>
          </w:p>
        </w:tc>
        <w:tc>
          <w:tcPr>
            <w:tcW w:w="2268" w:type="dxa"/>
          </w:tcPr>
          <w:p w14:paraId="52D1BE30" w14:textId="77777777" w:rsidR="00541ED3" w:rsidRPr="00D71510" w:rsidRDefault="00DB5ACD">
            <w:pPr>
              <w:pStyle w:val="TableParagraph"/>
              <w:spacing w:before="160"/>
              <w:ind w:left="1073"/>
              <w:rPr>
                <w:rFonts w:ascii="Arial" w:hAnsi="Arial" w:cs="Arial"/>
              </w:rPr>
            </w:pPr>
            <w:r w:rsidRPr="00D71510">
              <w:rPr>
                <w:rFonts w:ascii="Arial" w:hAnsi="Arial" w:cs="Arial"/>
              </w:rPr>
              <w:t>X</w:t>
            </w:r>
          </w:p>
        </w:tc>
        <w:tc>
          <w:tcPr>
            <w:tcW w:w="1133" w:type="dxa"/>
          </w:tcPr>
          <w:p w14:paraId="537A0E94" w14:textId="77777777" w:rsidR="00541ED3" w:rsidRPr="00D71510" w:rsidRDefault="00DB5ACD">
            <w:pPr>
              <w:pStyle w:val="TableParagraph"/>
              <w:spacing w:before="160"/>
              <w:ind w:left="8"/>
              <w:jc w:val="center"/>
              <w:rPr>
                <w:rFonts w:ascii="Arial" w:hAnsi="Arial" w:cs="Arial"/>
              </w:rPr>
            </w:pPr>
            <w:r w:rsidRPr="00D71510">
              <w:rPr>
                <w:rFonts w:ascii="Arial" w:hAnsi="Arial" w:cs="Arial"/>
              </w:rPr>
              <w:t>X</w:t>
            </w:r>
          </w:p>
        </w:tc>
        <w:tc>
          <w:tcPr>
            <w:tcW w:w="1377" w:type="dxa"/>
          </w:tcPr>
          <w:p w14:paraId="0C8E2720" w14:textId="77777777" w:rsidR="00541ED3" w:rsidRPr="00D71510" w:rsidRDefault="00541ED3">
            <w:pPr>
              <w:pStyle w:val="TableParagraph"/>
              <w:rPr>
                <w:rFonts w:ascii="Arial" w:hAnsi="Arial" w:cs="Arial"/>
                <w:sz w:val="20"/>
              </w:rPr>
            </w:pPr>
          </w:p>
        </w:tc>
      </w:tr>
      <w:tr w:rsidR="00541ED3" w:rsidRPr="00D71510" w14:paraId="1D4E898F" w14:textId="77777777">
        <w:trPr>
          <w:trHeight w:val="520"/>
        </w:trPr>
        <w:tc>
          <w:tcPr>
            <w:tcW w:w="4078" w:type="dxa"/>
          </w:tcPr>
          <w:p w14:paraId="6FD8C2AF" w14:textId="77777777" w:rsidR="00541ED3" w:rsidRPr="00D71510" w:rsidRDefault="00DB5ACD">
            <w:pPr>
              <w:pStyle w:val="TableParagraph"/>
              <w:spacing w:before="143"/>
              <w:ind w:left="107"/>
              <w:rPr>
                <w:rFonts w:ascii="Arial" w:hAnsi="Arial" w:cs="Arial"/>
                <w:sz w:val="20"/>
              </w:rPr>
            </w:pPr>
            <w:r w:rsidRPr="00D71510">
              <w:rPr>
                <w:rFonts w:ascii="Arial" w:hAnsi="Arial" w:cs="Arial"/>
                <w:w w:val="95"/>
                <w:sz w:val="20"/>
              </w:rPr>
              <w:t>Transportation/Towing</w:t>
            </w:r>
            <w:r w:rsidRPr="00D71510">
              <w:rPr>
                <w:rFonts w:ascii="Arial" w:hAnsi="Arial" w:cs="Arial"/>
                <w:spacing w:val="74"/>
                <w:sz w:val="20"/>
              </w:rPr>
              <w:t xml:space="preserve"> </w:t>
            </w:r>
            <w:r w:rsidRPr="00D71510">
              <w:rPr>
                <w:rFonts w:ascii="Arial" w:hAnsi="Arial" w:cs="Arial"/>
                <w:spacing w:val="-2"/>
                <w:sz w:val="20"/>
              </w:rPr>
              <w:t>Manual</w:t>
            </w:r>
          </w:p>
        </w:tc>
        <w:tc>
          <w:tcPr>
            <w:tcW w:w="2268" w:type="dxa"/>
          </w:tcPr>
          <w:p w14:paraId="69B1B160" w14:textId="77777777" w:rsidR="00541ED3" w:rsidRPr="00D71510" w:rsidRDefault="00DB5ACD">
            <w:pPr>
              <w:pStyle w:val="TableParagraph"/>
              <w:spacing w:before="61"/>
              <w:ind w:left="8"/>
              <w:jc w:val="center"/>
              <w:rPr>
                <w:rFonts w:ascii="Arial" w:hAnsi="Arial" w:cs="Arial"/>
                <w:sz w:val="20"/>
              </w:rPr>
            </w:pPr>
            <w:r w:rsidRPr="00D71510">
              <w:rPr>
                <w:rFonts w:ascii="Arial" w:hAnsi="Arial" w:cs="Arial"/>
                <w:w w:val="99"/>
                <w:sz w:val="20"/>
              </w:rPr>
              <w:t>X</w:t>
            </w:r>
          </w:p>
          <w:p w14:paraId="60EEAF2D" w14:textId="77777777" w:rsidR="00541ED3" w:rsidRPr="00D71510" w:rsidRDefault="00DB5ACD">
            <w:pPr>
              <w:pStyle w:val="TableParagraph"/>
              <w:spacing w:before="2"/>
              <w:ind w:left="275" w:right="267"/>
              <w:jc w:val="center"/>
              <w:rPr>
                <w:rFonts w:ascii="Arial" w:hAnsi="Arial" w:cs="Arial"/>
                <w:sz w:val="14"/>
              </w:rPr>
            </w:pPr>
            <w:r w:rsidRPr="00D71510">
              <w:rPr>
                <w:rFonts w:ascii="Arial" w:hAnsi="Arial" w:cs="Arial"/>
                <w:sz w:val="14"/>
              </w:rPr>
              <w:t>See</w:t>
            </w:r>
            <w:r w:rsidRPr="00D71510">
              <w:rPr>
                <w:rFonts w:ascii="Arial" w:hAnsi="Arial" w:cs="Arial"/>
                <w:spacing w:val="-2"/>
                <w:sz w:val="14"/>
              </w:rPr>
              <w:t xml:space="preserve"> </w:t>
            </w:r>
            <w:r w:rsidRPr="00D71510">
              <w:rPr>
                <w:rFonts w:ascii="Arial" w:hAnsi="Arial" w:cs="Arial"/>
                <w:sz w:val="14"/>
              </w:rPr>
              <w:t>SOW</w:t>
            </w:r>
            <w:r w:rsidRPr="00D71510">
              <w:rPr>
                <w:rFonts w:ascii="Arial" w:hAnsi="Arial" w:cs="Arial"/>
                <w:spacing w:val="-3"/>
                <w:sz w:val="14"/>
              </w:rPr>
              <w:t xml:space="preserve"> </w:t>
            </w:r>
            <w:r w:rsidRPr="00D71510">
              <w:rPr>
                <w:rFonts w:ascii="Arial" w:hAnsi="Arial" w:cs="Arial"/>
                <w:sz w:val="14"/>
              </w:rPr>
              <w:t>1</w:t>
            </w:r>
            <w:r w:rsidRPr="00D71510">
              <w:rPr>
                <w:rFonts w:ascii="Arial" w:hAnsi="Arial" w:cs="Arial"/>
                <w:spacing w:val="-4"/>
                <w:sz w:val="14"/>
              </w:rPr>
              <w:t xml:space="preserve"> </w:t>
            </w:r>
            <w:r w:rsidRPr="00D71510">
              <w:rPr>
                <w:rFonts w:ascii="Arial" w:hAnsi="Arial" w:cs="Arial"/>
                <w:sz w:val="14"/>
              </w:rPr>
              <w:t>for</w:t>
            </w:r>
            <w:r w:rsidRPr="00D71510">
              <w:rPr>
                <w:rFonts w:ascii="Arial" w:hAnsi="Arial" w:cs="Arial"/>
                <w:spacing w:val="-1"/>
                <w:sz w:val="14"/>
              </w:rPr>
              <w:t xml:space="preserve"> </w:t>
            </w:r>
            <w:r w:rsidRPr="00D71510">
              <w:rPr>
                <w:rFonts w:ascii="Arial" w:hAnsi="Arial" w:cs="Arial"/>
                <w:spacing w:val="-2"/>
                <w:sz w:val="14"/>
              </w:rPr>
              <w:t>details</w:t>
            </w:r>
          </w:p>
        </w:tc>
        <w:tc>
          <w:tcPr>
            <w:tcW w:w="1133" w:type="dxa"/>
          </w:tcPr>
          <w:p w14:paraId="3FC3427D" w14:textId="77777777" w:rsidR="00541ED3" w:rsidRPr="00D71510" w:rsidRDefault="00541ED3">
            <w:pPr>
              <w:pStyle w:val="TableParagraph"/>
              <w:rPr>
                <w:rFonts w:ascii="Arial" w:hAnsi="Arial" w:cs="Arial"/>
                <w:sz w:val="20"/>
              </w:rPr>
            </w:pPr>
          </w:p>
        </w:tc>
        <w:tc>
          <w:tcPr>
            <w:tcW w:w="1377" w:type="dxa"/>
          </w:tcPr>
          <w:p w14:paraId="40DA99E4" w14:textId="77777777" w:rsidR="00541ED3" w:rsidRPr="00D71510" w:rsidRDefault="00541ED3">
            <w:pPr>
              <w:pStyle w:val="TableParagraph"/>
              <w:rPr>
                <w:rFonts w:ascii="Arial" w:hAnsi="Arial" w:cs="Arial"/>
                <w:sz w:val="20"/>
              </w:rPr>
            </w:pPr>
          </w:p>
        </w:tc>
      </w:tr>
      <w:tr w:rsidR="00541ED3" w:rsidRPr="00D71510" w14:paraId="47519B6E" w14:textId="77777777">
        <w:trPr>
          <w:trHeight w:val="463"/>
        </w:trPr>
        <w:tc>
          <w:tcPr>
            <w:tcW w:w="4078" w:type="dxa"/>
          </w:tcPr>
          <w:p w14:paraId="69000299" w14:textId="77777777" w:rsidR="00541ED3" w:rsidRPr="00D71510" w:rsidRDefault="00DB5ACD">
            <w:pPr>
              <w:pStyle w:val="TableParagraph"/>
              <w:spacing w:line="230" w:lineRule="exact"/>
              <w:ind w:left="107" w:right="185"/>
              <w:rPr>
                <w:rFonts w:ascii="Arial" w:hAnsi="Arial" w:cs="Arial"/>
                <w:sz w:val="20"/>
              </w:rPr>
            </w:pPr>
            <w:r w:rsidRPr="00D71510">
              <w:rPr>
                <w:rFonts w:ascii="Arial" w:hAnsi="Arial" w:cs="Arial"/>
                <w:sz w:val="20"/>
              </w:rPr>
              <w:t>Procedure for departure (including draught,</w:t>
            </w:r>
            <w:r w:rsidRPr="00D71510">
              <w:rPr>
                <w:rFonts w:ascii="Arial" w:hAnsi="Arial" w:cs="Arial"/>
                <w:spacing w:val="-13"/>
                <w:sz w:val="20"/>
              </w:rPr>
              <w:t xml:space="preserve"> </w:t>
            </w:r>
            <w:r w:rsidRPr="00D71510">
              <w:rPr>
                <w:rFonts w:ascii="Arial" w:hAnsi="Arial" w:cs="Arial"/>
                <w:sz w:val="20"/>
              </w:rPr>
              <w:t>tidal,</w:t>
            </w:r>
            <w:r w:rsidRPr="00D71510">
              <w:rPr>
                <w:rFonts w:ascii="Arial" w:hAnsi="Arial" w:cs="Arial"/>
                <w:spacing w:val="-14"/>
                <w:sz w:val="20"/>
              </w:rPr>
              <w:t xml:space="preserve"> </w:t>
            </w:r>
            <w:r w:rsidRPr="00D71510">
              <w:rPr>
                <w:rFonts w:ascii="Arial" w:hAnsi="Arial" w:cs="Arial"/>
                <w:sz w:val="20"/>
              </w:rPr>
              <w:t>environmental</w:t>
            </w:r>
            <w:r w:rsidRPr="00D71510">
              <w:rPr>
                <w:rFonts w:ascii="Arial" w:hAnsi="Arial" w:cs="Arial"/>
                <w:spacing w:val="-14"/>
                <w:sz w:val="20"/>
              </w:rPr>
              <w:t xml:space="preserve"> </w:t>
            </w:r>
            <w:r w:rsidRPr="00D71510">
              <w:rPr>
                <w:rFonts w:ascii="Arial" w:hAnsi="Arial" w:cs="Arial"/>
                <w:sz w:val="20"/>
              </w:rPr>
              <w:t>limits)</w:t>
            </w:r>
          </w:p>
        </w:tc>
        <w:tc>
          <w:tcPr>
            <w:tcW w:w="2268" w:type="dxa"/>
          </w:tcPr>
          <w:p w14:paraId="407084A5" w14:textId="77777777" w:rsidR="00541ED3" w:rsidRPr="00D71510" w:rsidRDefault="00DB5ACD">
            <w:pPr>
              <w:pStyle w:val="TableParagraph"/>
              <w:spacing w:before="106"/>
              <w:ind w:left="1073"/>
              <w:rPr>
                <w:rFonts w:ascii="Arial" w:hAnsi="Arial" w:cs="Arial"/>
              </w:rPr>
            </w:pPr>
            <w:r w:rsidRPr="00D71510">
              <w:rPr>
                <w:rFonts w:ascii="Arial" w:hAnsi="Arial" w:cs="Arial"/>
              </w:rPr>
              <w:t>X</w:t>
            </w:r>
          </w:p>
        </w:tc>
        <w:tc>
          <w:tcPr>
            <w:tcW w:w="1133" w:type="dxa"/>
          </w:tcPr>
          <w:p w14:paraId="379D7859" w14:textId="77777777" w:rsidR="00541ED3" w:rsidRPr="00D71510" w:rsidRDefault="00541ED3">
            <w:pPr>
              <w:pStyle w:val="TableParagraph"/>
              <w:rPr>
                <w:rFonts w:ascii="Arial" w:hAnsi="Arial" w:cs="Arial"/>
                <w:sz w:val="20"/>
              </w:rPr>
            </w:pPr>
          </w:p>
        </w:tc>
        <w:tc>
          <w:tcPr>
            <w:tcW w:w="1377" w:type="dxa"/>
          </w:tcPr>
          <w:p w14:paraId="2F1EAFF8" w14:textId="77777777" w:rsidR="00541ED3" w:rsidRPr="00D71510" w:rsidRDefault="00541ED3">
            <w:pPr>
              <w:pStyle w:val="TableParagraph"/>
              <w:rPr>
                <w:rFonts w:ascii="Arial" w:hAnsi="Arial" w:cs="Arial"/>
                <w:sz w:val="20"/>
              </w:rPr>
            </w:pPr>
          </w:p>
        </w:tc>
      </w:tr>
      <w:tr w:rsidR="00541ED3" w:rsidRPr="00D71510" w14:paraId="0C25E2A8" w14:textId="77777777">
        <w:trPr>
          <w:trHeight w:val="256"/>
        </w:trPr>
        <w:tc>
          <w:tcPr>
            <w:tcW w:w="4078" w:type="dxa"/>
          </w:tcPr>
          <w:p w14:paraId="20C498BD"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Motion</w:t>
            </w:r>
            <w:r w:rsidRPr="00D71510">
              <w:rPr>
                <w:rFonts w:ascii="Arial" w:hAnsi="Arial" w:cs="Arial"/>
                <w:spacing w:val="-11"/>
                <w:sz w:val="20"/>
              </w:rPr>
              <w:t xml:space="preserve"> </w:t>
            </w:r>
            <w:r w:rsidRPr="00D71510">
              <w:rPr>
                <w:rFonts w:ascii="Arial" w:hAnsi="Arial" w:cs="Arial"/>
                <w:sz w:val="20"/>
              </w:rPr>
              <w:t>response</w:t>
            </w:r>
            <w:r w:rsidRPr="00D71510">
              <w:rPr>
                <w:rFonts w:ascii="Arial" w:hAnsi="Arial" w:cs="Arial"/>
                <w:spacing w:val="-8"/>
                <w:sz w:val="20"/>
              </w:rPr>
              <w:t xml:space="preserve"> </w:t>
            </w:r>
            <w:r w:rsidRPr="00D71510">
              <w:rPr>
                <w:rFonts w:ascii="Arial" w:hAnsi="Arial" w:cs="Arial"/>
                <w:spacing w:val="-2"/>
                <w:sz w:val="20"/>
              </w:rPr>
              <w:t>analysis</w:t>
            </w:r>
          </w:p>
        </w:tc>
        <w:tc>
          <w:tcPr>
            <w:tcW w:w="2268" w:type="dxa"/>
          </w:tcPr>
          <w:p w14:paraId="312452F8" w14:textId="77777777" w:rsidR="00541ED3" w:rsidRPr="00D71510" w:rsidRDefault="00DB5ACD">
            <w:pPr>
              <w:pStyle w:val="TableParagraph"/>
              <w:spacing w:before="2" w:line="234" w:lineRule="exact"/>
              <w:ind w:left="1073"/>
              <w:rPr>
                <w:rFonts w:ascii="Arial" w:hAnsi="Arial" w:cs="Arial"/>
              </w:rPr>
            </w:pPr>
            <w:r w:rsidRPr="00D71510">
              <w:rPr>
                <w:rFonts w:ascii="Arial" w:hAnsi="Arial" w:cs="Arial"/>
              </w:rPr>
              <w:t>X</w:t>
            </w:r>
          </w:p>
        </w:tc>
        <w:tc>
          <w:tcPr>
            <w:tcW w:w="1133" w:type="dxa"/>
          </w:tcPr>
          <w:p w14:paraId="598FB26F" w14:textId="77777777" w:rsidR="00541ED3" w:rsidRPr="00D71510" w:rsidRDefault="00541ED3">
            <w:pPr>
              <w:pStyle w:val="TableParagraph"/>
              <w:rPr>
                <w:rFonts w:ascii="Arial" w:hAnsi="Arial" w:cs="Arial"/>
                <w:sz w:val="18"/>
              </w:rPr>
            </w:pPr>
          </w:p>
        </w:tc>
        <w:tc>
          <w:tcPr>
            <w:tcW w:w="1377" w:type="dxa"/>
          </w:tcPr>
          <w:p w14:paraId="78BD2AF5" w14:textId="77777777" w:rsidR="00541ED3" w:rsidRPr="00D71510" w:rsidRDefault="00541ED3">
            <w:pPr>
              <w:pStyle w:val="TableParagraph"/>
              <w:rPr>
                <w:rFonts w:ascii="Arial" w:hAnsi="Arial" w:cs="Arial"/>
                <w:sz w:val="18"/>
              </w:rPr>
            </w:pPr>
          </w:p>
        </w:tc>
      </w:tr>
      <w:tr w:rsidR="00541ED3" w:rsidRPr="00D71510" w14:paraId="43919AF8" w14:textId="77777777">
        <w:trPr>
          <w:trHeight w:val="698"/>
        </w:trPr>
        <w:tc>
          <w:tcPr>
            <w:tcW w:w="4078" w:type="dxa"/>
          </w:tcPr>
          <w:p w14:paraId="2474FF01" w14:textId="13C222EC" w:rsidR="00541ED3" w:rsidRPr="00D71510" w:rsidRDefault="00DB5ACD">
            <w:pPr>
              <w:pStyle w:val="TableParagraph"/>
              <w:spacing w:line="232" w:lineRule="exact"/>
              <w:ind w:left="107" w:right="185"/>
              <w:rPr>
                <w:rFonts w:ascii="Arial" w:hAnsi="Arial" w:cs="Arial"/>
                <w:sz w:val="20"/>
              </w:rPr>
            </w:pPr>
            <w:r w:rsidRPr="00D71510">
              <w:rPr>
                <w:rFonts w:ascii="Arial" w:hAnsi="Arial" w:cs="Arial"/>
                <w:sz w:val="20"/>
              </w:rPr>
              <w:t xml:space="preserve">Grillage, </w:t>
            </w:r>
            <w:r w:rsidR="00FC2615" w:rsidRPr="00D71510">
              <w:rPr>
                <w:rFonts w:ascii="Arial" w:hAnsi="Arial" w:cs="Arial"/>
                <w:sz w:val="20"/>
              </w:rPr>
              <w:t>sea fastening</w:t>
            </w:r>
            <w:r w:rsidRPr="00D71510">
              <w:rPr>
                <w:rFonts w:ascii="Arial" w:hAnsi="Arial" w:cs="Arial"/>
                <w:sz w:val="20"/>
              </w:rPr>
              <w:t>, cribbing and Lashing</w:t>
            </w:r>
            <w:r w:rsidRPr="00D71510">
              <w:rPr>
                <w:rFonts w:ascii="Arial" w:hAnsi="Arial" w:cs="Arial"/>
                <w:spacing w:val="-11"/>
                <w:sz w:val="20"/>
              </w:rPr>
              <w:t xml:space="preserve"> </w:t>
            </w:r>
            <w:r w:rsidRPr="00D71510">
              <w:rPr>
                <w:rFonts w:ascii="Arial" w:hAnsi="Arial" w:cs="Arial"/>
                <w:sz w:val="20"/>
              </w:rPr>
              <w:t>design,</w:t>
            </w:r>
            <w:r w:rsidRPr="00D71510">
              <w:rPr>
                <w:rFonts w:ascii="Arial" w:hAnsi="Arial" w:cs="Arial"/>
                <w:spacing w:val="-11"/>
                <w:sz w:val="20"/>
              </w:rPr>
              <w:t xml:space="preserve"> </w:t>
            </w:r>
            <w:r w:rsidRPr="00D71510">
              <w:rPr>
                <w:rFonts w:ascii="Arial" w:hAnsi="Arial" w:cs="Arial"/>
                <w:sz w:val="20"/>
              </w:rPr>
              <w:t>including</w:t>
            </w:r>
            <w:r w:rsidRPr="00D71510">
              <w:rPr>
                <w:rFonts w:ascii="Arial" w:hAnsi="Arial" w:cs="Arial"/>
                <w:spacing w:val="-8"/>
                <w:sz w:val="20"/>
              </w:rPr>
              <w:t xml:space="preserve"> </w:t>
            </w:r>
            <w:r w:rsidRPr="00D71510">
              <w:rPr>
                <w:rFonts w:ascii="Arial" w:hAnsi="Arial" w:cs="Arial"/>
                <w:sz w:val="20"/>
              </w:rPr>
              <w:t>fatigue</w:t>
            </w:r>
            <w:r w:rsidRPr="00D71510">
              <w:rPr>
                <w:rFonts w:ascii="Arial" w:hAnsi="Arial" w:cs="Arial"/>
                <w:spacing w:val="-12"/>
                <w:sz w:val="20"/>
              </w:rPr>
              <w:t xml:space="preserve"> </w:t>
            </w:r>
            <w:r w:rsidRPr="00D71510">
              <w:rPr>
                <w:rFonts w:ascii="Arial" w:hAnsi="Arial" w:cs="Arial"/>
                <w:sz w:val="20"/>
              </w:rPr>
              <w:t>design considerations (inc. NDT</w:t>
            </w:r>
            <w:r w:rsidRPr="00D71510">
              <w:rPr>
                <w:rFonts w:ascii="Arial" w:hAnsi="Arial" w:cs="Arial"/>
                <w:spacing w:val="-1"/>
                <w:sz w:val="20"/>
              </w:rPr>
              <w:t xml:space="preserve"> </w:t>
            </w:r>
            <w:r w:rsidRPr="00D71510">
              <w:rPr>
                <w:rFonts w:ascii="Arial" w:hAnsi="Arial" w:cs="Arial"/>
                <w:sz w:val="20"/>
              </w:rPr>
              <w:t>requirements)</w:t>
            </w:r>
          </w:p>
        </w:tc>
        <w:tc>
          <w:tcPr>
            <w:tcW w:w="2268" w:type="dxa"/>
          </w:tcPr>
          <w:p w14:paraId="37679724" w14:textId="77777777" w:rsidR="00541ED3" w:rsidRPr="00D71510" w:rsidRDefault="00DB5ACD">
            <w:pPr>
              <w:pStyle w:val="TableParagraph"/>
              <w:spacing w:before="220"/>
              <w:ind w:left="1073"/>
              <w:rPr>
                <w:rFonts w:ascii="Arial" w:hAnsi="Arial" w:cs="Arial"/>
              </w:rPr>
            </w:pPr>
            <w:r w:rsidRPr="00D71510">
              <w:rPr>
                <w:rFonts w:ascii="Arial" w:hAnsi="Arial" w:cs="Arial"/>
              </w:rPr>
              <w:t>X</w:t>
            </w:r>
          </w:p>
        </w:tc>
        <w:tc>
          <w:tcPr>
            <w:tcW w:w="1133" w:type="dxa"/>
          </w:tcPr>
          <w:p w14:paraId="1C1E0863" w14:textId="77777777" w:rsidR="00541ED3" w:rsidRPr="00D71510" w:rsidRDefault="00DB5ACD">
            <w:pPr>
              <w:pStyle w:val="TableParagraph"/>
              <w:spacing w:before="220"/>
              <w:ind w:left="8"/>
              <w:jc w:val="center"/>
              <w:rPr>
                <w:rFonts w:ascii="Arial" w:hAnsi="Arial" w:cs="Arial"/>
              </w:rPr>
            </w:pPr>
            <w:r w:rsidRPr="00D71510">
              <w:rPr>
                <w:rFonts w:ascii="Arial" w:hAnsi="Arial" w:cs="Arial"/>
              </w:rPr>
              <w:t>X</w:t>
            </w:r>
          </w:p>
        </w:tc>
        <w:tc>
          <w:tcPr>
            <w:tcW w:w="1377" w:type="dxa"/>
          </w:tcPr>
          <w:p w14:paraId="47347C4E" w14:textId="77777777" w:rsidR="00541ED3" w:rsidRPr="00D71510" w:rsidRDefault="00541ED3">
            <w:pPr>
              <w:pStyle w:val="TableParagraph"/>
              <w:rPr>
                <w:rFonts w:ascii="Arial" w:hAnsi="Arial" w:cs="Arial"/>
                <w:sz w:val="20"/>
              </w:rPr>
            </w:pPr>
          </w:p>
        </w:tc>
      </w:tr>
      <w:tr w:rsidR="00541ED3" w:rsidRPr="00D71510" w14:paraId="35A04C87" w14:textId="77777777">
        <w:trPr>
          <w:trHeight w:val="462"/>
        </w:trPr>
        <w:tc>
          <w:tcPr>
            <w:tcW w:w="4078" w:type="dxa"/>
          </w:tcPr>
          <w:p w14:paraId="43F305BE" w14:textId="77777777" w:rsidR="00541ED3" w:rsidRPr="00D71510" w:rsidRDefault="00DB5ACD">
            <w:pPr>
              <w:pStyle w:val="TableParagraph"/>
              <w:spacing w:line="229" w:lineRule="exact"/>
              <w:ind w:left="107"/>
              <w:rPr>
                <w:rFonts w:ascii="Arial" w:hAnsi="Arial" w:cs="Arial"/>
                <w:sz w:val="20"/>
              </w:rPr>
            </w:pPr>
            <w:r w:rsidRPr="00D71510">
              <w:rPr>
                <w:rFonts w:ascii="Arial" w:hAnsi="Arial" w:cs="Arial"/>
                <w:sz w:val="20"/>
              </w:rPr>
              <w:t>Firefighting,</w:t>
            </w:r>
            <w:r w:rsidRPr="00D71510">
              <w:rPr>
                <w:rFonts w:ascii="Arial" w:hAnsi="Arial" w:cs="Arial"/>
                <w:spacing w:val="-9"/>
                <w:sz w:val="20"/>
              </w:rPr>
              <w:t xml:space="preserve"> </w:t>
            </w:r>
            <w:r w:rsidRPr="00D71510">
              <w:rPr>
                <w:rFonts w:ascii="Arial" w:hAnsi="Arial" w:cs="Arial"/>
                <w:sz w:val="20"/>
              </w:rPr>
              <w:t>lifesaving</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11"/>
                <w:sz w:val="20"/>
              </w:rPr>
              <w:t xml:space="preserve"> </w:t>
            </w:r>
            <w:proofErr w:type="gramStart"/>
            <w:r w:rsidRPr="00D71510">
              <w:rPr>
                <w:rFonts w:ascii="Arial" w:hAnsi="Arial" w:cs="Arial"/>
                <w:spacing w:val="-2"/>
                <w:sz w:val="20"/>
              </w:rPr>
              <w:t>emergency</w:t>
            </w:r>
            <w:proofErr w:type="gramEnd"/>
          </w:p>
          <w:p w14:paraId="5D302835" w14:textId="77777777" w:rsidR="00541ED3" w:rsidRPr="00D71510" w:rsidRDefault="00DB5ACD">
            <w:pPr>
              <w:pStyle w:val="TableParagraph"/>
              <w:spacing w:line="213" w:lineRule="exact"/>
              <w:ind w:left="107"/>
              <w:rPr>
                <w:rFonts w:ascii="Arial" w:hAnsi="Arial" w:cs="Arial"/>
                <w:sz w:val="20"/>
              </w:rPr>
            </w:pPr>
            <w:r w:rsidRPr="00D71510">
              <w:rPr>
                <w:rFonts w:ascii="Arial" w:hAnsi="Arial" w:cs="Arial"/>
                <w:sz w:val="20"/>
              </w:rPr>
              <w:t>equipment</w:t>
            </w:r>
            <w:r w:rsidRPr="00D71510">
              <w:rPr>
                <w:rFonts w:ascii="Arial" w:hAnsi="Arial" w:cs="Arial"/>
                <w:spacing w:val="-9"/>
                <w:sz w:val="20"/>
              </w:rPr>
              <w:t xml:space="preserve"> </w:t>
            </w:r>
            <w:r w:rsidRPr="00D71510">
              <w:rPr>
                <w:rFonts w:ascii="Arial" w:hAnsi="Arial" w:cs="Arial"/>
                <w:sz w:val="20"/>
              </w:rPr>
              <w:t>for</w:t>
            </w:r>
            <w:r w:rsidRPr="00D71510">
              <w:rPr>
                <w:rFonts w:ascii="Arial" w:hAnsi="Arial" w:cs="Arial"/>
                <w:spacing w:val="-8"/>
                <w:sz w:val="20"/>
              </w:rPr>
              <w:t xml:space="preserve"> </w:t>
            </w:r>
            <w:r w:rsidRPr="00D71510">
              <w:rPr>
                <w:rFonts w:ascii="Arial" w:hAnsi="Arial" w:cs="Arial"/>
                <w:sz w:val="20"/>
              </w:rPr>
              <w:t>manned</w:t>
            </w:r>
            <w:r w:rsidRPr="00D71510">
              <w:rPr>
                <w:rFonts w:ascii="Arial" w:hAnsi="Arial" w:cs="Arial"/>
                <w:spacing w:val="-9"/>
                <w:sz w:val="20"/>
              </w:rPr>
              <w:t xml:space="preserve"> </w:t>
            </w:r>
            <w:r w:rsidRPr="00D71510">
              <w:rPr>
                <w:rFonts w:ascii="Arial" w:hAnsi="Arial" w:cs="Arial"/>
                <w:spacing w:val="-4"/>
                <w:sz w:val="20"/>
              </w:rPr>
              <w:t>tows</w:t>
            </w:r>
          </w:p>
        </w:tc>
        <w:tc>
          <w:tcPr>
            <w:tcW w:w="2268" w:type="dxa"/>
          </w:tcPr>
          <w:p w14:paraId="1B835F75"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19F1DC0E" w14:textId="77777777" w:rsidR="00541ED3" w:rsidRPr="00D71510" w:rsidRDefault="00DB5ACD">
            <w:pPr>
              <w:pStyle w:val="TableParagraph"/>
              <w:spacing w:before="103"/>
              <w:ind w:left="8"/>
              <w:jc w:val="center"/>
              <w:rPr>
                <w:rFonts w:ascii="Arial" w:hAnsi="Arial" w:cs="Arial"/>
              </w:rPr>
            </w:pPr>
            <w:r w:rsidRPr="00D71510">
              <w:rPr>
                <w:rFonts w:ascii="Arial" w:hAnsi="Arial" w:cs="Arial"/>
              </w:rPr>
              <w:t>X</w:t>
            </w:r>
          </w:p>
        </w:tc>
        <w:tc>
          <w:tcPr>
            <w:tcW w:w="1377" w:type="dxa"/>
          </w:tcPr>
          <w:p w14:paraId="6E93C2AD" w14:textId="77777777" w:rsidR="00541ED3" w:rsidRPr="00D71510" w:rsidRDefault="00541ED3">
            <w:pPr>
              <w:pStyle w:val="TableParagraph"/>
              <w:rPr>
                <w:rFonts w:ascii="Arial" w:hAnsi="Arial" w:cs="Arial"/>
                <w:sz w:val="20"/>
              </w:rPr>
            </w:pPr>
          </w:p>
        </w:tc>
      </w:tr>
      <w:tr w:rsidR="00541ED3" w:rsidRPr="00D71510" w14:paraId="0F975189" w14:textId="77777777">
        <w:trPr>
          <w:trHeight w:val="465"/>
        </w:trPr>
        <w:tc>
          <w:tcPr>
            <w:tcW w:w="4078" w:type="dxa"/>
          </w:tcPr>
          <w:p w14:paraId="61A49D40"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Emergency</w:t>
            </w:r>
            <w:r w:rsidRPr="00D71510">
              <w:rPr>
                <w:rFonts w:ascii="Arial" w:hAnsi="Arial" w:cs="Arial"/>
                <w:spacing w:val="-11"/>
                <w:sz w:val="20"/>
              </w:rPr>
              <w:t xml:space="preserve"> </w:t>
            </w:r>
            <w:r w:rsidRPr="00D71510">
              <w:rPr>
                <w:rFonts w:ascii="Arial" w:hAnsi="Arial" w:cs="Arial"/>
                <w:sz w:val="20"/>
              </w:rPr>
              <w:t>anchors</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11"/>
                <w:sz w:val="20"/>
              </w:rPr>
              <w:t xml:space="preserve"> </w:t>
            </w:r>
            <w:r w:rsidRPr="00D71510">
              <w:rPr>
                <w:rFonts w:ascii="Arial" w:hAnsi="Arial" w:cs="Arial"/>
                <w:sz w:val="20"/>
              </w:rPr>
              <w:t>mooring</w:t>
            </w:r>
            <w:r w:rsidRPr="00D71510">
              <w:rPr>
                <w:rFonts w:ascii="Arial" w:hAnsi="Arial" w:cs="Arial"/>
                <w:spacing w:val="-8"/>
                <w:sz w:val="20"/>
              </w:rPr>
              <w:t xml:space="preserve"> </w:t>
            </w:r>
            <w:r w:rsidRPr="00D71510">
              <w:rPr>
                <w:rFonts w:ascii="Arial" w:hAnsi="Arial" w:cs="Arial"/>
                <w:sz w:val="20"/>
              </w:rPr>
              <w:t>including, mounting and release system.</w:t>
            </w:r>
          </w:p>
        </w:tc>
        <w:tc>
          <w:tcPr>
            <w:tcW w:w="2268" w:type="dxa"/>
          </w:tcPr>
          <w:p w14:paraId="033181A9"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1D47E8F8" w14:textId="77777777" w:rsidR="00541ED3" w:rsidRPr="00D71510" w:rsidRDefault="00541ED3">
            <w:pPr>
              <w:pStyle w:val="TableParagraph"/>
              <w:rPr>
                <w:rFonts w:ascii="Arial" w:hAnsi="Arial" w:cs="Arial"/>
                <w:sz w:val="20"/>
              </w:rPr>
            </w:pPr>
          </w:p>
        </w:tc>
        <w:tc>
          <w:tcPr>
            <w:tcW w:w="1377" w:type="dxa"/>
          </w:tcPr>
          <w:p w14:paraId="6AC12AE4" w14:textId="77777777" w:rsidR="00541ED3" w:rsidRPr="00D71510" w:rsidRDefault="00541ED3">
            <w:pPr>
              <w:pStyle w:val="TableParagraph"/>
              <w:rPr>
                <w:rFonts w:ascii="Arial" w:hAnsi="Arial" w:cs="Arial"/>
                <w:sz w:val="20"/>
              </w:rPr>
            </w:pPr>
          </w:p>
        </w:tc>
      </w:tr>
      <w:tr w:rsidR="00541ED3" w:rsidRPr="00D71510" w14:paraId="5973DABF" w14:textId="77777777">
        <w:trPr>
          <w:trHeight w:val="256"/>
        </w:trPr>
        <w:tc>
          <w:tcPr>
            <w:tcW w:w="4078" w:type="dxa"/>
          </w:tcPr>
          <w:p w14:paraId="3B1FAD0B" w14:textId="19C269F0" w:rsidR="00541ED3" w:rsidRPr="00D71510" w:rsidRDefault="00DB5ACD">
            <w:pPr>
              <w:pStyle w:val="TableParagraph"/>
              <w:spacing w:before="11" w:line="225" w:lineRule="exact"/>
              <w:ind w:left="107"/>
              <w:rPr>
                <w:rFonts w:ascii="Arial" w:hAnsi="Arial" w:cs="Arial"/>
                <w:sz w:val="20"/>
              </w:rPr>
            </w:pPr>
            <w:r w:rsidRPr="00D71510">
              <w:rPr>
                <w:rFonts w:ascii="Arial" w:hAnsi="Arial" w:cs="Arial"/>
                <w:spacing w:val="-2"/>
                <w:sz w:val="20"/>
              </w:rPr>
              <w:t>Internal</w:t>
            </w:r>
            <w:r w:rsidRPr="00D71510">
              <w:rPr>
                <w:rFonts w:ascii="Arial" w:hAnsi="Arial" w:cs="Arial"/>
                <w:spacing w:val="8"/>
                <w:sz w:val="20"/>
              </w:rPr>
              <w:t xml:space="preserve"> </w:t>
            </w:r>
            <w:r w:rsidR="00FC2615" w:rsidRPr="00D71510">
              <w:rPr>
                <w:rFonts w:ascii="Arial" w:hAnsi="Arial" w:cs="Arial"/>
                <w:spacing w:val="-2"/>
                <w:sz w:val="20"/>
              </w:rPr>
              <w:t>sea fastenings</w:t>
            </w:r>
            <w:r w:rsidRPr="00D71510">
              <w:rPr>
                <w:rFonts w:ascii="Arial" w:hAnsi="Arial" w:cs="Arial"/>
                <w:spacing w:val="-2"/>
                <w:sz w:val="20"/>
              </w:rPr>
              <w:t>/voyage</w:t>
            </w:r>
            <w:r w:rsidRPr="00D71510">
              <w:rPr>
                <w:rFonts w:ascii="Arial" w:hAnsi="Arial" w:cs="Arial"/>
                <w:spacing w:val="7"/>
                <w:sz w:val="20"/>
              </w:rPr>
              <w:t xml:space="preserve"> </w:t>
            </w:r>
            <w:r w:rsidRPr="00D71510">
              <w:rPr>
                <w:rFonts w:ascii="Arial" w:hAnsi="Arial" w:cs="Arial"/>
                <w:spacing w:val="-2"/>
                <w:sz w:val="20"/>
              </w:rPr>
              <w:t>protection</w:t>
            </w:r>
          </w:p>
        </w:tc>
        <w:tc>
          <w:tcPr>
            <w:tcW w:w="2268" w:type="dxa"/>
          </w:tcPr>
          <w:p w14:paraId="493E4248"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7481A257" w14:textId="77777777" w:rsidR="00541ED3" w:rsidRPr="00D71510" w:rsidRDefault="00DB5ACD">
            <w:pPr>
              <w:pStyle w:val="TableParagraph"/>
              <w:spacing w:line="236" w:lineRule="exact"/>
              <w:ind w:left="8"/>
              <w:jc w:val="center"/>
              <w:rPr>
                <w:rFonts w:ascii="Arial" w:hAnsi="Arial" w:cs="Arial"/>
              </w:rPr>
            </w:pPr>
            <w:r w:rsidRPr="00D71510">
              <w:rPr>
                <w:rFonts w:ascii="Arial" w:hAnsi="Arial" w:cs="Arial"/>
              </w:rPr>
              <w:t>X</w:t>
            </w:r>
          </w:p>
        </w:tc>
        <w:tc>
          <w:tcPr>
            <w:tcW w:w="1377" w:type="dxa"/>
          </w:tcPr>
          <w:p w14:paraId="2C3DC9CF" w14:textId="77777777" w:rsidR="00541ED3" w:rsidRPr="00D71510" w:rsidRDefault="00541ED3">
            <w:pPr>
              <w:pStyle w:val="TableParagraph"/>
              <w:rPr>
                <w:rFonts w:ascii="Arial" w:hAnsi="Arial" w:cs="Arial"/>
                <w:sz w:val="18"/>
              </w:rPr>
            </w:pPr>
          </w:p>
        </w:tc>
      </w:tr>
      <w:tr w:rsidR="00541ED3" w:rsidRPr="00D71510" w14:paraId="406101F0" w14:textId="77777777">
        <w:trPr>
          <w:trHeight w:val="253"/>
        </w:trPr>
        <w:tc>
          <w:tcPr>
            <w:tcW w:w="4078" w:type="dxa"/>
          </w:tcPr>
          <w:p w14:paraId="4C9BB557" w14:textId="5266EA7D" w:rsidR="00541ED3" w:rsidRPr="00D71510" w:rsidRDefault="002D1B55">
            <w:pPr>
              <w:pStyle w:val="TableParagraph"/>
              <w:spacing w:before="9" w:line="225" w:lineRule="exact"/>
              <w:ind w:left="107"/>
              <w:rPr>
                <w:rFonts w:ascii="Arial" w:hAnsi="Arial" w:cs="Arial"/>
                <w:sz w:val="20"/>
              </w:rPr>
            </w:pPr>
            <w:r w:rsidRPr="00D71510">
              <w:rPr>
                <w:rFonts w:ascii="Arial" w:hAnsi="Arial" w:cs="Arial"/>
                <w:sz w:val="20"/>
              </w:rPr>
              <w:t>Sailing s</w:t>
            </w:r>
            <w:r w:rsidR="00DB5ACD" w:rsidRPr="00D71510">
              <w:rPr>
                <w:rFonts w:ascii="Arial" w:hAnsi="Arial" w:cs="Arial"/>
                <w:sz w:val="20"/>
              </w:rPr>
              <w:t>elf-propelled</w:t>
            </w:r>
            <w:r w:rsidR="00DB5ACD" w:rsidRPr="00D71510">
              <w:rPr>
                <w:rFonts w:ascii="Arial" w:hAnsi="Arial" w:cs="Arial"/>
                <w:spacing w:val="-9"/>
                <w:sz w:val="20"/>
              </w:rPr>
              <w:t xml:space="preserve"> </w:t>
            </w:r>
            <w:r w:rsidR="00DB5ACD" w:rsidRPr="00D71510">
              <w:rPr>
                <w:rFonts w:ascii="Arial" w:hAnsi="Arial" w:cs="Arial"/>
                <w:sz w:val="20"/>
              </w:rPr>
              <w:t>ships</w:t>
            </w:r>
            <w:r w:rsidR="00DB5ACD" w:rsidRPr="00D71510">
              <w:rPr>
                <w:rFonts w:ascii="Arial" w:hAnsi="Arial" w:cs="Arial"/>
                <w:spacing w:val="-9"/>
                <w:sz w:val="20"/>
              </w:rPr>
              <w:t xml:space="preserve"> </w:t>
            </w:r>
            <w:r w:rsidR="00DB5ACD" w:rsidRPr="00D71510">
              <w:rPr>
                <w:rFonts w:ascii="Arial" w:hAnsi="Arial" w:cs="Arial"/>
                <w:sz w:val="20"/>
              </w:rPr>
              <w:t>lashings</w:t>
            </w:r>
            <w:r w:rsidR="00DB5ACD" w:rsidRPr="00D71510">
              <w:rPr>
                <w:rFonts w:ascii="Arial" w:hAnsi="Arial" w:cs="Arial"/>
                <w:spacing w:val="-8"/>
                <w:sz w:val="20"/>
              </w:rPr>
              <w:t xml:space="preserve"> </w:t>
            </w:r>
            <w:r w:rsidR="00DB5ACD" w:rsidRPr="00D71510">
              <w:rPr>
                <w:rFonts w:ascii="Arial" w:hAnsi="Arial" w:cs="Arial"/>
                <w:sz w:val="20"/>
              </w:rPr>
              <w:t>and</w:t>
            </w:r>
            <w:r w:rsidR="00DB5ACD" w:rsidRPr="00D71510">
              <w:rPr>
                <w:rFonts w:ascii="Arial" w:hAnsi="Arial" w:cs="Arial"/>
                <w:spacing w:val="-8"/>
                <w:sz w:val="20"/>
              </w:rPr>
              <w:t xml:space="preserve"> </w:t>
            </w:r>
            <w:r w:rsidR="00DB5ACD" w:rsidRPr="00D71510">
              <w:rPr>
                <w:rFonts w:ascii="Arial" w:hAnsi="Arial" w:cs="Arial"/>
                <w:spacing w:val="-2"/>
                <w:sz w:val="20"/>
              </w:rPr>
              <w:t>securing</w:t>
            </w:r>
          </w:p>
        </w:tc>
        <w:tc>
          <w:tcPr>
            <w:tcW w:w="2268" w:type="dxa"/>
          </w:tcPr>
          <w:p w14:paraId="0C88B049"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72DFA6A6" w14:textId="77777777" w:rsidR="00541ED3" w:rsidRPr="00D71510" w:rsidRDefault="00DB5ACD">
            <w:pPr>
              <w:pStyle w:val="TableParagraph"/>
              <w:spacing w:line="234" w:lineRule="exact"/>
              <w:ind w:left="8"/>
              <w:jc w:val="center"/>
              <w:rPr>
                <w:rFonts w:ascii="Arial" w:hAnsi="Arial" w:cs="Arial"/>
              </w:rPr>
            </w:pPr>
            <w:r w:rsidRPr="00D71510">
              <w:rPr>
                <w:rFonts w:ascii="Arial" w:hAnsi="Arial" w:cs="Arial"/>
              </w:rPr>
              <w:t>X</w:t>
            </w:r>
          </w:p>
        </w:tc>
        <w:tc>
          <w:tcPr>
            <w:tcW w:w="1377" w:type="dxa"/>
          </w:tcPr>
          <w:p w14:paraId="09092F1C" w14:textId="77777777" w:rsidR="00541ED3" w:rsidRPr="00D71510" w:rsidRDefault="00DB5ACD">
            <w:pPr>
              <w:pStyle w:val="TableParagraph"/>
              <w:spacing w:line="234" w:lineRule="exact"/>
              <w:ind w:left="10"/>
              <w:jc w:val="center"/>
              <w:rPr>
                <w:rFonts w:ascii="Arial" w:hAnsi="Arial" w:cs="Arial"/>
              </w:rPr>
            </w:pPr>
            <w:r w:rsidRPr="00D71510">
              <w:rPr>
                <w:rFonts w:ascii="Arial" w:hAnsi="Arial" w:cs="Arial"/>
              </w:rPr>
              <w:t>X</w:t>
            </w:r>
          </w:p>
        </w:tc>
      </w:tr>
      <w:tr w:rsidR="00541ED3" w:rsidRPr="00D71510" w14:paraId="66187715" w14:textId="77777777">
        <w:trPr>
          <w:trHeight w:val="256"/>
        </w:trPr>
        <w:tc>
          <w:tcPr>
            <w:tcW w:w="4078" w:type="dxa"/>
          </w:tcPr>
          <w:p w14:paraId="649439F0"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Intact</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Damaged</w:t>
            </w:r>
            <w:r w:rsidRPr="00D71510">
              <w:rPr>
                <w:rFonts w:ascii="Arial" w:hAnsi="Arial" w:cs="Arial"/>
                <w:spacing w:val="-7"/>
                <w:sz w:val="20"/>
              </w:rPr>
              <w:t xml:space="preserve"> </w:t>
            </w:r>
            <w:r w:rsidRPr="00D71510">
              <w:rPr>
                <w:rFonts w:ascii="Arial" w:hAnsi="Arial" w:cs="Arial"/>
                <w:spacing w:val="-2"/>
                <w:sz w:val="20"/>
              </w:rPr>
              <w:t>Stability</w:t>
            </w:r>
          </w:p>
        </w:tc>
        <w:tc>
          <w:tcPr>
            <w:tcW w:w="2268" w:type="dxa"/>
          </w:tcPr>
          <w:p w14:paraId="257F9FA7"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2C1C9FFD" w14:textId="77777777" w:rsidR="00541ED3" w:rsidRPr="00D71510" w:rsidRDefault="00541ED3">
            <w:pPr>
              <w:pStyle w:val="TableParagraph"/>
              <w:rPr>
                <w:rFonts w:ascii="Arial" w:hAnsi="Arial" w:cs="Arial"/>
                <w:sz w:val="18"/>
              </w:rPr>
            </w:pPr>
          </w:p>
        </w:tc>
        <w:tc>
          <w:tcPr>
            <w:tcW w:w="1377" w:type="dxa"/>
          </w:tcPr>
          <w:p w14:paraId="613269FA" w14:textId="77777777" w:rsidR="00541ED3" w:rsidRPr="00D71510" w:rsidRDefault="00541ED3">
            <w:pPr>
              <w:pStyle w:val="TableParagraph"/>
              <w:rPr>
                <w:rFonts w:ascii="Arial" w:hAnsi="Arial" w:cs="Arial"/>
                <w:sz w:val="18"/>
              </w:rPr>
            </w:pPr>
          </w:p>
        </w:tc>
      </w:tr>
    </w:tbl>
    <w:p w14:paraId="539D439C" w14:textId="77777777" w:rsidR="00541ED3" w:rsidRPr="00D71510" w:rsidRDefault="00541ED3">
      <w:pPr>
        <w:rPr>
          <w:rFonts w:ascii="Arial" w:hAnsi="Arial" w:cs="Arial"/>
          <w:sz w:val="18"/>
        </w:rPr>
        <w:sectPr w:rsidR="00541ED3" w:rsidRPr="00D71510">
          <w:pgSz w:w="11910" w:h="16850"/>
          <w:pgMar w:top="1200" w:right="1140" w:bottom="1080" w:left="1400" w:header="719" w:footer="892" w:gutter="0"/>
          <w:cols w:space="720"/>
        </w:sectPr>
      </w:pPr>
    </w:p>
    <w:p w14:paraId="53378F7D" w14:textId="77777777" w:rsidR="00541ED3" w:rsidRPr="00D71510" w:rsidRDefault="00541ED3">
      <w:pPr>
        <w:pStyle w:val="BodyText"/>
        <w:spacing w:before="1" w:after="1"/>
        <w:rPr>
          <w:rFonts w:ascii="Arial" w:hAnsi="Arial" w:cs="Arial"/>
          <w:b/>
          <w:sz w:val="20"/>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8"/>
        <w:gridCol w:w="2268"/>
        <w:gridCol w:w="1133"/>
        <w:gridCol w:w="1377"/>
      </w:tblGrid>
      <w:tr w:rsidR="00541ED3" w:rsidRPr="00D71510" w14:paraId="4AE7FB93" w14:textId="77777777">
        <w:trPr>
          <w:trHeight w:val="928"/>
        </w:trPr>
        <w:tc>
          <w:tcPr>
            <w:tcW w:w="4078" w:type="dxa"/>
          </w:tcPr>
          <w:p w14:paraId="09189AB4" w14:textId="77777777" w:rsidR="00541ED3" w:rsidRPr="00D71510" w:rsidRDefault="00DB5ACD">
            <w:pPr>
              <w:pStyle w:val="TableParagraph"/>
              <w:ind w:left="107"/>
              <w:rPr>
                <w:rFonts w:ascii="Arial" w:hAnsi="Arial" w:cs="Arial"/>
                <w:sz w:val="20"/>
              </w:rPr>
            </w:pPr>
            <w:r w:rsidRPr="00D71510">
              <w:rPr>
                <w:rFonts w:ascii="Arial" w:hAnsi="Arial" w:cs="Arial"/>
                <w:sz w:val="20"/>
              </w:rPr>
              <w:t>Review</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11"/>
                <w:sz w:val="20"/>
              </w:rPr>
              <w:t xml:space="preserve"> </w:t>
            </w:r>
            <w:r w:rsidRPr="00D71510">
              <w:rPr>
                <w:rFonts w:ascii="Arial" w:hAnsi="Arial" w:cs="Arial"/>
                <w:sz w:val="20"/>
              </w:rPr>
              <w:t>approve</w:t>
            </w:r>
            <w:r w:rsidRPr="00D71510">
              <w:rPr>
                <w:rFonts w:ascii="Arial" w:hAnsi="Arial" w:cs="Arial"/>
                <w:spacing w:val="-10"/>
                <w:sz w:val="20"/>
              </w:rPr>
              <w:t xml:space="preserve"> </w:t>
            </w:r>
            <w:r w:rsidRPr="00D71510">
              <w:rPr>
                <w:rFonts w:ascii="Arial" w:hAnsi="Arial" w:cs="Arial"/>
                <w:sz w:val="20"/>
              </w:rPr>
              <w:t>transportation</w:t>
            </w:r>
            <w:r w:rsidRPr="00D71510">
              <w:rPr>
                <w:rFonts w:ascii="Arial" w:hAnsi="Arial" w:cs="Arial"/>
                <w:spacing w:val="-10"/>
                <w:sz w:val="20"/>
              </w:rPr>
              <w:t xml:space="preserve"> </w:t>
            </w:r>
            <w:r w:rsidRPr="00D71510">
              <w:rPr>
                <w:rFonts w:ascii="Arial" w:hAnsi="Arial" w:cs="Arial"/>
                <w:sz w:val="20"/>
              </w:rPr>
              <w:t>routes, weather windows and safe havens using a</w:t>
            </w:r>
          </w:p>
          <w:p w14:paraId="0FF3B3C6"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suitable</w:t>
            </w:r>
            <w:r w:rsidRPr="00D71510">
              <w:rPr>
                <w:rFonts w:ascii="Arial" w:hAnsi="Arial" w:cs="Arial"/>
                <w:spacing w:val="-10"/>
                <w:sz w:val="20"/>
              </w:rPr>
              <w:t xml:space="preserve"> </w:t>
            </w:r>
            <w:r w:rsidRPr="00D71510">
              <w:rPr>
                <w:rFonts w:ascii="Arial" w:hAnsi="Arial" w:cs="Arial"/>
                <w:sz w:val="20"/>
              </w:rPr>
              <w:t>marine</w:t>
            </w:r>
            <w:r w:rsidRPr="00D71510">
              <w:rPr>
                <w:rFonts w:ascii="Arial" w:hAnsi="Arial" w:cs="Arial"/>
                <w:spacing w:val="-10"/>
                <w:sz w:val="20"/>
              </w:rPr>
              <w:t xml:space="preserve"> </w:t>
            </w:r>
            <w:r w:rsidRPr="00D71510">
              <w:rPr>
                <w:rFonts w:ascii="Arial" w:hAnsi="Arial" w:cs="Arial"/>
                <w:sz w:val="20"/>
              </w:rPr>
              <w:t>transportation</w:t>
            </w:r>
            <w:r w:rsidRPr="00D71510">
              <w:rPr>
                <w:rFonts w:ascii="Arial" w:hAnsi="Arial" w:cs="Arial"/>
                <w:spacing w:val="-11"/>
                <w:sz w:val="20"/>
              </w:rPr>
              <w:t xml:space="preserve"> </w:t>
            </w:r>
            <w:r w:rsidRPr="00D71510">
              <w:rPr>
                <w:rFonts w:ascii="Arial" w:hAnsi="Arial" w:cs="Arial"/>
                <w:sz w:val="20"/>
              </w:rPr>
              <w:t>method</w:t>
            </w:r>
            <w:r w:rsidRPr="00D71510">
              <w:rPr>
                <w:rFonts w:ascii="Arial" w:hAnsi="Arial" w:cs="Arial"/>
                <w:spacing w:val="-10"/>
                <w:sz w:val="20"/>
              </w:rPr>
              <w:t xml:space="preserve"> </w:t>
            </w:r>
            <w:r w:rsidRPr="00D71510">
              <w:rPr>
                <w:rFonts w:ascii="Arial" w:hAnsi="Arial" w:cs="Arial"/>
                <w:sz w:val="20"/>
              </w:rPr>
              <w:t>or software appropriate to the voyage</w:t>
            </w:r>
          </w:p>
        </w:tc>
        <w:tc>
          <w:tcPr>
            <w:tcW w:w="2268" w:type="dxa"/>
          </w:tcPr>
          <w:p w14:paraId="1344783E" w14:textId="77777777" w:rsidR="00541ED3" w:rsidRPr="00D71510" w:rsidRDefault="00DB5ACD">
            <w:pPr>
              <w:pStyle w:val="TableParagraph"/>
              <w:spacing w:before="175" w:line="255" w:lineRule="exact"/>
              <w:ind w:left="11"/>
              <w:jc w:val="center"/>
              <w:rPr>
                <w:rFonts w:ascii="Arial" w:hAnsi="Arial" w:cs="Arial"/>
              </w:rPr>
            </w:pPr>
            <w:r w:rsidRPr="00D71510">
              <w:rPr>
                <w:rFonts w:ascii="Arial" w:hAnsi="Arial" w:cs="Arial"/>
              </w:rPr>
              <w:t>X</w:t>
            </w:r>
          </w:p>
          <w:p w14:paraId="44C596AC" w14:textId="77777777" w:rsidR="00541ED3" w:rsidRPr="00D71510" w:rsidRDefault="00DB5ACD">
            <w:pPr>
              <w:pStyle w:val="TableParagraph"/>
              <w:ind w:left="275" w:right="266"/>
              <w:jc w:val="center"/>
              <w:rPr>
                <w:rFonts w:ascii="Arial" w:hAnsi="Arial" w:cs="Arial"/>
                <w:sz w:val="14"/>
              </w:rPr>
            </w:pPr>
            <w:r w:rsidRPr="00D71510">
              <w:rPr>
                <w:rFonts w:ascii="Arial" w:hAnsi="Arial" w:cs="Arial"/>
                <w:sz w:val="14"/>
              </w:rPr>
              <w:t>perform</w:t>
            </w:r>
            <w:r w:rsidRPr="00D71510">
              <w:rPr>
                <w:rFonts w:ascii="Arial" w:hAnsi="Arial" w:cs="Arial"/>
                <w:spacing w:val="-11"/>
                <w:sz w:val="14"/>
              </w:rPr>
              <w:t xml:space="preserve"> </w:t>
            </w:r>
            <w:r w:rsidRPr="00D71510">
              <w:rPr>
                <w:rFonts w:ascii="Arial" w:hAnsi="Arial" w:cs="Arial"/>
                <w:sz w:val="14"/>
              </w:rPr>
              <w:t xml:space="preserve">independent </w:t>
            </w:r>
            <w:r w:rsidRPr="00D71510">
              <w:rPr>
                <w:rFonts w:ascii="Arial" w:hAnsi="Arial" w:cs="Arial"/>
                <w:spacing w:val="-2"/>
                <w:sz w:val="14"/>
              </w:rPr>
              <w:t>assessment</w:t>
            </w:r>
          </w:p>
        </w:tc>
        <w:tc>
          <w:tcPr>
            <w:tcW w:w="1133" w:type="dxa"/>
          </w:tcPr>
          <w:p w14:paraId="6B322E81" w14:textId="77777777" w:rsidR="00541ED3" w:rsidRPr="00D71510" w:rsidRDefault="00541ED3">
            <w:pPr>
              <w:pStyle w:val="TableParagraph"/>
              <w:rPr>
                <w:rFonts w:ascii="Arial" w:hAnsi="Arial" w:cs="Arial"/>
                <w:sz w:val="18"/>
              </w:rPr>
            </w:pPr>
          </w:p>
        </w:tc>
        <w:tc>
          <w:tcPr>
            <w:tcW w:w="1377" w:type="dxa"/>
          </w:tcPr>
          <w:p w14:paraId="7F2F0BE3" w14:textId="77777777" w:rsidR="00541ED3" w:rsidRPr="00D71510" w:rsidRDefault="00541ED3">
            <w:pPr>
              <w:pStyle w:val="TableParagraph"/>
              <w:rPr>
                <w:rFonts w:ascii="Arial" w:hAnsi="Arial" w:cs="Arial"/>
                <w:sz w:val="18"/>
              </w:rPr>
            </w:pPr>
          </w:p>
        </w:tc>
      </w:tr>
      <w:tr w:rsidR="00541ED3" w:rsidRPr="00D71510" w14:paraId="08AB3B4E" w14:textId="77777777">
        <w:trPr>
          <w:trHeight w:val="930"/>
        </w:trPr>
        <w:tc>
          <w:tcPr>
            <w:tcW w:w="4078" w:type="dxa"/>
          </w:tcPr>
          <w:p w14:paraId="40AB16D6"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pacing w:val="-2"/>
                <w:sz w:val="20"/>
              </w:rPr>
              <w:t>Transportation</w:t>
            </w:r>
          </w:p>
          <w:p w14:paraId="7E97E0D0" w14:textId="77777777" w:rsidR="00541ED3" w:rsidRPr="00D71510" w:rsidRDefault="00DB5ACD">
            <w:pPr>
              <w:pStyle w:val="TableParagraph"/>
              <w:numPr>
                <w:ilvl w:val="0"/>
                <w:numId w:val="50"/>
              </w:numPr>
              <w:tabs>
                <w:tab w:val="left" w:pos="467"/>
                <w:tab w:val="left" w:pos="468"/>
              </w:tabs>
              <w:ind w:hanging="361"/>
              <w:rPr>
                <w:rFonts w:ascii="Arial" w:hAnsi="Arial" w:cs="Arial"/>
                <w:sz w:val="20"/>
              </w:rPr>
            </w:pPr>
            <w:r w:rsidRPr="00D71510">
              <w:rPr>
                <w:rFonts w:ascii="Arial" w:hAnsi="Arial" w:cs="Arial"/>
                <w:sz w:val="20"/>
              </w:rPr>
              <w:t>Mooring</w:t>
            </w:r>
            <w:r w:rsidRPr="00D71510">
              <w:rPr>
                <w:rFonts w:ascii="Arial" w:hAnsi="Arial" w:cs="Arial"/>
                <w:spacing w:val="-11"/>
                <w:sz w:val="20"/>
              </w:rPr>
              <w:t xml:space="preserve"> </w:t>
            </w:r>
            <w:r w:rsidRPr="00D71510">
              <w:rPr>
                <w:rFonts w:ascii="Arial" w:hAnsi="Arial" w:cs="Arial"/>
                <w:spacing w:val="-2"/>
                <w:sz w:val="20"/>
              </w:rPr>
              <w:t>system</w:t>
            </w:r>
          </w:p>
          <w:p w14:paraId="239879EF" w14:textId="77777777" w:rsidR="00541ED3" w:rsidRPr="00D71510" w:rsidRDefault="00DB5ACD">
            <w:pPr>
              <w:pStyle w:val="TableParagraph"/>
              <w:numPr>
                <w:ilvl w:val="0"/>
                <w:numId w:val="50"/>
              </w:numPr>
              <w:tabs>
                <w:tab w:val="left" w:pos="467"/>
                <w:tab w:val="left" w:pos="468"/>
              </w:tabs>
              <w:spacing w:before="1"/>
              <w:ind w:hanging="361"/>
              <w:rPr>
                <w:rFonts w:ascii="Arial" w:hAnsi="Arial" w:cs="Arial"/>
                <w:sz w:val="20"/>
              </w:rPr>
            </w:pPr>
            <w:r w:rsidRPr="00D71510">
              <w:rPr>
                <w:rFonts w:ascii="Arial" w:hAnsi="Arial" w:cs="Arial"/>
                <w:sz w:val="20"/>
              </w:rPr>
              <w:t>Jacket</w:t>
            </w:r>
            <w:r w:rsidRPr="00D71510">
              <w:rPr>
                <w:rFonts w:ascii="Arial" w:hAnsi="Arial" w:cs="Arial"/>
                <w:spacing w:val="-9"/>
                <w:sz w:val="20"/>
              </w:rPr>
              <w:t xml:space="preserve"> </w:t>
            </w:r>
            <w:r w:rsidRPr="00D71510">
              <w:rPr>
                <w:rFonts w:ascii="Arial" w:hAnsi="Arial" w:cs="Arial"/>
                <w:sz w:val="20"/>
              </w:rPr>
              <w:t>structure</w:t>
            </w:r>
            <w:r w:rsidRPr="00D71510">
              <w:rPr>
                <w:rFonts w:ascii="Arial" w:hAnsi="Arial" w:cs="Arial"/>
                <w:spacing w:val="-8"/>
                <w:sz w:val="20"/>
              </w:rPr>
              <w:t xml:space="preserve"> </w:t>
            </w:r>
            <w:r w:rsidRPr="00D71510">
              <w:rPr>
                <w:rFonts w:ascii="Arial" w:hAnsi="Arial" w:cs="Arial"/>
                <w:sz w:val="20"/>
              </w:rPr>
              <w:t>(if</w:t>
            </w:r>
            <w:r w:rsidRPr="00D71510">
              <w:rPr>
                <w:rFonts w:ascii="Arial" w:hAnsi="Arial" w:cs="Arial"/>
                <w:spacing w:val="-8"/>
                <w:sz w:val="20"/>
              </w:rPr>
              <w:t xml:space="preserve"> </w:t>
            </w:r>
            <w:r w:rsidRPr="00D71510">
              <w:rPr>
                <w:rFonts w:ascii="Arial" w:hAnsi="Arial" w:cs="Arial"/>
                <w:spacing w:val="-2"/>
                <w:sz w:val="20"/>
              </w:rPr>
              <w:t>applicable)</w:t>
            </w:r>
          </w:p>
          <w:p w14:paraId="2B8A8EBB" w14:textId="1550CB22" w:rsidR="00541ED3" w:rsidRPr="00D71510" w:rsidRDefault="00D92DF9">
            <w:pPr>
              <w:pStyle w:val="TableParagraph"/>
              <w:numPr>
                <w:ilvl w:val="0"/>
                <w:numId w:val="50"/>
              </w:numPr>
              <w:tabs>
                <w:tab w:val="left" w:pos="467"/>
                <w:tab w:val="left" w:pos="468"/>
              </w:tabs>
              <w:spacing w:line="213" w:lineRule="exact"/>
              <w:ind w:hanging="361"/>
              <w:rPr>
                <w:rFonts w:ascii="Arial" w:hAnsi="Arial" w:cs="Arial"/>
                <w:sz w:val="20"/>
              </w:rPr>
            </w:pPr>
            <w:r w:rsidRPr="00D71510">
              <w:rPr>
                <w:rFonts w:ascii="Arial" w:hAnsi="Arial" w:cs="Arial"/>
                <w:sz w:val="20"/>
              </w:rPr>
              <w:t xml:space="preserve">Jacket subsea template (if applicable) </w:t>
            </w:r>
          </w:p>
        </w:tc>
        <w:tc>
          <w:tcPr>
            <w:tcW w:w="2268" w:type="dxa"/>
          </w:tcPr>
          <w:p w14:paraId="7D926BA7" w14:textId="77777777" w:rsidR="00541ED3" w:rsidRPr="00D71510" w:rsidRDefault="00541ED3">
            <w:pPr>
              <w:pStyle w:val="TableParagraph"/>
              <w:spacing w:before="1"/>
              <w:rPr>
                <w:rFonts w:ascii="Arial" w:hAnsi="Arial" w:cs="Arial"/>
                <w:b/>
                <w:sz w:val="29"/>
              </w:rPr>
            </w:pPr>
          </w:p>
          <w:p w14:paraId="7538F00F"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245E5C2C" w14:textId="77777777" w:rsidR="00541ED3" w:rsidRPr="00D71510" w:rsidRDefault="00DB5ACD">
            <w:pPr>
              <w:pStyle w:val="TableParagraph"/>
              <w:spacing w:before="175" w:line="255" w:lineRule="exact"/>
              <w:ind w:left="8"/>
              <w:jc w:val="center"/>
              <w:rPr>
                <w:rFonts w:ascii="Arial" w:hAnsi="Arial" w:cs="Arial"/>
              </w:rPr>
            </w:pPr>
            <w:r w:rsidRPr="00D71510">
              <w:rPr>
                <w:rFonts w:ascii="Arial" w:hAnsi="Arial" w:cs="Arial"/>
              </w:rPr>
              <w:t>X</w:t>
            </w:r>
          </w:p>
          <w:p w14:paraId="5302CD0A" w14:textId="77777777" w:rsidR="00541ED3" w:rsidRPr="00D71510" w:rsidRDefault="00DB5ACD">
            <w:pPr>
              <w:pStyle w:val="TableParagraph"/>
              <w:ind w:left="295" w:right="283" w:hanging="1"/>
              <w:jc w:val="center"/>
              <w:rPr>
                <w:rFonts w:ascii="Arial" w:hAnsi="Arial" w:cs="Arial"/>
                <w:sz w:val="14"/>
              </w:rPr>
            </w:pPr>
            <w:r w:rsidRPr="00D71510">
              <w:rPr>
                <w:rFonts w:ascii="Arial" w:hAnsi="Arial" w:cs="Arial"/>
                <w:spacing w:val="-2"/>
                <w:sz w:val="14"/>
              </w:rPr>
              <w:t>Attend</w:t>
            </w:r>
            <w:r w:rsidRPr="00D71510">
              <w:rPr>
                <w:rFonts w:ascii="Arial" w:hAnsi="Arial" w:cs="Arial"/>
                <w:sz w:val="14"/>
              </w:rPr>
              <w:t xml:space="preserve"> </w:t>
            </w:r>
            <w:proofErr w:type="spellStart"/>
            <w:r w:rsidRPr="00D71510">
              <w:rPr>
                <w:rFonts w:ascii="Arial" w:hAnsi="Arial" w:cs="Arial"/>
                <w:spacing w:val="-2"/>
                <w:sz w:val="14"/>
              </w:rPr>
              <w:t>Sailaway</w:t>
            </w:r>
            <w:proofErr w:type="spellEnd"/>
          </w:p>
        </w:tc>
        <w:tc>
          <w:tcPr>
            <w:tcW w:w="1377" w:type="dxa"/>
          </w:tcPr>
          <w:p w14:paraId="2D80D64B" w14:textId="77777777" w:rsidR="00541ED3" w:rsidRPr="00D71510" w:rsidRDefault="00DB5ACD">
            <w:pPr>
              <w:pStyle w:val="TableParagraph"/>
              <w:spacing w:before="175" w:line="255" w:lineRule="exact"/>
              <w:ind w:left="10"/>
              <w:jc w:val="center"/>
              <w:rPr>
                <w:rFonts w:ascii="Arial" w:hAnsi="Arial" w:cs="Arial"/>
              </w:rPr>
            </w:pPr>
            <w:r w:rsidRPr="00D71510">
              <w:rPr>
                <w:rFonts w:ascii="Arial" w:hAnsi="Arial" w:cs="Arial"/>
              </w:rPr>
              <w:t>X</w:t>
            </w:r>
          </w:p>
          <w:p w14:paraId="42A9D709" w14:textId="77777777" w:rsidR="00541ED3" w:rsidRPr="00D71510" w:rsidRDefault="00DB5ACD">
            <w:pPr>
              <w:pStyle w:val="TableParagraph"/>
              <w:ind w:left="149" w:right="139"/>
              <w:jc w:val="center"/>
              <w:rPr>
                <w:rFonts w:ascii="Arial" w:hAnsi="Arial" w:cs="Arial"/>
                <w:sz w:val="14"/>
              </w:rPr>
            </w:pPr>
            <w:r w:rsidRPr="00D71510">
              <w:rPr>
                <w:rFonts w:ascii="Arial" w:hAnsi="Arial" w:cs="Arial"/>
                <w:sz w:val="14"/>
              </w:rPr>
              <w:t>Issue</w:t>
            </w:r>
            <w:r w:rsidRPr="00D71510">
              <w:rPr>
                <w:rFonts w:ascii="Arial" w:hAnsi="Arial" w:cs="Arial"/>
                <w:spacing w:val="-11"/>
                <w:sz w:val="14"/>
              </w:rPr>
              <w:t xml:space="preserve"> </w:t>
            </w:r>
            <w:r w:rsidRPr="00D71510">
              <w:rPr>
                <w:rFonts w:ascii="Arial" w:hAnsi="Arial" w:cs="Arial"/>
                <w:sz w:val="14"/>
              </w:rPr>
              <w:t>COA</w:t>
            </w:r>
            <w:r w:rsidRPr="00D71510">
              <w:rPr>
                <w:rFonts w:ascii="Arial" w:hAnsi="Arial" w:cs="Arial"/>
                <w:spacing w:val="-11"/>
                <w:sz w:val="14"/>
              </w:rPr>
              <w:t xml:space="preserve"> </w:t>
            </w:r>
            <w:r w:rsidRPr="00D71510">
              <w:rPr>
                <w:rFonts w:ascii="Arial" w:hAnsi="Arial" w:cs="Arial"/>
                <w:sz w:val="14"/>
              </w:rPr>
              <w:t xml:space="preserve">for </w:t>
            </w:r>
            <w:proofErr w:type="spellStart"/>
            <w:r w:rsidRPr="00D71510">
              <w:rPr>
                <w:rFonts w:ascii="Arial" w:hAnsi="Arial" w:cs="Arial"/>
                <w:spacing w:val="-2"/>
                <w:sz w:val="14"/>
              </w:rPr>
              <w:t>Sailaway</w:t>
            </w:r>
            <w:proofErr w:type="spellEnd"/>
          </w:p>
        </w:tc>
      </w:tr>
      <w:tr w:rsidR="00541ED3" w:rsidRPr="00D71510" w14:paraId="68143B68" w14:textId="77777777">
        <w:trPr>
          <w:trHeight w:val="253"/>
        </w:trPr>
        <w:tc>
          <w:tcPr>
            <w:tcW w:w="4078" w:type="dxa"/>
          </w:tcPr>
          <w:p w14:paraId="2C0EDA4E"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Anti-Piracy</w:t>
            </w:r>
            <w:r w:rsidRPr="00D71510">
              <w:rPr>
                <w:rFonts w:ascii="Arial" w:hAnsi="Arial" w:cs="Arial"/>
                <w:spacing w:val="-15"/>
                <w:sz w:val="20"/>
              </w:rPr>
              <w:t xml:space="preserve"> </w:t>
            </w:r>
            <w:r w:rsidRPr="00D71510">
              <w:rPr>
                <w:rFonts w:ascii="Arial" w:hAnsi="Arial" w:cs="Arial"/>
                <w:spacing w:val="-2"/>
                <w:sz w:val="20"/>
              </w:rPr>
              <w:t>Measures</w:t>
            </w:r>
          </w:p>
        </w:tc>
        <w:tc>
          <w:tcPr>
            <w:tcW w:w="2268" w:type="dxa"/>
          </w:tcPr>
          <w:p w14:paraId="50D9BA4D"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4BCCFF41" w14:textId="77777777" w:rsidR="00541ED3" w:rsidRPr="00D71510" w:rsidRDefault="00541ED3">
            <w:pPr>
              <w:pStyle w:val="TableParagraph"/>
              <w:rPr>
                <w:rFonts w:ascii="Arial" w:hAnsi="Arial" w:cs="Arial"/>
                <w:sz w:val="18"/>
              </w:rPr>
            </w:pPr>
          </w:p>
        </w:tc>
        <w:tc>
          <w:tcPr>
            <w:tcW w:w="1377" w:type="dxa"/>
          </w:tcPr>
          <w:p w14:paraId="12692DF1" w14:textId="77777777" w:rsidR="00541ED3" w:rsidRPr="00D71510" w:rsidRDefault="00541ED3">
            <w:pPr>
              <w:pStyle w:val="TableParagraph"/>
              <w:rPr>
                <w:rFonts w:ascii="Arial" w:hAnsi="Arial" w:cs="Arial"/>
                <w:sz w:val="18"/>
              </w:rPr>
            </w:pPr>
          </w:p>
        </w:tc>
      </w:tr>
      <w:tr w:rsidR="00541ED3" w:rsidRPr="00D71510" w14:paraId="2FAE46F8" w14:textId="77777777">
        <w:trPr>
          <w:trHeight w:val="698"/>
        </w:trPr>
        <w:tc>
          <w:tcPr>
            <w:tcW w:w="4078" w:type="dxa"/>
          </w:tcPr>
          <w:p w14:paraId="6B380235" w14:textId="77777777" w:rsidR="00541ED3" w:rsidRPr="00D71510" w:rsidRDefault="00DB5ACD">
            <w:pPr>
              <w:pStyle w:val="TableParagraph"/>
              <w:ind w:left="107"/>
              <w:rPr>
                <w:rFonts w:ascii="Arial" w:hAnsi="Arial" w:cs="Arial"/>
                <w:sz w:val="20"/>
              </w:rPr>
            </w:pPr>
            <w:r w:rsidRPr="00D71510">
              <w:rPr>
                <w:rFonts w:ascii="Arial" w:hAnsi="Arial" w:cs="Arial"/>
                <w:sz w:val="20"/>
              </w:rPr>
              <w:t>Mooring</w:t>
            </w:r>
            <w:r w:rsidRPr="00D71510">
              <w:rPr>
                <w:rFonts w:ascii="Arial" w:hAnsi="Arial" w:cs="Arial"/>
                <w:spacing w:val="-8"/>
                <w:sz w:val="20"/>
              </w:rPr>
              <w:t xml:space="preserve"> </w:t>
            </w:r>
            <w:r w:rsidRPr="00D71510">
              <w:rPr>
                <w:rFonts w:ascii="Arial" w:hAnsi="Arial" w:cs="Arial"/>
                <w:sz w:val="20"/>
              </w:rPr>
              <w:t>adequacy</w:t>
            </w:r>
            <w:r w:rsidRPr="00D71510">
              <w:rPr>
                <w:rFonts w:ascii="Arial" w:hAnsi="Arial" w:cs="Arial"/>
                <w:spacing w:val="-9"/>
                <w:sz w:val="20"/>
              </w:rPr>
              <w:t xml:space="preserve"> </w:t>
            </w:r>
            <w:r w:rsidRPr="00D71510">
              <w:rPr>
                <w:rFonts w:ascii="Arial" w:hAnsi="Arial" w:cs="Arial"/>
                <w:sz w:val="20"/>
              </w:rPr>
              <w:t>on</w:t>
            </w:r>
            <w:r w:rsidRPr="00D71510">
              <w:rPr>
                <w:rFonts w:ascii="Arial" w:hAnsi="Arial" w:cs="Arial"/>
                <w:spacing w:val="-10"/>
                <w:sz w:val="20"/>
              </w:rPr>
              <w:t xml:space="preserve"> </w:t>
            </w:r>
            <w:r w:rsidRPr="00D71510">
              <w:rPr>
                <w:rFonts w:ascii="Arial" w:hAnsi="Arial" w:cs="Arial"/>
                <w:sz w:val="20"/>
              </w:rPr>
              <w:t>arrival</w:t>
            </w:r>
            <w:r w:rsidRPr="00D71510">
              <w:rPr>
                <w:rFonts w:ascii="Arial" w:hAnsi="Arial" w:cs="Arial"/>
                <w:spacing w:val="-8"/>
                <w:sz w:val="20"/>
              </w:rPr>
              <w:t xml:space="preserve"> </w:t>
            </w:r>
            <w:r w:rsidRPr="00D71510">
              <w:rPr>
                <w:rFonts w:ascii="Arial" w:hAnsi="Arial" w:cs="Arial"/>
                <w:sz w:val="20"/>
              </w:rPr>
              <w:t>to</w:t>
            </w:r>
            <w:r w:rsidRPr="00D71510">
              <w:rPr>
                <w:rFonts w:ascii="Arial" w:hAnsi="Arial" w:cs="Arial"/>
                <w:spacing w:val="-8"/>
                <w:sz w:val="20"/>
              </w:rPr>
              <w:t xml:space="preserve"> </w:t>
            </w:r>
            <w:r w:rsidRPr="00D71510">
              <w:rPr>
                <w:rFonts w:ascii="Arial" w:hAnsi="Arial" w:cs="Arial"/>
                <w:sz w:val="20"/>
              </w:rPr>
              <w:t>withstand Natural Hazard exposure for both</w:t>
            </w:r>
          </w:p>
          <w:p w14:paraId="5EB9AE01" w14:textId="77777777" w:rsidR="00541ED3" w:rsidRPr="00D71510" w:rsidRDefault="00DB5ACD">
            <w:pPr>
              <w:pStyle w:val="TableParagraph"/>
              <w:spacing w:before="1" w:line="213" w:lineRule="exact"/>
              <w:ind w:left="107"/>
              <w:rPr>
                <w:rFonts w:ascii="Arial" w:hAnsi="Arial" w:cs="Arial"/>
                <w:sz w:val="20"/>
              </w:rPr>
            </w:pPr>
            <w:proofErr w:type="gramStart"/>
            <w:r w:rsidRPr="00D71510">
              <w:rPr>
                <w:rFonts w:ascii="Arial" w:hAnsi="Arial" w:cs="Arial"/>
                <w:sz w:val="20"/>
              </w:rPr>
              <w:t>temporary</w:t>
            </w:r>
            <w:proofErr w:type="gramEnd"/>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10"/>
                <w:sz w:val="20"/>
              </w:rPr>
              <w:t xml:space="preserve"> </w:t>
            </w:r>
            <w:r w:rsidRPr="00D71510">
              <w:rPr>
                <w:rFonts w:ascii="Arial" w:hAnsi="Arial" w:cs="Arial"/>
                <w:sz w:val="20"/>
              </w:rPr>
              <w:t>long-term</w:t>
            </w:r>
            <w:r w:rsidRPr="00D71510">
              <w:rPr>
                <w:rFonts w:ascii="Arial" w:hAnsi="Arial" w:cs="Arial"/>
                <w:spacing w:val="-7"/>
                <w:sz w:val="20"/>
              </w:rPr>
              <w:t xml:space="preserve"> </w:t>
            </w:r>
            <w:r w:rsidRPr="00D71510">
              <w:rPr>
                <w:rFonts w:ascii="Arial" w:hAnsi="Arial" w:cs="Arial"/>
                <w:spacing w:val="-2"/>
                <w:sz w:val="20"/>
              </w:rPr>
              <w:t>moorings</w:t>
            </w:r>
          </w:p>
        </w:tc>
        <w:tc>
          <w:tcPr>
            <w:tcW w:w="2268" w:type="dxa"/>
          </w:tcPr>
          <w:p w14:paraId="145534DB" w14:textId="77777777" w:rsidR="00541ED3" w:rsidRPr="00D71510" w:rsidRDefault="00DB5ACD">
            <w:pPr>
              <w:pStyle w:val="TableParagraph"/>
              <w:spacing w:before="220"/>
              <w:ind w:left="1073"/>
              <w:rPr>
                <w:rFonts w:ascii="Arial" w:hAnsi="Arial" w:cs="Arial"/>
              </w:rPr>
            </w:pPr>
            <w:r w:rsidRPr="00D71510">
              <w:rPr>
                <w:rFonts w:ascii="Arial" w:hAnsi="Arial" w:cs="Arial"/>
              </w:rPr>
              <w:t>X</w:t>
            </w:r>
          </w:p>
        </w:tc>
        <w:tc>
          <w:tcPr>
            <w:tcW w:w="1133" w:type="dxa"/>
          </w:tcPr>
          <w:p w14:paraId="23D97CE4" w14:textId="77777777" w:rsidR="00541ED3" w:rsidRPr="00D71510" w:rsidRDefault="00541ED3">
            <w:pPr>
              <w:pStyle w:val="TableParagraph"/>
              <w:rPr>
                <w:rFonts w:ascii="Arial" w:hAnsi="Arial" w:cs="Arial"/>
                <w:sz w:val="18"/>
              </w:rPr>
            </w:pPr>
          </w:p>
        </w:tc>
        <w:tc>
          <w:tcPr>
            <w:tcW w:w="1377" w:type="dxa"/>
          </w:tcPr>
          <w:p w14:paraId="69990DAB" w14:textId="77777777" w:rsidR="00541ED3" w:rsidRPr="00D71510" w:rsidRDefault="00541ED3">
            <w:pPr>
              <w:pStyle w:val="TableParagraph"/>
              <w:rPr>
                <w:rFonts w:ascii="Arial" w:hAnsi="Arial" w:cs="Arial"/>
                <w:sz w:val="18"/>
              </w:rPr>
            </w:pPr>
          </w:p>
        </w:tc>
      </w:tr>
      <w:tr w:rsidR="00541ED3" w:rsidRPr="00D71510" w14:paraId="38349ED5" w14:textId="77777777">
        <w:trPr>
          <w:trHeight w:val="232"/>
        </w:trPr>
        <w:tc>
          <w:tcPr>
            <w:tcW w:w="8856" w:type="dxa"/>
            <w:gridSpan w:val="4"/>
            <w:shd w:val="clear" w:color="auto" w:fill="D9D9D9"/>
          </w:tcPr>
          <w:p w14:paraId="4BE55682" w14:textId="4474AB90" w:rsidR="00541ED3" w:rsidRPr="00D71510" w:rsidRDefault="00BE7B5B">
            <w:pPr>
              <w:pStyle w:val="TableParagraph"/>
              <w:spacing w:line="212" w:lineRule="exact"/>
              <w:ind w:left="107"/>
              <w:rPr>
                <w:rFonts w:ascii="Arial" w:hAnsi="Arial" w:cs="Arial"/>
                <w:b/>
                <w:sz w:val="20"/>
              </w:rPr>
            </w:pPr>
            <w:r w:rsidRPr="00D71510">
              <w:rPr>
                <w:rFonts w:ascii="Arial" w:hAnsi="Arial" w:cs="Arial"/>
                <w:b/>
                <w:sz w:val="20"/>
              </w:rPr>
              <w:t>2.</w:t>
            </w:r>
            <w:r w:rsidR="00DB5ACD" w:rsidRPr="00D71510">
              <w:rPr>
                <w:rFonts w:ascii="Arial" w:hAnsi="Arial" w:cs="Arial"/>
                <w:b/>
                <w:sz w:val="20"/>
              </w:rPr>
              <w:t>1.3</w:t>
            </w:r>
            <w:r w:rsidR="00DB5ACD" w:rsidRPr="00D71510">
              <w:rPr>
                <w:rFonts w:ascii="Arial" w:hAnsi="Arial" w:cs="Arial"/>
                <w:b/>
                <w:spacing w:val="-3"/>
                <w:sz w:val="20"/>
              </w:rPr>
              <w:t xml:space="preserve"> </w:t>
            </w:r>
            <w:r w:rsidR="00DB5ACD" w:rsidRPr="00D71510">
              <w:rPr>
                <w:rFonts w:ascii="Arial" w:hAnsi="Arial" w:cs="Arial"/>
                <w:b/>
                <w:spacing w:val="-2"/>
                <w:sz w:val="20"/>
              </w:rPr>
              <w:t>Installation</w:t>
            </w:r>
          </w:p>
        </w:tc>
      </w:tr>
      <w:tr w:rsidR="00541ED3" w:rsidRPr="00D71510" w14:paraId="0AE992C5" w14:textId="77777777">
        <w:trPr>
          <w:trHeight w:val="928"/>
        </w:trPr>
        <w:tc>
          <w:tcPr>
            <w:tcW w:w="8856" w:type="dxa"/>
            <w:gridSpan w:val="4"/>
          </w:tcPr>
          <w:p w14:paraId="55BE108B" w14:textId="77777777" w:rsidR="00541ED3" w:rsidRPr="00D71510" w:rsidRDefault="00DB5ACD">
            <w:pPr>
              <w:pStyle w:val="TableParagraph"/>
              <w:ind w:left="107" w:right="171"/>
              <w:rPr>
                <w:rFonts w:ascii="Arial" w:hAnsi="Arial" w:cs="Arial"/>
                <w:sz w:val="20"/>
              </w:rPr>
            </w:pPr>
            <w:r w:rsidRPr="00D71510">
              <w:rPr>
                <w:rFonts w:ascii="Arial" w:hAnsi="Arial" w:cs="Arial"/>
                <w:sz w:val="20"/>
              </w:rPr>
              <w:t>As installation configurations and techniques vary significantly, notwithstanding the requirements</w:t>
            </w:r>
            <w:r w:rsidRPr="00D71510">
              <w:rPr>
                <w:rFonts w:ascii="Arial" w:hAnsi="Arial" w:cs="Arial"/>
                <w:spacing w:val="-4"/>
                <w:sz w:val="20"/>
              </w:rPr>
              <w:t xml:space="preserve"> </w:t>
            </w:r>
            <w:r w:rsidRPr="00D71510">
              <w:rPr>
                <w:rFonts w:ascii="Arial" w:hAnsi="Arial" w:cs="Arial"/>
                <w:sz w:val="20"/>
              </w:rPr>
              <w:t>in</w:t>
            </w:r>
            <w:r w:rsidRPr="00D71510">
              <w:rPr>
                <w:rFonts w:ascii="Arial" w:hAnsi="Arial" w:cs="Arial"/>
                <w:spacing w:val="-5"/>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section</w:t>
            </w:r>
            <w:r w:rsidRPr="00D71510">
              <w:rPr>
                <w:rFonts w:ascii="Arial" w:hAnsi="Arial" w:cs="Arial"/>
                <w:spacing w:val="-5"/>
                <w:sz w:val="20"/>
              </w:rPr>
              <w:t xml:space="preserve"> </w:t>
            </w:r>
            <w:r w:rsidRPr="00D71510">
              <w:rPr>
                <w:rFonts w:ascii="Arial" w:hAnsi="Arial" w:cs="Arial"/>
                <w:sz w:val="20"/>
              </w:rPr>
              <w:t>below</w:t>
            </w:r>
            <w:r w:rsidRPr="00D71510">
              <w:rPr>
                <w:rFonts w:ascii="Arial" w:hAnsi="Arial" w:cs="Arial"/>
                <w:spacing w:val="-4"/>
                <w:sz w:val="20"/>
              </w:rPr>
              <w:t xml:space="preserve"> </w:t>
            </w:r>
            <w:r w:rsidRPr="00D71510">
              <w:rPr>
                <w:rFonts w:ascii="Arial" w:hAnsi="Arial" w:cs="Arial"/>
                <w:sz w:val="20"/>
              </w:rPr>
              <w:t>where</w:t>
            </w:r>
            <w:r w:rsidRPr="00D71510">
              <w:rPr>
                <w:rFonts w:ascii="Arial" w:hAnsi="Arial" w:cs="Arial"/>
                <w:spacing w:val="-5"/>
                <w:sz w:val="20"/>
              </w:rPr>
              <w:t xml:space="preserve"> </w:t>
            </w:r>
            <w:r w:rsidRPr="00D71510">
              <w:rPr>
                <w:rFonts w:ascii="Arial" w:hAnsi="Arial" w:cs="Arial"/>
                <w:sz w:val="20"/>
              </w:rPr>
              <w:t>there</w:t>
            </w:r>
            <w:r w:rsidRPr="00D71510">
              <w:rPr>
                <w:rFonts w:ascii="Arial" w:hAnsi="Arial" w:cs="Arial"/>
                <w:spacing w:val="-5"/>
                <w:sz w:val="20"/>
              </w:rPr>
              <w:t xml:space="preserve"> </w:t>
            </w:r>
            <w:r w:rsidRPr="00D71510">
              <w:rPr>
                <w:rFonts w:ascii="Arial" w:hAnsi="Arial" w:cs="Arial"/>
                <w:sz w:val="20"/>
              </w:rPr>
              <w:t>are</w:t>
            </w:r>
            <w:r w:rsidRPr="00D71510">
              <w:rPr>
                <w:rFonts w:ascii="Arial" w:hAnsi="Arial" w:cs="Arial"/>
                <w:spacing w:val="-5"/>
                <w:sz w:val="20"/>
              </w:rPr>
              <w:t xml:space="preserve"> </w:t>
            </w:r>
            <w:r w:rsidRPr="00D71510">
              <w:rPr>
                <w:rFonts w:ascii="Arial" w:hAnsi="Arial" w:cs="Arial"/>
                <w:sz w:val="20"/>
              </w:rPr>
              <w:t>discrete</w:t>
            </w:r>
            <w:r w:rsidRPr="00D71510">
              <w:rPr>
                <w:rFonts w:ascii="Arial" w:hAnsi="Arial" w:cs="Arial"/>
                <w:spacing w:val="-5"/>
                <w:sz w:val="20"/>
              </w:rPr>
              <w:t xml:space="preserve"> </w:t>
            </w:r>
            <w:r w:rsidRPr="00D71510">
              <w:rPr>
                <w:rFonts w:ascii="Arial" w:hAnsi="Arial" w:cs="Arial"/>
                <w:sz w:val="20"/>
              </w:rPr>
              <w:t>offshore</w:t>
            </w:r>
            <w:r w:rsidRPr="00D71510">
              <w:rPr>
                <w:rFonts w:ascii="Arial" w:hAnsi="Arial" w:cs="Arial"/>
                <w:spacing w:val="-5"/>
                <w:sz w:val="20"/>
              </w:rPr>
              <w:t xml:space="preserve"> </w:t>
            </w:r>
            <w:r w:rsidRPr="00D71510">
              <w:rPr>
                <w:rFonts w:ascii="Arial" w:hAnsi="Arial" w:cs="Arial"/>
                <w:sz w:val="20"/>
              </w:rPr>
              <w:t>installation</w:t>
            </w:r>
            <w:r w:rsidRPr="00D71510">
              <w:rPr>
                <w:rFonts w:ascii="Arial" w:hAnsi="Arial" w:cs="Arial"/>
                <w:spacing w:val="-5"/>
                <w:sz w:val="20"/>
              </w:rPr>
              <w:t xml:space="preserve"> </w:t>
            </w:r>
            <w:r w:rsidRPr="00D71510">
              <w:rPr>
                <w:rFonts w:ascii="Arial" w:hAnsi="Arial" w:cs="Arial"/>
                <w:sz w:val="20"/>
              </w:rPr>
              <w:t>operations with possible hold points between each of these operations, COAs are required for the</w:t>
            </w:r>
          </w:p>
          <w:p w14:paraId="778D830D" w14:textId="77777777" w:rsidR="00541ED3" w:rsidRPr="00D71510" w:rsidRDefault="00DB5ACD">
            <w:pPr>
              <w:pStyle w:val="TableParagraph"/>
              <w:spacing w:line="213" w:lineRule="exact"/>
              <w:ind w:left="107"/>
              <w:rPr>
                <w:rFonts w:ascii="Arial" w:hAnsi="Arial" w:cs="Arial"/>
                <w:sz w:val="20"/>
              </w:rPr>
            </w:pPr>
            <w:r w:rsidRPr="00D71510">
              <w:rPr>
                <w:rFonts w:ascii="Arial" w:hAnsi="Arial" w:cs="Arial"/>
                <w:sz w:val="20"/>
              </w:rPr>
              <w:t>commencement</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each</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5"/>
                <w:sz w:val="20"/>
              </w:rPr>
              <w:t xml:space="preserve"> </w:t>
            </w:r>
            <w:r w:rsidRPr="00D71510">
              <w:rPr>
                <w:rFonts w:ascii="Arial" w:hAnsi="Arial" w:cs="Arial"/>
                <w:sz w:val="20"/>
              </w:rPr>
              <w:t>these</w:t>
            </w:r>
            <w:r w:rsidRPr="00D71510">
              <w:rPr>
                <w:rFonts w:ascii="Arial" w:hAnsi="Arial" w:cs="Arial"/>
                <w:spacing w:val="-9"/>
                <w:sz w:val="20"/>
              </w:rPr>
              <w:t xml:space="preserve"> </w:t>
            </w:r>
            <w:r w:rsidRPr="00D71510">
              <w:rPr>
                <w:rFonts w:ascii="Arial" w:hAnsi="Arial" w:cs="Arial"/>
                <w:spacing w:val="-2"/>
                <w:sz w:val="20"/>
              </w:rPr>
              <w:t>operations.</w:t>
            </w:r>
          </w:p>
        </w:tc>
      </w:tr>
      <w:tr w:rsidR="00541ED3" w:rsidRPr="00D71510" w14:paraId="1B9B9961" w14:textId="77777777">
        <w:trPr>
          <w:trHeight w:val="580"/>
        </w:trPr>
        <w:tc>
          <w:tcPr>
            <w:tcW w:w="4078" w:type="dxa"/>
          </w:tcPr>
          <w:p w14:paraId="62B8CFAE" w14:textId="77777777" w:rsidR="00541ED3" w:rsidRPr="00D71510" w:rsidRDefault="00DB5ACD">
            <w:pPr>
              <w:pStyle w:val="TableParagraph"/>
              <w:spacing w:before="57"/>
              <w:ind w:left="107" w:right="185"/>
              <w:rPr>
                <w:rFonts w:ascii="Arial" w:hAnsi="Arial" w:cs="Arial"/>
                <w:sz w:val="20"/>
              </w:rPr>
            </w:pPr>
            <w:r w:rsidRPr="00D71510">
              <w:rPr>
                <w:rFonts w:ascii="Arial" w:hAnsi="Arial" w:cs="Arial"/>
                <w:sz w:val="20"/>
              </w:rPr>
              <w:t>Installation</w:t>
            </w:r>
            <w:r w:rsidRPr="00D71510">
              <w:rPr>
                <w:rFonts w:ascii="Arial" w:hAnsi="Arial" w:cs="Arial"/>
                <w:spacing w:val="-14"/>
                <w:sz w:val="20"/>
              </w:rPr>
              <w:t xml:space="preserve"> </w:t>
            </w:r>
            <w:r w:rsidRPr="00D71510">
              <w:rPr>
                <w:rFonts w:ascii="Arial" w:hAnsi="Arial" w:cs="Arial"/>
                <w:sz w:val="20"/>
              </w:rPr>
              <w:t>procedure</w:t>
            </w:r>
            <w:r w:rsidRPr="00D71510">
              <w:rPr>
                <w:rFonts w:ascii="Arial" w:hAnsi="Arial" w:cs="Arial"/>
                <w:spacing w:val="-12"/>
                <w:sz w:val="20"/>
              </w:rPr>
              <w:t xml:space="preserve"> </w:t>
            </w:r>
            <w:r w:rsidRPr="00D71510">
              <w:rPr>
                <w:rFonts w:ascii="Arial" w:hAnsi="Arial" w:cs="Arial"/>
                <w:sz w:val="20"/>
              </w:rPr>
              <w:t>(version</w:t>
            </w:r>
            <w:r w:rsidRPr="00D71510">
              <w:rPr>
                <w:rFonts w:ascii="Arial" w:hAnsi="Arial" w:cs="Arial"/>
                <w:spacing w:val="-15"/>
                <w:sz w:val="20"/>
              </w:rPr>
              <w:t xml:space="preserve"> </w:t>
            </w:r>
            <w:r w:rsidRPr="00D71510">
              <w:rPr>
                <w:rFonts w:ascii="Arial" w:hAnsi="Arial" w:cs="Arial"/>
                <w:sz w:val="20"/>
              </w:rPr>
              <w:t>reviewed and approved by MWS) at site.</w:t>
            </w:r>
          </w:p>
        </w:tc>
        <w:tc>
          <w:tcPr>
            <w:tcW w:w="2268" w:type="dxa"/>
          </w:tcPr>
          <w:p w14:paraId="67043CE5" w14:textId="77777777" w:rsidR="00541ED3" w:rsidRPr="00D71510" w:rsidRDefault="00DB5ACD">
            <w:pPr>
              <w:pStyle w:val="TableParagraph"/>
              <w:spacing w:before="163"/>
              <w:ind w:left="1073"/>
              <w:rPr>
                <w:rFonts w:ascii="Arial" w:hAnsi="Arial" w:cs="Arial"/>
              </w:rPr>
            </w:pPr>
            <w:r w:rsidRPr="00D71510">
              <w:rPr>
                <w:rFonts w:ascii="Arial" w:hAnsi="Arial" w:cs="Arial"/>
              </w:rPr>
              <w:t>X</w:t>
            </w:r>
          </w:p>
        </w:tc>
        <w:tc>
          <w:tcPr>
            <w:tcW w:w="1133" w:type="dxa"/>
          </w:tcPr>
          <w:p w14:paraId="28A1129B"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46538FFC" w14:textId="77777777" w:rsidR="00541ED3" w:rsidRPr="00D71510" w:rsidRDefault="00DB5ACD">
            <w:pPr>
              <w:pStyle w:val="TableParagraph"/>
              <w:spacing w:line="164" w:lineRule="exact"/>
              <w:ind w:left="201" w:right="191" w:hanging="1"/>
              <w:jc w:val="center"/>
              <w:rPr>
                <w:rFonts w:ascii="Arial" w:hAnsi="Arial" w:cs="Arial"/>
                <w:sz w:val="14"/>
              </w:rPr>
            </w:pPr>
            <w:r w:rsidRPr="00D71510">
              <w:rPr>
                <w:rFonts w:ascii="Arial" w:hAnsi="Arial" w:cs="Arial"/>
                <w:spacing w:val="-2"/>
                <w:sz w:val="14"/>
              </w:rPr>
              <w:t>Check</w:t>
            </w:r>
            <w:r w:rsidRPr="00D71510">
              <w:rPr>
                <w:rFonts w:ascii="Arial" w:hAnsi="Arial" w:cs="Arial"/>
                <w:sz w:val="14"/>
              </w:rPr>
              <w:t xml:space="preserve"> </w:t>
            </w:r>
            <w:r w:rsidRPr="00D71510">
              <w:rPr>
                <w:rFonts w:ascii="Arial" w:hAnsi="Arial" w:cs="Arial"/>
                <w:spacing w:val="-2"/>
                <w:sz w:val="14"/>
              </w:rPr>
              <w:t>Compliance</w:t>
            </w:r>
          </w:p>
        </w:tc>
        <w:tc>
          <w:tcPr>
            <w:tcW w:w="1377" w:type="dxa"/>
          </w:tcPr>
          <w:p w14:paraId="0EC7A1EC" w14:textId="77777777" w:rsidR="00541ED3" w:rsidRPr="00D71510" w:rsidRDefault="00541ED3">
            <w:pPr>
              <w:pStyle w:val="TableParagraph"/>
              <w:rPr>
                <w:rFonts w:ascii="Arial" w:hAnsi="Arial" w:cs="Arial"/>
                <w:sz w:val="18"/>
              </w:rPr>
            </w:pPr>
          </w:p>
        </w:tc>
      </w:tr>
      <w:tr w:rsidR="00541ED3" w:rsidRPr="00D71510" w14:paraId="2B07360F" w14:textId="77777777">
        <w:trPr>
          <w:trHeight w:val="251"/>
        </w:trPr>
        <w:tc>
          <w:tcPr>
            <w:tcW w:w="4078" w:type="dxa"/>
          </w:tcPr>
          <w:p w14:paraId="3B57CC05" w14:textId="77777777" w:rsidR="00541ED3" w:rsidRPr="00D71510" w:rsidRDefault="00DB5ACD">
            <w:pPr>
              <w:pStyle w:val="TableParagraph"/>
              <w:spacing w:before="8" w:line="223" w:lineRule="exact"/>
              <w:ind w:left="107"/>
              <w:rPr>
                <w:rFonts w:ascii="Arial" w:hAnsi="Arial" w:cs="Arial"/>
                <w:sz w:val="20"/>
              </w:rPr>
            </w:pPr>
            <w:r w:rsidRPr="00D71510">
              <w:rPr>
                <w:rFonts w:ascii="Arial" w:hAnsi="Arial" w:cs="Arial"/>
                <w:sz w:val="20"/>
              </w:rPr>
              <w:t>Site/seabed</w:t>
            </w:r>
            <w:r w:rsidRPr="00D71510">
              <w:rPr>
                <w:rFonts w:ascii="Arial" w:hAnsi="Arial" w:cs="Arial"/>
                <w:spacing w:val="-10"/>
                <w:sz w:val="20"/>
              </w:rPr>
              <w:t xml:space="preserve"> </w:t>
            </w:r>
            <w:r w:rsidRPr="00D71510">
              <w:rPr>
                <w:rFonts w:ascii="Arial" w:hAnsi="Arial" w:cs="Arial"/>
                <w:sz w:val="20"/>
              </w:rPr>
              <w:t>survey</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water</w:t>
            </w:r>
            <w:r w:rsidRPr="00D71510">
              <w:rPr>
                <w:rFonts w:ascii="Arial" w:hAnsi="Arial" w:cs="Arial"/>
                <w:spacing w:val="-10"/>
                <w:sz w:val="20"/>
              </w:rPr>
              <w:t xml:space="preserve"> </w:t>
            </w:r>
            <w:r w:rsidRPr="00D71510">
              <w:rPr>
                <w:rFonts w:ascii="Arial" w:hAnsi="Arial" w:cs="Arial"/>
                <w:spacing w:val="-4"/>
                <w:sz w:val="20"/>
              </w:rPr>
              <w:t>depth</w:t>
            </w:r>
          </w:p>
        </w:tc>
        <w:tc>
          <w:tcPr>
            <w:tcW w:w="2268" w:type="dxa"/>
          </w:tcPr>
          <w:p w14:paraId="323AB4FB" w14:textId="77777777" w:rsidR="00541ED3" w:rsidRPr="00D71510" w:rsidRDefault="00DB5ACD">
            <w:pPr>
              <w:pStyle w:val="TableParagraph"/>
              <w:spacing w:line="232" w:lineRule="exact"/>
              <w:ind w:left="1073"/>
              <w:rPr>
                <w:rFonts w:ascii="Arial" w:hAnsi="Arial" w:cs="Arial"/>
              </w:rPr>
            </w:pPr>
            <w:r w:rsidRPr="00D71510">
              <w:rPr>
                <w:rFonts w:ascii="Arial" w:hAnsi="Arial" w:cs="Arial"/>
              </w:rPr>
              <w:t>X</w:t>
            </w:r>
          </w:p>
        </w:tc>
        <w:tc>
          <w:tcPr>
            <w:tcW w:w="1133" w:type="dxa"/>
          </w:tcPr>
          <w:p w14:paraId="113DE0DF" w14:textId="77777777" w:rsidR="00541ED3" w:rsidRPr="00D71510" w:rsidRDefault="00541ED3">
            <w:pPr>
              <w:pStyle w:val="TableParagraph"/>
              <w:rPr>
                <w:rFonts w:ascii="Arial" w:hAnsi="Arial" w:cs="Arial"/>
                <w:sz w:val="18"/>
              </w:rPr>
            </w:pPr>
          </w:p>
        </w:tc>
        <w:tc>
          <w:tcPr>
            <w:tcW w:w="1377" w:type="dxa"/>
          </w:tcPr>
          <w:p w14:paraId="0DE87CC4" w14:textId="77777777" w:rsidR="00541ED3" w:rsidRPr="00D71510" w:rsidRDefault="00541ED3">
            <w:pPr>
              <w:pStyle w:val="TableParagraph"/>
              <w:rPr>
                <w:rFonts w:ascii="Arial" w:hAnsi="Arial" w:cs="Arial"/>
                <w:sz w:val="18"/>
              </w:rPr>
            </w:pPr>
          </w:p>
        </w:tc>
      </w:tr>
      <w:tr w:rsidR="00541ED3" w:rsidRPr="00D71510" w14:paraId="0AC5D1ED" w14:textId="77777777">
        <w:trPr>
          <w:trHeight w:val="5575"/>
        </w:trPr>
        <w:tc>
          <w:tcPr>
            <w:tcW w:w="4078" w:type="dxa"/>
          </w:tcPr>
          <w:p w14:paraId="4EB1A288" w14:textId="77777777" w:rsidR="00541ED3" w:rsidRPr="00D71510" w:rsidRDefault="00DB5ACD">
            <w:pPr>
              <w:pStyle w:val="TableParagraph"/>
              <w:ind w:left="107"/>
              <w:rPr>
                <w:rFonts w:ascii="Arial" w:hAnsi="Arial" w:cs="Arial"/>
                <w:sz w:val="20"/>
              </w:rPr>
            </w:pPr>
            <w:r w:rsidRPr="00D71510">
              <w:rPr>
                <w:rFonts w:ascii="Arial" w:hAnsi="Arial" w:cs="Arial"/>
                <w:sz w:val="20"/>
              </w:rPr>
              <w:t>The vessel integrity assessment by comparison</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the</w:t>
            </w:r>
            <w:r w:rsidRPr="00D71510">
              <w:rPr>
                <w:rFonts w:ascii="Arial" w:hAnsi="Arial" w:cs="Arial"/>
                <w:spacing w:val="-9"/>
                <w:sz w:val="20"/>
              </w:rPr>
              <w:t xml:space="preserve"> </w:t>
            </w:r>
            <w:r w:rsidRPr="00D71510">
              <w:rPr>
                <w:rFonts w:ascii="Arial" w:hAnsi="Arial" w:cs="Arial"/>
                <w:sz w:val="20"/>
              </w:rPr>
              <w:t>location</w:t>
            </w:r>
            <w:r w:rsidRPr="00D71510">
              <w:rPr>
                <w:rFonts w:ascii="Arial" w:hAnsi="Arial" w:cs="Arial"/>
                <w:spacing w:val="-6"/>
                <w:sz w:val="20"/>
              </w:rPr>
              <w:t xml:space="preserve"> </w:t>
            </w:r>
            <w:r w:rsidRPr="00D71510">
              <w:rPr>
                <w:rFonts w:ascii="Arial" w:hAnsi="Arial" w:cs="Arial"/>
                <w:sz w:val="20"/>
              </w:rPr>
              <w:t>with</w:t>
            </w:r>
            <w:r w:rsidRPr="00D71510">
              <w:rPr>
                <w:rFonts w:ascii="Arial" w:hAnsi="Arial" w:cs="Arial"/>
                <w:spacing w:val="-8"/>
                <w:sz w:val="20"/>
              </w:rPr>
              <w:t xml:space="preserve"> </w:t>
            </w:r>
            <w:r w:rsidRPr="00D71510">
              <w:rPr>
                <w:rFonts w:ascii="Arial" w:hAnsi="Arial" w:cs="Arial"/>
                <w:sz w:val="20"/>
              </w:rPr>
              <w:t>the</w:t>
            </w:r>
            <w:r w:rsidRPr="00D71510">
              <w:rPr>
                <w:rFonts w:ascii="Arial" w:hAnsi="Arial" w:cs="Arial"/>
                <w:spacing w:val="-8"/>
                <w:sz w:val="20"/>
              </w:rPr>
              <w:t xml:space="preserve"> </w:t>
            </w:r>
            <w:r w:rsidRPr="00D71510">
              <w:rPr>
                <w:rFonts w:ascii="Arial" w:hAnsi="Arial" w:cs="Arial"/>
                <w:sz w:val="20"/>
              </w:rPr>
              <w:t>vessel Marine Operating Manual should have the following (where applicable):</w:t>
            </w:r>
          </w:p>
          <w:p w14:paraId="0FB52762" w14:textId="77777777" w:rsidR="00541ED3" w:rsidRPr="00D71510" w:rsidRDefault="00DB5ACD">
            <w:pPr>
              <w:pStyle w:val="TableParagraph"/>
              <w:numPr>
                <w:ilvl w:val="0"/>
                <w:numId w:val="48"/>
              </w:numPr>
              <w:tabs>
                <w:tab w:val="left" w:pos="467"/>
                <w:tab w:val="left" w:pos="468"/>
              </w:tabs>
              <w:ind w:right="355"/>
              <w:rPr>
                <w:rFonts w:ascii="Arial" w:hAnsi="Arial" w:cs="Arial"/>
                <w:sz w:val="20"/>
              </w:rPr>
            </w:pPr>
            <w:proofErr w:type="spellStart"/>
            <w:r w:rsidRPr="00D71510">
              <w:rPr>
                <w:rFonts w:ascii="Arial" w:hAnsi="Arial" w:cs="Arial"/>
                <w:sz w:val="20"/>
              </w:rPr>
              <w:t>Spudcan</w:t>
            </w:r>
            <w:proofErr w:type="spellEnd"/>
            <w:r w:rsidRPr="00D71510">
              <w:rPr>
                <w:rFonts w:ascii="Arial" w:hAnsi="Arial" w:cs="Arial"/>
                <w:spacing w:val="-10"/>
                <w:sz w:val="20"/>
              </w:rPr>
              <w:t xml:space="preserve"> </w:t>
            </w:r>
            <w:r w:rsidRPr="00D71510">
              <w:rPr>
                <w:rFonts w:ascii="Arial" w:hAnsi="Arial" w:cs="Arial"/>
                <w:sz w:val="20"/>
              </w:rPr>
              <w:t>penetration</w:t>
            </w:r>
            <w:r w:rsidRPr="00D71510">
              <w:rPr>
                <w:rFonts w:ascii="Arial" w:hAnsi="Arial" w:cs="Arial"/>
                <w:spacing w:val="-13"/>
                <w:sz w:val="20"/>
              </w:rPr>
              <w:t xml:space="preserve"> </w:t>
            </w:r>
            <w:r w:rsidRPr="00D71510">
              <w:rPr>
                <w:rFonts w:ascii="Arial" w:hAnsi="Arial" w:cs="Arial"/>
                <w:sz w:val="20"/>
              </w:rPr>
              <w:t>(MN</w:t>
            </w:r>
            <w:r w:rsidRPr="00D71510">
              <w:rPr>
                <w:rFonts w:ascii="Arial" w:hAnsi="Arial" w:cs="Arial"/>
                <w:spacing w:val="-12"/>
                <w:sz w:val="20"/>
              </w:rPr>
              <w:t xml:space="preserve"> </w:t>
            </w:r>
            <w:r w:rsidRPr="00D71510">
              <w:rPr>
                <w:rFonts w:ascii="Arial" w:hAnsi="Arial" w:cs="Arial"/>
                <w:sz w:val="20"/>
              </w:rPr>
              <w:t>v</w:t>
            </w:r>
            <w:r w:rsidRPr="00D71510">
              <w:rPr>
                <w:rFonts w:ascii="Arial" w:hAnsi="Arial" w:cs="Arial"/>
                <w:spacing w:val="-8"/>
                <w:sz w:val="20"/>
              </w:rPr>
              <w:t xml:space="preserve"> </w:t>
            </w:r>
            <w:proofErr w:type="spellStart"/>
            <w:r w:rsidRPr="00D71510">
              <w:rPr>
                <w:rFonts w:ascii="Arial" w:hAnsi="Arial" w:cs="Arial"/>
                <w:sz w:val="20"/>
              </w:rPr>
              <w:t>metres</w:t>
            </w:r>
            <w:proofErr w:type="spellEnd"/>
            <w:r w:rsidRPr="00D71510">
              <w:rPr>
                <w:rFonts w:ascii="Arial" w:hAnsi="Arial" w:cs="Arial"/>
                <w:sz w:val="20"/>
              </w:rPr>
              <w:t xml:space="preserve">), demonstrated on a leg penetration </w:t>
            </w:r>
            <w:r w:rsidRPr="00D71510">
              <w:rPr>
                <w:rFonts w:ascii="Arial" w:hAnsi="Arial" w:cs="Arial"/>
                <w:spacing w:val="-2"/>
                <w:sz w:val="20"/>
              </w:rPr>
              <w:t>curve</w:t>
            </w:r>
          </w:p>
          <w:p w14:paraId="33B48443" w14:textId="77777777" w:rsidR="00541ED3" w:rsidRPr="00D71510" w:rsidRDefault="00DB5ACD">
            <w:pPr>
              <w:pStyle w:val="TableParagraph"/>
              <w:numPr>
                <w:ilvl w:val="0"/>
                <w:numId w:val="48"/>
              </w:numPr>
              <w:tabs>
                <w:tab w:val="left" w:pos="467"/>
                <w:tab w:val="left" w:pos="468"/>
              </w:tabs>
              <w:spacing w:before="1" w:line="231" w:lineRule="exact"/>
              <w:ind w:hanging="361"/>
              <w:rPr>
                <w:rFonts w:ascii="Arial" w:hAnsi="Arial" w:cs="Arial"/>
                <w:sz w:val="20"/>
              </w:rPr>
            </w:pPr>
            <w:r w:rsidRPr="00D71510">
              <w:rPr>
                <w:rFonts w:ascii="Arial" w:hAnsi="Arial" w:cs="Arial"/>
                <w:sz w:val="20"/>
              </w:rPr>
              <w:t>Reserve</w:t>
            </w:r>
            <w:r w:rsidRPr="00D71510">
              <w:rPr>
                <w:rFonts w:ascii="Arial" w:hAnsi="Arial" w:cs="Arial"/>
                <w:spacing w:val="-8"/>
                <w:sz w:val="20"/>
              </w:rPr>
              <w:t xml:space="preserve"> </w:t>
            </w:r>
            <w:r w:rsidRPr="00D71510">
              <w:rPr>
                <w:rFonts w:ascii="Arial" w:hAnsi="Arial" w:cs="Arial"/>
                <w:sz w:val="20"/>
              </w:rPr>
              <w:t>leg</w:t>
            </w:r>
            <w:r w:rsidRPr="00D71510">
              <w:rPr>
                <w:rFonts w:ascii="Arial" w:hAnsi="Arial" w:cs="Arial"/>
                <w:spacing w:val="-8"/>
                <w:sz w:val="20"/>
              </w:rPr>
              <w:t xml:space="preserve"> </w:t>
            </w:r>
            <w:r w:rsidRPr="00D71510">
              <w:rPr>
                <w:rFonts w:ascii="Arial" w:hAnsi="Arial" w:cs="Arial"/>
                <w:spacing w:val="-2"/>
                <w:sz w:val="20"/>
              </w:rPr>
              <w:t>length</w:t>
            </w:r>
          </w:p>
          <w:p w14:paraId="2F42D7E1" w14:textId="07114170" w:rsidR="00541ED3" w:rsidRPr="00D71510" w:rsidRDefault="00DB5ACD">
            <w:pPr>
              <w:pStyle w:val="TableParagraph"/>
              <w:numPr>
                <w:ilvl w:val="0"/>
                <w:numId w:val="48"/>
              </w:numPr>
              <w:tabs>
                <w:tab w:val="left" w:pos="467"/>
                <w:tab w:val="left" w:pos="468"/>
              </w:tabs>
              <w:spacing w:line="231" w:lineRule="exact"/>
              <w:ind w:hanging="361"/>
              <w:rPr>
                <w:rFonts w:ascii="Arial" w:hAnsi="Arial" w:cs="Arial"/>
                <w:sz w:val="20"/>
              </w:rPr>
            </w:pPr>
            <w:r w:rsidRPr="00D71510">
              <w:rPr>
                <w:rFonts w:ascii="Arial" w:hAnsi="Arial" w:cs="Arial"/>
                <w:sz w:val="20"/>
              </w:rPr>
              <w:t>Preload</w:t>
            </w:r>
            <w:r w:rsidR="00577772" w:rsidRPr="00D71510">
              <w:rPr>
                <w:rFonts w:ascii="Arial" w:hAnsi="Arial" w:cs="Arial"/>
                <w:sz w:val="20"/>
              </w:rPr>
              <w:t>/pre-ballasting</w:t>
            </w:r>
            <w:r w:rsidRPr="00D71510">
              <w:rPr>
                <w:rFonts w:ascii="Arial" w:hAnsi="Arial" w:cs="Arial"/>
                <w:spacing w:val="-11"/>
                <w:sz w:val="20"/>
              </w:rPr>
              <w:t xml:space="preserve"> </w:t>
            </w:r>
            <w:r w:rsidRPr="00D71510">
              <w:rPr>
                <w:rFonts w:ascii="Arial" w:hAnsi="Arial" w:cs="Arial"/>
                <w:spacing w:val="-2"/>
                <w:sz w:val="20"/>
              </w:rPr>
              <w:t>capacity</w:t>
            </w:r>
          </w:p>
          <w:p w14:paraId="3260AEE7" w14:textId="77777777" w:rsidR="00541ED3" w:rsidRPr="00D71510" w:rsidRDefault="00DB5ACD">
            <w:pPr>
              <w:pStyle w:val="TableParagraph"/>
              <w:numPr>
                <w:ilvl w:val="0"/>
                <w:numId w:val="48"/>
              </w:numPr>
              <w:tabs>
                <w:tab w:val="left" w:pos="467"/>
                <w:tab w:val="left" w:pos="468"/>
              </w:tabs>
              <w:ind w:hanging="361"/>
              <w:rPr>
                <w:rFonts w:ascii="Arial" w:hAnsi="Arial" w:cs="Arial"/>
                <w:sz w:val="20"/>
              </w:rPr>
            </w:pPr>
            <w:r w:rsidRPr="00D71510">
              <w:rPr>
                <w:rFonts w:ascii="Arial" w:hAnsi="Arial" w:cs="Arial"/>
                <w:sz w:val="20"/>
              </w:rPr>
              <w:t>Air-gap</w:t>
            </w:r>
            <w:r w:rsidRPr="00D71510">
              <w:rPr>
                <w:rFonts w:ascii="Arial" w:hAnsi="Arial" w:cs="Arial"/>
                <w:spacing w:val="-8"/>
                <w:sz w:val="20"/>
              </w:rPr>
              <w:t xml:space="preserve"> </w:t>
            </w:r>
            <w:r w:rsidRPr="00D71510">
              <w:rPr>
                <w:rFonts w:ascii="Arial" w:hAnsi="Arial" w:cs="Arial"/>
                <w:spacing w:val="-2"/>
                <w:sz w:val="20"/>
              </w:rPr>
              <w:t>adequacy</w:t>
            </w:r>
          </w:p>
          <w:p w14:paraId="4222976E" w14:textId="764F9702" w:rsidR="00541ED3" w:rsidRPr="00D71510" w:rsidRDefault="00DB5ACD">
            <w:pPr>
              <w:pStyle w:val="TableParagraph"/>
              <w:numPr>
                <w:ilvl w:val="0"/>
                <w:numId w:val="48"/>
              </w:numPr>
              <w:tabs>
                <w:tab w:val="left" w:pos="467"/>
                <w:tab w:val="left" w:pos="468"/>
              </w:tabs>
              <w:spacing w:before="1"/>
              <w:ind w:left="107" w:right="150" w:firstLine="0"/>
              <w:rPr>
                <w:rFonts w:ascii="Arial" w:hAnsi="Arial" w:cs="Arial"/>
                <w:sz w:val="20"/>
              </w:rPr>
            </w:pPr>
            <w:r w:rsidRPr="00D71510">
              <w:rPr>
                <w:rFonts w:ascii="Arial" w:hAnsi="Arial" w:cs="Arial"/>
                <w:sz w:val="20"/>
              </w:rPr>
              <w:t>Anchoring and mooring suitability Additionally,</w:t>
            </w:r>
            <w:r w:rsidRPr="00D71510">
              <w:rPr>
                <w:rFonts w:ascii="Arial" w:hAnsi="Arial" w:cs="Arial"/>
                <w:spacing w:val="-9"/>
                <w:sz w:val="20"/>
              </w:rPr>
              <w:t xml:space="preserve"> </w:t>
            </w:r>
            <w:r w:rsidRPr="00D71510">
              <w:rPr>
                <w:rFonts w:ascii="Arial" w:hAnsi="Arial" w:cs="Arial"/>
                <w:sz w:val="20"/>
              </w:rPr>
              <w:t>the</w:t>
            </w:r>
            <w:r w:rsidRPr="00D71510">
              <w:rPr>
                <w:rFonts w:ascii="Arial" w:hAnsi="Arial" w:cs="Arial"/>
                <w:spacing w:val="-13"/>
                <w:sz w:val="20"/>
              </w:rPr>
              <w:t xml:space="preserve"> </w:t>
            </w:r>
            <w:r w:rsidRPr="00D71510">
              <w:rPr>
                <w:rFonts w:ascii="Arial" w:hAnsi="Arial" w:cs="Arial"/>
                <w:sz w:val="20"/>
              </w:rPr>
              <w:t>assessment</w:t>
            </w:r>
            <w:r w:rsidRPr="00D71510">
              <w:rPr>
                <w:rFonts w:ascii="Arial" w:hAnsi="Arial" w:cs="Arial"/>
                <w:spacing w:val="-12"/>
                <w:sz w:val="20"/>
              </w:rPr>
              <w:t xml:space="preserve"> </w:t>
            </w:r>
            <w:r w:rsidRPr="00D71510">
              <w:rPr>
                <w:rFonts w:ascii="Arial" w:hAnsi="Arial" w:cs="Arial"/>
                <w:sz w:val="20"/>
              </w:rPr>
              <w:t>must</w:t>
            </w:r>
            <w:r w:rsidRPr="00D71510">
              <w:rPr>
                <w:rFonts w:ascii="Arial" w:hAnsi="Arial" w:cs="Arial"/>
                <w:spacing w:val="-9"/>
                <w:sz w:val="20"/>
              </w:rPr>
              <w:t xml:space="preserve"> </w:t>
            </w:r>
            <w:r w:rsidRPr="00D71510">
              <w:rPr>
                <w:rFonts w:ascii="Arial" w:hAnsi="Arial" w:cs="Arial"/>
                <w:sz w:val="20"/>
              </w:rPr>
              <w:t>confirm that the location specific data is less onerous</w:t>
            </w:r>
            <w:r w:rsidRPr="00D71510">
              <w:rPr>
                <w:rFonts w:ascii="Arial" w:hAnsi="Arial" w:cs="Arial"/>
                <w:spacing w:val="-4"/>
                <w:sz w:val="20"/>
              </w:rPr>
              <w:t xml:space="preserve"> </w:t>
            </w:r>
            <w:r w:rsidRPr="00D71510">
              <w:rPr>
                <w:rFonts w:ascii="Arial" w:hAnsi="Arial" w:cs="Arial"/>
                <w:sz w:val="20"/>
              </w:rPr>
              <w:t>than</w:t>
            </w:r>
            <w:r w:rsidRPr="00D71510">
              <w:rPr>
                <w:rFonts w:ascii="Arial" w:hAnsi="Arial" w:cs="Arial"/>
                <w:spacing w:val="-5"/>
                <w:sz w:val="20"/>
              </w:rPr>
              <w:t xml:space="preserve"> </w:t>
            </w:r>
            <w:r w:rsidRPr="00D71510">
              <w:rPr>
                <w:rFonts w:ascii="Arial" w:hAnsi="Arial" w:cs="Arial"/>
                <w:sz w:val="20"/>
              </w:rPr>
              <w:t>that</w:t>
            </w:r>
            <w:r w:rsidRPr="00D71510">
              <w:rPr>
                <w:rFonts w:ascii="Arial" w:hAnsi="Arial" w:cs="Arial"/>
                <w:spacing w:val="-4"/>
                <w:sz w:val="20"/>
              </w:rPr>
              <w:t xml:space="preserve"> </w:t>
            </w:r>
            <w:r w:rsidRPr="00D71510">
              <w:rPr>
                <w:rFonts w:ascii="Arial" w:hAnsi="Arial" w:cs="Arial"/>
                <w:sz w:val="20"/>
              </w:rPr>
              <w:t>used</w:t>
            </w:r>
            <w:r w:rsidRPr="00D71510">
              <w:rPr>
                <w:rFonts w:ascii="Arial" w:hAnsi="Arial" w:cs="Arial"/>
                <w:spacing w:val="-4"/>
                <w:sz w:val="20"/>
              </w:rPr>
              <w:t xml:space="preserve"> </w:t>
            </w:r>
            <w:r w:rsidRPr="00D71510">
              <w:rPr>
                <w:rFonts w:ascii="Arial" w:hAnsi="Arial" w:cs="Arial"/>
                <w:sz w:val="20"/>
              </w:rPr>
              <w:t>as</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design</w:t>
            </w:r>
            <w:r w:rsidRPr="00D71510">
              <w:rPr>
                <w:rFonts w:ascii="Arial" w:hAnsi="Arial" w:cs="Arial"/>
                <w:spacing w:val="-5"/>
                <w:sz w:val="20"/>
              </w:rPr>
              <w:t xml:space="preserve"> </w:t>
            </w:r>
            <w:r w:rsidRPr="00D71510">
              <w:rPr>
                <w:rFonts w:ascii="Arial" w:hAnsi="Arial" w:cs="Arial"/>
                <w:sz w:val="20"/>
              </w:rPr>
              <w:t>basis in the vessel Marine Operating Manual, so that</w:t>
            </w:r>
            <w:r w:rsidR="00577772" w:rsidRPr="00D71510">
              <w:rPr>
                <w:rFonts w:ascii="Arial" w:hAnsi="Arial" w:cs="Arial"/>
                <w:sz w:val="20"/>
              </w:rPr>
              <w:t>,</w:t>
            </w:r>
            <w:r w:rsidRPr="00D71510">
              <w:rPr>
                <w:rFonts w:ascii="Arial" w:hAnsi="Arial" w:cs="Arial"/>
                <w:sz w:val="20"/>
              </w:rPr>
              <w:t xml:space="preserve"> for example, leg, chock, pinion, anchor and mooring system strength is </w:t>
            </w:r>
            <w:r w:rsidRPr="00D71510">
              <w:rPr>
                <w:rFonts w:ascii="Arial" w:hAnsi="Arial" w:cs="Arial"/>
                <w:spacing w:val="-2"/>
                <w:sz w:val="20"/>
              </w:rPr>
              <w:t>adequate.</w:t>
            </w:r>
          </w:p>
          <w:p w14:paraId="441823B0" w14:textId="77777777" w:rsidR="00541ED3" w:rsidRPr="00D71510" w:rsidRDefault="00DB5ACD">
            <w:pPr>
              <w:pStyle w:val="TableParagraph"/>
              <w:ind w:left="107"/>
              <w:rPr>
                <w:rFonts w:ascii="Arial" w:hAnsi="Arial" w:cs="Arial"/>
                <w:sz w:val="20"/>
              </w:rPr>
            </w:pPr>
            <w:r w:rsidRPr="00D71510">
              <w:rPr>
                <w:rFonts w:ascii="Arial" w:hAnsi="Arial" w:cs="Arial"/>
                <w:sz w:val="20"/>
              </w:rPr>
              <w:t>If the target location is found to be unsuitable</w:t>
            </w:r>
            <w:r w:rsidRPr="00D71510">
              <w:rPr>
                <w:rFonts w:ascii="Arial" w:hAnsi="Arial" w:cs="Arial"/>
                <w:spacing w:val="-7"/>
                <w:sz w:val="20"/>
              </w:rPr>
              <w:t xml:space="preserve"> </w:t>
            </w:r>
            <w:r w:rsidRPr="00D71510">
              <w:rPr>
                <w:rFonts w:ascii="Arial" w:hAnsi="Arial" w:cs="Arial"/>
                <w:sz w:val="20"/>
              </w:rPr>
              <w:t>the</w:t>
            </w:r>
            <w:r w:rsidRPr="00D71510">
              <w:rPr>
                <w:rFonts w:ascii="Arial" w:hAnsi="Arial" w:cs="Arial"/>
                <w:spacing w:val="-9"/>
                <w:sz w:val="20"/>
              </w:rPr>
              <w:t xml:space="preserve"> </w:t>
            </w:r>
            <w:r w:rsidRPr="00D71510">
              <w:rPr>
                <w:rFonts w:ascii="Arial" w:hAnsi="Arial" w:cs="Arial"/>
                <w:sz w:val="20"/>
              </w:rPr>
              <w:t>above</w:t>
            </w:r>
            <w:r w:rsidRPr="00D71510">
              <w:rPr>
                <w:rFonts w:ascii="Arial" w:hAnsi="Arial" w:cs="Arial"/>
                <w:spacing w:val="-9"/>
                <w:sz w:val="20"/>
              </w:rPr>
              <w:t xml:space="preserve"> </w:t>
            </w:r>
            <w:r w:rsidRPr="00D71510">
              <w:rPr>
                <w:rFonts w:ascii="Arial" w:hAnsi="Arial" w:cs="Arial"/>
                <w:sz w:val="20"/>
              </w:rPr>
              <w:t>assessment</w:t>
            </w:r>
            <w:r w:rsidRPr="00D71510">
              <w:rPr>
                <w:rFonts w:ascii="Arial" w:hAnsi="Arial" w:cs="Arial"/>
                <w:spacing w:val="-9"/>
                <w:sz w:val="20"/>
              </w:rPr>
              <w:t xml:space="preserve"> </w:t>
            </w:r>
            <w:r w:rsidRPr="00D71510">
              <w:rPr>
                <w:rFonts w:ascii="Arial" w:hAnsi="Arial" w:cs="Arial"/>
                <w:sz w:val="20"/>
              </w:rPr>
              <w:t>shall</w:t>
            </w:r>
            <w:r w:rsidRPr="00D71510">
              <w:rPr>
                <w:rFonts w:ascii="Arial" w:hAnsi="Arial" w:cs="Arial"/>
                <w:spacing w:val="-8"/>
                <w:sz w:val="20"/>
              </w:rPr>
              <w:t xml:space="preserve"> </w:t>
            </w:r>
            <w:r w:rsidRPr="00D71510">
              <w:rPr>
                <w:rFonts w:ascii="Arial" w:hAnsi="Arial" w:cs="Arial"/>
                <w:sz w:val="20"/>
              </w:rPr>
              <w:t>be carried out for the new location.</w:t>
            </w:r>
          </w:p>
          <w:p w14:paraId="6D1DF0C6" w14:textId="77777777" w:rsidR="00541ED3" w:rsidRPr="00D71510" w:rsidRDefault="00DB5ACD">
            <w:pPr>
              <w:pStyle w:val="TableParagraph"/>
              <w:spacing w:line="232" w:lineRule="exact"/>
              <w:ind w:left="107" w:right="185"/>
              <w:rPr>
                <w:rFonts w:ascii="Arial" w:hAnsi="Arial" w:cs="Arial"/>
                <w:sz w:val="20"/>
              </w:rPr>
            </w:pPr>
            <w:r w:rsidRPr="00D71510">
              <w:rPr>
                <w:rFonts w:ascii="Arial" w:hAnsi="Arial" w:cs="Arial"/>
                <w:sz w:val="20"/>
              </w:rPr>
              <w:t>Further,</w:t>
            </w:r>
            <w:r w:rsidRPr="00D71510">
              <w:rPr>
                <w:rFonts w:ascii="Arial" w:hAnsi="Arial" w:cs="Arial"/>
                <w:spacing w:val="-10"/>
                <w:sz w:val="20"/>
              </w:rPr>
              <w:t xml:space="preserve"> </w:t>
            </w:r>
            <w:r w:rsidRPr="00D71510">
              <w:rPr>
                <w:rFonts w:ascii="Arial" w:hAnsi="Arial" w:cs="Arial"/>
                <w:sz w:val="20"/>
              </w:rPr>
              <w:t>where</w:t>
            </w:r>
            <w:r w:rsidRPr="00D71510">
              <w:rPr>
                <w:rFonts w:ascii="Arial" w:hAnsi="Arial" w:cs="Arial"/>
                <w:spacing w:val="-11"/>
                <w:sz w:val="20"/>
              </w:rPr>
              <w:t xml:space="preserve"> </w:t>
            </w:r>
            <w:r w:rsidRPr="00D71510">
              <w:rPr>
                <w:rFonts w:ascii="Arial" w:hAnsi="Arial" w:cs="Arial"/>
                <w:sz w:val="20"/>
              </w:rPr>
              <w:t>leg</w:t>
            </w:r>
            <w:r w:rsidRPr="00D71510">
              <w:rPr>
                <w:rFonts w:ascii="Arial" w:hAnsi="Arial" w:cs="Arial"/>
                <w:spacing w:val="-11"/>
                <w:sz w:val="20"/>
              </w:rPr>
              <w:t xml:space="preserve"> </w:t>
            </w:r>
            <w:r w:rsidRPr="00D71510">
              <w:rPr>
                <w:rFonts w:ascii="Arial" w:hAnsi="Arial" w:cs="Arial"/>
                <w:sz w:val="20"/>
              </w:rPr>
              <w:t>extraction</w:t>
            </w:r>
            <w:r w:rsidRPr="00D71510">
              <w:rPr>
                <w:rFonts w:ascii="Arial" w:hAnsi="Arial" w:cs="Arial"/>
                <w:spacing w:val="-12"/>
                <w:sz w:val="20"/>
              </w:rPr>
              <w:t xml:space="preserve"> </w:t>
            </w:r>
            <w:r w:rsidRPr="00D71510">
              <w:rPr>
                <w:rFonts w:ascii="Arial" w:hAnsi="Arial" w:cs="Arial"/>
                <w:sz w:val="20"/>
              </w:rPr>
              <w:t>problems are predicted, a warning should be included as part of the assessment.</w:t>
            </w:r>
          </w:p>
        </w:tc>
        <w:tc>
          <w:tcPr>
            <w:tcW w:w="2268" w:type="dxa"/>
          </w:tcPr>
          <w:p w14:paraId="30AAD3F7" w14:textId="77777777" w:rsidR="00541ED3" w:rsidRPr="00D71510" w:rsidRDefault="00541ED3">
            <w:pPr>
              <w:pStyle w:val="TableParagraph"/>
              <w:rPr>
                <w:rFonts w:ascii="Arial" w:hAnsi="Arial" w:cs="Arial"/>
                <w:b/>
                <w:sz w:val="26"/>
              </w:rPr>
            </w:pPr>
          </w:p>
          <w:p w14:paraId="24928446" w14:textId="77777777" w:rsidR="00541ED3" w:rsidRPr="00D71510" w:rsidRDefault="00541ED3">
            <w:pPr>
              <w:pStyle w:val="TableParagraph"/>
              <w:rPr>
                <w:rFonts w:ascii="Arial" w:hAnsi="Arial" w:cs="Arial"/>
                <w:b/>
                <w:sz w:val="26"/>
              </w:rPr>
            </w:pPr>
          </w:p>
          <w:p w14:paraId="23E9273B" w14:textId="77777777" w:rsidR="00541ED3" w:rsidRPr="00D71510" w:rsidRDefault="00541ED3">
            <w:pPr>
              <w:pStyle w:val="TableParagraph"/>
              <w:rPr>
                <w:rFonts w:ascii="Arial" w:hAnsi="Arial" w:cs="Arial"/>
                <w:b/>
                <w:sz w:val="26"/>
              </w:rPr>
            </w:pPr>
          </w:p>
          <w:p w14:paraId="4292C5F2" w14:textId="77777777" w:rsidR="00541ED3" w:rsidRPr="00D71510" w:rsidRDefault="00541ED3">
            <w:pPr>
              <w:pStyle w:val="TableParagraph"/>
              <w:rPr>
                <w:rFonts w:ascii="Arial" w:hAnsi="Arial" w:cs="Arial"/>
                <w:b/>
                <w:sz w:val="26"/>
              </w:rPr>
            </w:pPr>
          </w:p>
          <w:p w14:paraId="13C0A1A5" w14:textId="77777777" w:rsidR="00541ED3" w:rsidRPr="00D71510" w:rsidRDefault="00541ED3">
            <w:pPr>
              <w:pStyle w:val="TableParagraph"/>
              <w:rPr>
                <w:rFonts w:ascii="Arial" w:hAnsi="Arial" w:cs="Arial"/>
                <w:b/>
                <w:sz w:val="26"/>
              </w:rPr>
            </w:pPr>
          </w:p>
          <w:p w14:paraId="6005EA6A" w14:textId="77777777" w:rsidR="00541ED3" w:rsidRPr="00D71510" w:rsidRDefault="00541ED3">
            <w:pPr>
              <w:pStyle w:val="TableParagraph"/>
              <w:rPr>
                <w:rFonts w:ascii="Arial" w:hAnsi="Arial" w:cs="Arial"/>
                <w:b/>
                <w:sz w:val="26"/>
              </w:rPr>
            </w:pPr>
          </w:p>
          <w:p w14:paraId="5DFEDC8B" w14:textId="77777777" w:rsidR="00541ED3" w:rsidRPr="00D71510" w:rsidRDefault="00541ED3">
            <w:pPr>
              <w:pStyle w:val="TableParagraph"/>
              <w:rPr>
                <w:rFonts w:ascii="Arial" w:hAnsi="Arial" w:cs="Arial"/>
                <w:b/>
                <w:sz w:val="26"/>
              </w:rPr>
            </w:pPr>
          </w:p>
          <w:p w14:paraId="155F99E3" w14:textId="77777777" w:rsidR="00541ED3" w:rsidRPr="00D71510" w:rsidRDefault="00541ED3">
            <w:pPr>
              <w:pStyle w:val="TableParagraph"/>
              <w:rPr>
                <w:rFonts w:ascii="Arial" w:hAnsi="Arial" w:cs="Arial"/>
                <w:b/>
                <w:sz w:val="26"/>
              </w:rPr>
            </w:pPr>
          </w:p>
          <w:p w14:paraId="0F9F67B1" w14:textId="77777777" w:rsidR="00541ED3" w:rsidRPr="00D71510" w:rsidRDefault="00541ED3">
            <w:pPr>
              <w:pStyle w:val="TableParagraph"/>
              <w:spacing w:before="2"/>
              <w:rPr>
                <w:rFonts w:ascii="Arial" w:hAnsi="Arial" w:cs="Arial"/>
                <w:b/>
                <w:sz w:val="21"/>
              </w:rPr>
            </w:pPr>
          </w:p>
          <w:p w14:paraId="7159BD0D"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1AB68E11" w14:textId="77777777" w:rsidR="00541ED3" w:rsidRPr="00D71510" w:rsidRDefault="00541ED3">
            <w:pPr>
              <w:pStyle w:val="TableParagraph"/>
              <w:rPr>
                <w:rFonts w:ascii="Arial" w:hAnsi="Arial" w:cs="Arial"/>
                <w:sz w:val="18"/>
              </w:rPr>
            </w:pPr>
          </w:p>
        </w:tc>
        <w:tc>
          <w:tcPr>
            <w:tcW w:w="1377" w:type="dxa"/>
          </w:tcPr>
          <w:p w14:paraId="6874DCD8" w14:textId="77777777" w:rsidR="00541ED3" w:rsidRPr="00D71510" w:rsidRDefault="00541ED3">
            <w:pPr>
              <w:pStyle w:val="TableParagraph"/>
              <w:rPr>
                <w:rFonts w:ascii="Arial" w:hAnsi="Arial" w:cs="Arial"/>
                <w:b/>
                <w:sz w:val="26"/>
              </w:rPr>
            </w:pPr>
          </w:p>
          <w:p w14:paraId="66492CEC" w14:textId="77777777" w:rsidR="00541ED3" w:rsidRPr="00D71510" w:rsidRDefault="00541ED3">
            <w:pPr>
              <w:pStyle w:val="TableParagraph"/>
              <w:rPr>
                <w:rFonts w:ascii="Arial" w:hAnsi="Arial" w:cs="Arial"/>
                <w:b/>
                <w:sz w:val="26"/>
              </w:rPr>
            </w:pPr>
          </w:p>
          <w:p w14:paraId="204D4D80" w14:textId="77777777" w:rsidR="00541ED3" w:rsidRPr="00D71510" w:rsidRDefault="00541ED3">
            <w:pPr>
              <w:pStyle w:val="TableParagraph"/>
              <w:rPr>
                <w:rFonts w:ascii="Arial" w:hAnsi="Arial" w:cs="Arial"/>
                <w:b/>
                <w:sz w:val="26"/>
              </w:rPr>
            </w:pPr>
          </w:p>
          <w:p w14:paraId="50A2F354" w14:textId="77777777" w:rsidR="00541ED3" w:rsidRPr="00D71510" w:rsidRDefault="00541ED3">
            <w:pPr>
              <w:pStyle w:val="TableParagraph"/>
              <w:rPr>
                <w:rFonts w:ascii="Arial" w:hAnsi="Arial" w:cs="Arial"/>
                <w:b/>
                <w:sz w:val="26"/>
              </w:rPr>
            </w:pPr>
          </w:p>
          <w:p w14:paraId="165DB077" w14:textId="77777777" w:rsidR="00541ED3" w:rsidRPr="00D71510" w:rsidRDefault="00541ED3">
            <w:pPr>
              <w:pStyle w:val="TableParagraph"/>
              <w:rPr>
                <w:rFonts w:ascii="Arial" w:hAnsi="Arial" w:cs="Arial"/>
                <w:b/>
                <w:sz w:val="26"/>
              </w:rPr>
            </w:pPr>
          </w:p>
          <w:p w14:paraId="23477BA1" w14:textId="77777777" w:rsidR="00541ED3" w:rsidRPr="00D71510" w:rsidRDefault="00541ED3">
            <w:pPr>
              <w:pStyle w:val="TableParagraph"/>
              <w:rPr>
                <w:rFonts w:ascii="Arial" w:hAnsi="Arial" w:cs="Arial"/>
                <w:b/>
                <w:sz w:val="26"/>
              </w:rPr>
            </w:pPr>
          </w:p>
          <w:p w14:paraId="085EA463" w14:textId="77777777" w:rsidR="00541ED3" w:rsidRPr="00D71510" w:rsidRDefault="00541ED3">
            <w:pPr>
              <w:pStyle w:val="TableParagraph"/>
              <w:rPr>
                <w:rFonts w:ascii="Arial" w:hAnsi="Arial" w:cs="Arial"/>
                <w:b/>
                <w:sz w:val="26"/>
              </w:rPr>
            </w:pPr>
          </w:p>
          <w:p w14:paraId="31D515B9" w14:textId="77777777" w:rsidR="00541ED3" w:rsidRPr="00D71510" w:rsidRDefault="00541ED3">
            <w:pPr>
              <w:pStyle w:val="TableParagraph"/>
              <w:rPr>
                <w:rFonts w:ascii="Arial" w:hAnsi="Arial" w:cs="Arial"/>
                <w:b/>
                <w:sz w:val="26"/>
              </w:rPr>
            </w:pPr>
          </w:p>
          <w:p w14:paraId="56AF370B" w14:textId="77777777" w:rsidR="00541ED3" w:rsidRPr="00D71510" w:rsidRDefault="00541ED3">
            <w:pPr>
              <w:pStyle w:val="TableParagraph"/>
              <w:spacing w:before="2"/>
              <w:rPr>
                <w:rFonts w:ascii="Arial" w:hAnsi="Arial" w:cs="Arial"/>
                <w:b/>
                <w:sz w:val="21"/>
              </w:rPr>
            </w:pPr>
          </w:p>
          <w:p w14:paraId="1ADF7CDC" w14:textId="5DA2A462" w:rsidR="00541ED3" w:rsidRPr="00D71510" w:rsidRDefault="00541ED3">
            <w:pPr>
              <w:pStyle w:val="TableParagraph"/>
              <w:ind w:left="10"/>
              <w:jc w:val="center"/>
              <w:rPr>
                <w:rFonts w:ascii="Arial" w:hAnsi="Arial" w:cs="Arial"/>
              </w:rPr>
            </w:pPr>
          </w:p>
        </w:tc>
      </w:tr>
      <w:tr w:rsidR="00541ED3" w:rsidRPr="00D71510" w14:paraId="786269D8" w14:textId="77777777">
        <w:trPr>
          <w:trHeight w:val="1067"/>
        </w:trPr>
        <w:tc>
          <w:tcPr>
            <w:tcW w:w="4078" w:type="dxa"/>
          </w:tcPr>
          <w:p w14:paraId="621327F2" w14:textId="77777777" w:rsidR="00541ED3" w:rsidRPr="00D71510" w:rsidRDefault="00541ED3">
            <w:pPr>
              <w:pStyle w:val="TableParagraph"/>
              <w:spacing w:before="11"/>
              <w:rPr>
                <w:rFonts w:ascii="Arial" w:hAnsi="Arial" w:cs="Arial"/>
                <w:b/>
                <w:sz w:val="25"/>
              </w:rPr>
            </w:pPr>
          </w:p>
          <w:p w14:paraId="13F04742" w14:textId="6F29FE67" w:rsidR="00FF0E5B" w:rsidRPr="00D71510" w:rsidRDefault="00DB5ACD" w:rsidP="0041366C">
            <w:pPr>
              <w:pStyle w:val="TableParagraph"/>
              <w:ind w:left="107"/>
              <w:rPr>
                <w:rFonts w:ascii="Arial" w:hAnsi="Arial" w:cs="Arial"/>
                <w:sz w:val="20"/>
              </w:rPr>
            </w:pPr>
            <w:r w:rsidRPr="00D71510">
              <w:rPr>
                <w:rFonts w:ascii="Arial" w:hAnsi="Arial" w:cs="Arial"/>
                <w:sz w:val="20"/>
              </w:rPr>
              <w:t>Jack-up</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jack-down</w:t>
            </w:r>
            <w:r w:rsidRPr="00D71510">
              <w:rPr>
                <w:rFonts w:ascii="Arial" w:hAnsi="Arial" w:cs="Arial"/>
                <w:spacing w:val="-9"/>
                <w:sz w:val="20"/>
              </w:rPr>
              <w:t xml:space="preserve"> </w:t>
            </w:r>
            <w:r w:rsidRPr="00D71510">
              <w:rPr>
                <w:rFonts w:ascii="Arial" w:hAnsi="Arial" w:cs="Arial"/>
                <w:sz w:val="20"/>
              </w:rPr>
              <w:t>procedure</w:t>
            </w:r>
            <w:r w:rsidRPr="00D71510">
              <w:rPr>
                <w:rFonts w:ascii="Arial" w:hAnsi="Arial" w:cs="Arial"/>
                <w:spacing w:val="-11"/>
                <w:sz w:val="20"/>
              </w:rPr>
              <w:t xml:space="preserve"> </w:t>
            </w:r>
            <w:r w:rsidRPr="00D71510">
              <w:rPr>
                <w:rFonts w:ascii="Arial" w:hAnsi="Arial" w:cs="Arial"/>
                <w:sz w:val="20"/>
              </w:rPr>
              <w:t xml:space="preserve">(if </w:t>
            </w:r>
            <w:r w:rsidRPr="00D71510">
              <w:rPr>
                <w:rFonts w:ascii="Arial" w:hAnsi="Arial" w:cs="Arial"/>
                <w:spacing w:val="-2"/>
                <w:sz w:val="20"/>
              </w:rPr>
              <w:t>applicable)</w:t>
            </w:r>
          </w:p>
        </w:tc>
        <w:tc>
          <w:tcPr>
            <w:tcW w:w="2268" w:type="dxa"/>
          </w:tcPr>
          <w:p w14:paraId="03EA6860" w14:textId="77777777" w:rsidR="00541ED3" w:rsidRPr="00D71510" w:rsidRDefault="00541ED3">
            <w:pPr>
              <w:pStyle w:val="TableParagraph"/>
              <w:spacing w:before="10"/>
              <w:rPr>
                <w:rFonts w:ascii="Arial" w:hAnsi="Arial" w:cs="Arial"/>
                <w:b/>
                <w:sz w:val="34"/>
              </w:rPr>
            </w:pPr>
          </w:p>
          <w:p w14:paraId="52B2E398"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33D22B51"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20D487E3" w14:textId="77777777" w:rsidR="00541ED3" w:rsidRPr="00D71510" w:rsidRDefault="00DB5ACD">
            <w:pPr>
              <w:pStyle w:val="TableParagraph"/>
              <w:ind w:left="197" w:right="184" w:hanging="1"/>
              <w:jc w:val="center"/>
              <w:rPr>
                <w:rFonts w:ascii="Arial" w:hAnsi="Arial" w:cs="Arial"/>
                <w:sz w:val="14"/>
              </w:rPr>
            </w:pPr>
            <w:r w:rsidRPr="00D71510">
              <w:rPr>
                <w:rFonts w:ascii="Arial" w:hAnsi="Arial" w:cs="Arial"/>
                <w:sz w:val="14"/>
              </w:rPr>
              <w:t>Attend</w:t>
            </w:r>
            <w:r w:rsidRPr="00D71510">
              <w:rPr>
                <w:rFonts w:ascii="Arial" w:hAnsi="Arial" w:cs="Arial"/>
                <w:spacing w:val="-11"/>
                <w:sz w:val="14"/>
              </w:rPr>
              <w:t xml:space="preserve"> </w:t>
            </w:r>
            <w:r w:rsidRPr="00D71510">
              <w:rPr>
                <w:rFonts w:ascii="Arial" w:hAnsi="Arial" w:cs="Arial"/>
                <w:sz w:val="14"/>
              </w:rPr>
              <w:t>first jack-up</w:t>
            </w:r>
            <w:r w:rsidRPr="00D71510">
              <w:rPr>
                <w:rFonts w:ascii="Arial" w:hAnsi="Arial" w:cs="Arial"/>
                <w:spacing w:val="-11"/>
                <w:sz w:val="14"/>
              </w:rPr>
              <w:t xml:space="preserve"> </w:t>
            </w:r>
            <w:r w:rsidRPr="00D71510">
              <w:rPr>
                <w:rFonts w:ascii="Arial" w:hAnsi="Arial" w:cs="Arial"/>
                <w:sz w:val="14"/>
              </w:rPr>
              <w:t>and first jack- down of</w:t>
            </w:r>
          </w:p>
          <w:p w14:paraId="146DD18E" w14:textId="77777777" w:rsidR="00541ED3" w:rsidRPr="00D71510" w:rsidRDefault="00DB5ACD">
            <w:pPr>
              <w:pStyle w:val="TableParagraph"/>
              <w:spacing w:line="142" w:lineRule="exact"/>
              <w:ind w:left="231" w:right="225"/>
              <w:jc w:val="center"/>
              <w:rPr>
                <w:rFonts w:ascii="Arial" w:hAnsi="Arial" w:cs="Arial"/>
                <w:sz w:val="14"/>
              </w:rPr>
            </w:pPr>
            <w:r w:rsidRPr="00D71510">
              <w:rPr>
                <w:rFonts w:ascii="Arial" w:hAnsi="Arial" w:cs="Arial"/>
                <w:spacing w:val="-2"/>
                <w:sz w:val="14"/>
              </w:rPr>
              <w:t>campaign</w:t>
            </w:r>
          </w:p>
        </w:tc>
        <w:tc>
          <w:tcPr>
            <w:tcW w:w="1377" w:type="dxa"/>
          </w:tcPr>
          <w:p w14:paraId="540CF001" w14:textId="77777777" w:rsidR="00541ED3" w:rsidRPr="00D71510" w:rsidRDefault="00541ED3">
            <w:pPr>
              <w:pStyle w:val="TableParagraph"/>
              <w:spacing w:before="10"/>
              <w:rPr>
                <w:rFonts w:ascii="Arial" w:hAnsi="Arial" w:cs="Arial"/>
                <w:b/>
                <w:sz w:val="34"/>
              </w:rPr>
            </w:pPr>
          </w:p>
          <w:p w14:paraId="0F6031C7" w14:textId="77777777" w:rsidR="00541ED3" w:rsidRPr="00D71510" w:rsidRDefault="00DB5ACD">
            <w:pPr>
              <w:pStyle w:val="TableParagraph"/>
              <w:ind w:left="10"/>
              <w:jc w:val="center"/>
              <w:rPr>
                <w:rFonts w:ascii="Arial" w:hAnsi="Arial" w:cs="Arial"/>
              </w:rPr>
            </w:pPr>
            <w:r w:rsidRPr="00D71510">
              <w:rPr>
                <w:rFonts w:ascii="Arial" w:hAnsi="Arial" w:cs="Arial"/>
              </w:rPr>
              <w:t>X</w:t>
            </w:r>
          </w:p>
        </w:tc>
      </w:tr>
      <w:tr w:rsidR="00967C7B" w:rsidRPr="00D71510" w14:paraId="2FAD6DA4" w14:textId="77777777">
        <w:trPr>
          <w:trHeight w:val="1067"/>
        </w:trPr>
        <w:tc>
          <w:tcPr>
            <w:tcW w:w="4078" w:type="dxa"/>
          </w:tcPr>
          <w:p w14:paraId="78927A59" w14:textId="77777777" w:rsidR="004076CC" w:rsidRPr="00D71510" w:rsidRDefault="004076CC" w:rsidP="004076CC">
            <w:pPr>
              <w:pStyle w:val="TableParagraph"/>
              <w:ind w:left="107"/>
              <w:rPr>
                <w:rFonts w:ascii="Arial" w:hAnsi="Arial" w:cs="Arial"/>
                <w:bCs/>
                <w:sz w:val="20"/>
                <w:szCs w:val="20"/>
              </w:rPr>
            </w:pPr>
            <w:r w:rsidRPr="00D71510">
              <w:rPr>
                <w:rFonts w:ascii="Arial" w:hAnsi="Arial" w:cs="Arial"/>
                <w:bCs/>
                <w:sz w:val="20"/>
                <w:szCs w:val="20"/>
              </w:rPr>
              <w:t xml:space="preserve">DP: Transition between DP and </w:t>
            </w:r>
            <w:proofErr w:type="gramStart"/>
            <w:r w:rsidRPr="00D71510">
              <w:rPr>
                <w:rFonts w:ascii="Arial" w:hAnsi="Arial" w:cs="Arial"/>
                <w:bCs/>
                <w:sz w:val="20"/>
                <w:szCs w:val="20"/>
              </w:rPr>
              <w:t>Jacked-up</w:t>
            </w:r>
            <w:proofErr w:type="gramEnd"/>
            <w:r w:rsidRPr="00D71510">
              <w:rPr>
                <w:rFonts w:ascii="Arial" w:hAnsi="Arial" w:cs="Arial"/>
                <w:bCs/>
                <w:sz w:val="20"/>
                <w:szCs w:val="20"/>
              </w:rPr>
              <w:t xml:space="preserve"> </w:t>
            </w:r>
          </w:p>
          <w:p w14:paraId="266C907C" w14:textId="77777777" w:rsidR="004076CC" w:rsidRPr="00D71510" w:rsidRDefault="004076CC" w:rsidP="004076CC">
            <w:pPr>
              <w:pStyle w:val="TableParagraph"/>
              <w:ind w:left="107"/>
              <w:rPr>
                <w:rFonts w:ascii="Arial" w:hAnsi="Arial" w:cs="Arial"/>
                <w:bCs/>
                <w:sz w:val="20"/>
                <w:szCs w:val="20"/>
              </w:rPr>
            </w:pPr>
            <w:r w:rsidRPr="00D71510">
              <w:rPr>
                <w:rFonts w:ascii="Arial" w:hAnsi="Arial" w:cs="Arial"/>
                <w:bCs/>
                <w:sz w:val="20"/>
                <w:szCs w:val="20"/>
              </w:rPr>
              <w:t>reference setup and handling, blind spots, forbidden thruster zones, fast currents and similar considerations.</w:t>
            </w:r>
          </w:p>
          <w:p w14:paraId="4F8D3AFA" w14:textId="77777777" w:rsidR="007815C5" w:rsidRPr="00D71510" w:rsidRDefault="007815C5" w:rsidP="004076CC">
            <w:pPr>
              <w:pStyle w:val="TableParagraph"/>
              <w:spacing w:before="11"/>
              <w:rPr>
                <w:rFonts w:ascii="Arial" w:hAnsi="Arial" w:cs="Arial"/>
                <w:bCs/>
                <w:sz w:val="20"/>
                <w:szCs w:val="20"/>
              </w:rPr>
            </w:pPr>
            <w:r w:rsidRPr="00D71510">
              <w:rPr>
                <w:rFonts w:ascii="Arial" w:hAnsi="Arial" w:cs="Arial"/>
                <w:bCs/>
                <w:sz w:val="20"/>
                <w:szCs w:val="20"/>
              </w:rPr>
              <w:t xml:space="preserve">  </w:t>
            </w:r>
            <w:r w:rsidR="004076CC" w:rsidRPr="00D71510">
              <w:rPr>
                <w:rFonts w:ascii="Arial" w:hAnsi="Arial" w:cs="Arial"/>
                <w:bCs/>
                <w:sz w:val="20"/>
                <w:szCs w:val="20"/>
              </w:rPr>
              <w:t xml:space="preserve">Ensure vessel has </w:t>
            </w:r>
            <w:proofErr w:type="gramStart"/>
            <w:r w:rsidR="004076CC" w:rsidRPr="00D71510">
              <w:rPr>
                <w:rFonts w:ascii="Arial" w:hAnsi="Arial" w:cs="Arial"/>
                <w:bCs/>
                <w:sz w:val="20"/>
                <w:szCs w:val="20"/>
              </w:rPr>
              <w:t>done</w:t>
            </w:r>
            <w:proofErr w:type="gramEnd"/>
            <w:r w:rsidR="004076CC" w:rsidRPr="00D71510">
              <w:rPr>
                <w:rFonts w:ascii="Arial" w:hAnsi="Arial" w:cs="Arial"/>
                <w:bCs/>
                <w:sz w:val="20"/>
                <w:szCs w:val="20"/>
              </w:rPr>
              <w:t xml:space="preserve"> </w:t>
            </w:r>
            <w:proofErr w:type="gramStart"/>
            <w:r w:rsidR="004076CC" w:rsidRPr="00D71510">
              <w:rPr>
                <w:rFonts w:ascii="Arial" w:hAnsi="Arial" w:cs="Arial"/>
                <w:bCs/>
                <w:sz w:val="20"/>
                <w:szCs w:val="20"/>
              </w:rPr>
              <w:t>an up</w:t>
            </w:r>
            <w:proofErr w:type="gramEnd"/>
            <w:r w:rsidR="004076CC" w:rsidRPr="00D71510">
              <w:rPr>
                <w:rFonts w:ascii="Arial" w:hAnsi="Arial" w:cs="Arial"/>
                <w:bCs/>
                <w:sz w:val="20"/>
                <w:szCs w:val="20"/>
              </w:rPr>
              <w:t xml:space="preserve"> to date</w:t>
            </w:r>
          </w:p>
          <w:p w14:paraId="2F64F1D3" w14:textId="77777777" w:rsidR="007815C5" w:rsidRPr="00D71510" w:rsidRDefault="004076CC" w:rsidP="004076CC">
            <w:pPr>
              <w:pStyle w:val="TableParagraph"/>
              <w:spacing w:before="11"/>
              <w:rPr>
                <w:rFonts w:ascii="Arial" w:hAnsi="Arial" w:cs="Arial"/>
                <w:bCs/>
                <w:sz w:val="20"/>
                <w:szCs w:val="20"/>
              </w:rPr>
            </w:pPr>
            <w:r w:rsidRPr="00D71510">
              <w:rPr>
                <w:rFonts w:ascii="Arial" w:hAnsi="Arial" w:cs="Arial"/>
                <w:bCs/>
                <w:sz w:val="20"/>
                <w:szCs w:val="20"/>
              </w:rPr>
              <w:t xml:space="preserve"> </w:t>
            </w:r>
            <w:r w:rsidR="007815C5" w:rsidRPr="00D71510">
              <w:rPr>
                <w:rFonts w:ascii="Arial" w:hAnsi="Arial" w:cs="Arial"/>
                <w:bCs/>
                <w:sz w:val="20"/>
                <w:szCs w:val="20"/>
              </w:rPr>
              <w:t xml:space="preserve"> </w:t>
            </w:r>
            <w:r w:rsidRPr="00D71510">
              <w:rPr>
                <w:rFonts w:ascii="Arial" w:hAnsi="Arial" w:cs="Arial"/>
                <w:bCs/>
                <w:sz w:val="20"/>
                <w:szCs w:val="20"/>
              </w:rPr>
              <w:t>annual DP trial (less than 12 months from</w:t>
            </w:r>
          </w:p>
          <w:p w14:paraId="621416DD" w14:textId="77777777" w:rsidR="007815C5" w:rsidRPr="00D71510" w:rsidRDefault="007815C5" w:rsidP="004076CC">
            <w:pPr>
              <w:pStyle w:val="TableParagraph"/>
              <w:spacing w:before="11"/>
              <w:rPr>
                <w:rFonts w:ascii="Arial" w:hAnsi="Arial" w:cs="Arial"/>
                <w:bCs/>
                <w:sz w:val="20"/>
                <w:szCs w:val="20"/>
              </w:rPr>
            </w:pPr>
            <w:r w:rsidRPr="00D71510">
              <w:rPr>
                <w:rFonts w:ascii="Arial" w:hAnsi="Arial" w:cs="Arial"/>
                <w:bCs/>
                <w:sz w:val="20"/>
                <w:szCs w:val="20"/>
              </w:rPr>
              <w:t xml:space="preserve">  </w:t>
            </w:r>
            <w:r w:rsidR="004076CC" w:rsidRPr="00D71510">
              <w:rPr>
                <w:rFonts w:ascii="Arial" w:hAnsi="Arial" w:cs="Arial"/>
                <w:bCs/>
                <w:sz w:val="20"/>
                <w:szCs w:val="20"/>
              </w:rPr>
              <w:t xml:space="preserve">previous +/- 3 months (IMCA M190). The </w:t>
            </w:r>
          </w:p>
          <w:p w14:paraId="3D8DA990" w14:textId="77777777" w:rsidR="007815C5" w:rsidRPr="00D71510" w:rsidRDefault="007815C5" w:rsidP="004076CC">
            <w:pPr>
              <w:pStyle w:val="TableParagraph"/>
              <w:spacing w:before="11"/>
              <w:rPr>
                <w:rFonts w:ascii="Arial" w:hAnsi="Arial" w:cs="Arial"/>
                <w:bCs/>
                <w:sz w:val="20"/>
                <w:szCs w:val="20"/>
              </w:rPr>
            </w:pPr>
            <w:r w:rsidRPr="00D71510">
              <w:rPr>
                <w:rFonts w:ascii="Arial" w:hAnsi="Arial" w:cs="Arial"/>
                <w:bCs/>
                <w:sz w:val="20"/>
                <w:szCs w:val="20"/>
              </w:rPr>
              <w:t xml:space="preserve">  </w:t>
            </w:r>
            <w:r w:rsidR="004076CC" w:rsidRPr="00D71510">
              <w:rPr>
                <w:rFonts w:ascii="Arial" w:hAnsi="Arial" w:cs="Arial"/>
                <w:bCs/>
                <w:sz w:val="20"/>
                <w:szCs w:val="20"/>
              </w:rPr>
              <w:t>FMEA must be less than 5 years old since</w:t>
            </w:r>
          </w:p>
          <w:p w14:paraId="02CE2C0F" w14:textId="77777777" w:rsidR="007815C5" w:rsidRPr="00D71510" w:rsidRDefault="007815C5" w:rsidP="004076CC">
            <w:pPr>
              <w:pStyle w:val="TableParagraph"/>
              <w:spacing w:before="11"/>
              <w:rPr>
                <w:rFonts w:ascii="Arial" w:hAnsi="Arial" w:cs="Arial"/>
                <w:bCs/>
                <w:sz w:val="20"/>
                <w:szCs w:val="20"/>
              </w:rPr>
            </w:pPr>
            <w:r w:rsidRPr="00D71510">
              <w:rPr>
                <w:rFonts w:ascii="Arial" w:hAnsi="Arial" w:cs="Arial"/>
                <w:bCs/>
                <w:sz w:val="20"/>
                <w:szCs w:val="20"/>
              </w:rPr>
              <w:t xml:space="preserve"> </w:t>
            </w:r>
            <w:r w:rsidR="004076CC" w:rsidRPr="00D71510">
              <w:rPr>
                <w:rFonts w:ascii="Arial" w:hAnsi="Arial" w:cs="Arial"/>
                <w:bCs/>
                <w:sz w:val="20"/>
                <w:szCs w:val="20"/>
              </w:rPr>
              <w:t xml:space="preserve"> last update. Applicable standards: IMO 645,</w:t>
            </w:r>
          </w:p>
          <w:p w14:paraId="5EB3C426" w14:textId="77777777" w:rsidR="007815C5" w:rsidRPr="00D71510" w:rsidRDefault="007815C5" w:rsidP="004076CC">
            <w:pPr>
              <w:pStyle w:val="TableParagraph"/>
              <w:spacing w:before="11"/>
              <w:rPr>
                <w:rFonts w:ascii="Arial" w:hAnsi="Arial" w:cs="Arial"/>
                <w:bCs/>
                <w:sz w:val="20"/>
                <w:szCs w:val="20"/>
              </w:rPr>
            </w:pPr>
            <w:r w:rsidRPr="00D71510">
              <w:rPr>
                <w:rFonts w:ascii="Arial" w:hAnsi="Arial" w:cs="Arial"/>
                <w:bCs/>
                <w:sz w:val="20"/>
                <w:szCs w:val="20"/>
              </w:rPr>
              <w:t xml:space="preserve"> </w:t>
            </w:r>
            <w:r w:rsidR="004076CC" w:rsidRPr="00D71510">
              <w:rPr>
                <w:rFonts w:ascii="Arial" w:hAnsi="Arial" w:cs="Arial"/>
                <w:bCs/>
                <w:sz w:val="20"/>
                <w:szCs w:val="20"/>
              </w:rPr>
              <w:t xml:space="preserve"> MSC.1/Circ.1580, IMCA M166 in their latest</w:t>
            </w:r>
          </w:p>
          <w:p w14:paraId="7145752A" w14:textId="3178E063" w:rsidR="00967C7B" w:rsidRPr="00D71510" w:rsidRDefault="007815C5" w:rsidP="004076CC">
            <w:pPr>
              <w:pStyle w:val="TableParagraph"/>
              <w:spacing w:before="11"/>
              <w:rPr>
                <w:rFonts w:ascii="Arial" w:hAnsi="Arial" w:cs="Arial"/>
                <w:b/>
                <w:sz w:val="25"/>
              </w:rPr>
            </w:pPr>
            <w:r w:rsidRPr="00D71510">
              <w:rPr>
                <w:rFonts w:ascii="Arial" w:hAnsi="Arial" w:cs="Arial"/>
                <w:bCs/>
                <w:sz w:val="20"/>
                <w:szCs w:val="20"/>
              </w:rPr>
              <w:t xml:space="preserve"> </w:t>
            </w:r>
            <w:r w:rsidR="004076CC" w:rsidRPr="00D71510">
              <w:rPr>
                <w:rFonts w:ascii="Arial" w:hAnsi="Arial" w:cs="Arial"/>
                <w:bCs/>
                <w:sz w:val="20"/>
                <w:szCs w:val="20"/>
              </w:rPr>
              <w:t xml:space="preserve"> revision.</w:t>
            </w:r>
          </w:p>
        </w:tc>
        <w:tc>
          <w:tcPr>
            <w:tcW w:w="2268" w:type="dxa"/>
          </w:tcPr>
          <w:p w14:paraId="27F040E0" w14:textId="77777777" w:rsidR="004F56B8" w:rsidRPr="00D71510" w:rsidRDefault="004F56B8" w:rsidP="004F56B8">
            <w:pPr>
              <w:pStyle w:val="TableParagraph"/>
              <w:jc w:val="center"/>
              <w:rPr>
                <w:rFonts w:ascii="Arial" w:hAnsi="Arial" w:cs="Arial"/>
              </w:rPr>
            </w:pPr>
            <w:r w:rsidRPr="00D71510">
              <w:rPr>
                <w:rFonts w:ascii="Arial" w:hAnsi="Arial" w:cs="Arial"/>
              </w:rPr>
              <w:t>X</w:t>
            </w:r>
          </w:p>
          <w:p w14:paraId="10ACB28A" w14:textId="77777777" w:rsidR="00967C7B" w:rsidRPr="00D71510" w:rsidRDefault="00967C7B">
            <w:pPr>
              <w:pStyle w:val="TableParagraph"/>
              <w:spacing w:before="10"/>
              <w:rPr>
                <w:rFonts w:ascii="Arial" w:hAnsi="Arial" w:cs="Arial"/>
                <w:b/>
                <w:sz w:val="34"/>
              </w:rPr>
            </w:pPr>
          </w:p>
        </w:tc>
        <w:tc>
          <w:tcPr>
            <w:tcW w:w="1133" w:type="dxa"/>
          </w:tcPr>
          <w:p w14:paraId="4C4A095C" w14:textId="77777777" w:rsidR="00967C7B" w:rsidRPr="00D71510" w:rsidRDefault="00967C7B">
            <w:pPr>
              <w:pStyle w:val="TableParagraph"/>
              <w:spacing w:line="255" w:lineRule="exact"/>
              <w:ind w:left="8"/>
              <w:jc w:val="center"/>
              <w:rPr>
                <w:rFonts w:ascii="Arial" w:hAnsi="Arial" w:cs="Arial"/>
              </w:rPr>
            </w:pPr>
          </w:p>
        </w:tc>
        <w:tc>
          <w:tcPr>
            <w:tcW w:w="1377" w:type="dxa"/>
          </w:tcPr>
          <w:p w14:paraId="4F55F539" w14:textId="77777777" w:rsidR="00967C7B" w:rsidRPr="00D71510" w:rsidRDefault="00967C7B">
            <w:pPr>
              <w:pStyle w:val="TableParagraph"/>
              <w:spacing w:before="10"/>
              <w:rPr>
                <w:rFonts w:ascii="Arial" w:hAnsi="Arial" w:cs="Arial"/>
                <w:b/>
                <w:sz w:val="34"/>
              </w:rPr>
            </w:pPr>
          </w:p>
        </w:tc>
      </w:tr>
    </w:tbl>
    <w:p w14:paraId="72911BBD" w14:textId="77777777" w:rsidR="00541ED3" w:rsidRPr="00D71510" w:rsidRDefault="00541ED3">
      <w:pPr>
        <w:rPr>
          <w:rFonts w:ascii="Arial" w:hAnsi="Arial" w:cs="Arial"/>
          <w:sz w:val="18"/>
        </w:rPr>
        <w:sectPr w:rsidR="00541ED3" w:rsidRPr="00D71510">
          <w:pgSz w:w="11910" w:h="16850"/>
          <w:pgMar w:top="1200" w:right="1140" w:bottom="1080" w:left="1400" w:header="719" w:footer="892" w:gutter="0"/>
          <w:cols w:space="720"/>
        </w:sectPr>
      </w:pPr>
    </w:p>
    <w:p w14:paraId="43E20B4F" w14:textId="77777777" w:rsidR="00541ED3" w:rsidRPr="00D71510" w:rsidRDefault="00541ED3">
      <w:pPr>
        <w:pStyle w:val="BodyText"/>
        <w:spacing w:before="1" w:after="1"/>
        <w:rPr>
          <w:rFonts w:ascii="Arial" w:hAnsi="Arial" w:cs="Arial"/>
          <w:b/>
          <w:sz w:val="20"/>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8"/>
        <w:gridCol w:w="2268"/>
        <w:gridCol w:w="1133"/>
        <w:gridCol w:w="1377"/>
      </w:tblGrid>
      <w:tr w:rsidR="00541ED3" w:rsidRPr="00D71510" w14:paraId="26AF1DB3" w14:textId="77777777">
        <w:trPr>
          <w:trHeight w:val="2090"/>
        </w:trPr>
        <w:tc>
          <w:tcPr>
            <w:tcW w:w="4078" w:type="dxa"/>
          </w:tcPr>
          <w:p w14:paraId="6AE4A65C" w14:textId="2B69B7F0" w:rsidR="00AA1EF8" w:rsidRPr="00D71510" w:rsidRDefault="00AA1EF8">
            <w:pPr>
              <w:pStyle w:val="TableParagraph"/>
              <w:ind w:left="107" w:right="415"/>
              <w:jc w:val="both"/>
              <w:rPr>
                <w:rFonts w:ascii="Arial" w:hAnsi="Arial" w:cs="Arial"/>
                <w:b/>
                <w:bCs/>
                <w:sz w:val="20"/>
              </w:rPr>
            </w:pPr>
            <w:r w:rsidRPr="00D71510">
              <w:rPr>
                <w:rFonts w:ascii="Arial" w:hAnsi="Arial" w:cs="Arial"/>
                <w:b/>
                <w:bCs/>
                <w:sz w:val="20"/>
              </w:rPr>
              <w:t>Crane suitability:</w:t>
            </w:r>
          </w:p>
          <w:p w14:paraId="48C2DD9F" w14:textId="39396BAD" w:rsidR="00541ED3" w:rsidRPr="00D71510" w:rsidRDefault="00DB5ACD">
            <w:pPr>
              <w:pStyle w:val="TableParagraph"/>
              <w:ind w:left="107" w:right="415"/>
              <w:jc w:val="both"/>
              <w:rPr>
                <w:rFonts w:ascii="Arial" w:hAnsi="Arial" w:cs="Arial"/>
                <w:sz w:val="20"/>
              </w:rPr>
            </w:pPr>
            <w:r w:rsidRPr="00D71510">
              <w:rPr>
                <w:rFonts w:ascii="Arial" w:hAnsi="Arial" w:cs="Arial"/>
                <w:sz w:val="20"/>
              </w:rPr>
              <w:t>Crane(s)</w:t>
            </w:r>
            <w:r w:rsidRPr="00D71510">
              <w:rPr>
                <w:rFonts w:ascii="Arial" w:hAnsi="Arial" w:cs="Arial"/>
                <w:spacing w:val="-5"/>
                <w:sz w:val="20"/>
              </w:rPr>
              <w:t xml:space="preserve"> </w:t>
            </w:r>
            <w:r w:rsidRPr="00D71510">
              <w:rPr>
                <w:rFonts w:ascii="Arial" w:hAnsi="Arial" w:cs="Arial"/>
                <w:sz w:val="20"/>
              </w:rPr>
              <w:t>to</w:t>
            </w:r>
            <w:r w:rsidRPr="00D71510">
              <w:rPr>
                <w:rFonts w:ascii="Arial" w:hAnsi="Arial" w:cs="Arial"/>
                <w:spacing w:val="-5"/>
                <w:sz w:val="20"/>
              </w:rPr>
              <w:t xml:space="preserve"> </w:t>
            </w:r>
            <w:r w:rsidRPr="00D71510">
              <w:rPr>
                <w:rFonts w:ascii="Arial" w:hAnsi="Arial" w:cs="Arial"/>
                <w:sz w:val="20"/>
              </w:rPr>
              <w:t>be</w:t>
            </w:r>
            <w:r w:rsidRPr="00D71510">
              <w:rPr>
                <w:rFonts w:ascii="Arial" w:hAnsi="Arial" w:cs="Arial"/>
                <w:spacing w:val="-7"/>
                <w:sz w:val="20"/>
              </w:rPr>
              <w:t xml:space="preserve"> </w:t>
            </w:r>
            <w:r w:rsidRPr="00D71510">
              <w:rPr>
                <w:rFonts w:ascii="Arial" w:hAnsi="Arial" w:cs="Arial"/>
                <w:sz w:val="20"/>
              </w:rPr>
              <w:t>inspected</w:t>
            </w:r>
            <w:r w:rsidRPr="00D71510">
              <w:rPr>
                <w:rFonts w:ascii="Arial" w:hAnsi="Arial" w:cs="Arial"/>
                <w:spacing w:val="-5"/>
                <w:sz w:val="20"/>
              </w:rPr>
              <w:t xml:space="preserve"> </w:t>
            </w:r>
            <w:r w:rsidRPr="00D71510">
              <w:rPr>
                <w:rFonts w:ascii="Arial" w:hAnsi="Arial" w:cs="Arial"/>
                <w:sz w:val="20"/>
              </w:rPr>
              <w:t>prior</w:t>
            </w:r>
            <w:r w:rsidRPr="00D71510">
              <w:rPr>
                <w:rFonts w:ascii="Arial" w:hAnsi="Arial" w:cs="Arial"/>
                <w:spacing w:val="-6"/>
                <w:sz w:val="20"/>
              </w:rPr>
              <w:t xml:space="preserve"> </w:t>
            </w:r>
            <w:r w:rsidRPr="00D71510">
              <w:rPr>
                <w:rFonts w:ascii="Arial" w:hAnsi="Arial" w:cs="Arial"/>
                <w:sz w:val="20"/>
              </w:rPr>
              <w:t>to</w:t>
            </w:r>
            <w:r w:rsidRPr="00D71510">
              <w:rPr>
                <w:rFonts w:ascii="Arial" w:hAnsi="Arial" w:cs="Arial"/>
                <w:spacing w:val="-5"/>
                <w:sz w:val="20"/>
              </w:rPr>
              <w:t xml:space="preserve"> </w:t>
            </w:r>
            <w:r w:rsidRPr="00D71510">
              <w:rPr>
                <w:rFonts w:ascii="Arial" w:hAnsi="Arial" w:cs="Arial"/>
                <w:sz w:val="20"/>
              </w:rPr>
              <w:t>lifting operations</w:t>
            </w:r>
            <w:r w:rsidRPr="00D71510">
              <w:rPr>
                <w:rFonts w:ascii="Arial" w:hAnsi="Arial" w:cs="Arial"/>
                <w:spacing w:val="-11"/>
                <w:sz w:val="20"/>
              </w:rPr>
              <w:t xml:space="preserve"> </w:t>
            </w:r>
            <w:r w:rsidRPr="00D71510">
              <w:rPr>
                <w:rFonts w:ascii="Arial" w:hAnsi="Arial" w:cs="Arial"/>
                <w:sz w:val="20"/>
              </w:rPr>
              <w:t>taking</w:t>
            </w:r>
            <w:r w:rsidRPr="00D71510">
              <w:rPr>
                <w:rFonts w:ascii="Arial" w:hAnsi="Arial" w:cs="Arial"/>
                <w:spacing w:val="-11"/>
                <w:sz w:val="20"/>
              </w:rPr>
              <w:t xml:space="preserve"> </w:t>
            </w:r>
            <w:r w:rsidRPr="00D71510">
              <w:rPr>
                <w:rFonts w:ascii="Arial" w:hAnsi="Arial" w:cs="Arial"/>
                <w:sz w:val="20"/>
              </w:rPr>
              <w:t>place.</w:t>
            </w:r>
            <w:r w:rsidRPr="00D71510">
              <w:rPr>
                <w:rFonts w:ascii="Arial" w:hAnsi="Arial" w:cs="Arial"/>
                <w:spacing w:val="-11"/>
                <w:sz w:val="20"/>
              </w:rPr>
              <w:t xml:space="preserve"> </w:t>
            </w:r>
            <w:r w:rsidRPr="00D71510">
              <w:rPr>
                <w:rFonts w:ascii="Arial" w:hAnsi="Arial" w:cs="Arial"/>
                <w:sz w:val="20"/>
              </w:rPr>
              <w:t>The</w:t>
            </w:r>
            <w:r w:rsidRPr="00D71510">
              <w:rPr>
                <w:rFonts w:ascii="Arial" w:hAnsi="Arial" w:cs="Arial"/>
                <w:spacing w:val="-12"/>
                <w:sz w:val="20"/>
              </w:rPr>
              <w:t xml:space="preserve"> </w:t>
            </w:r>
            <w:r w:rsidRPr="00D71510">
              <w:rPr>
                <w:rFonts w:ascii="Arial" w:hAnsi="Arial" w:cs="Arial"/>
                <w:sz w:val="20"/>
              </w:rPr>
              <w:t>inspection shall include but not be limited to:</w:t>
            </w:r>
          </w:p>
          <w:p w14:paraId="76BCF0E7" w14:textId="77777777" w:rsidR="00541ED3" w:rsidRPr="00D71510" w:rsidRDefault="00DB5ACD">
            <w:pPr>
              <w:pStyle w:val="TableParagraph"/>
              <w:numPr>
                <w:ilvl w:val="0"/>
                <w:numId w:val="47"/>
              </w:numPr>
              <w:tabs>
                <w:tab w:val="left" w:pos="420"/>
              </w:tabs>
              <w:spacing w:line="232" w:lineRule="exact"/>
              <w:jc w:val="both"/>
              <w:rPr>
                <w:rFonts w:ascii="Arial" w:hAnsi="Arial" w:cs="Arial"/>
                <w:sz w:val="20"/>
              </w:rPr>
            </w:pPr>
            <w:r w:rsidRPr="00D71510">
              <w:rPr>
                <w:rFonts w:ascii="Arial" w:hAnsi="Arial" w:cs="Arial"/>
                <w:sz w:val="20"/>
              </w:rPr>
              <w:t>Crane</w:t>
            </w:r>
            <w:r w:rsidRPr="00D71510">
              <w:rPr>
                <w:rFonts w:ascii="Arial" w:hAnsi="Arial" w:cs="Arial"/>
                <w:spacing w:val="-9"/>
                <w:sz w:val="20"/>
              </w:rPr>
              <w:t xml:space="preserve"> </w:t>
            </w:r>
            <w:r w:rsidRPr="00D71510">
              <w:rPr>
                <w:rFonts w:ascii="Arial" w:hAnsi="Arial" w:cs="Arial"/>
                <w:sz w:val="20"/>
              </w:rPr>
              <w:t>certification</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Vessel</w:t>
            </w:r>
            <w:r w:rsidRPr="00D71510">
              <w:rPr>
                <w:rFonts w:ascii="Arial" w:hAnsi="Arial" w:cs="Arial"/>
                <w:spacing w:val="-8"/>
                <w:sz w:val="20"/>
              </w:rPr>
              <w:t xml:space="preserve"> </w:t>
            </w:r>
            <w:r w:rsidRPr="00D71510">
              <w:rPr>
                <w:rFonts w:ascii="Arial" w:hAnsi="Arial" w:cs="Arial"/>
                <w:spacing w:val="-2"/>
                <w:sz w:val="20"/>
              </w:rPr>
              <w:t>Class</w:t>
            </w:r>
          </w:p>
          <w:p w14:paraId="4972CD72" w14:textId="77777777" w:rsidR="00541ED3" w:rsidRPr="00D71510" w:rsidRDefault="00DB5ACD">
            <w:pPr>
              <w:pStyle w:val="TableParagraph"/>
              <w:numPr>
                <w:ilvl w:val="0"/>
                <w:numId w:val="47"/>
              </w:numPr>
              <w:tabs>
                <w:tab w:val="left" w:pos="420"/>
              </w:tabs>
              <w:jc w:val="both"/>
              <w:rPr>
                <w:rFonts w:ascii="Arial" w:hAnsi="Arial" w:cs="Arial"/>
                <w:sz w:val="20"/>
              </w:rPr>
            </w:pPr>
            <w:r w:rsidRPr="00D71510">
              <w:rPr>
                <w:rFonts w:ascii="Arial" w:hAnsi="Arial" w:cs="Arial"/>
                <w:sz w:val="20"/>
              </w:rPr>
              <w:t>Operating</w:t>
            </w:r>
            <w:r w:rsidRPr="00D71510">
              <w:rPr>
                <w:rFonts w:ascii="Arial" w:hAnsi="Arial" w:cs="Arial"/>
                <w:spacing w:val="-10"/>
                <w:sz w:val="20"/>
              </w:rPr>
              <w:t xml:space="preserve"> </w:t>
            </w:r>
            <w:r w:rsidRPr="00D71510">
              <w:rPr>
                <w:rFonts w:ascii="Arial" w:hAnsi="Arial" w:cs="Arial"/>
                <w:spacing w:val="-2"/>
                <w:sz w:val="20"/>
              </w:rPr>
              <w:t>history</w:t>
            </w:r>
          </w:p>
          <w:p w14:paraId="54406E3F" w14:textId="77777777" w:rsidR="00541ED3" w:rsidRPr="00D71510" w:rsidRDefault="00DB5ACD">
            <w:pPr>
              <w:pStyle w:val="TableParagraph"/>
              <w:numPr>
                <w:ilvl w:val="0"/>
                <w:numId w:val="47"/>
              </w:numPr>
              <w:tabs>
                <w:tab w:val="left" w:pos="420"/>
              </w:tabs>
              <w:ind w:right="489"/>
              <w:jc w:val="both"/>
              <w:rPr>
                <w:rFonts w:ascii="Arial" w:hAnsi="Arial" w:cs="Arial"/>
                <w:sz w:val="20"/>
              </w:rPr>
            </w:pPr>
            <w:r w:rsidRPr="00D71510">
              <w:rPr>
                <w:rFonts w:ascii="Arial" w:hAnsi="Arial" w:cs="Arial"/>
                <w:sz w:val="20"/>
              </w:rPr>
              <w:t>Maintenance</w:t>
            </w:r>
            <w:r w:rsidRPr="00D71510">
              <w:rPr>
                <w:rFonts w:ascii="Arial" w:hAnsi="Arial" w:cs="Arial"/>
                <w:spacing w:val="-12"/>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repair</w:t>
            </w:r>
            <w:r w:rsidRPr="00D71510">
              <w:rPr>
                <w:rFonts w:ascii="Arial" w:hAnsi="Arial" w:cs="Arial"/>
                <w:spacing w:val="-11"/>
                <w:sz w:val="20"/>
              </w:rPr>
              <w:t xml:space="preserve"> </w:t>
            </w:r>
            <w:r w:rsidRPr="00D71510">
              <w:rPr>
                <w:rFonts w:ascii="Arial" w:hAnsi="Arial" w:cs="Arial"/>
                <w:sz w:val="20"/>
              </w:rPr>
              <w:t>records</w:t>
            </w:r>
            <w:r w:rsidRPr="00D71510">
              <w:rPr>
                <w:rFonts w:ascii="Arial" w:hAnsi="Arial" w:cs="Arial"/>
                <w:spacing w:val="-11"/>
                <w:sz w:val="20"/>
              </w:rPr>
              <w:t xml:space="preserve"> </w:t>
            </w:r>
            <w:r w:rsidRPr="00D71510">
              <w:rPr>
                <w:rFonts w:ascii="Arial" w:hAnsi="Arial" w:cs="Arial"/>
                <w:sz w:val="20"/>
              </w:rPr>
              <w:t>for crane and marine systems</w:t>
            </w:r>
          </w:p>
          <w:p w14:paraId="46D24CF0" w14:textId="77777777" w:rsidR="00541ED3" w:rsidRPr="00D71510" w:rsidRDefault="00DB5ACD">
            <w:pPr>
              <w:pStyle w:val="TableParagraph"/>
              <w:spacing w:line="232" w:lineRule="exact"/>
              <w:ind w:left="107" w:right="593"/>
              <w:jc w:val="both"/>
              <w:rPr>
                <w:rFonts w:ascii="Arial" w:hAnsi="Arial" w:cs="Arial"/>
                <w:sz w:val="20"/>
              </w:rPr>
            </w:pPr>
            <w:r w:rsidRPr="00D71510">
              <w:rPr>
                <w:rFonts w:ascii="Arial" w:hAnsi="Arial" w:cs="Arial"/>
                <w:sz w:val="20"/>
              </w:rPr>
              <w:t>An</w:t>
            </w:r>
            <w:r w:rsidRPr="00D71510">
              <w:rPr>
                <w:rFonts w:ascii="Arial" w:hAnsi="Arial" w:cs="Arial"/>
                <w:spacing w:val="-9"/>
                <w:sz w:val="20"/>
              </w:rPr>
              <w:t xml:space="preserve"> </w:t>
            </w:r>
            <w:r w:rsidRPr="00D71510">
              <w:rPr>
                <w:rFonts w:ascii="Arial" w:hAnsi="Arial" w:cs="Arial"/>
                <w:sz w:val="20"/>
              </w:rPr>
              <w:t>external</w:t>
            </w:r>
            <w:r w:rsidRPr="00D71510">
              <w:rPr>
                <w:rFonts w:ascii="Arial" w:hAnsi="Arial" w:cs="Arial"/>
                <w:spacing w:val="-8"/>
                <w:sz w:val="20"/>
              </w:rPr>
              <w:t xml:space="preserve"> </w:t>
            </w:r>
            <w:r w:rsidRPr="00D71510">
              <w:rPr>
                <w:rFonts w:ascii="Arial" w:hAnsi="Arial" w:cs="Arial"/>
                <w:sz w:val="20"/>
              </w:rPr>
              <w:t>visual</w:t>
            </w:r>
            <w:r w:rsidRPr="00D71510">
              <w:rPr>
                <w:rFonts w:ascii="Arial" w:hAnsi="Arial" w:cs="Arial"/>
                <w:spacing w:val="-8"/>
                <w:sz w:val="20"/>
              </w:rPr>
              <w:t xml:space="preserve"> </w:t>
            </w:r>
            <w:r w:rsidRPr="00D71510">
              <w:rPr>
                <w:rFonts w:ascii="Arial" w:hAnsi="Arial" w:cs="Arial"/>
                <w:sz w:val="20"/>
              </w:rPr>
              <w:t>examination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the crane(s) and vessel.</w:t>
            </w:r>
          </w:p>
        </w:tc>
        <w:tc>
          <w:tcPr>
            <w:tcW w:w="2268" w:type="dxa"/>
          </w:tcPr>
          <w:p w14:paraId="0CDE7C2A" w14:textId="11C231A8" w:rsidR="00541ED3" w:rsidRPr="00D71510" w:rsidRDefault="00AA1EF8" w:rsidP="00AA1EF8">
            <w:pPr>
              <w:pStyle w:val="TableParagraph"/>
              <w:jc w:val="center"/>
              <w:rPr>
                <w:rFonts w:ascii="Arial" w:hAnsi="Arial" w:cs="Arial"/>
                <w:sz w:val="18"/>
              </w:rPr>
            </w:pPr>
            <w:r w:rsidRPr="00D71510">
              <w:rPr>
                <w:rFonts w:ascii="Arial" w:hAnsi="Arial" w:cs="Arial"/>
                <w:sz w:val="18"/>
              </w:rPr>
              <w:t>X</w:t>
            </w:r>
          </w:p>
        </w:tc>
        <w:tc>
          <w:tcPr>
            <w:tcW w:w="1133" w:type="dxa"/>
          </w:tcPr>
          <w:p w14:paraId="4E4E1D17" w14:textId="61F7A7BC" w:rsidR="00541ED3" w:rsidRPr="00D71510" w:rsidRDefault="00AA1EF8" w:rsidP="00AA1EF8">
            <w:pPr>
              <w:pStyle w:val="TableParagraph"/>
              <w:jc w:val="center"/>
              <w:rPr>
                <w:rFonts w:ascii="Arial" w:hAnsi="Arial" w:cs="Arial"/>
                <w:sz w:val="18"/>
              </w:rPr>
            </w:pPr>
            <w:r w:rsidRPr="00D71510">
              <w:rPr>
                <w:rFonts w:ascii="Arial" w:hAnsi="Arial" w:cs="Arial"/>
                <w:sz w:val="18"/>
              </w:rPr>
              <w:t>X</w:t>
            </w:r>
          </w:p>
        </w:tc>
        <w:tc>
          <w:tcPr>
            <w:tcW w:w="1377" w:type="dxa"/>
          </w:tcPr>
          <w:p w14:paraId="25BEE049" w14:textId="77777777" w:rsidR="00541ED3" w:rsidRPr="00D71510" w:rsidRDefault="00541ED3">
            <w:pPr>
              <w:pStyle w:val="TableParagraph"/>
              <w:rPr>
                <w:rFonts w:ascii="Arial" w:hAnsi="Arial" w:cs="Arial"/>
                <w:sz w:val="18"/>
              </w:rPr>
            </w:pPr>
          </w:p>
        </w:tc>
      </w:tr>
      <w:tr w:rsidR="00541ED3" w:rsidRPr="00D71510" w14:paraId="68279856" w14:textId="77777777">
        <w:trPr>
          <w:trHeight w:val="1161"/>
        </w:trPr>
        <w:tc>
          <w:tcPr>
            <w:tcW w:w="4078" w:type="dxa"/>
          </w:tcPr>
          <w:p w14:paraId="271312F4"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Temporary</w:t>
            </w:r>
            <w:r w:rsidRPr="00D71510">
              <w:rPr>
                <w:rFonts w:ascii="Arial" w:hAnsi="Arial" w:cs="Arial"/>
                <w:spacing w:val="-10"/>
                <w:sz w:val="20"/>
              </w:rPr>
              <w:t xml:space="preserve"> </w:t>
            </w:r>
            <w:r w:rsidRPr="00D71510">
              <w:rPr>
                <w:rFonts w:ascii="Arial" w:hAnsi="Arial" w:cs="Arial"/>
                <w:sz w:val="20"/>
              </w:rPr>
              <w:t>Installation</w:t>
            </w:r>
            <w:r w:rsidRPr="00D71510">
              <w:rPr>
                <w:rFonts w:ascii="Arial" w:hAnsi="Arial" w:cs="Arial"/>
                <w:spacing w:val="-11"/>
                <w:sz w:val="20"/>
              </w:rPr>
              <w:t xml:space="preserve"> </w:t>
            </w:r>
            <w:r w:rsidRPr="00D71510">
              <w:rPr>
                <w:rFonts w:ascii="Arial" w:hAnsi="Arial" w:cs="Arial"/>
                <w:sz w:val="20"/>
              </w:rPr>
              <w:t>aids</w:t>
            </w:r>
            <w:r w:rsidRPr="00D71510">
              <w:rPr>
                <w:rFonts w:ascii="Arial" w:hAnsi="Arial" w:cs="Arial"/>
                <w:spacing w:val="-12"/>
                <w:sz w:val="20"/>
              </w:rPr>
              <w:t xml:space="preserve"> </w:t>
            </w:r>
            <w:r w:rsidRPr="00D71510">
              <w:rPr>
                <w:rFonts w:ascii="Arial" w:hAnsi="Arial" w:cs="Arial"/>
                <w:spacing w:val="-2"/>
                <w:sz w:val="20"/>
              </w:rPr>
              <w:t>including:</w:t>
            </w:r>
          </w:p>
          <w:p w14:paraId="21CAD397" w14:textId="7DA010B4" w:rsidR="00541ED3" w:rsidRPr="00D71510" w:rsidRDefault="00DB5ACD">
            <w:pPr>
              <w:pStyle w:val="TableParagraph"/>
              <w:numPr>
                <w:ilvl w:val="0"/>
                <w:numId w:val="46"/>
              </w:numPr>
              <w:tabs>
                <w:tab w:val="left" w:pos="419"/>
                <w:tab w:val="left" w:pos="420"/>
              </w:tabs>
              <w:rPr>
                <w:rFonts w:ascii="Arial" w:hAnsi="Arial" w:cs="Arial"/>
                <w:sz w:val="20"/>
              </w:rPr>
            </w:pPr>
            <w:r w:rsidRPr="00D71510">
              <w:rPr>
                <w:rFonts w:ascii="Arial" w:hAnsi="Arial" w:cs="Arial"/>
                <w:sz w:val="20"/>
              </w:rPr>
              <w:t>Lift</w:t>
            </w:r>
            <w:r w:rsidRPr="00D71510">
              <w:rPr>
                <w:rFonts w:ascii="Arial" w:hAnsi="Arial" w:cs="Arial"/>
                <w:spacing w:val="-3"/>
                <w:sz w:val="20"/>
              </w:rPr>
              <w:t xml:space="preserve"> </w:t>
            </w:r>
            <w:r w:rsidRPr="00D71510">
              <w:rPr>
                <w:rFonts w:ascii="Arial" w:hAnsi="Arial" w:cs="Arial"/>
                <w:spacing w:val="-2"/>
                <w:sz w:val="20"/>
              </w:rPr>
              <w:t>points</w:t>
            </w:r>
          </w:p>
          <w:p w14:paraId="7D23FD20" w14:textId="24E52BEF" w:rsidR="00541ED3" w:rsidRPr="00D71510" w:rsidRDefault="00DB5ACD">
            <w:pPr>
              <w:pStyle w:val="TableParagraph"/>
              <w:numPr>
                <w:ilvl w:val="0"/>
                <w:numId w:val="46"/>
              </w:numPr>
              <w:tabs>
                <w:tab w:val="left" w:pos="419"/>
                <w:tab w:val="left" w:pos="420"/>
              </w:tabs>
              <w:spacing w:before="1" w:line="231" w:lineRule="exact"/>
              <w:rPr>
                <w:rFonts w:ascii="Arial" w:hAnsi="Arial" w:cs="Arial"/>
                <w:sz w:val="20"/>
              </w:rPr>
            </w:pPr>
            <w:r w:rsidRPr="00D71510">
              <w:rPr>
                <w:rFonts w:ascii="Arial" w:hAnsi="Arial" w:cs="Arial"/>
                <w:sz w:val="20"/>
              </w:rPr>
              <w:t>Lifting</w:t>
            </w:r>
            <w:r w:rsidRPr="00D71510">
              <w:rPr>
                <w:rFonts w:ascii="Arial" w:hAnsi="Arial" w:cs="Arial"/>
                <w:spacing w:val="-5"/>
                <w:sz w:val="20"/>
              </w:rPr>
              <w:t xml:space="preserve"> </w:t>
            </w:r>
            <w:r w:rsidRPr="00D71510">
              <w:rPr>
                <w:rFonts w:ascii="Arial" w:hAnsi="Arial" w:cs="Arial"/>
                <w:spacing w:val="-4"/>
                <w:sz w:val="20"/>
              </w:rPr>
              <w:t>aids</w:t>
            </w:r>
          </w:p>
          <w:p w14:paraId="68B2BA72" w14:textId="716D8B0F" w:rsidR="00541ED3" w:rsidRPr="00D71510" w:rsidRDefault="00DB5ACD">
            <w:pPr>
              <w:pStyle w:val="TableParagraph"/>
              <w:numPr>
                <w:ilvl w:val="0"/>
                <w:numId w:val="46"/>
              </w:numPr>
              <w:tabs>
                <w:tab w:val="left" w:pos="419"/>
                <w:tab w:val="left" w:pos="420"/>
              </w:tabs>
              <w:spacing w:line="231" w:lineRule="exact"/>
              <w:rPr>
                <w:rFonts w:ascii="Arial" w:hAnsi="Arial" w:cs="Arial"/>
                <w:sz w:val="20"/>
              </w:rPr>
            </w:pPr>
            <w:proofErr w:type="gramStart"/>
            <w:r w:rsidRPr="00D71510">
              <w:rPr>
                <w:rFonts w:ascii="Arial" w:hAnsi="Arial" w:cs="Arial"/>
                <w:sz w:val="20"/>
              </w:rPr>
              <w:t>Bumpers</w:t>
            </w:r>
            <w:proofErr w:type="gramEnd"/>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5"/>
                <w:sz w:val="20"/>
              </w:rPr>
              <w:t xml:space="preserve"> </w:t>
            </w:r>
            <w:r w:rsidRPr="00D71510">
              <w:rPr>
                <w:rFonts w:ascii="Arial" w:hAnsi="Arial" w:cs="Arial"/>
                <w:sz w:val="20"/>
              </w:rPr>
              <w:t>Guiding</w:t>
            </w:r>
            <w:r w:rsidRPr="00D71510">
              <w:rPr>
                <w:rFonts w:ascii="Arial" w:hAnsi="Arial" w:cs="Arial"/>
                <w:spacing w:val="-8"/>
                <w:sz w:val="20"/>
              </w:rPr>
              <w:t xml:space="preserve"> </w:t>
            </w:r>
            <w:r w:rsidRPr="00D71510">
              <w:rPr>
                <w:rFonts w:ascii="Arial" w:hAnsi="Arial" w:cs="Arial"/>
                <w:spacing w:val="-2"/>
                <w:sz w:val="20"/>
              </w:rPr>
              <w:t>Systems</w:t>
            </w:r>
          </w:p>
          <w:p w14:paraId="2BA79124" w14:textId="56505273" w:rsidR="00541ED3" w:rsidRPr="00D71510" w:rsidRDefault="00DB5ACD">
            <w:pPr>
              <w:pStyle w:val="TableParagraph"/>
              <w:numPr>
                <w:ilvl w:val="0"/>
                <w:numId w:val="46"/>
              </w:numPr>
              <w:tabs>
                <w:tab w:val="left" w:pos="419"/>
                <w:tab w:val="left" w:pos="420"/>
              </w:tabs>
              <w:spacing w:before="1" w:line="213" w:lineRule="exact"/>
              <w:rPr>
                <w:rFonts w:ascii="Arial" w:hAnsi="Arial" w:cs="Arial"/>
                <w:sz w:val="20"/>
              </w:rPr>
            </w:pPr>
            <w:r w:rsidRPr="00D71510">
              <w:rPr>
                <w:rFonts w:ascii="Arial" w:hAnsi="Arial" w:cs="Arial"/>
                <w:sz w:val="20"/>
              </w:rPr>
              <w:t>Positioning</w:t>
            </w:r>
            <w:r w:rsidRPr="00D71510">
              <w:rPr>
                <w:rFonts w:ascii="Arial" w:hAnsi="Arial" w:cs="Arial"/>
                <w:spacing w:val="-9"/>
                <w:sz w:val="20"/>
              </w:rPr>
              <w:t xml:space="preserve"> </w:t>
            </w:r>
            <w:r w:rsidRPr="00D71510">
              <w:rPr>
                <w:rFonts w:ascii="Arial" w:hAnsi="Arial" w:cs="Arial"/>
                <w:sz w:val="20"/>
              </w:rPr>
              <w:t>systems,</w:t>
            </w:r>
            <w:r w:rsidRPr="00D71510">
              <w:rPr>
                <w:rFonts w:ascii="Arial" w:hAnsi="Arial" w:cs="Arial"/>
                <w:spacing w:val="-9"/>
                <w:sz w:val="20"/>
              </w:rPr>
              <w:t xml:space="preserve"> </w:t>
            </w:r>
            <w:r w:rsidRPr="00D71510">
              <w:rPr>
                <w:rFonts w:ascii="Arial" w:hAnsi="Arial" w:cs="Arial"/>
                <w:spacing w:val="-4"/>
                <w:sz w:val="20"/>
              </w:rPr>
              <w:t>etc.</w:t>
            </w:r>
          </w:p>
        </w:tc>
        <w:tc>
          <w:tcPr>
            <w:tcW w:w="2268" w:type="dxa"/>
          </w:tcPr>
          <w:p w14:paraId="5677D0DE" w14:textId="77777777" w:rsidR="00541ED3" w:rsidRPr="00D71510" w:rsidRDefault="00541ED3">
            <w:pPr>
              <w:pStyle w:val="TableParagraph"/>
              <w:rPr>
                <w:rFonts w:ascii="Arial" w:hAnsi="Arial" w:cs="Arial"/>
                <w:b/>
                <w:sz w:val="26"/>
              </w:rPr>
            </w:pPr>
          </w:p>
          <w:p w14:paraId="4D94B6BB" w14:textId="77777777" w:rsidR="00541ED3" w:rsidRPr="00D71510" w:rsidRDefault="00DB5ACD">
            <w:pPr>
              <w:pStyle w:val="TableParagraph"/>
              <w:spacing w:before="152"/>
              <w:ind w:left="1073"/>
              <w:rPr>
                <w:rFonts w:ascii="Arial" w:hAnsi="Arial" w:cs="Arial"/>
              </w:rPr>
            </w:pPr>
            <w:r w:rsidRPr="00D71510">
              <w:rPr>
                <w:rFonts w:ascii="Arial" w:hAnsi="Arial" w:cs="Arial"/>
              </w:rPr>
              <w:t>X</w:t>
            </w:r>
          </w:p>
        </w:tc>
        <w:tc>
          <w:tcPr>
            <w:tcW w:w="1133" w:type="dxa"/>
          </w:tcPr>
          <w:p w14:paraId="5D32F4DB" w14:textId="77777777" w:rsidR="00541ED3" w:rsidRPr="00D71510" w:rsidRDefault="00541ED3">
            <w:pPr>
              <w:pStyle w:val="TableParagraph"/>
              <w:rPr>
                <w:rFonts w:ascii="Arial" w:hAnsi="Arial" w:cs="Arial"/>
                <w:b/>
                <w:sz w:val="26"/>
              </w:rPr>
            </w:pPr>
          </w:p>
          <w:p w14:paraId="06E855FF" w14:textId="77777777" w:rsidR="00541ED3" w:rsidRPr="00D71510" w:rsidRDefault="00DB5ACD">
            <w:pPr>
              <w:pStyle w:val="TableParagraph"/>
              <w:spacing w:before="152"/>
              <w:ind w:left="8"/>
              <w:jc w:val="center"/>
              <w:rPr>
                <w:rFonts w:ascii="Arial" w:hAnsi="Arial" w:cs="Arial"/>
              </w:rPr>
            </w:pPr>
            <w:r w:rsidRPr="00D71510">
              <w:rPr>
                <w:rFonts w:ascii="Arial" w:hAnsi="Arial" w:cs="Arial"/>
              </w:rPr>
              <w:t>X</w:t>
            </w:r>
          </w:p>
        </w:tc>
        <w:tc>
          <w:tcPr>
            <w:tcW w:w="1377" w:type="dxa"/>
          </w:tcPr>
          <w:p w14:paraId="1A37C259" w14:textId="77777777" w:rsidR="00541ED3" w:rsidRPr="00D71510" w:rsidRDefault="00541ED3">
            <w:pPr>
              <w:pStyle w:val="TableParagraph"/>
              <w:rPr>
                <w:rFonts w:ascii="Arial" w:hAnsi="Arial" w:cs="Arial"/>
                <w:sz w:val="18"/>
              </w:rPr>
            </w:pPr>
          </w:p>
        </w:tc>
      </w:tr>
      <w:tr w:rsidR="00541ED3" w:rsidRPr="00D71510" w14:paraId="3D832616" w14:textId="77777777">
        <w:trPr>
          <w:trHeight w:val="1857"/>
        </w:trPr>
        <w:tc>
          <w:tcPr>
            <w:tcW w:w="4078" w:type="dxa"/>
          </w:tcPr>
          <w:p w14:paraId="520C0A6F" w14:textId="77777777" w:rsidR="00541ED3" w:rsidRPr="00D71510" w:rsidRDefault="00DB5ACD">
            <w:pPr>
              <w:pStyle w:val="TableParagraph"/>
              <w:ind w:left="107" w:right="185"/>
              <w:rPr>
                <w:rFonts w:ascii="Arial" w:hAnsi="Arial" w:cs="Arial"/>
                <w:sz w:val="20"/>
              </w:rPr>
            </w:pPr>
            <w:r w:rsidRPr="00D71510">
              <w:rPr>
                <w:rFonts w:ascii="Arial" w:hAnsi="Arial" w:cs="Arial"/>
                <w:sz w:val="20"/>
              </w:rPr>
              <w:t>Static</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dynamic</w:t>
            </w:r>
            <w:r w:rsidRPr="00D71510">
              <w:rPr>
                <w:rFonts w:ascii="Arial" w:hAnsi="Arial" w:cs="Arial"/>
                <w:spacing w:val="-7"/>
                <w:sz w:val="20"/>
              </w:rPr>
              <w:t xml:space="preserve"> </w:t>
            </w:r>
            <w:r w:rsidRPr="00D71510">
              <w:rPr>
                <w:rFonts w:ascii="Arial" w:hAnsi="Arial" w:cs="Arial"/>
                <w:sz w:val="20"/>
              </w:rPr>
              <w:t>hook</w:t>
            </w:r>
            <w:r w:rsidRPr="00D71510">
              <w:rPr>
                <w:rFonts w:ascii="Arial" w:hAnsi="Arial" w:cs="Arial"/>
                <w:spacing w:val="-9"/>
                <w:sz w:val="20"/>
              </w:rPr>
              <w:t xml:space="preserve"> </w:t>
            </w:r>
            <w:r w:rsidRPr="00D71510">
              <w:rPr>
                <w:rFonts w:ascii="Arial" w:hAnsi="Arial" w:cs="Arial"/>
                <w:sz w:val="20"/>
              </w:rPr>
              <w:t>load</w:t>
            </w:r>
            <w:r w:rsidRPr="00D71510">
              <w:rPr>
                <w:rFonts w:ascii="Arial" w:hAnsi="Arial" w:cs="Arial"/>
                <w:spacing w:val="-9"/>
                <w:sz w:val="20"/>
              </w:rPr>
              <w:t xml:space="preserve"> </w:t>
            </w:r>
            <w:r w:rsidRPr="00D71510">
              <w:rPr>
                <w:rFonts w:ascii="Arial" w:hAnsi="Arial" w:cs="Arial"/>
                <w:sz w:val="20"/>
              </w:rPr>
              <w:t xml:space="preserve">calculations (single and dual crane lifts) </w:t>
            </w:r>
            <w:proofErr w:type="gramStart"/>
            <w:r w:rsidRPr="00D71510">
              <w:rPr>
                <w:rFonts w:ascii="Arial" w:hAnsi="Arial" w:cs="Arial"/>
                <w:sz w:val="20"/>
              </w:rPr>
              <w:t>including</w:t>
            </w:r>
            <w:proofErr w:type="gramEnd"/>
            <w:r w:rsidRPr="00D71510">
              <w:rPr>
                <w:rFonts w:ascii="Arial" w:hAnsi="Arial" w:cs="Arial"/>
                <w:sz w:val="20"/>
              </w:rPr>
              <w:t xml:space="preserve"> considerations for lifting through water. The independent calculations performed shall include environmental limitations and be in accordance with the approved</w:t>
            </w:r>
          </w:p>
          <w:p w14:paraId="32F93372"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crane(s)</w:t>
            </w:r>
            <w:r w:rsidRPr="00D71510">
              <w:rPr>
                <w:rFonts w:ascii="Arial" w:hAnsi="Arial" w:cs="Arial"/>
                <w:spacing w:val="-7"/>
                <w:sz w:val="20"/>
              </w:rPr>
              <w:t xml:space="preserve"> </w:t>
            </w:r>
            <w:r w:rsidRPr="00D71510">
              <w:rPr>
                <w:rFonts w:ascii="Arial" w:hAnsi="Arial" w:cs="Arial"/>
                <w:sz w:val="20"/>
              </w:rPr>
              <w:t>curves.</w:t>
            </w:r>
            <w:r w:rsidRPr="00D71510">
              <w:rPr>
                <w:rFonts w:ascii="Arial" w:hAnsi="Arial" w:cs="Arial"/>
                <w:spacing w:val="-6"/>
                <w:sz w:val="20"/>
              </w:rPr>
              <w:t xml:space="preserve"> </w:t>
            </w:r>
            <w:r w:rsidRPr="00D71510">
              <w:rPr>
                <w:rFonts w:ascii="Arial" w:hAnsi="Arial" w:cs="Arial"/>
                <w:sz w:val="20"/>
              </w:rPr>
              <w:t>All</w:t>
            </w:r>
            <w:r w:rsidRPr="00D71510">
              <w:rPr>
                <w:rFonts w:ascii="Arial" w:hAnsi="Arial" w:cs="Arial"/>
                <w:spacing w:val="-7"/>
                <w:sz w:val="20"/>
              </w:rPr>
              <w:t xml:space="preserve"> </w:t>
            </w:r>
            <w:r w:rsidRPr="00D71510">
              <w:rPr>
                <w:rFonts w:ascii="Arial" w:hAnsi="Arial" w:cs="Arial"/>
                <w:sz w:val="20"/>
              </w:rPr>
              <w:t>lifting</w:t>
            </w:r>
            <w:r w:rsidRPr="00D71510">
              <w:rPr>
                <w:rFonts w:ascii="Arial" w:hAnsi="Arial" w:cs="Arial"/>
                <w:spacing w:val="-10"/>
                <w:sz w:val="20"/>
              </w:rPr>
              <w:t xml:space="preserve"> </w:t>
            </w:r>
            <w:r w:rsidRPr="00D71510">
              <w:rPr>
                <w:rFonts w:ascii="Arial" w:hAnsi="Arial" w:cs="Arial"/>
                <w:sz w:val="20"/>
              </w:rPr>
              <w:t>factors</w:t>
            </w:r>
            <w:r w:rsidRPr="00D71510">
              <w:rPr>
                <w:rFonts w:ascii="Arial" w:hAnsi="Arial" w:cs="Arial"/>
                <w:spacing w:val="-7"/>
                <w:sz w:val="20"/>
              </w:rPr>
              <w:t xml:space="preserve"> </w:t>
            </w:r>
            <w:r w:rsidRPr="00D71510">
              <w:rPr>
                <w:rFonts w:ascii="Arial" w:hAnsi="Arial" w:cs="Arial"/>
                <w:sz w:val="20"/>
              </w:rPr>
              <w:t>shall</w:t>
            </w:r>
            <w:r w:rsidRPr="00D71510">
              <w:rPr>
                <w:rFonts w:ascii="Arial" w:hAnsi="Arial" w:cs="Arial"/>
                <w:spacing w:val="-7"/>
                <w:sz w:val="20"/>
              </w:rPr>
              <w:t xml:space="preserve"> </w:t>
            </w:r>
            <w:r w:rsidRPr="00D71510">
              <w:rPr>
                <w:rFonts w:ascii="Arial" w:hAnsi="Arial" w:cs="Arial"/>
                <w:sz w:val="20"/>
              </w:rPr>
              <w:t>be approved by MWS</w:t>
            </w:r>
          </w:p>
        </w:tc>
        <w:tc>
          <w:tcPr>
            <w:tcW w:w="2268" w:type="dxa"/>
          </w:tcPr>
          <w:p w14:paraId="1D375E34" w14:textId="77777777" w:rsidR="00541ED3" w:rsidRPr="00D71510" w:rsidRDefault="00541ED3">
            <w:pPr>
              <w:pStyle w:val="TableParagraph"/>
              <w:rPr>
                <w:rFonts w:ascii="Arial" w:hAnsi="Arial" w:cs="Arial"/>
                <w:b/>
                <w:sz w:val="26"/>
              </w:rPr>
            </w:pPr>
          </w:p>
          <w:p w14:paraId="7025B6CC" w14:textId="77777777" w:rsidR="00541ED3" w:rsidRPr="00D71510" w:rsidRDefault="00541ED3">
            <w:pPr>
              <w:pStyle w:val="TableParagraph"/>
              <w:rPr>
                <w:rFonts w:ascii="Arial" w:hAnsi="Arial" w:cs="Arial"/>
                <w:b/>
                <w:sz w:val="26"/>
              </w:rPr>
            </w:pPr>
          </w:p>
          <w:p w14:paraId="71E29C01" w14:textId="77777777" w:rsidR="00541ED3" w:rsidRPr="00D71510" w:rsidRDefault="00DB5ACD">
            <w:pPr>
              <w:pStyle w:val="TableParagraph"/>
              <w:spacing w:before="197"/>
              <w:ind w:left="1073"/>
              <w:rPr>
                <w:rFonts w:ascii="Arial" w:hAnsi="Arial" w:cs="Arial"/>
              </w:rPr>
            </w:pPr>
            <w:r w:rsidRPr="00D71510">
              <w:rPr>
                <w:rFonts w:ascii="Arial" w:hAnsi="Arial" w:cs="Arial"/>
              </w:rPr>
              <w:t>X</w:t>
            </w:r>
          </w:p>
        </w:tc>
        <w:tc>
          <w:tcPr>
            <w:tcW w:w="1133" w:type="dxa"/>
          </w:tcPr>
          <w:p w14:paraId="1D87C1C9" w14:textId="77777777" w:rsidR="00541ED3" w:rsidRPr="00D71510" w:rsidRDefault="00541ED3">
            <w:pPr>
              <w:pStyle w:val="TableParagraph"/>
              <w:rPr>
                <w:rFonts w:ascii="Arial" w:hAnsi="Arial" w:cs="Arial"/>
                <w:sz w:val="18"/>
              </w:rPr>
            </w:pPr>
          </w:p>
        </w:tc>
        <w:tc>
          <w:tcPr>
            <w:tcW w:w="1377" w:type="dxa"/>
          </w:tcPr>
          <w:p w14:paraId="7C21F363" w14:textId="77777777" w:rsidR="00541ED3" w:rsidRPr="00D71510" w:rsidRDefault="00541ED3">
            <w:pPr>
              <w:pStyle w:val="TableParagraph"/>
              <w:rPr>
                <w:rFonts w:ascii="Arial" w:hAnsi="Arial" w:cs="Arial"/>
                <w:sz w:val="18"/>
              </w:rPr>
            </w:pPr>
          </w:p>
        </w:tc>
      </w:tr>
      <w:tr w:rsidR="00541ED3" w:rsidRPr="00D71510" w14:paraId="68BB2659" w14:textId="77777777">
        <w:trPr>
          <w:trHeight w:val="465"/>
        </w:trPr>
        <w:tc>
          <w:tcPr>
            <w:tcW w:w="4078" w:type="dxa"/>
          </w:tcPr>
          <w:p w14:paraId="6B58DD0D" w14:textId="77777777" w:rsidR="00541ED3" w:rsidRPr="00D71510" w:rsidRDefault="00DB5ACD">
            <w:pPr>
              <w:pStyle w:val="TableParagraph"/>
              <w:spacing w:line="232" w:lineRule="exact"/>
              <w:ind w:left="107" w:right="221"/>
              <w:rPr>
                <w:rFonts w:ascii="Arial" w:hAnsi="Arial" w:cs="Arial"/>
                <w:sz w:val="20"/>
              </w:rPr>
            </w:pPr>
            <w:r w:rsidRPr="00D71510">
              <w:rPr>
                <w:rFonts w:ascii="Arial" w:hAnsi="Arial" w:cs="Arial"/>
                <w:sz w:val="20"/>
              </w:rPr>
              <w:t>Installation</w:t>
            </w:r>
            <w:r w:rsidRPr="00D71510">
              <w:rPr>
                <w:rFonts w:ascii="Arial" w:hAnsi="Arial" w:cs="Arial"/>
                <w:spacing w:val="-16"/>
                <w:sz w:val="20"/>
              </w:rPr>
              <w:t xml:space="preserve"> </w:t>
            </w:r>
            <w:r w:rsidRPr="00D71510">
              <w:rPr>
                <w:rFonts w:ascii="Arial" w:hAnsi="Arial" w:cs="Arial"/>
                <w:sz w:val="20"/>
              </w:rPr>
              <w:t>vessel</w:t>
            </w:r>
            <w:r w:rsidRPr="00D71510">
              <w:rPr>
                <w:rFonts w:ascii="Arial" w:hAnsi="Arial" w:cs="Arial"/>
                <w:spacing w:val="-14"/>
                <w:sz w:val="20"/>
              </w:rPr>
              <w:t xml:space="preserve"> </w:t>
            </w:r>
            <w:r w:rsidRPr="00D71510">
              <w:rPr>
                <w:rFonts w:ascii="Arial" w:hAnsi="Arial" w:cs="Arial"/>
                <w:sz w:val="20"/>
              </w:rPr>
              <w:t>position,</w:t>
            </w:r>
            <w:r w:rsidRPr="00D71510">
              <w:rPr>
                <w:rFonts w:ascii="Arial" w:hAnsi="Arial" w:cs="Arial"/>
                <w:spacing w:val="-14"/>
                <w:sz w:val="20"/>
              </w:rPr>
              <w:t xml:space="preserve"> </w:t>
            </w:r>
            <w:r w:rsidRPr="00D71510">
              <w:rPr>
                <w:rFonts w:ascii="Arial" w:hAnsi="Arial" w:cs="Arial"/>
                <w:sz w:val="20"/>
              </w:rPr>
              <w:t>monitoring and control</w:t>
            </w:r>
          </w:p>
        </w:tc>
        <w:tc>
          <w:tcPr>
            <w:tcW w:w="2268" w:type="dxa"/>
          </w:tcPr>
          <w:p w14:paraId="4B252B5E"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6BFD817F" w14:textId="77777777" w:rsidR="00541ED3" w:rsidRPr="00D71510" w:rsidRDefault="00DB5ACD">
            <w:pPr>
              <w:pStyle w:val="TableParagraph"/>
              <w:spacing w:before="105"/>
              <w:ind w:left="8"/>
              <w:jc w:val="center"/>
              <w:rPr>
                <w:rFonts w:ascii="Arial" w:hAnsi="Arial" w:cs="Arial"/>
              </w:rPr>
            </w:pPr>
            <w:r w:rsidRPr="00D71510">
              <w:rPr>
                <w:rFonts w:ascii="Arial" w:hAnsi="Arial" w:cs="Arial"/>
              </w:rPr>
              <w:t>X</w:t>
            </w:r>
          </w:p>
        </w:tc>
        <w:tc>
          <w:tcPr>
            <w:tcW w:w="1377" w:type="dxa"/>
          </w:tcPr>
          <w:p w14:paraId="775DE8DC" w14:textId="77777777" w:rsidR="00541ED3" w:rsidRPr="00D71510" w:rsidRDefault="00541ED3">
            <w:pPr>
              <w:pStyle w:val="TableParagraph"/>
              <w:rPr>
                <w:rFonts w:ascii="Arial" w:hAnsi="Arial" w:cs="Arial"/>
                <w:sz w:val="18"/>
              </w:rPr>
            </w:pPr>
          </w:p>
        </w:tc>
      </w:tr>
      <w:tr w:rsidR="00541ED3" w:rsidRPr="00D71510" w14:paraId="541C4C32" w14:textId="77777777">
        <w:trPr>
          <w:trHeight w:val="1579"/>
        </w:trPr>
        <w:tc>
          <w:tcPr>
            <w:tcW w:w="4078" w:type="dxa"/>
          </w:tcPr>
          <w:p w14:paraId="6EBB09DB"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pacing w:val="-2"/>
                <w:sz w:val="20"/>
              </w:rPr>
              <w:t>Foundation</w:t>
            </w:r>
            <w:r w:rsidRPr="00D71510">
              <w:rPr>
                <w:rFonts w:ascii="Arial" w:hAnsi="Arial" w:cs="Arial"/>
                <w:spacing w:val="2"/>
                <w:sz w:val="20"/>
              </w:rPr>
              <w:t xml:space="preserve"> </w:t>
            </w:r>
            <w:r w:rsidRPr="00D71510">
              <w:rPr>
                <w:rFonts w:ascii="Arial" w:hAnsi="Arial" w:cs="Arial"/>
                <w:spacing w:val="-2"/>
                <w:sz w:val="20"/>
              </w:rPr>
              <w:t>Installation:</w:t>
            </w:r>
          </w:p>
          <w:p w14:paraId="18761B7C" w14:textId="77777777" w:rsidR="00541ED3" w:rsidRPr="00D71510" w:rsidRDefault="00DB5ACD">
            <w:pPr>
              <w:pStyle w:val="TableParagraph"/>
              <w:numPr>
                <w:ilvl w:val="0"/>
                <w:numId w:val="45"/>
              </w:numPr>
              <w:tabs>
                <w:tab w:val="left" w:pos="419"/>
                <w:tab w:val="left" w:pos="420"/>
              </w:tabs>
              <w:spacing w:before="1"/>
              <w:rPr>
                <w:rFonts w:ascii="Arial" w:hAnsi="Arial" w:cs="Arial"/>
                <w:sz w:val="20"/>
              </w:rPr>
            </w:pPr>
            <w:r w:rsidRPr="00D71510">
              <w:rPr>
                <w:rFonts w:ascii="Arial" w:hAnsi="Arial" w:cs="Arial"/>
                <w:sz w:val="20"/>
              </w:rPr>
              <w:t>Foundation</w:t>
            </w:r>
            <w:r w:rsidRPr="00D71510">
              <w:rPr>
                <w:rFonts w:ascii="Arial" w:hAnsi="Arial" w:cs="Arial"/>
                <w:spacing w:val="-12"/>
                <w:sz w:val="20"/>
              </w:rPr>
              <w:t xml:space="preserve"> </w:t>
            </w:r>
            <w:r w:rsidRPr="00D71510">
              <w:rPr>
                <w:rFonts w:ascii="Arial" w:hAnsi="Arial" w:cs="Arial"/>
                <w:sz w:val="20"/>
              </w:rPr>
              <w:t>launch</w:t>
            </w:r>
            <w:r w:rsidRPr="00D71510">
              <w:rPr>
                <w:rFonts w:ascii="Arial" w:hAnsi="Arial" w:cs="Arial"/>
                <w:spacing w:val="-11"/>
                <w:sz w:val="20"/>
              </w:rPr>
              <w:t xml:space="preserve"> </w:t>
            </w:r>
            <w:r w:rsidRPr="00D71510">
              <w:rPr>
                <w:rFonts w:ascii="Arial" w:hAnsi="Arial" w:cs="Arial"/>
                <w:spacing w:val="-2"/>
                <w:sz w:val="20"/>
              </w:rPr>
              <w:t>operation</w:t>
            </w:r>
          </w:p>
          <w:p w14:paraId="06092085" w14:textId="77777777" w:rsidR="00541ED3" w:rsidRPr="00D71510" w:rsidRDefault="00DB5ACD">
            <w:pPr>
              <w:pStyle w:val="TableParagraph"/>
              <w:numPr>
                <w:ilvl w:val="0"/>
                <w:numId w:val="45"/>
              </w:numPr>
              <w:tabs>
                <w:tab w:val="left" w:pos="419"/>
                <w:tab w:val="left" w:pos="420"/>
              </w:tabs>
              <w:spacing w:line="231" w:lineRule="exact"/>
              <w:rPr>
                <w:rFonts w:ascii="Arial" w:hAnsi="Arial" w:cs="Arial"/>
                <w:sz w:val="20"/>
              </w:rPr>
            </w:pPr>
            <w:r w:rsidRPr="00D71510">
              <w:rPr>
                <w:rFonts w:ascii="Arial" w:hAnsi="Arial" w:cs="Arial"/>
                <w:sz w:val="20"/>
              </w:rPr>
              <w:t>Foundation</w:t>
            </w:r>
            <w:r w:rsidRPr="00D71510">
              <w:rPr>
                <w:rFonts w:ascii="Arial" w:hAnsi="Arial" w:cs="Arial"/>
                <w:spacing w:val="-17"/>
                <w:sz w:val="20"/>
              </w:rPr>
              <w:t xml:space="preserve"> </w:t>
            </w:r>
            <w:r w:rsidRPr="00D71510">
              <w:rPr>
                <w:rFonts w:ascii="Arial" w:hAnsi="Arial" w:cs="Arial"/>
                <w:spacing w:val="-2"/>
                <w:sz w:val="20"/>
              </w:rPr>
              <w:t>upending</w:t>
            </w:r>
          </w:p>
          <w:p w14:paraId="273131D6" w14:textId="77777777" w:rsidR="00541ED3" w:rsidRPr="00D71510" w:rsidRDefault="00DB5ACD">
            <w:pPr>
              <w:pStyle w:val="TableParagraph"/>
              <w:numPr>
                <w:ilvl w:val="0"/>
                <w:numId w:val="45"/>
              </w:numPr>
              <w:tabs>
                <w:tab w:val="left" w:pos="419"/>
                <w:tab w:val="left" w:pos="420"/>
              </w:tabs>
              <w:spacing w:line="231" w:lineRule="exact"/>
              <w:rPr>
                <w:rFonts w:ascii="Arial" w:hAnsi="Arial" w:cs="Arial"/>
                <w:sz w:val="20"/>
              </w:rPr>
            </w:pPr>
            <w:r w:rsidRPr="00D71510">
              <w:rPr>
                <w:rFonts w:ascii="Arial" w:hAnsi="Arial" w:cs="Arial"/>
                <w:sz w:val="20"/>
              </w:rPr>
              <w:t>Foundation</w:t>
            </w:r>
            <w:r w:rsidRPr="00D71510">
              <w:rPr>
                <w:rFonts w:ascii="Arial" w:hAnsi="Arial" w:cs="Arial"/>
                <w:spacing w:val="-17"/>
                <w:sz w:val="20"/>
              </w:rPr>
              <w:t xml:space="preserve"> </w:t>
            </w:r>
            <w:r w:rsidRPr="00D71510">
              <w:rPr>
                <w:rFonts w:ascii="Arial" w:hAnsi="Arial" w:cs="Arial"/>
                <w:spacing w:val="-4"/>
                <w:sz w:val="20"/>
              </w:rPr>
              <w:t>lift</w:t>
            </w:r>
          </w:p>
          <w:p w14:paraId="255195F7" w14:textId="77777777" w:rsidR="00541ED3" w:rsidRPr="00D71510" w:rsidRDefault="00DB5ACD">
            <w:pPr>
              <w:pStyle w:val="TableParagraph"/>
              <w:spacing w:before="2"/>
              <w:ind w:left="107" w:right="185"/>
              <w:rPr>
                <w:rFonts w:ascii="Arial" w:hAnsi="Arial" w:cs="Arial"/>
                <w:sz w:val="14"/>
              </w:rPr>
            </w:pPr>
            <w:r w:rsidRPr="00D71510">
              <w:rPr>
                <w:rFonts w:ascii="Arial" w:hAnsi="Arial" w:cs="Arial"/>
                <w:sz w:val="14"/>
              </w:rPr>
              <w:t>(Strength Check verifying capability of withstanding installation</w:t>
            </w:r>
            <w:r w:rsidRPr="00D71510">
              <w:rPr>
                <w:rFonts w:ascii="Arial" w:hAnsi="Arial" w:cs="Arial"/>
                <w:spacing w:val="-9"/>
                <w:sz w:val="14"/>
              </w:rPr>
              <w:t xml:space="preserve"> </w:t>
            </w:r>
            <w:r w:rsidRPr="00D71510">
              <w:rPr>
                <w:rFonts w:ascii="Arial" w:hAnsi="Arial" w:cs="Arial"/>
                <w:sz w:val="14"/>
              </w:rPr>
              <w:t>forces</w:t>
            </w:r>
            <w:r w:rsidRPr="00D71510">
              <w:rPr>
                <w:rFonts w:ascii="Arial" w:hAnsi="Arial" w:cs="Arial"/>
                <w:spacing w:val="-6"/>
                <w:sz w:val="14"/>
              </w:rPr>
              <w:t xml:space="preserve"> </w:t>
            </w:r>
            <w:r w:rsidRPr="00D71510">
              <w:rPr>
                <w:rFonts w:ascii="Arial" w:hAnsi="Arial" w:cs="Arial"/>
                <w:sz w:val="14"/>
              </w:rPr>
              <w:t>including</w:t>
            </w:r>
            <w:r w:rsidRPr="00D71510">
              <w:rPr>
                <w:rFonts w:ascii="Arial" w:hAnsi="Arial" w:cs="Arial"/>
                <w:spacing w:val="-7"/>
                <w:sz w:val="14"/>
              </w:rPr>
              <w:t xml:space="preserve"> </w:t>
            </w:r>
            <w:r w:rsidRPr="00D71510">
              <w:rPr>
                <w:rFonts w:ascii="Arial" w:hAnsi="Arial" w:cs="Arial"/>
                <w:sz w:val="14"/>
              </w:rPr>
              <w:t>Hydrostatic</w:t>
            </w:r>
            <w:r w:rsidRPr="00D71510">
              <w:rPr>
                <w:rFonts w:ascii="Arial" w:hAnsi="Arial" w:cs="Arial"/>
                <w:spacing w:val="-6"/>
                <w:sz w:val="14"/>
              </w:rPr>
              <w:t xml:space="preserve"> </w:t>
            </w:r>
            <w:r w:rsidRPr="00D71510">
              <w:rPr>
                <w:rFonts w:ascii="Arial" w:hAnsi="Arial" w:cs="Arial"/>
                <w:sz w:val="14"/>
              </w:rPr>
              <w:t>Collapse</w:t>
            </w:r>
            <w:r w:rsidRPr="00D71510">
              <w:rPr>
                <w:rFonts w:ascii="Arial" w:hAnsi="Arial" w:cs="Arial"/>
                <w:spacing w:val="-6"/>
                <w:sz w:val="14"/>
              </w:rPr>
              <w:t xml:space="preserve"> </w:t>
            </w:r>
            <w:r w:rsidRPr="00D71510">
              <w:rPr>
                <w:rFonts w:ascii="Arial" w:hAnsi="Arial" w:cs="Arial"/>
                <w:sz w:val="14"/>
              </w:rPr>
              <w:t>Checks</w:t>
            </w:r>
            <w:r w:rsidRPr="00D71510">
              <w:rPr>
                <w:rFonts w:ascii="Arial" w:hAnsi="Arial" w:cs="Arial"/>
                <w:spacing w:val="-8"/>
                <w:sz w:val="14"/>
              </w:rPr>
              <w:t xml:space="preserve"> </w:t>
            </w:r>
            <w:r w:rsidRPr="00D71510">
              <w:rPr>
                <w:rFonts w:ascii="Arial" w:hAnsi="Arial" w:cs="Arial"/>
                <w:sz w:val="14"/>
              </w:rPr>
              <w:t>for</w:t>
            </w:r>
          </w:p>
          <w:p w14:paraId="45F2F98D" w14:textId="77777777" w:rsidR="00541ED3" w:rsidRPr="00D71510" w:rsidRDefault="00DB5ACD">
            <w:pPr>
              <w:pStyle w:val="TableParagraph"/>
              <w:spacing w:line="160" w:lineRule="exact"/>
              <w:ind w:left="107"/>
              <w:rPr>
                <w:rFonts w:ascii="Arial" w:hAnsi="Arial" w:cs="Arial"/>
                <w:sz w:val="14"/>
              </w:rPr>
            </w:pPr>
            <w:r w:rsidRPr="00D71510">
              <w:rPr>
                <w:rFonts w:ascii="Arial" w:hAnsi="Arial" w:cs="Arial"/>
                <w:sz w:val="14"/>
              </w:rPr>
              <w:t>leg</w:t>
            </w:r>
            <w:r w:rsidRPr="00D71510">
              <w:rPr>
                <w:rFonts w:ascii="Arial" w:hAnsi="Arial" w:cs="Arial"/>
                <w:spacing w:val="-6"/>
                <w:sz w:val="14"/>
              </w:rPr>
              <w:t xml:space="preserve"> </w:t>
            </w:r>
            <w:r w:rsidRPr="00D71510">
              <w:rPr>
                <w:rFonts w:ascii="Arial" w:hAnsi="Arial" w:cs="Arial"/>
                <w:sz w:val="14"/>
              </w:rPr>
              <w:t>collapse</w:t>
            </w:r>
            <w:r w:rsidRPr="00D71510">
              <w:rPr>
                <w:rFonts w:ascii="Arial" w:hAnsi="Arial" w:cs="Arial"/>
                <w:spacing w:val="-6"/>
                <w:sz w:val="14"/>
              </w:rPr>
              <w:t xml:space="preserve"> </w:t>
            </w:r>
            <w:r w:rsidRPr="00D71510">
              <w:rPr>
                <w:rFonts w:ascii="Arial" w:hAnsi="Arial" w:cs="Arial"/>
                <w:sz w:val="14"/>
              </w:rPr>
              <w:t>and</w:t>
            </w:r>
            <w:r w:rsidRPr="00D71510">
              <w:rPr>
                <w:rFonts w:ascii="Arial" w:hAnsi="Arial" w:cs="Arial"/>
                <w:spacing w:val="-6"/>
                <w:sz w:val="14"/>
              </w:rPr>
              <w:t xml:space="preserve"> </w:t>
            </w:r>
            <w:r w:rsidRPr="00D71510">
              <w:rPr>
                <w:rFonts w:ascii="Arial" w:hAnsi="Arial" w:cs="Arial"/>
                <w:sz w:val="14"/>
              </w:rPr>
              <w:t>checks</w:t>
            </w:r>
            <w:r w:rsidRPr="00D71510">
              <w:rPr>
                <w:rFonts w:ascii="Arial" w:hAnsi="Arial" w:cs="Arial"/>
                <w:spacing w:val="-7"/>
                <w:sz w:val="14"/>
              </w:rPr>
              <w:t xml:space="preserve"> </w:t>
            </w:r>
            <w:r w:rsidRPr="00D71510">
              <w:rPr>
                <w:rFonts w:ascii="Arial" w:hAnsi="Arial" w:cs="Arial"/>
                <w:sz w:val="14"/>
              </w:rPr>
              <w:t>on</w:t>
            </w:r>
            <w:r w:rsidRPr="00D71510">
              <w:rPr>
                <w:rFonts w:ascii="Arial" w:hAnsi="Arial" w:cs="Arial"/>
                <w:spacing w:val="-6"/>
                <w:sz w:val="14"/>
              </w:rPr>
              <w:t xml:space="preserve"> </w:t>
            </w:r>
            <w:r w:rsidRPr="00D71510">
              <w:rPr>
                <w:rFonts w:ascii="Arial" w:hAnsi="Arial" w:cs="Arial"/>
                <w:sz w:val="14"/>
              </w:rPr>
              <w:t>single</w:t>
            </w:r>
            <w:r w:rsidRPr="00D71510">
              <w:rPr>
                <w:rFonts w:ascii="Arial" w:hAnsi="Arial" w:cs="Arial"/>
                <w:spacing w:val="-6"/>
                <w:sz w:val="14"/>
              </w:rPr>
              <w:t xml:space="preserve"> </w:t>
            </w:r>
            <w:r w:rsidRPr="00D71510">
              <w:rPr>
                <w:rFonts w:ascii="Arial" w:hAnsi="Arial" w:cs="Arial"/>
                <w:sz w:val="14"/>
              </w:rPr>
              <w:t>compartment</w:t>
            </w:r>
            <w:r w:rsidRPr="00D71510">
              <w:rPr>
                <w:rFonts w:ascii="Arial" w:hAnsi="Arial" w:cs="Arial"/>
                <w:spacing w:val="-6"/>
                <w:sz w:val="14"/>
              </w:rPr>
              <w:t xml:space="preserve"> </w:t>
            </w:r>
            <w:r w:rsidRPr="00D71510">
              <w:rPr>
                <w:rFonts w:ascii="Arial" w:hAnsi="Arial" w:cs="Arial"/>
                <w:sz w:val="14"/>
              </w:rPr>
              <w:t xml:space="preserve">damage </w:t>
            </w:r>
            <w:r w:rsidRPr="00D71510">
              <w:rPr>
                <w:rFonts w:ascii="Arial" w:hAnsi="Arial" w:cs="Arial"/>
                <w:spacing w:val="-2"/>
                <w:sz w:val="14"/>
              </w:rPr>
              <w:t>stability)</w:t>
            </w:r>
          </w:p>
        </w:tc>
        <w:tc>
          <w:tcPr>
            <w:tcW w:w="2268" w:type="dxa"/>
          </w:tcPr>
          <w:p w14:paraId="155C6161" w14:textId="77777777" w:rsidR="00541ED3" w:rsidRPr="00D71510" w:rsidRDefault="00541ED3">
            <w:pPr>
              <w:pStyle w:val="TableParagraph"/>
              <w:rPr>
                <w:rFonts w:ascii="Arial" w:hAnsi="Arial" w:cs="Arial"/>
                <w:b/>
                <w:sz w:val="26"/>
              </w:rPr>
            </w:pPr>
          </w:p>
          <w:p w14:paraId="141080D6" w14:textId="77777777" w:rsidR="00541ED3" w:rsidRPr="00D71510" w:rsidRDefault="00541ED3">
            <w:pPr>
              <w:pStyle w:val="TableParagraph"/>
              <w:rPr>
                <w:rFonts w:ascii="Arial" w:hAnsi="Arial" w:cs="Arial"/>
                <w:b/>
                <w:sz w:val="31"/>
              </w:rPr>
            </w:pPr>
          </w:p>
          <w:p w14:paraId="582B46DD"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0F4A842C" w14:textId="77777777" w:rsidR="00541ED3" w:rsidRPr="00D71510" w:rsidRDefault="00541ED3">
            <w:pPr>
              <w:pStyle w:val="TableParagraph"/>
              <w:rPr>
                <w:rFonts w:ascii="Arial" w:hAnsi="Arial" w:cs="Arial"/>
                <w:b/>
                <w:sz w:val="26"/>
              </w:rPr>
            </w:pPr>
          </w:p>
          <w:p w14:paraId="38BD5770" w14:textId="77777777" w:rsidR="00541ED3" w:rsidRPr="00D71510" w:rsidRDefault="00541ED3">
            <w:pPr>
              <w:pStyle w:val="TableParagraph"/>
              <w:rPr>
                <w:rFonts w:ascii="Arial" w:hAnsi="Arial" w:cs="Arial"/>
                <w:b/>
                <w:sz w:val="31"/>
              </w:rPr>
            </w:pPr>
          </w:p>
          <w:p w14:paraId="52D03A27"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1953DB8A" w14:textId="77777777" w:rsidR="00541ED3" w:rsidRPr="00D71510" w:rsidRDefault="00DB5ACD">
            <w:pPr>
              <w:pStyle w:val="TableParagraph"/>
              <w:spacing w:before="11" w:line="255" w:lineRule="exact"/>
              <w:ind w:left="10"/>
              <w:jc w:val="center"/>
              <w:rPr>
                <w:rFonts w:ascii="Arial" w:hAnsi="Arial" w:cs="Arial"/>
              </w:rPr>
            </w:pPr>
            <w:r w:rsidRPr="00D71510">
              <w:rPr>
                <w:rFonts w:ascii="Arial" w:hAnsi="Arial" w:cs="Arial"/>
              </w:rPr>
              <w:t>X</w:t>
            </w:r>
          </w:p>
          <w:p w14:paraId="4119E9CA" w14:textId="77777777" w:rsidR="00541ED3" w:rsidRPr="00D71510" w:rsidRDefault="00DB5ACD">
            <w:pPr>
              <w:pStyle w:val="TableParagraph"/>
              <w:ind w:left="161" w:right="149" w:firstLine="1"/>
              <w:jc w:val="center"/>
              <w:rPr>
                <w:rFonts w:ascii="Arial" w:hAnsi="Arial" w:cs="Arial"/>
                <w:sz w:val="14"/>
              </w:rPr>
            </w:pPr>
            <w:r w:rsidRPr="00D71510">
              <w:rPr>
                <w:rFonts w:ascii="Arial" w:hAnsi="Arial" w:cs="Arial"/>
                <w:sz w:val="14"/>
              </w:rPr>
              <w:t>See section 1.5 regarding</w:t>
            </w:r>
            <w:r w:rsidRPr="00D71510">
              <w:rPr>
                <w:rFonts w:ascii="Arial" w:hAnsi="Arial" w:cs="Arial"/>
                <w:spacing w:val="-11"/>
                <w:sz w:val="14"/>
              </w:rPr>
              <w:t xml:space="preserve"> </w:t>
            </w:r>
            <w:r w:rsidRPr="00D71510">
              <w:rPr>
                <w:rFonts w:ascii="Arial" w:hAnsi="Arial" w:cs="Arial"/>
                <w:sz w:val="14"/>
              </w:rPr>
              <w:t>first</w:t>
            </w:r>
            <w:r w:rsidRPr="00D71510">
              <w:rPr>
                <w:rFonts w:ascii="Arial" w:hAnsi="Arial" w:cs="Arial"/>
                <w:spacing w:val="-11"/>
                <w:sz w:val="14"/>
              </w:rPr>
              <w:t xml:space="preserve"> </w:t>
            </w:r>
            <w:r w:rsidRPr="00D71510">
              <w:rPr>
                <w:rFonts w:ascii="Arial" w:hAnsi="Arial" w:cs="Arial"/>
                <w:sz w:val="14"/>
              </w:rPr>
              <w:t xml:space="preserve">in </w:t>
            </w:r>
            <w:r w:rsidRPr="00D71510">
              <w:rPr>
                <w:rFonts w:ascii="Arial" w:hAnsi="Arial" w:cs="Arial"/>
                <w:spacing w:val="-2"/>
                <w:sz w:val="14"/>
              </w:rPr>
              <w:t>series</w:t>
            </w:r>
          </w:p>
          <w:p w14:paraId="1A2ACE1D" w14:textId="77777777" w:rsidR="00541ED3" w:rsidRPr="00D71510" w:rsidRDefault="00DB5ACD">
            <w:pPr>
              <w:pStyle w:val="TableParagraph"/>
              <w:ind w:left="137" w:right="123" w:hanging="2"/>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2"/>
                <w:sz w:val="14"/>
              </w:rPr>
              <w:t xml:space="preserve"> </w:t>
            </w:r>
            <w:r w:rsidRPr="00D71510">
              <w:rPr>
                <w:rFonts w:ascii="Arial" w:hAnsi="Arial" w:cs="Arial"/>
                <w:sz w:val="14"/>
              </w:rPr>
              <w:t>to</w:t>
            </w:r>
            <w:r w:rsidRPr="00D71510">
              <w:rPr>
                <w:rFonts w:ascii="Arial" w:hAnsi="Arial" w:cs="Arial"/>
                <w:spacing w:val="-3"/>
                <w:sz w:val="14"/>
              </w:rPr>
              <w:t xml:space="preserve"> </w:t>
            </w:r>
            <w:r w:rsidRPr="00D71510">
              <w:rPr>
                <w:rFonts w:ascii="Arial" w:hAnsi="Arial" w:cs="Arial"/>
                <w:spacing w:val="-2"/>
                <w:sz w:val="14"/>
              </w:rPr>
              <w:t>sequence</w:t>
            </w:r>
          </w:p>
          <w:p w14:paraId="7731FF4E" w14:textId="77777777" w:rsidR="00541ED3" w:rsidRPr="00D71510" w:rsidRDefault="00DB5ACD">
            <w:pPr>
              <w:pStyle w:val="TableParagraph"/>
              <w:spacing w:line="160" w:lineRule="exact"/>
              <w:ind w:left="149" w:right="136"/>
              <w:jc w:val="center"/>
              <w:rPr>
                <w:rFonts w:ascii="Arial" w:hAnsi="Arial" w:cs="Arial"/>
                <w:sz w:val="14"/>
              </w:rPr>
            </w:pPr>
            <w:r w:rsidRPr="00D71510">
              <w:rPr>
                <w:rFonts w:ascii="Arial" w:hAnsi="Arial" w:cs="Arial"/>
                <w:sz w:val="14"/>
              </w:rPr>
              <w:t>of</w:t>
            </w:r>
            <w:r w:rsidRPr="00D71510">
              <w:rPr>
                <w:rFonts w:ascii="Arial" w:hAnsi="Arial" w:cs="Arial"/>
                <w:spacing w:val="-11"/>
                <w:sz w:val="14"/>
              </w:rPr>
              <w:t xml:space="preserve"> </w:t>
            </w:r>
            <w:r w:rsidRPr="00D71510">
              <w:rPr>
                <w:rFonts w:ascii="Arial" w:hAnsi="Arial" w:cs="Arial"/>
                <w:sz w:val="14"/>
              </w:rPr>
              <w:t xml:space="preserve">irreversible </w:t>
            </w:r>
            <w:r w:rsidRPr="00D71510">
              <w:rPr>
                <w:rFonts w:ascii="Arial" w:hAnsi="Arial" w:cs="Arial"/>
                <w:spacing w:val="-2"/>
                <w:sz w:val="14"/>
              </w:rPr>
              <w:t>operations</w:t>
            </w:r>
          </w:p>
        </w:tc>
      </w:tr>
      <w:tr w:rsidR="001875F9" w:rsidRPr="00D71510" w14:paraId="7521FB67" w14:textId="77777777">
        <w:trPr>
          <w:trHeight w:val="1579"/>
        </w:trPr>
        <w:tc>
          <w:tcPr>
            <w:tcW w:w="4078" w:type="dxa"/>
          </w:tcPr>
          <w:p w14:paraId="0989D18D" w14:textId="77777777" w:rsidR="001875F9" w:rsidRPr="00D71510" w:rsidRDefault="001875F9" w:rsidP="001875F9">
            <w:pPr>
              <w:pStyle w:val="TableParagraph"/>
              <w:spacing w:line="231" w:lineRule="exact"/>
              <w:ind w:left="107"/>
              <w:rPr>
                <w:rFonts w:ascii="Arial" w:hAnsi="Arial" w:cs="Arial"/>
                <w:spacing w:val="-2"/>
                <w:sz w:val="20"/>
              </w:rPr>
            </w:pPr>
            <w:r w:rsidRPr="00D71510">
              <w:rPr>
                <w:rFonts w:ascii="Arial" w:hAnsi="Arial" w:cs="Arial"/>
                <w:spacing w:val="-2"/>
                <w:sz w:val="20"/>
              </w:rPr>
              <w:t>FOU installation from a floating vessel:</w:t>
            </w:r>
          </w:p>
          <w:p w14:paraId="0734B2FA" w14:textId="574BE34D" w:rsidR="001875F9" w:rsidRPr="00D71510" w:rsidRDefault="001875F9" w:rsidP="001875F9">
            <w:pPr>
              <w:pStyle w:val="TableParagraph"/>
              <w:spacing w:line="231" w:lineRule="exact"/>
              <w:ind w:left="107"/>
              <w:rPr>
                <w:rFonts w:ascii="Arial" w:hAnsi="Arial" w:cs="Arial"/>
                <w:spacing w:val="-2"/>
                <w:sz w:val="20"/>
              </w:rPr>
            </w:pPr>
            <w:r w:rsidRPr="00D71510">
              <w:rPr>
                <w:rFonts w:ascii="Arial" w:hAnsi="Arial" w:cs="Arial"/>
                <w:spacing w:val="-2"/>
                <w:sz w:val="20"/>
              </w:rPr>
              <w:t>Interaction of motion compensated pile gripper with DP, FMEA for the system which should include the effects of pile gripper sensor/actuator failure and the respective effect on positioning accuracy</w:t>
            </w:r>
            <w:r w:rsidR="00AE6A39" w:rsidRPr="00D71510">
              <w:rPr>
                <w:rFonts w:ascii="Arial" w:hAnsi="Arial" w:cs="Arial"/>
                <w:spacing w:val="-2"/>
                <w:sz w:val="20"/>
              </w:rPr>
              <w:t xml:space="preserve"> and </w:t>
            </w:r>
            <w:r w:rsidRPr="00D71510">
              <w:rPr>
                <w:rFonts w:ascii="Arial" w:hAnsi="Arial" w:cs="Arial"/>
                <w:spacing w:val="-2"/>
                <w:sz w:val="20"/>
              </w:rPr>
              <w:t>stability.</w:t>
            </w:r>
          </w:p>
        </w:tc>
        <w:tc>
          <w:tcPr>
            <w:tcW w:w="2268" w:type="dxa"/>
          </w:tcPr>
          <w:p w14:paraId="271870F4" w14:textId="77777777" w:rsidR="001875F9" w:rsidRPr="00D71510" w:rsidRDefault="001875F9" w:rsidP="001875F9">
            <w:pPr>
              <w:pStyle w:val="TableParagraph"/>
              <w:ind w:left="1073"/>
              <w:rPr>
                <w:rFonts w:ascii="Arial" w:hAnsi="Arial" w:cs="Arial"/>
              </w:rPr>
            </w:pPr>
          </w:p>
          <w:p w14:paraId="6FB206BC" w14:textId="77777777" w:rsidR="001875F9" w:rsidRPr="00D71510" w:rsidRDefault="001875F9" w:rsidP="001875F9">
            <w:pPr>
              <w:pStyle w:val="TableParagraph"/>
              <w:ind w:left="1073"/>
              <w:rPr>
                <w:rFonts w:ascii="Arial" w:hAnsi="Arial" w:cs="Arial"/>
              </w:rPr>
            </w:pPr>
          </w:p>
          <w:p w14:paraId="1BB9446F" w14:textId="77777777" w:rsidR="001875F9" w:rsidRPr="00D71510" w:rsidRDefault="001875F9" w:rsidP="001875F9">
            <w:pPr>
              <w:pStyle w:val="TableParagraph"/>
              <w:ind w:left="1073"/>
              <w:rPr>
                <w:rFonts w:ascii="Arial" w:hAnsi="Arial" w:cs="Arial"/>
              </w:rPr>
            </w:pPr>
          </w:p>
          <w:p w14:paraId="0BC2D234" w14:textId="2D83285F" w:rsidR="001875F9" w:rsidRPr="00D71510" w:rsidRDefault="001875F9" w:rsidP="001875F9">
            <w:pPr>
              <w:pStyle w:val="TableParagraph"/>
              <w:jc w:val="center"/>
              <w:rPr>
                <w:rFonts w:ascii="Arial" w:hAnsi="Arial" w:cs="Arial"/>
                <w:b/>
                <w:sz w:val="26"/>
              </w:rPr>
            </w:pPr>
            <w:r w:rsidRPr="00D71510">
              <w:rPr>
                <w:rFonts w:ascii="Arial" w:hAnsi="Arial" w:cs="Arial"/>
              </w:rPr>
              <w:t>X</w:t>
            </w:r>
          </w:p>
        </w:tc>
        <w:tc>
          <w:tcPr>
            <w:tcW w:w="1133" w:type="dxa"/>
          </w:tcPr>
          <w:p w14:paraId="4C06BCE7" w14:textId="77777777" w:rsidR="001875F9" w:rsidRPr="00D71510" w:rsidRDefault="001875F9" w:rsidP="001875F9">
            <w:pPr>
              <w:pStyle w:val="TableParagraph"/>
              <w:rPr>
                <w:rFonts w:ascii="Arial" w:hAnsi="Arial" w:cs="Arial"/>
                <w:b/>
                <w:sz w:val="26"/>
              </w:rPr>
            </w:pPr>
          </w:p>
        </w:tc>
        <w:tc>
          <w:tcPr>
            <w:tcW w:w="1377" w:type="dxa"/>
          </w:tcPr>
          <w:p w14:paraId="3989C39C" w14:textId="77777777" w:rsidR="001875F9" w:rsidRPr="00D71510" w:rsidRDefault="001875F9" w:rsidP="001875F9">
            <w:pPr>
              <w:pStyle w:val="TableParagraph"/>
              <w:spacing w:before="11" w:line="255" w:lineRule="exact"/>
              <w:ind w:left="10"/>
              <w:jc w:val="center"/>
              <w:rPr>
                <w:rFonts w:ascii="Arial" w:hAnsi="Arial" w:cs="Arial"/>
              </w:rPr>
            </w:pPr>
          </w:p>
        </w:tc>
      </w:tr>
      <w:tr w:rsidR="00541ED3" w:rsidRPr="00D71510" w14:paraId="2A35DE4D" w14:textId="77777777">
        <w:trPr>
          <w:trHeight w:val="465"/>
        </w:trPr>
        <w:tc>
          <w:tcPr>
            <w:tcW w:w="4078" w:type="dxa"/>
          </w:tcPr>
          <w:p w14:paraId="5CA3F38D"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As-built</w:t>
            </w:r>
            <w:r w:rsidRPr="00D71510">
              <w:rPr>
                <w:rFonts w:ascii="Arial" w:hAnsi="Arial" w:cs="Arial"/>
                <w:spacing w:val="-14"/>
                <w:sz w:val="20"/>
              </w:rPr>
              <w:t xml:space="preserve"> </w:t>
            </w:r>
            <w:r w:rsidRPr="00D71510">
              <w:rPr>
                <w:rFonts w:ascii="Arial" w:hAnsi="Arial" w:cs="Arial"/>
                <w:sz w:val="20"/>
              </w:rPr>
              <w:t>dimensions</w:t>
            </w:r>
            <w:r w:rsidRPr="00D71510">
              <w:rPr>
                <w:rFonts w:ascii="Arial" w:hAnsi="Arial" w:cs="Arial"/>
                <w:spacing w:val="-13"/>
                <w:sz w:val="20"/>
              </w:rPr>
              <w:t xml:space="preserve"> </w:t>
            </w:r>
            <w:r w:rsidRPr="00D71510">
              <w:rPr>
                <w:rFonts w:ascii="Arial" w:hAnsi="Arial" w:cs="Arial"/>
                <w:sz w:val="20"/>
              </w:rPr>
              <w:t>of</w:t>
            </w:r>
            <w:r w:rsidRPr="00D71510">
              <w:rPr>
                <w:rFonts w:ascii="Arial" w:hAnsi="Arial" w:cs="Arial"/>
                <w:spacing w:val="-13"/>
                <w:sz w:val="20"/>
              </w:rPr>
              <w:t xml:space="preserve"> </w:t>
            </w:r>
            <w:r w:rsidRPr="00D71510">
              <w:rPr>
                <w:rFonts w:ascii="Arial" w:hAnsi="Arial" w:cs="Arial"/>
                <w:sz w:val="20"/>
              </w:rPr>
              <w:t xml:space="preserve">foundation/WTG </w:t>
            </w:r>
            <w:r w:rsidRPr="00D71510">
              <w:rPr>
                <w:rFonts w:ascii="Arial" w:hAnsi="Arial" w:cs="Arial"/>
                <w:spacing w:val="-2"/>
                <w:sz w:val="20"/>
              </w:rPr>
              <w:t>interfaces</w:t>
            </w:r>
          </w:p>
        </w:tc>
        <w:tc>
          <w:tcPr>
            <w:tcW w:w="2268" w:type="dxa"/>
          </w:tcPr>
          <w:p w14:paraId="18C35CD0"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19CC6351" w14:textId="77777777" w:rsidR="00541ED3" w:rsidRPr="00D71510" w:rsidRDefault="00541ED3">
            <w:pPr>
              <w:pStyle w:val="TableParagraph"/>
              <w:rPr>
                <w:rFonts w:ascii="Arial" w:hAnsi="Arial" w:cs="Arial"/>
                <w:sz w:val="18"/>
              </w:rPr>
            </w:pPr>
          </w:p>
        </w:tc>
        <w:tc>
          <w:tcPr>
            <w:tcW w:w="1377" w:type="dxa"/>
          </w:tcPr>
          <w:p w14:paraId="510AE667" w14:textId="77777777" w:rsidR="00541ED3" w:rsidRPr="00D71510" w:rsidRDefault="00541ED3">
            <w:pPr>
              <w:pStyle w:val="TableParagraph"/>
              <w:rPr>
                <w:rFonts w:ascii="Arial" w:hAnsi="Arial" w:cs="Arial"/>
                <w:sz w:val="18"/>
              </w:rPr>
            </w:pPr>
          </w:p>
        </w:tc>
      </w:tr>
      <w:tr w:rsidR="00541ED3" w:rsidRPr="00D71510" w14:paraId="05F31C4D" w14:textId="77777777">
        <w:trPr>
          <w:trHeight w:val="1067"/>
        </w:trPr>
        <w:tc>
          <w:tcPr>
            <w:tcW w:w="4078" w:type="dxa"/>
          </w:tcPr>
          <w:p w14:paraId="1C1F2B6B" w14:textId="77777777" w:rsidR="00541ED3" w:rsidRPr="00D71510" w:rsidRDefault="00DB5ACD">
            <w:pPr>
              <w:pStyle w:val="TableParagraph"/>
              <w:ind w:left="107"/>
              <w:rPr>
                <w:rFonts w:ascii="Arial" w:hAnsi="Arial" w:cs="Arial"/>
                <w:sz w:val="20"/>
              </w:rPr>
            </w:pPr>
            <w:r w:rsidRPr="00D71510">
              <w:rPr>
                <w:rFonts w:ascii="Arial" w:hAnsi="Arial" w:cs="Arial"/>
                <w:sz w:val="20"/>
              </w:rPr>
              <w:t>Piling</w:t>
            </w:r>
            <w:r w:rsidRPr="00D71510">
              <w:rPr>
                <w:rFonts w:ascii="Arial" w:hAnsi="Arial" w:cs="Arial"/>
                <w:spacing w:val="-14"/>
                <w:sz w:val="20"/>
              </w:rPr>
              <w:t xml:space="preserve"> </w:t>
            </w:r>
            <w:r w:rsidRPr="00D71510">
              <w:rPr>
                <w:rFonts w:ascii="Arial" w:hAnsi="Arial" w:cs="Arial"/>
                <w:sz w:val="20"/>
              </w:rPr>
              <w:t>operations</w:t>
            </w:r>
            <w:r w:rsidRPr="00D71510">
              <w:rPr>
                <w:rFonts w:ascii="Arial" w:hAnsi="Arial" w:cs="Arial"/>
                <w:spacing w:val="-14"/>
                <w:sz w:val="20"/>
              </w:rPr>
              <w:t xml:space="preserve"> </w:t>
            </w:r>
            <w:r w:rsidRPr="00D71510">
              <w:rPr>
                <w:rFonts w:ascii="Arial" w:hAnsi="Arial" w:cs="Arial"/>
                <w:sz w:val="20"/>
              </w:rPr>
              <w:t>including</w:t>
            </w:r>
            <w:r w:rsidRPr="00D71510">
              <w:rPr>
                <w:rFonts w:ascii="Arial" w:hAnsi="Arial" w:cs="Arial"/>
                <w:spacing w:val="-13"/>
                <w:sz w:val="20"/>
              </w:rPr>
              <w:t xml:space="preserve"> </w:t>
            </w:r>
            <w:r w:rsidRPr="00D71510">
              <w:rPr>
                <w:rFonts w:ascii="Arial" w:hAnsi="Arial" w:cs="Arial"/>
                <w:sz w:val="20"/>
              </w:rPr>
              <w:t>calculations, analysis and Installation Manuals</w:t>
            </w:r>
          </w:p>
        </w:tc>
        <w:tc>
          <w:tcPr>
            <w:tcW w:w="2268" w:type="dxa"/>
          </w:tcPr>
          <w:p w14:paraId="72D17305" w14:textId="77777777" w:rsidR="00541ED3" w:rsidRPr="00D71510" w:rsidRDefault="00541ED3">
            <w:pPr>
              <w:pStyle w:val="TableParagraph"/>
              <w:spacing w:before="10"/>
              <w:rPr>
                <w:rFonts w:ascii="Arial" w:hAnsi="Arial" w:cs="Arial"/>
                <w:b/>
                <w:sz w:val="34"/>
              </w:rPr>
            </w:pPr>
          </w:p>
          <w:p w14:paraId="68368E23"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0FF7B05B" w14:textId="77777777" w:rsidR="00541ED3" w:rsidRPr="00D71510" w:rsidRDefault="00541ED3">
            <w:pPr>
              <w:pStyle w:val="TableParagraph"/>
              <w:spacing w:before="10"/>
              <w:rPr>
                <w:rFonts w:ascii="Arial" w:hAnsi="Arial" w:cs="Arial"/>
                <w:b/>
                <w:sz w:val="34"/>
              </w:rPr>
            </w:pPr>
          </w:p>
          <w:p w14:paraId="2C354C28"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13B75DBF" w14:textId="77777777" w:rsidR="00541ED3" w:rsidRPr="00D71510" w:rsidRDefault="00DB5ACD">
            <w:pPr>
              <w:pStyle w:val="TableParagraph"/>
              <w:spacing w:line="255" w:lineRule="exact"/>
              <w:ind w:left="10"/>
              <w:jc w:val="center"/>
              <w:rPr>
                <w:rFonts w:ascii="Arial" w:hAnsi="Arial" w:cs="Arial"/>
              </w:rPr>
            </w:pPr>
            <w:r w:rsidRPr="00D71510">
              <w:rPr>
                <w:rFonts w:ascii="Arial" w:hAnsi="Arial" w:cs="Arial"/>
              </w:rPr>
              <w:t>X</w:t>
            </w:r>
          </w:p>
          <w:p w14:paraId="7C94193D" w14:textId="77777777" w:rsidR="00541ED3" w:rsidRPr="00D71510" w:rsidRDefault="00DB5ACD">
            <w:pPr>
              <w:pStyle w:val="TableParagraph"/>
              <w:ind w:left="137" w:right="123" w:hanging="2"/>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11"/>
                <w:sz w:val="14"/>
              </w:rPr>
              <w:t xml:space="preserve"> </w:t>
            </w:r>
            <w:r w:rsidRPr="00D71510">
              <w:rPr>
                <w:rFonts w:ascii="Arial" w:hAnsi="Arial" w:cs="Arial"/>
                <w:sz w:val="14"/>
              </w:rPr>
              <w:t>to</w:t>
            </w:r>
            <w:r w:rsidRPr="00D71510">
              <w:rPr>
                <w:rFonts w:ascii="Arial" w:hAnsi="Arial" w:cs="Arial"/>
                <w:spacing w:val="-11"/>
                <w:sz w:val="14"/>
              </w:rPr>
              <w:t xml:space="preserve"> </w:t>
            </w:r>
            <w:r w:rsidRPr="00D71510">
              <w:rPr>
                <w:rFonts w:ascii="Arial" w:hAnsi="Arial" w:cs="Arial"/>
                <w:sz w:val="14"/>
              </w:rPr>
              <w:t>sequence of</w:t>
            </w:r>
            <w:r w:rsidRPr="00D71510">
              <w:rPr>
                <w:rFonts w:ascii="Arial" w:hAnsi="Arial" w:cs="Arial"/>
                <w:spacing w:val="-1"/>
                <w:sz w:val="14"/>
              </w:rPr>
              <w:t xml:space="preserve"> </w:t>
            </w:r>
            <w:r w:rsidRPr="00D71510">
              <w:rPr>
                <w:rFonts w:ascii="Arial" w:hAnsi="Arial" w:cs="Arial"/>
                <w:sz w:val="14"/>
              </w:rPr>
              <w:t>irreversible</w:t>
            </w:r>
          </w:p>
          <w:p w14:paraId="5899237B" w14:textId="77777777" w:rsidR="00541ED3" w:rsidRPr="00D71510" w:rsidRDefault="00DB5ACD">
            <w:pPr>
              <w:pStyle w:val="TableParagraph"/>
              <w:spacing w:line="142" w:lineRule="exact"/>
              <w:ind w:left="149" w:right="139"/>
              <w:jc w:val="center"/>
              <w:rPr>
                <w:rFonts w:ascii="Arial" w:hAnsi="Arial" w:cs="Arial"/>
                <w:sz w:val="14"/>
              </w:rPr>
            </w:pPr>
            <w:r w:rsidRPr="00D71510">
              <w:rPr>
                <w:rFonts w:ascii="Arial" w:hAnsi="Arial" w:cs="Arial"/>
                <w:spacing w:val="-2"/>
                <w:sz w:val="14"/>
              </w:rPr>
              <w:t>operations</w:t>
            </w:r>
          </w:p>
        </w:tc>
      </w:tr>
      <w:tr w:rsidR="00541ED3" w:rsidRPr="00D71510" w14:paraId="34DEA764" w14:textId="77777777">
        <w:trPr>
          <w:trHeight w:val="1857"/>
        </w:trPr>
        <w:tc>
          <w:tcPr>
            <w:tcW w:w="4078" w:type="dxa"/>
          </w:tcPr>
          <w:p w14:paraId="5A9157B0" w14:textId="77777777" w:rsidR="00541ED3" w:rsidRPr="00D71510" w:rsidRDefault="00DB5ACD">
            <w:pPr>
              <w:pStyle w:val="TableParagraph"/>
              <w:ind w:left="107" w:right="558"/>
              <w:rPr>
                <w:rFonts w:ascii="Arial" w:hAnsi="Arial" w:cs="Arial"/>
                <w:sz w:val="20"/>
              </w:rPr>
            </w:pPr>
            <w:r w:rsidRPr="00D71510">
              <w:rPr>
                <w:rFonts w:ascii="Arial" w:hAnsi="Arial" w:cs="Arial"/>
                <w:sz w:val="20"/>
              </w:rPr>
              <w:t>Foundation/transition</w:t>
            </w:r>
            <w:r w:rsidRPr="00D71510">
              <w:rPr>
                <w:rFonts w:ascii="Arial" w:hAnsi="Arial" w:cs="Arial"/>
                <w:spacing w:val="-16"/>
                <w:sz w:val="20"/>
              </w:rPr>
              <w:t xml:space="preserve"> </w:t>
            </w:r>
            <w:r w:rsidRPr="00D71510">
              <w:rPr>
                <w:rFonts w:ascii="Arial" w:hAnsi="Arial" w:cs="Arial"/>
                <w:sz w:val="20"/>
              </w:rPr>
              <w:t>piece/platform connection including:</w:t>
            </w:r>
          </w:p>
          <w:p w14:paraId="14DDF11A" w14:textId="77777777" w:rsidR="00541ED3" w:rsidRPr="00D71510" w:rsidRDefault="00DB5ACD">
            <w:pPr>
              <w:pStyle w:val="TableParagraph"/>
              <w:numPr>
                <w:ilvl w:val="0"/>
                <w:numId w:val="44"/>
              </w:numPr>
              <w:tabs>
                <w:tab w:val="left" w:pos="419"/>
                <w:tab w:val="left" w:pos="420"/>
              </w:tabs>
              <w:spacing w:before="1" w:line="231" w:lineRule="exact"/>
              <w:rPr>
                <w:rFonts w:ascii="Arial" w:hAnsi="Arial" w:cs="Arial"/>
                <w:sz w:val="20"/>
              </w:rPr>
            </w:pPr>
            <w:r w:rsidRPr="00D71510">
              <w:rPr>
                <w:rFonts w:ascii="Arial" w:hAnsi="Arial" w:cs="Arial"/>
                <w:sz w:val="20"/>
              </w:rPr>
              <w:t>System</w:t>
            </w:r>
            <w:r w:rsidRPr="00D71510">
              <w:rPr>
                <w:rFonts w:ascii="Arial" w:hAnsi="Arial" w:cs="Arial"/>
                <w:spacing w:val="-8"/>
                <w:sz w:val="20"/>
              </w:rPr>
              <w:t xml:space="preserve"> </w:t>
            </w:r>
            <w:r w:rsidRPr="00D71510">
              <w:rPr>
                <w:rFonts w:ascii="Arial" w:hAnsi="Arial" w:cs="Arial"/>
                <w:spacing w:val="-2"/>
                <w:sz w:val="20"/>
              </w:rPr>
              <w:t>integrity</w:t>
            </w:r>
          </w:p>
          <w:p w14:paraId="21773715" w14:textId="77777777" w:rsidR="00541ED3" w:rsidRPr="00D71510" w:rsidRDefault="00DB5ACD">
            <w:pPr>
              <w:pStyle w:val="TableParagraph"/>
              <w:numPr>
                <w:ilvl w:val="0"/>
                <w:numId w:val="44"/>
              </w:numPr>
              <w:tabs>
                <w:tab w:val="left" w:pos="419"/>
                <w:tab w:val="left" w:pos="420"/>
              </w:tabs>
              <w:spacing w:line="231" w:lineRule="exact"/>
              <w:rPr>
                <w:rFonts w:ascii="Arial" w:hAnsi="Arial" w:cs="Arial"/>
                <w:sz w:val="20"/>
              </w:rPr>
            </w:pPr>
            <w:r w:rsidRPr="00D71510">
              <w:rPr>
                <w:rFonts w:ascii="Arial" w:hAnsi="Arial" w:cs="Arial"/>
                <w:sz w:val="20"/>
              </w:rPr>
              <w:t>Grouting</w:t>
            </w:r>
            <w:r w:rsidRPr="00D71510">
              <w:rPr>
                <w:rFonts w:ascii="Arial" w:hAnsi="Arial" w:cs="Arial"/>
                <w:spacing w:val="-10"/>
                <w:sz w:val="20"/>
              </w:rPr>
              <w:t xml:space="preserve"> </w:t>
            </w:r>
            <w:r w:rsidRPr="00D71510">
              <w:rPr>
                <w:rFonts w:ascii="Arial" w:hAnsi="Arial" w:cs="Arial"/>
                <w:sz w:val="20"/>
              </w:rPr>
              <w:t>operations</w:t>
            </w:r>
            <w:r w:rsidRPr="00D71510">
              <w:rPr>
                <w:rFonts w:ascii="Arial" w:hAnsi="Arial" w:cs="Arial"/>
                <w:spacing w:val="-7"/>
                <w:sz w:val="20"/>
              </w:rPr>
              <w:t xml:space="preserve"> </w:t>
            </w:r>
            <w:r w:rsidRPr="00D71510">
              <w:rPr>
                <w:rFonts w:ascii="Arial" w:hAnsi="Arial" w:cs="Arial"/>
                <w:sz w:val="20"/>
              </w:rPr>
              <w:t>(if</w:t>
            </w:r>
            <w:r w:rsidRPr="00D71510">
              <w:rPr>
                <w:rFonts w:ascii="Arial" w:hAnsi="Arial" w:cs="Arial"/>
                <w:spacing w:val="-10"/>
                <w:sz w:val="20"/>
              </w:rPr>
              <w:t xml:space="preserve"> </w:t>
            </w:r>
            <w:r w:rsidRPr="00D71510">
              <w:rPr>
                <w:rFonts w:ascii="Arial" w:hAnsi="Arial" w:cs="Arial"/>
                <w:spacing w:val="-2"/>
                <w:sz w:val="20"/>
              </w:rPr>
              <w:t>applicable)</w:t>
            </w:r>
          </w:p>
          <w:p w14:paraId="7588E2CA" w14:textId="77777777" w:rsidR="00541ED3" w:rsidRPr="00D71510" w:rsidRDefault="00DB5ACD">
            <w:pPr>
              <w:pStyle w:val="TableParagraph"/>
              <w:numPr>
                <w:ilvl w:val="0"/>
                <w:numId w:val="44"/>
              </w:numPr>
              <w:tabs>
                <w:tab w:val="left" w:pos="419"/>
                <w:tab w:val="left" w:pos="420"/>
              </w:tabs>
              <w:ind w:right="632"/>
              <w:rPr>
                <w:rFonts w:ascii="Arial" w:hAnsi="Arial" w:cs="Arial"/>
                <w:sz w:val="20"/>
              </w:rPr>
            </w:pPr>
            <w:r w:rsidRPr="00D71510">
              <w:rPr>
                <w:rFonts w:ascii="Arial" w:hAnsi="Arial" w:cs="Arial"/>
                <w:sz w:val="20"/>
              </w:rPr>
              <w:t>Confirmation</w:t>
            </w:r>
            <w:r w:rsidRPr="00D71510">
              <w:rPr>
                <w:rFonts w:ascii="Arial" w:hAnsi="Arial" w:cs="Arial"/>
                <w:spacing w:val="-12"/>
                <w:sz w:val="20"/>
              </w:rPr>
              <w:t xml:space="preserve"> </w:t>
            </w:r>
            <w:r w:rsidRPr="00D71510">
              <w:rPr>
                <w:rFonts w:ascii="Arial" w:hAnsi="Arial" w:cs="Arial"/>
                <w:sz w:val="20"/>
              </w:rPr>
              <w:t>of</w:t>
            </w:r>
            <w:r w:rsidRPr="00D71510">
              <w:rPr>
                <w:rFonts w:ascii="Arial" w:hAnsi="Arial" w:cs="Arial"/>
                <w:spacing w:val="-10"/>
                <w:sz w:val="20"/>
              </w:rPr>
              <w:t xml:space="preserve"> </w:t>
            </w:r>
            <w:r w:rsidRPr="00D71510">
              <w:rPr>
                <w:rFonts w:ascii="Arial" w:hAnsi="Arial" w:cs="Arial"/>
                <w:sz w:val="20"/>
              </w:rPr>
              <w:t>grout</w:t>
            </w:r>
            <w:r w:rsidRPr="00D71510">
              <w:rPr>
                <w:rFonts w:ascii="Arial" w:hAnsi="Arial" w:cs="Arial"/>
                <w:spacing w:val="-11"/>
                <w:sz w:val="20"/>
              </w:rPr>
              <w:t xml:space="preserve"> </w:t>
            </w:r>
            <w:r w:rsidRPr="00D71510">
              <w:rPr>
                <w:rFonts w:ascii="Arial" w:hAnsi="Arial" w:cs="Arial"/>
                <w:sz w:val="20"/>
              </w:rPr>
              <w:t>strength</w:t>
            </w:r>
            <w:r w:rsidRPr="00D71510">
              <w:rPr>
                <w:rFonts w:ascii="Arial" w:hAnsi="Arial" w:cs="Arial"/>
                <w:spacing w:val="-8"/>
                <w:sz w:val="20"/>
              </w:rPr>
              <w:t xml:space="preserve"> </w:t>
            </w:r>
            <w:r w:rsidRPr="00D71510">
              <w:rPr>
                <w:rFonts w:ascii="Arial" w:hAnsi="Arial" w:cs="Arial"/>
                <w:sz w:val="20"/>
              </w:rPr>
              <w:t xml:space="preserve">(if </w:t>
            </w:r>
            <w:r w:rsidRPr="00D71510">
              <w:rPr>
                <w:rFonts w:ascii="Arial" w:hAnsi="Arial" w:cs="Arial"/>
                <w:spacing w:val="-2"/>
                <w:sz w:val="20"/>
              </w:rPr>
              <w:t>applicable)</w:t>
            </w:r>
          </w:p>
          <w:p w14:paraId="1F714823" w14:textId="77777777" w:rsidR="00541ED3" w:rsidRPr="00D71510" w:rsidRDefault="00DB5ACD">
            <w:pPr>
              <w:pStyle w:val="TableParagraph"/>
              <w:numPr>
                <w:ilvl w:val="0"/>
                <w:numId w:val="44"/>
              </w:numPr>
              <w:tabs>
                <w:tab w:val="left" w:pos="419"/>
                <w:tab w:val="left" w:pos="420"/>
              </w:tabs>
              <w:spacing w:line="230" w:lineRule="exact"/>
              <w:ind w:right="377"/>
              <w:rPr>
                <w:rFonts w:ascii="Arial" w:hAnsi="Arial" w:cs="Arial"/>
                <w:sz w:val="20"/>
              </w:rPr>
            </w:pPr>
            <w:r w:rsidRPr="00D71510">
              <w:rPr>
                <w:rFonts w:ascii="Arial" w:hAnsi="Arial" w:cs="Arial"/>
                <w:sz w:val="20"/>
              </w:rPr>
              <w:t>Testing</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9"/>
                <w:sz w:val="20"/>
              </w:rPr>
              <w:t xml:space="preserve"> </w:t>
            </w:r>
            <w:r w:rsidRPr="00D71510">
              <w:rPr>
                <w:rFonts w:ascii="Arial" w:hAnsi="Arial" w:cs="Arial"/>
                <w:sz w:val="20"/>
              </w:rPr>
              <w:t>grouting</w:t>
            </w:r>
            <w:r w:rsidRPr="00D71510">
              <w:rPr>
                <w:rFonts w:ascii="Arial" w:hAnsi="Arial" w:cs="Arial"/>
                <w:spacing w:val="-7"/>
                <w:sz w:val="20"/>
              </w:rPr>
              <w:t xml:space="preserve"> </w:t>
            </w:r>
            <w:r w:rsidRPr="00D71510">
              <w:rPr>
                <w:rFonts w:ascii="Arial" w:hAnsi="Arial" w:cs="Arial"/>
                <w:sz w:val="20"/>
              </w:rPr>
              <w:t>pumps</w:t>
            </w:r>
            <w:r w:rsidRPr="00D71510">
              <w:rPr>
                <w:rFonts w:ascii="Arial" w:hAnsi="Arial" w:cs="Arial"/>
                <w:spacing w:val="-7"/>
                <w:sz w:val="20"/>
              </w:rPr>
              <w:t xml:space="preserve"> </w:t>
            </w:r>
            <w:r w:rsidRPr="00D71510">
              <w:rPr>
                <w:rFonts w:ascii="Arial" w:hAnsi="Arial" w:cs="Arial"/>
                <w:sz w:val="20"/>
              </w:rPr>
              <w:t>under</w:t>
            </w:r>
            <w:r w:rsidRPr="00D71510">
              <w:rPr>
                <w:rFonts w:ascii="Arial" w:hAnsi="Arial" w:cs="Arial"/>
                <w:spacing w:val="-10"/>
                <w:sz w:val="20"/>
              </w:rPr>
              <w:t xml:space="preserve"> </w:t>
            </w:r>
            <w:r w:rsidRPr="00D71510">
              <w:rPr>
                <w:rFonts w:ascii="Arial" w:hAnsi="Arial" w:cs="Arial"/>
                <w:sz w:val="20"/>
              </w:rPr>
              <w:t>full load (if applicable)</w:t>
            </w:r>
          </w:p>
        </w:tc>
        <w:tc>
          <w:tcPr>
            <w:tcW w:w="2268" w:type="dxa"/>
          </w:tcPr>
          <w:p w14:paraId="57E917CB" w14:textId="77777777" w:rsidR="00541ED3" w:rsidRPr="00D71510" w:rsidRDefault="00541ED3">
            <w:pPr>
              <w:pStyle w:val="TableParagraph"/>
              <w:rPr>
                <w:rFonts w:ascii="Arial" w:hAnsi="Arial" w:cs="Arial"/>
                <w:b/>
                <w:sz w:val="26"/>
              </w:rPr>
            </w:pPr>
          </w:p>
          <w:p w14:paraId="24429F9D" w14:textId="77777777" w:rsidR="00541ED3" w:rsidRPr="00D71510" w:rsidRDefault="00541ED3">
            <w:pPr>
              <w:pStyle w:val="TableParagraph"/>
              <w:rPr>
                <w:rFonts w:ascii="Arial" w:hAnsi="Arial" w:cs="Arial"/>
                <w:b/>
                <w:sz w:val="26"/>
              </w:rPr>
            </w:pPr>
          </w:p>
          <w:p w14:paraId="2AF20DD9" w14:textId="77777777" w:rsidR="00541ED3" w:rsidRPr="00D71510" w:rsidRDefault="00DB5ACD">
            <w:pPr>
              <w:pStyle w:val="TableParagraph"/>
              <w:spacing w:before="198"/>
              <w:ind w:left="1073"/>
              <w:rPr>
                <w:rFonts w:ascii="Arial" w:hAnsi="Arial" w:cs="Arial"/>
              </w:rPr>
            </w:pPr>
            <w:r w:rsidRPr="00D71510">
              <w:rPr>
                <w:rFonts w:ascii="Arial" w:hAnsi="Arial" w:cs="Arial"/>
              </w:rPr>
              <w:t>X</w:t>
            </w:r>
          </w:p>
        </w:tc>
        <w:tc>
          <w:tcPr>
            <w:tcW w:w="1133" w:type="dxa"/>
          </w:tcPr>
          <w:p w14:paraId="230A0012" w14:textId="77777777" w:rsidR="00541ED3" w:rsidRPr="00D71510" w:rsidRDefault="00541ED3">
            <w:pPr>
              <w:pStyle w:val="TableParagraph"/>
              <w:rPr>
                <w:rFonts w:ascii="Arial" w:hAnsi="Arial" w:cs="Arial"/>
                <w:b/>
                <w:sz w:val="26"/>
              </w:rPr>
            </w:pPr>
          </w:p>
          <w:p w14:paraId="51B17BE5" w14:textId="77777777" w:rsidR="00541ED3" w:rsidRPr="00D71510" w:rsidRDefault="00541ED3">
            <w:pPr>
              <w:pStyle w:val="TableParagraph"/>
              <w:rPr>
                <w:rFonts w:ascii="Arial" w:hAnsi="Arial" w:cs="Arial"/>
                <w:b/>
                <w:sz w:val="26"/>
              </w:rPr>
            </w:pPr>
          </w:p>
          <w:p w14:paraId="20EAD35D" w14:textId="77777777" w:rsidR="00541ED3" w:rsidRPr="00D71510" w:rsidRDefault="00DB5ACD">
            <w:pPr>
              <w:pStyle w:val="TableParagraph"/>
              <w:spacing w:before="198"/>
              <w:ind w:left="8"/>
              <w:jc w:val="center"/>
              <w:rPr>
                <w:rFonts w:ascii="Arial" w:hAnsi="Arial" w:cs="Arial"/>
              </w:rPr>
            </w:pPr>
            <w:r w:rsidRPr="00D71510">
              <w:rPr>
                <w:rFonts w:ascii="Arial" w:hAnsi="Arial" w:cs="Arial"/>
              </w:rPr>
              <w:t>X</w:t>
            </w:r>
          </w:p>
        </w:tc>
        <w:tc>
          <w:tcPr>
            <w:tcW w:w="1377" w:type="dxa"/>
          </w:tcPr>
          <w:p w14:paraId="6BBB6216" w14:textId="77777777" w:rsidR="00541ED3" w:rsidRPr="00D71510" w:rsidRDefault="00541ED3">
            <w:pPr>
              <w:pStyle w:val="TableParagraph"/>
              <w:rPr>
                <w:rFonts w:ascii="Arial" w:hAnsi="Arial" w:cs="Arial"/>
                <w:b/>
                <w:sz w:val="34"/>
              </w:rPr>
            </w:pPr>
          </w:p>
          <w:p w14:paraId="0EAED4E4" w14:textId="77777777" w:rsidR="00541ED3" w:rsidRPr="00D71510" w:rsidRDefault="00DB5ACD">
            <w:pPr>
              <w:pStyle w:val="TableParagraph"/>
              <w:spacing w:before="1"/>
              <w:ind w:left="10"/>
              <w:jc w:val="center"/>
              <w:rPr>
                <w:rFonts w:ascii="Arial" w:hAnsi="Arial" w:cs="Arial"/>
              </w:rPr>
            </w:pPr>
            <w:r w:rsidRPr="00D71510">
              <w:rPr>
                <w:rFonts w:ascii="Arial" w:hAnsi="Arial" w:cs="Arial"/>
              </w:rPr>
              <w:t>X</w:t>
            </w:r>
          </w:p>
          <w:p w14:paraId="6429DBB5" w14:textId="77777777" w:rsidR="00541ED3" w:rsidRPr="00D71510" w:rsidRDefault="00DB5ACD">
            <w:pPr>
              <w:pStyle w:val="TableParagraph"/>
              <w:ind w:left="137" w:right="123" w:hanging="2"/>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11"/>
                <w:sz w:val="14"/>
              </w:rPr>
              <w:t xml:space="preserve"> </w:t>
            </w:r>
            <w:r w:rsidRPr="00D71510">
              <w:rPr>
                <w:rFonts w:ascii="Arial" w:hAnsi="Arial" w:cs="Arial"/>
                <w:sz w:val="14"/>
              </w:rPr>
              <w:t>to</w:t>
            </w:r>
            <w:r w:rsidRPr="00D71510">
              <w:rPr>
                <w:rFonts w:ascii="Arial" w:hAnsi="Arial" w:cs="Arial"/>
                <w:spacing w:val="-11"/>
                <w:sz w:val="14"/>
              </w:rPr>
              <w:t xml:space="preserve"> </w:t>
            </w:r>
            <w:r w:rsidRPr="00D71510">
              <w:rPr>
                <w:rFonts w:ascii="Arial" w:hAnsi="Arial" w:cs="Arial"/>
                <w:sz w:val="14"/>
              </w:rPr>
              <w:t>sequence of</w:t>
            </w:r>
            <w:r w:rsidRPr="00D71510">
              <w:rPr>
                <w:rFonts w:ascii="Arial" w:hAnsi="Arial" w:cs="Arial"/>
                <w:spacing w:val="-1"/>
                <w:sz w:val="14"/>
              </w:rPr>
              <w:t xml:space="preserve"> </w:t>
            </w:r>
            <w:r w:rsidRPr="00D71510">
              <w:rPr>
                <w:rFonts w:ascii="Arial" w:hAnsi="Arial" w:cs="Arial"/>
                <w:sz w:val="14"/>
              </w:rPr>
              <w:t xml:space="preserve">irreversible </w:t>
            </w:r>
            <w:r w:rsidRPr="00D71510">
              <w:rPr>
                <w:rFonts w:ascii="Arial" w:hAnsi="Arial" w:cs="Arial"/>
                <w:spacing w:val="-2"/>
                <w:sz w:val="14"/>
              </w:rPr>
              <w:t>operations</w:t>
            </w:r>
          </w:p>
        </w:tc>
      </w:tr>
      <w:tr w:rsidR="00577772" w:rsidRPr="00D71510" w14:paraId="672D7445" w14:textId="77777777">
        <w:trPr>
          <w:trHeight w:val="256"/>
        </w:trPr>
        <w:tc>
          <w:tcPr>
            <w:tcW w:w="4078" w:type="dxa"/>
          </w:tcPr>
          <w:p w14:paraId="5CC86BBC" w14:textId="77777777" w:rsidR="00577772" w:rsidRPr="00D71510" w:rsidRDefault="00577772" w:rsidP="00577772">
            <w:pPr>
              <w:pStyle w:val="TableParagraph"/>
              <w:spacing w:before="11" w:line="225" w:lineRule="exact"/>
              <w:ind w:left="107"/>
              <w:rPr>
                <w:rFonts w:ascii="Arial" w:hAnsi="Arial" w:cs="Arial"/>
                <w:sz w:val="20"/>
              </w:rPr>
            </w:pPr>
            <w:r w:rsidRPr="00D71510">
              <w:rPr>
                <w:rFonts w:ascii="Arial" w:hAnsi="Arial" w:cs="Arial"/>
                <w:sz w:val="20"/>
              </w:rPr>
              <w:t>Cathodic</w:t>
            </w:r>
            <w:r w:rsidRPr="00D71510">
              <w:rPr>
                <w:rFonts w:ascii="Arial" w:hAnsi="Arial" w:cs="Arial"/>
                <w:spacing w:val="-12"/>
                <w:sz w:val="20"/>
              </w:rPr>
              <w:t xml:space="preserve"> </w:t>
            </w:r>
            <w:r w:rsidRPr="00D71510">
              <w:rPr>
                <w:rFonts w:ascii="Arial" w:hAnsi="Arial" w:cs="Arial"/>
                <w:sz w:val="20"/>
              </w:rPr>
              <w:t>protection</w:t>
            </w:r>
            <w:r w:rsidRPr="00D71510">
              <w:rPr>
                <w:rFonts w:ascii="Arial" w:hAnsi="Arial" w:cs="Arial"/>
                <w:spacing w:val="-12"/>
                <w:sz w:val="20"/>
              </w:rPr>
              <w:t xml:space="preserve"> </w:t>
            </w:r>
            <w:r w:rsidRPr="00D71510">
              <w:rPr>
                <w:rFonts w:ascii="Arial" w:hAnsi="Arial" w:cs="Arial"/>
                <w:sz w:val="20"/>
              </w:rPr>
              <w:t>system</w:t>
            </w:r>
            <w:r w:rsidRPr="00D71510">
              <w:rPr>
                <w:rFonts w:ascii="Arial" w:hAnsi="Arial" w:cs="Arial"/>
                <w:spacing w:val="-12"/>
                <w:sz w:val="20"/>
              </w:rPr>
              <w:t xml:space="preserve"> </w:t>
            </w:r>
            <w:r w:rsidRPr="00D71510">
              <w:rPr>
                <w:rFonts w:ascii="Arial" w:hAnsi="Arial" w:cs="Arial"/>
                <w:spacing w:val="-2"/>
                <w:sz w:val="20"/>
              </w:rPr>
              <w:t>installation</w:t>
            </w:r>
          </w:p>
        </w:tc>
        <w:tc>
          <w:tcPr>
            <w:tcW w:w="2268" w:type="dxa"/>
          </w:tcPr>
          <w:p w14:paraId="0FDA0549" w14:textId="63F0AF84" w:rsidR="00577772" w:rsidRPr="00D71510" w:rsidRDefault="00577772" w:rsidP="002252DE">
            <w:pPr>
              <w:pStyle w:val="TableParagraph"/>
              <w:jc w:val="center"/>
              <w:rPr>
                <w:rFonts w:ascii="Arial" w:hAnsi="Arial" w:cs="Arial"/>
                <w:sz w:val="18"/>
              </w:rPr>
            </w:pPr>
            <w:r w:rsidRPr="00D71510">
              <w:rPr>
                <w:rFonts w:ascii="Arial" w:hAnsi="Arial" w:cs="Arial"/>
              </w:rPr>
              <w:t>X</w:t>
            </w:r>
          </w:p>
        </w:tc>
        <w:tc>
          <w:tcPr>
            <w:tcW w:w="1133" w:type="dxa"/>
          </w:tcPr>
          <w:p w14:paraId="3A0969E8" w14:textId="77777777" w:rsidR="00577772" w:rsidRPr="00D71510" w:rsidRDefault="00577772" w:rsidP="00577772">
            <w:pPr>
              <w:pStyle w:val="TableParagraph"/>
              <w:rPr>
                <w:rFonts w:ascii="Arial" w:hAnsi="Arial" w:cs="Arial"/>
                <w:sz w:val="18"/>
              </w:rPr>
            </w:pPr>
          </w:p>
        </w:tc>
        <w:tc>
          <w:tcPr>
            <w:tcW w:w="1377" w:type="dxa"/>
          </w:tcPr>
          <w:p w14:paraId="1630BF74" w14:textId="77777777" w:rsidR="00577772" w:rsidRPr="00D71510" w:rsidRDefault="00577772" w:rsidP="00577772">
            <w:pPr>
              <w:pStyle w:val="TableParagraph"/>
              <w:rPr>
                <w:rFonts w:ascii="Arial" w:hAnsi="Arial" w:cs="Arial"/>
                <w:sz w:val="18"/>
              </w:rPr>
            </w:pPr>
          </w:p>
        </w:tc>
      </w:tr>
      <w:tr w:rsidR="00577772" w:rsidRPr="00D71510" w14:paraId="794195B4" w14:textId="77777777">
        <w:trPr>
          <w:trHeight w:val="256"/>
        </w:trPr>
        <w:tc>
          <w:tcPr>
            <w:tcW w:w="4078" w:type="dxa"/>
          </w:tcPr>
          <w:p w14:paraId="55D25E92" w14:textId="77777777" w:rsidR="00577772" w:rsidRPr="00D71510" w:rsidRDefault="00577772" w:rsidP="00577772">
            <w:pPr>
              <w:pStyle w:val="TableParagraph"/>
              <w:spacing w:before="11" w:line="225" w:lineRule="exact"/>
              <w:ind w:left="107"/>
              <w:rPr>
                <w:rFonts w:ascii="Arial" w:hAnsi="Arial" w:cs="Arial"/>
                <w:sz w:val="20"/>
              </w:rPr>
            </w:pPr>
            <w:r w:rsidRPr="00D71510">
              <w:rPr>
                <w:rFonts w:ascii="Arial" w:hAnsi="Arial" w:cs="Arial"/>
                <w:sz w:val="20"/>
              </w:rPr>
              <w:t>Scour</w:t>
            </w:r>
            <w:r w:rsidRPr="00D71510">
              <w:rPr>
                <w:rFonts w:ascii="Arial" w:hAnsi="Arial" w:cs="Arial"/>
                <w:spacing w:val="-11"/>
                <w:sz w:val="20"/>
              </w:rPr>
              <w:t xml:space="preserve"> </w:t>
            </w:r>
            <w:r w:rsidRPr="00D71510">
              <w:rPr>
                <w:rFonts w:ascii="Arial" w:hAnsi="Arial" w:cs="Arial"/>
                <w:sz w:val="20"/>
              </w:rPr>
              <w:t>protection</w:t>
            </w:r>
            <w:r w:rsidRPr="00D71510">
              <w:rPr>
                <w:rFonts w:ascii="Arial" w:hAnsi="Arial" w:cs="Arial"/>
                <w:spacing w:val="-10"/>
                <w:sz w:val="20"/>
              </w:rPr>
              <w:t xml:space="preserve"> </w:t>
            </w:r>
            <w:r w:rsidRPr="00D71510">
              <w:rPr>
                <w:rFonts w:ascii="Arial" w:hAnsi="Arial" w:cs="Arial"/>
                <w:spacing w:val="-2"/>
                <w:sz w:val="20"/>
              </w:rPr>
              <w:t>installation</w:t>
            </w:r>
          </w:p>
        </w:tc>
        <w:tc>
          <w:tcPr>
            <w:tcW w:w="2268" w:type="dxa"/>
          </w:tcPr>
          <w:p w14:paraId="0282E946" w14:textId="238A4CC5" w:rsidR="00577772" w:rsidRPr="00D71510" w:rsidRDefault="00577772" w:rsidP="002252DE">
            <w:pPr>
              <w:pStyle w:val="TableParagraph"/>
              <w:jc w:val="center"/>
              <w:rPr>
                <w:rFonts w:ascii="Arial" w:hAnsi="Arial" w:cs="Arial"/>
                <w:sz w:val="18"/>
              </w:rPr>
            </w:pPr>
            <w:r w:rsidRPr="00D71510">
              <w:rPr>
                <w:rFonts w:ascii="Arial" w:hAnsi="Arial" w:cs="Arial"/>
              </w:rPr>
              <w:t>X</w:t>
            </w:r>
          </w:p>
        </w:tc>
        <w:tc>
          <w:tcPr>
            <w:tcW w:w="1133" w:type="dxa"/>
          </w:tcPr>
          <w:p w14:paraId="733BDAEC" w14:textId="0BFD3D16" w:rsidR="00577772" w:rsidRPr="00D71510" w:rsidRDefault="00577772" w:rsidP="002252DE">
            <w:pPr>
              <w:pStyle w:val="TableParagraph"/>
              <w:jc w:val="center"/>
              <w:rPr>
                <w:rFonts w:ascii="Arial" w:hAnsi="Arial" w:cs="Arial"/>
                <w:sz w:val="18"/>
              </w:rPr>
            </w:pPr>
            <w:r w:rsidRPr="00D71510">
              <w:rPr>
                <w:rFonts w:ascii="Arial" w:hAnsi="Arial" w:cs="Arial"/>
              </w:rPr>
              <w:t>X</w:t>
            </w:r>
          </w:p>
        </w:tc>
        <w:tc>
          <w:tcPr>
            <w:tcW w:w="1377" w:type="dxa"/>
          </w:tcPr>
          <w:p w14:paraId="5A4A8E4A" w14:textId="77777777" w:rsidR="00577772" w:rsidRPr="00D71510" w:rsidRDefault="00577772" w:rsidP="00577772">
            <w:pPr>
              <w:pStyle w:val="TableParagraph"/>
              <w:rPr>
                <w:rFonts w:ascii="Arial" w:hAnsi="Arial" w:cs="Arial"/>
                <w:sz w:val="18"/>
              </w:rPr>
            </w:pPr>
          </w:p>
        </w:tc>
      </w:tr>
      <w:tr w:rsidR="00541ED3" w:rsidRPr="00D71510" w14:paraId="5F306FF7" w14:textId="77777777">
        <w:trPr>
          <w:trHeight w:val="253"/>
        </w:trPr>
        <w:tc>
          <w:tcPr>
            <w:tcW w:w="4078" w:type="dxa"/>
          </w:tcPr>
          <w:p w14:paraId="64191F03"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Hook-up</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6"/>
                <w:sz w:val="20"/>
              </w:rPr>
              <w:t xml:space="preserve"> </w:t>
            </w:r>
            <w:r w:rsidRPr="00D71510">
              <w:rPr>
                <w:rFonts w:ascii="Arial" w:hAnsi="Arial" w:cs="Arial"/>
                <w:spacing w:val="-2"/>
                <w:sz w:val="20"/>
              </w:rPr>
              <w:t>commissioning</w:t>
            </w:r>
          </w:p>
        </w:tc>
        <w:tc>
          <w:tcPr>
            <w:tcW w:w="2268" w:type="dxa"/>
          </w:tcPr>
          <w:p w14:paraId="32C7A369"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2FD4CD82" w14:textId="77777777" w:rsidR="00541ED3" w:rsidRPr="00D71510" w:rsidRDefault="00DB5ACD">
            <w:pPr>
              <w:pStyle w:val="TableParagraph"/>
              <w:spacing w:line="234" w:lineRule="exact"/>
              <w:ind w:left="8"/>
              <w:jc w:val="center"/>
              <w:rPr>
                <w:rFonts w:ascii="Arial" w:hAnsi="Arial" w:cs="Arial"/>
              </w:rPr>
            </w:pPr>
            <w:r w:rsidRPr="00D71510">
              <w:rPr>
                <w:rFonts w:ascii="Arial" w:hAnsi="Arial" w:cs="Arial"/>
              </w:rPr>
              <w:t>X</w:t>
            </w:r>
          </w:p>
        </w:tc>
        <w:tc>
          <w:tcPr>
            <w:tcW w:w="1377" w:type="dxa"/>
          </w:tcPr>
          <w:p w14:paraId="11DCD051" w14:textId="77777777" w:rsidR="00541ED3" w:rsidRPr="00D71510" w:rsidRDefault="00541ED3">
            <w:pPr>
              <w:pStyle w:val="TableParagraph"/>
              <w:rPr>
                <w:rFonts w:ascii="Arial" w:hAnsi="Arial" w:cs="Arial"/>
                <w:sz w:val="18"/>
              </w:rPr>
            </w:pPr>
          </w:p>
        </w:tc>
      </w:tr>
    </w:tbl>
    <w:p w14:paraId="60444DF1" w14:textId="04382FDA" w:rsidR="00541ED3" w:rsidRPr="00D71510" w:rsidRDefault="00541ED3">
      <w:pPr>
        <w:pStyle w:val="BodyText"/>
        <w:spacing w:before="5"/>
        <w:rPr>
          <w:rFonts w:ascii="Arial" w:hAnsi="Arial" w:cs="Arial"/>
          <w:b/>
          <w:sz w:val="20"/>
        </w:rPr>
      </w:pPr>
    </w:p>
    <w:p w14:paraId="7A906B4D" w14:textId="1C9CBE2D" w:rsidR="00D81969" w:rsidRPr="00D71510" w:rsidRDefault="00D81969">
      <w:pPr>
        <w:pStyle w:val="BodyText"/>
        <w:spacing w:before="5"/>
        <w:rPr>
          <w:rFonts w:ascii="Arial" w:hAnsi="Arial" w:cs="Arial"/>
          <w:b/>
          <w:sz w:val="20"/>
        </w:rPr>
      </w:pPr>
    </w:p>
    <w:p w14:paraId="443886A9" w14:textId="77777777" w:rsidR="00D81969" w:rsidRPr="00D71510" w:rsidRDefault="00D81969">
      <w:pPr>
        <w:pStyle w:val="BodyText"/>
        <w:spacing w:before="5"/>
        <w:rPr>
          <w:rFonts w:ascii="Arial" w:hAnsi="Arial" w:cs="Arial"/>
          <w:b/>
          <w:sz w:val="20"/>
        </w:rPr>
      </w:pPr>
    </w:p>
    <w:p w14:paraId="6FA2D2D4" w14:textId="77777777" w:rsidR="00541ED3" w:rsidRPr="00D71510" w:rsidRDefault="00541ED3">
      <w:pPr>
        <w:rPr>
          <w:rFonts w:ascii="Arial" w:hAnsi="Arial" w:cs="Arial"/>
          <w:sz w:val="18"/>
        </w:rPr>
        <w:sectPr w:rsidR="00541ED3" w:rsidRPr="00D71510">
          <w:pgSz w:w="11910" w:h="16850"/>
          <w:pgMar w:top="1200" w:right="1140" w:bottom="1080" w:left="1400" w:header="719" w:footer="892" w:gutter="0"/>
          <w:cols w:space="720"/>
        </w:sectPr>
      </w:pPr>
    </w:p>
    <w:p w14:paraId="547F1390" w14:textId="05367BF7" w:rsidR="00541ED3" w:rsidRPr="00D71510" w:rsidRDefault="00541ED3">
      <w:pPr>
        <w:pStyle w:val="BodyText"/>
        <w:spacing w:before="1" w:after="1"/>
        <w:rPr>
          <w:rFonts w:ascii="Arial" w:hAnsi="Arial" w:cs="Arial"/>
          <w:b/>
          <w:sz w:val="20"/>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8"/>
        <w:gridCol w:w="2268"/>
        <w:gridCol w:w="1133"/>
        <w:gridCol w:w="1377"/>
      </w:tblGrid>
      <w:tr w:rsidR="00717CF8" w:rsidRPr="00D71510" w14:paraId="0991C6A8" w14:textId="77777777" w:rsidTr="00CC09C4">
        <w:trPr>
          <w:trHeight w:val="460"/>
        </w:trPr>
        <w:tc>
          <w:tcPr>
            <w:tcW w:w="8856" w:type="dxa"/>
            <w:gridSpan w:val="4"/>
            <w:shd w:val="clear" w:color="auto" w:fill="D9D9D9" w:themeFill="background1" w:themeFillShade="D9"/>
          </w:tcPr>
          <w:p w14:paraId="7D859AD5" w14:textId="6DC5ABFA" w:rsidR="00717CF8" w:rsidRPr="00D71510" w:rsidRDefault="00BE7B5B">
            <w:pPr>
              <w:pStyle w:val="TableParagraph"/>
              <w:rPr>
                <w:rFonts w:ascii="Arial" w:hAnsi="Arial" w:cs="Arial"/>
                <w:sz w:val="18"/>
              </w:rPr>
            </w:pPr>
            <w:r w:rsidRPr="00D71510">
              <w:rPr>
                <w:rFonts w:ascii="Arial" w:hAnsi="Arial" w:cs="Arial"/>
                <w:b/>
                <w:sz w:val="20"/>
              </w:rPr>
              <w:t>2.</w:t>
            </w:r>
            <w:r w:rsidR="00717CF8" w:rsidRPr="00D71510">
              <w:rPr>
                <w:rFonts w:ascii="Arial" w:hAnsi="Arial" w:cs="Arial"/>
                <w:b/>
                <w:sz w:val="20"/>
              </w:rPr>
              <w:t>2.</w:t>
            </w:r>
            <w:r w:rsidR="00717CF8" w:rsidRPr="00D71510">
              <w:rPr>
                <w:rFonts w:ascii="Arial" w:hAnsi="Arial" w:cs="Arial"/>
                <w:b/>
                <w:spacing w:val="-2"/>
                <w:sz w:val="20"/>
              </w:rPr>
              <w:t xml:space="preserve"> </w:t>
            </w:r>
            <w:r w:rsidR="00717CF8" w:rsidRPr="00D71510">
              <w:rPr>
                <w:rFonts w:ascii="Arial" w:hAnsi="Arial" w:cs="Arial"/>
                <w:b/>
                <w:spacing w:val="-4"/>
                <w:sz w:val="20"/>
              </w:rPr>
              <w:t>WTGs</w:t>
            </w:r>
          </w:p>
        </w:tc>
      </w:tr>
      <w:tr w:rsidR="00717CF8" w:rsidRPr="00D71510" w14:paraId="3801C82C" w14:textId="77777777" w:rsidTr="00394A04">
        <w:trPr>
          <w:trHeight w:val="460"/>
        </w:trPr>
        <w:tc>
          <w:tcPr>
            <w:tcW w:w="8856" w:type="dxa"/>
            <w:gridSpan w:val="4"/>
            <w:shd w:val="clear" w:color="auto" w:fill="D9D9D9" w:themeFill="background1" w:themeFillShade="D9"/>
          </w:tcPr>
          <w:p w14:paraId="614F3DC6" w14:textId="1010B132" w:rsidR="00717CF8" w:rsidRPr="00D71510" w:rsidRDefault="00BE7B5B">
            <w:pPr>
              <w:pStyle w:val="TableParagraph"/>
              <w:rPr>
                <w:rFonts w:ascii="Arial" w:hAnsi="Arial" w:cs="Arial"/>
                <w:sz w:val="18"/>
              </w:rPr>
            </w:pPr>
            <w:r w:rsidRPr="00D71510">
              <w:rPr>
                <w:rFonts w:ascii="Arial" w:hAnsi="Arial" w:cs="Arial"/>
                <w:b/>
                <w:sz w:val="20"/>
              </w:rPr>
              <w:t>2.</w:t>
            </w:r>
            <w:r w:rsidR="00717CF8" w:rsidRPr="00D71510">
              <w:rPr>
                <w:rFonts w:ascii="Arial" w:hAnsi="Arial" w:cs="Arial"/>
                <w:b/>
                <w:sz w:val="20"/>
              </w:rPr>
              <w:t>2.1</w:t>
            </w:r>
            <w:r w:rsidR="00717CF8" w:rsidRPr="00D71510">
              <w:rPr>
                <w:rFonts w:ascii="Arial" w:hAnsi="Arial" w:cs="Arial"/>
                <w:b/>
                <w:spacing w:val="-5"/>
                <w:sz w:val="20"/>
              </w:rPr>
              <w:t xml:space="preserve"> </w:t>
            </w:r>
            <w:r w:rsidR="00717CF8" w:rsidRPr="00D71510">
              <w:rPr>
                <w:rFonts w:ascii="Arial" w:hAnsi="Arial" w:cs="Arial"/>
                <w:b/>
                <w:spacing w:val="-2"/>
                <w:sz w:val="20"/>
              </w:rPr>
              <w:t>Loadout</w:t>
            </w:r>
          </w:p>
        </w:tc>
      </w:tr>
      <w:tr w:rsidR="00717CF8" w:rsidRPr="00D71510" w14:paraId="66899023" w14:textId="77777777">
        <w:trPr>
          <w:trHeight w:val="460"/>
        </w:trPr>
        <w:tc>
          <w:tcPr>
            <w:tcW w:w="4078" w:type="dxa"/>
          </w:tcPr>
          <w:p w14:paraId="75B8396B" w14:textId="5DA279FD" w:rsidR="00717CF8" w:rsidRPr="00D71510" w:rsidRDefault="00717CF8" w:rsidP="00717CF8">
            <w:pPr>
              <w:pStyle w:val="TableParagraph"/>
              <w:spacing w:line="230" w:lineRule="exact"/>
              <w:ind w:left="107"/>
              <w:rPr>
                <w:rFonts w:ascii="Arial" w:hAnsi="Arial" w:cs="Arial"/>
                <w:sz w:val="20"/>
              </w:rPr>
            </w:pPr>
            <w:r w:rsidRPr="00D71510">
              <w:rPr>
                <w:rFonts w:ascii="Arial" w:hAnsi="Arial" w:cs="Arial"/>
                <w:sz w:val="20"/>
              </w:rPr>
              <w:t>Loadout</w:t>
            </w:r>
            <w:r w:rsidRPr="00D71510">
              <w:rPr>
                <w:rFonts w:ascii="Arial" w:hAnsi="Arial" w:cs="Arial"/>
                <w:spacing w:val="-11"/>
                <w:sz w:val="20"/>
              </w:rPr>
              <w:t xml:space="preserve"> </w:t>
            </w:r>
            <w:r w:rsidRPr="00D71510">
              <w:rPr>
                <w:rFonts w:ascii="Arial" w:hAnsi="Arial" w:cs="Arial"/>
                <w:sz w:val="20"/>
              </w:rPr>
              <w:t>Procedures</w:t>
            </w:r>
            <w:r w:rsidRPr="00D71510">
              <w:rPr>
                <w:rFonts w:ascii="Arial" w:hAnsi="Arial" w:cs="Arial"/>
                <w:spacing w:val="-10"/>
                <w:sz w:val="20"/>
              </w:rPr>
              <w:t xml:space="preserve"> </w:t>
            </w:r>
            <w:r w:rsidRPr="00D71510">
              <w:rPr>
                <w:rFonts w:ascii="Arial" w:hAnsi="Arial" w:cs="Arial"/>
                <w:sz w:val="20"/>
              </w:rPr>
              <w:t>Manual:</w:t>
            </w:r>
            <w:r w:rsidRPr="00D71510">
              <w:rPr>
                <w:rFonts w:ascii="Arial" w:hAnsi="Arial" w:cs="Arial"/>
                <w:spacing w:val="-6"/>
                <w:sz w:val="20"/>
              </w:rPr>
              <w:t xml:space="preserve"> </w:t>
            </w:r>
            <w:r w:rsidRPr="00D71510">
              <w:rPr>
                <w:rFonts w:ascii="Arial" w:hAnsi="Arial" w:cs="Arial"/>
                <w:sz w:val="20"/>
              </w:rPr>
              <w:t>lifted</w:t>
            </w:r>
            <w:r w:rsidRPr="00D71510">
              <w:rPr>
                <w:rFonts w:ascii="Arial" w:hAnsi="Arial" w:cs="Arial"/>
                <w:spacing w:val="-11"/>
                <w:sz w:val="20"/>
              </w:rPr>
              <w:t xml:space="preserve"> </w:t>
            </w:r>
            <w:r w:rsidRPr="00D71510">
              <w:rPr>
                <w:rFonts w:ascii="Arial" w:hAnsi="Arial" w:cs="Arial"/>
                <w:spacing w:val="-4"/>
                <w:sz w:val="20"/>
              </w:rPr>
              <w:t>etc.</w:t>
            </w:r>
          </w:p>
        </w:tc>
        <w:tc>
          <w:tcPr>
            <w:tcW w:w="2268" w:type="dxa"/>
          </w:tcPr>
          <w:p w14:paraId="377FA50C" w14:textId="3D2ECBEE" w:rsidR="00717CF8" w:rsidRPr="00D71510" w:rsidRDefault="00717CF8" w:rsidP="00717CF8">
            <w:pPr>
              <w:pStyle w:val="TableParagraph"/>
              <w:spacing w:before="100"/>
              <w:ind w:left="1073"/>
              <w:rPr>
                <w:rFonts w:ascii="Arial" w:hAnsi="Arial" w:cs="Arial"/>
              </w:rPr>
            </w:pPr>
            <w:r w:rsidRPr="00D71510">
              <w:rPr>
                <w:rFonts w:ascii="Arial" w:hAnsi="Arial" w:cs="Arial"/>
              </w:rPr>
              <w:t>X</w:t>
            </w:r>
          </w:p>
        </w:tc>
        <w:tc>
          <w:tcPr>
            <w:tcW w:w="1133" w:type="dxa"/>
          </w:tcPr>
          <w:p w14:paraId="47524E50" w14:textId="77777777" w:rsidR="00717CF8" w:rsidRPr="00D71510" w:rsidRDefault="00717CF8" w:rsidP="00717CF8">
            <w:pPr>
              <w:pStyle w:val="TableParagraph"/>
              <w:spacing w:line="255" w:lineRule="exact"/>
              <w:ind w:left="8"/>
              <w:jc w:val="center"/>
              <w:rPr>
                <w:rFonts w:ascii="Arial" w:hAnsi="Arial" w:cs="Arial"/>
              </w:rPr>
            </w:pPr>
            <w:r w:rsidRPr="00D71510">
              <w:rPr>
                <w:rFonts w:ascii="Arial" w:hAnsi="Arial" w:cs="Arial"/>
              </w:rPr>
              <w:t>X</w:t>
            </w:r>
          </w:p>
          <w:p w14:paraId="36EB9BD8" w14:textId="3B933FA2" w:rsidR="00717CF8" w:rsidRPr="00D71510" w:rsidRDefault="00717CF8" w:rsidP="00717CF8">
            <w:pPr>
              <w:pStyle w:val="TableParagraph"/>
              <w:rPr>
                <w:rFonts w:ascii="Arial" w:hAnsi="Arial" w:cs="Arial"/>
                <w:sz w:val="18"/>
              </w:rPr>
            </w:pPr>
            <w:r w:rsidRPr="00D71510">
              <w:rPr>
                <w:rFonts w:ascii="Arial" w:hAnsi="Arial" w:cs="Arial"/>
                <w:spacing w:val="-2"/>
                <w:sz w:val="14"/>
              </w:rPr>
              <w:t>Check</w:t>
            </w:r>
            <w:r w:rsidRPr="00D71510">
              <w:rPr>
                <w:rFonts w:ascii="Arial" w:hAnsi="Arial" w:cs="Arial"/>
                <w:sz w:val="14"/>
              </w:rPr>
              <w:t xml:space="preserve"> </w:t>
            </w:r>
            <w:r w:rsidRPr="00D71510">
              <w:rPr>
                <w:rFonts w:ascii="Arial" w:hAnsi="Arial" w:cs="Arial"/>
                <w:spacing w:val="-2"/>
                <w:sz w:val="14"/>
              </w:rPr>
              <w:t>Compliance</w:t>
            </w:r>
          </w:p>
        </w:tc>
        <w:tc>
          <w:tcPr>
            <w:tcW w:w="1377" w:type="dxa"/>
          </w:tcPr>
          <w:p w14:paraId="07C6892F" w14:textId="77777777" w:rsidR="00717CF8" w:rsidRPr="00D71510" w:rsidRDefault="00717CF8" w:rsidP="00717CF8">
            <w:pPr>
              <w:pStyle w:val="TableParagraph"/>
              <w:rPr>
                <w:rFonts w:ascii="Arial" w:hAnsi="Arial" w:cs="Arial"/>
                <w:sz w:val="18"/>
              </w:rPr>
            </w:pPr>
          </w:p>
        </w:tc>
      </w:tr>
      <w:tr w:rsidR="00717CF8" w:rsidRPr="00D71510" w14:paraId="0B3E309F" w14:textId="77777777">
        <w:trPr>
          <w:trHeight w:val="460"/>
        </w:trPr>
        <w:tc>
          <w:tcPr>
            <w:tcW w:w="4078" w:type="dxa"/>
          </w:tcPr>
          <w:p w14:paraId="4758B992" w14:textId="799AB188" w:rsidR="00717CF8" w:rsidRPr="00D71510" w:rsidRDefault="00717CF8" w:rsidP="00717CF8">
            <w:pPr>
              <w:pStyle w:val="TableParagraph"/>
              <w:spacing w:line="230" w:lineRule="exact"/>
              <w:ind w:left="107"/>
              <w:rPr>
                <w:rFonts w:ascii="Arial" w:hAnsi="Arial" w:cs="Arial"/>
                <w:sz w:val="20"/>
              </w:rPr>
            </w:pPr>
            <w:r w:rsidRPr="00D71510">
              <w:rPr>
                <w:rFonts w:ascii="Arial" w:hAnsi="Arial" w:cs="Arial"/>
                <w:sz w:val="20"/>
              </w:rPr>
              <w:t>Motive</w:t>
            </w:r>
            <w:r w:rsidRPr="00D71510">
              <w:rPr>
                <w:rFonts w:ascii="Arial" w:hAnsi="Arial" w:cs="Arial"/>
                <w:spacing w:val="-12"/>
                <w:sz w:val="20"/>
              </w:rPr>
              <w:t xml:space="preserve"> </w:t>
            </w:r>
            <w:r w:rsidRPr="00D71510">
              <w:rPr>
                <w:rFonts w:ascii="Arial" w:hAnsi="Arial" w:cs="Arial"/>
                <w:sz w:val="20"/>
              </w:rPr>
              <w:t>power</w:t>
            </w:r>
            <w:r w:rsidRPr="00D71510">
              <w:rPr>
                <w:rFonts w:ascii="Arial" w:hAnsi="Arial" w:cs="Arial"/>
                <w:spacing w:val="-12"/>
                <w:sz w:val="20"/>
              </w:rPr>
              <w:t xml:space="preserve"> </w:t>
            </w:r>
            <w:r w:rsidRPr="00D71510">
              <w:rPr>
                <w:rFonts w:ascii="Arial" w:hAnsi="Arial" w:cs="Arial"/>
                <w:sz w:val="20"/>
              </w:rPr>
              <w:t>systems</w:t>
            </w:r>
            <w:r w:rsidRPr="00D71510">
              <w:rPr>
                <w:rFonts w:ascii="Arial" w:hAnsi="Arial" w:cs="Arial"/>
                <w:spacing w:val="-11"/>
                <w:sz w:val="20"/>
              </w:rPr>
              <w:t xml:space="preserve"> </w:t>
            </w:r>
            <w:r w:rsidRPr="00D71510">
              <w:rPr>
                <w:rFonts w:ascii="Arial" w:hAnsi="Arial" w:cs="Arial"/>
                <w:sz w:val="20"/>
              </w:rPr>
              <w:t>(trailers,</w:t>
            </w:r>
            <w:r w:rsidRPr="00D71510">
              <w:rPr>
                <w:rFonts w:ascii="Arial" w:hAnsi="Arial" w:cs="Arial"/>
                <w:spacing w:val="-11"/>
                <w:sz w:val="20"/>
              </w:rPr>
              <w:t xml:space="preserve"> </w:t>
            </w:r>
            <w:r w:rsidRPr="00D71510">
              <w:rPr>
                <w:rFonts w:ascii="Arial" w:hAnsi="Arial" w:cs="Arial"/>
                <w:sz w:val="20"/>
              </w:rPr>
              <w:t xml:space="preserve">SPMTs </w:t>
            </w:r>
            <w:r w:rsidRPr="00D71510">
              <w:rPr>
                <w:rFonts w:ascii="Arial" w:hAnsi="Arial" w:cs="Arial"/>
                <w:spacing w:val="-2"/>
                <w:sz w:val="20"/>
              </w:rPr>
              <w:t>etc.)</w:t>
            </w:r>
          </w:p>
        </w:tc>
        <w:tc>
          <w:tcPr>
            <w:tcW w:w="2268" w:type="dxa"/>
          </w:tcPr>
          <w:p w14:paraId="31D400BD" w14:textId="3E99BA86" w:rsidR="00717CF8" w:rsidRPr="00D71510" w:rsidRDefault="00717CF8" w:rsidP="00717CF8">
            <w:pPr>
              <w:pStyle w:val="TableParagraph"/>
              <w:spacing w:before="100"/>
              <w:ind w:left="1073"/>
              <w:rPr>
                <w:rFonts w:ascii="Arial" w:hAnsi="Arial" w:cs="Arial"/>
              </w:rPr>
            </w:pPr>
            <w:r w:rsidRPr="00D71510">
              <w:rPr>
                <w:rFonts w:ascii="Arial" w:hAnsi="Arial" w:cs="Arial"/>
              </w:rPr>
              <w:t>X</w:t>
            </w:r>
          </w:p>
        </w:tc>
        <w:tc>
          <w:tcPr>
            <w:tcW w:w="1133" w:type="dxa"/>
          </w:tcPr>
          <w:p w14:paraId="2D2D1F50" w14:textId="77777777" w:rsidR="00717CF8" w:rsidRPr="00D71510" w:rsidRDefault="00717CF8" w:rsidP="00717CF8">
            <w:pPr>
              <w:pStyle w:val="TableParagraph"/>
              <w:rPr>
                <w:rFonts w:ascii="Arial" w:hAnsi="Arial" w:cs="Arial"/>
                <w:sz w:val="18"/>
              </w:rPr>
            </w:pPr>
          </w:p>
        </w:tc>
        <w:tc>
          <w:tcPr>
            <w:tcW w:w="1377" w:type="dxa"/>
          </w:tcPr>
          <w:p w14:paraId="371712EF" w14:textId="77777777" w:rsidR="00717CF8" w:rsidRPr="00D71510" w:rsidRDefault="00717CF8" w:rsidP="00717CF8">
            <w:pPr>
              <w:pStyle w:val="TableParagraph"/>
              <w:rPr>
                <w:rFonts w:ascii="Arial" w:hAnsi="Arial" w:cs="Arial"/>
                <w:sz w:val="18"/>
              </w:rPr>
            </w:pPr>
          </w:p>
        </w:tc>
      </w:tr>
      <w:tr w:rsidR="00717CF8" w:rsidRPr="00D71510" w14:paraId="2B74D5E3" w14:textId="77777777">
        <w:trPr>
          <w:trHeight w:val="460"/>
        </w:trPr>
        <w:tc>
          <w:tcPr>
            <w:tcW w:w="4078" w:type="dxa"/>
          </w:tcPr>
          <w:p w14:paraId="5BCAD095" w14:textId="77777777" w:rsidR="00717CF8" w:rsidRPr="00D71510" w:rsidRDefault="00717CF8" w:rsidP="00717CF8">
            <w:pPr>
              <w:pStyle w:val="TableParagraph"/>
              <w:spacing w:line="230" w:lineRule="exact"/>
              <w:ind w:left="107"/>
              <w:rPr>
                <w:rFonts w:ascii="Arial" w:hAnsi="Arial" w:cs="Arial"/>
                <w:sz w:val="20"/>
              </w:rPr>
            </w:pPr>
            <w:r w:rsidRPr="00D71510">
              <w:rPr>
                <w:rFonts w:ascii="Arial" w:hAnsi="Arial" w:cs="Arial"/>
                <w:sz w:val="20"/>
              </w:rPr>
              <w:t>Structural</w:t>
            </w:r>
            <w:r w:rsidRPr="00D71510">
              <w:rPr>
                <w:rFonts w:ascii="Arial" w:hAnsi="Arial" w:cs="Arial"/>
                <w:spacing w:val="-8"/>
                <w:sz w:val="20"/>
              </w:rPr>
              <w:t xml:space="preserve"> </w:t>
            </w:r>
            <w:r w:rsidRPr="00D71510">
              <w:rPr>
                <w:rFonts w:ascii="Arial" w:hAnsi="Arial" w:cs="Arial"/>
                <w:sz w:val="20"/>
              </w:rPr>
              <w:t>strength</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trailers</w:t>
            </w:r>
            <w:r w:rsidRPr="00D71510">
              <w:rPr>
                <w:rFonts w:ascii="Arial" w:hAnsi="Arial" w:cs="Arial"/>
                <w:spacing w:val="-8"/>
                <w:sz w:val="20"/>
              </w:rPr>
              <w:t xml:space="preserve"> </w:t>
            </w:r>
            <w:r w:rsidRPr="00D71510">
              <w:rPr>
                <w:rFonts w:ascii="Arial" w:hAnsi="Arial" w:cs="Arial"/>
                <w:sz w:val="20"/>
              </w:rPr>
              <w:t>for</w:t>
            </w:r>
            <w:r w:rsidRPr="00D71510">
              <w:rPr>
                <w:rFonts w:ascii="Arial" w:hAnsi="Arial" w:cs="Arial"/>
                <w:spacing w:val="-9"/>
                <w:sz w:val="20"/>
              </w:rPr>
              <w:t xml:space="preserve"> </w:t>
            </w:r>
            <w:r w:rsidRPr="00D71510">
              <w:rPr>
                <w:rFonts w:ascii="Arial" w:hAnsi="Arial" w:cs="Arial"/>
                <w:sz w:val="20"/>
              </w:rPr>
              <w:t xml:space="preserve">required </w:t>
            </w:r>
            <w:r w:rsidRPr="00D71510">
              <w:rPr>
                <w:rFonts w:ascii="Arial" w:hAnsi="Arial" w:cs="Arial"/>
                <w:spacing w:val="-2"/>
                <w:sz w:val="20"/>
              </w:rPr>
              <w:t>operation</w:t>
            </w:r>
          </w:p>
        </w:tc>
        <w:tc>
          <w:tcPr>
            <w:tcW w:w="2268" w:type="dxa"/>
          </w:tcPr>
          <w:p w14:paraId="0EB0B9B3" w14:textId="77777777" w:rsidR="00717CF8" w:rsidRPr="00D71510" w:rsidRDefault="00717CF8" w:rsidP="00717CF8">
            <w:pPr>
              <w:pStyle w:val="TableParagraph"/>
              <w:spacing w:before="100"/>
              <w:ind w:left="1073"/>
              <w:rPr>
                <w:rFonts w:ascii="Arial" w:hAnsi="Arial" w:cs="Arial"/>
              </w:rPr>
            </w:pPr>
            <w:r w:rsidRPr="00D71510">
              <w:rPr>
                <w:rFonts w:ascii="Arial" w:hAnsi="Arial" w:cs="Arial"/>
              </w:rPr>
              <w:t>X</w:t>
            </w:r>
          </w:p>
        </w:tc>
        <w:tc>
          <w:tcPr>
            <w:tcW w:w="1133" w:type="dxa"/>
          </w:tcPr>
          <w:p w14:paraId="2CD0CC23" w14:textId="77777777" w:rsidR="00717CF8" w:rsidRPr="00D71510" w:rsidRDefault="00717CF8" w:rsidP="00717CF8">
            <w:pPr>
              <w:pStyle w:val="TableParagraph"/>
              <w:rPr>
                <w:rFonts w:ascii="Arial" w:hAnsi="Arial" w:cs="Arial"/>
                <w:sz w:val="18"/>
              </w:rPr>
            </w:pPr>
          </w:p>
        </w:tc>
        <w:tc>
          <w:tcPr>
            <w:tcW w:w="1377" w:type="dxa"/>
          </w:tcPr>
          <w:p w14:paraId="613438D3" w14:textId="77777777" w:rsidR="00717CF8" w:rsidRPr="00D71510" w:rsidRDefault="00717CF8" w:rsidP="00717CF8">
            <w:pPr>
              <w:pStyle w:val="TableParagraph"/>
              <w:rPr>
                <w:rFonts w:ascii="Arial" w:hAnsi="Arial" w:cs="Arial"/>
                <w:sz w:val="18"/>
              </w:rPr>
            </w:pPr>
          </w:p>
        </w:tc>
      </w:tr>
      <w:tr w:rsidR="00717CF8" w:rsidRPr="00D71510" w14:paraId="720452EA" w14:textId="77777777">
        <w:trPr>
          <w:trHeight w:val="256"/>
        </w:trPr>
        <w:tc>
          <w:tcPr>
            <w:tcW w:w="4078" w:type="dxa"/>
          </w:tcPr>
          <w:p w14:paraId="3C3E3A22" w14:textId="77777777" w:rsidR="00717CF8" w:rsidRPr="00D71510" w:rsidRDefault="00717CF8" w:rsidP="00717CF8">
            <w:pPr>
              <w:pStyle w:val="TableParagraph"/>
              <w:spacing w:before="11" w:line="225" w:lineRule="exact"/>
              <w:ind w:left="107"/>
              <w:rPr>
                <w:rFonts w:ascii="Arial" w:hAnsi="Arial" w:cs="Arial"/>
                <w:sz w:val="20"/>
              </w:rPr>
            </w:pPr>
            <w:r w:rsidRPr="00D71510">
              <w:rPr>
                <w:rFonts w:ascii="Arial" w:hAnsi="Arial" w:cs="Arial"/>
                <w:sz w:val="20"/>
              </w:rPr>
              <w:t>Quayside</w:t>
            </w:r>
            <w:r w:rsidRPr="00D71510">
              <w:rPr>
                <w:rFonts w:ascii="Arial" w:hAnsi="Arial" w:cs="Arial"/>
                <w:spacing w:val="-10"/>
                <w:sz w:val="20"/>
              </w:rPr>
              <w:t xml:space="preserve"> </w:t>
            </w:r>
            <w:r w:rsidRPr="00D71510">
              <w:rPr>
                <w:rFonts w:ascii="Arial" w:hAnsi="Arial" w:cs="Arial"/>
                <w:sz w:val="20"/>
              </w:rPr>
              <w:t>capacity</w:t>
            </w:r>
            <w:r w:rsidRPr="00D71510">
              <w:rPr>
                <w:rFonts w:ascii="Arial" w:hAnsi="Arial" w:cs="Arial"/>
                <w:spacing w:val="-8"/>
                <w:sz w:val="20"/>
              </w:rPr>
              <w:t xml:space="preserve"> </w:t>
            </w:r>
            <w:r w:rsidRPr="00D71510">
              <w:rPr>
                <w:rFonts w:ascii="Arial" w:hAnsi="Arial" w:cs="Arial"/>
                <w:sz w:val="20"/>
              </w:rPr>
              <w:t>for</w:t>
            </w:r>
            <w:r w:rsidRPr="00D71510">
              <w:rPr>
                <w:rFonts w:ascii="Arial" w:hAnsi="Arial" w:cs="Arial"/>
                <w:spacing w:val="-8"/>
                <w:sz w:val="20"/>
              </w:rPr>
              <w:t xml:space="preserve"> </w:t>
            </w:r>
            <w:r w:rsidRPr="00D71510">
              <w:rPr>
                <w:rFonts w:ascii="Arial" w:hAnsi="Arial" w:cs="Arial"/>
                <w:spacing w:val="-4"/>
                <w:sz w:val="20"/>
              </w:rPr>
              <w:t>load</w:t>
            </w:r>
          </w:p>
        </w:tc>
        <w:tc>
          <w:tcPr>
            <w:tcW w:w="2268" w:type="dxa"/>
          </w:tcPr>
          <w:p w14:paraId="3A490DEF" w14:textId="77777777" w:rsidR="00717CF8" w:rsidRPr="00D71510" w:rsidRDefault="00717CF8" w:rsidP="00717CF8">
            <w:pPr>
              <w:pStyle w:val="TableParagraph"/>
              <w:spacing w:before="2" w:line="234" w:lineRule="exact"/>
              <w:ind w:left="1073"/>
              <w:rPr>
                <w:rFonts w:ascii="Arial" w:hAnsi="Arial" w:cs="Arial"/>
              </w:rPr>
            </w:pPr>
            <w:r w:rsidRPr="00D71510">
              <w:rPr>
                <w:rFonts w:ascii="Arial" w:hAnsi="Arial" w:cs="Arial"/>
              </w:rPr>
              <w:t>X</w:t>
            </w:r>
          </w:p>
        </w:tc>
        <w:tc>
          <w:tcPr>
            <w:tcW w:w="1133" w:type="dxa"/>
          </w:tcPr>
          <w:p w14:paraId="1FA84CAA" w14:textId="77777777" w:rsidR="00717CF8" w:rsidRPr="00D71510" w:rsidRDefault="00717CF8" w:rsidP="00717CF8">
            <w:pPr>
              <w:pStyle w:val="TableParagraph"/>
              <w:rPr>
                <w:rFonts w:ascii="Arial" w:hAnsi="Arial" w:cs="Arial"/>
                <w:sz w:val="18"/>
              </w:rPr>
            </w:pPr>
          </w:p>
        </w:tc>
        <w:tc>
          <w:tcPr>
            <w:tcW w:w="1377" w:type="dxa"/>
          </w:tcPr>
          <w:p w14:paraId="1691CA23" w14:textId="77777777" w:rsidR="00717CF8" w:rsidRPr="00D71510" w:rsidRDefault="00717CF8" w:rsidP="00717CF8">
            <w:pPr>
              <w:pStyle w:val="TableParagraph"/>
              <w:rPr>
                <w:rFonts w:ascii="Arial" w:hAnsi="Arial" w:cs="Arial"/>
                <w:sz w:val="18"/>
              </w:rPr>
            </w:pPr>
          </w:p>
        </w:tc>
      </w:tr>
      <w:tr w:rsidR="00717CF8" w:rsidRPr="00D71510" w14:paraId="7801CF8B" w14:textId="77777777">
        <w:trPr>
          <w:trHeight w:val="256"/>
        </w:trPr>
        <w:tc>
          <w:tcPr>
            <w:tcW w:w="4078" w:type="dxa"/>
          </w:tcPr>
          <w:p w14:paraId="2AEDCFAC" w14:textId="77777777" w:rsidR="00717CF8" w:rsidRPr="00D71510" w:rsidRDefault="00717CF8" w:rsidP="00717CF8">
            <w:pPr>
              <w:pStyle w:val="TableParagraph"/>
              <w:spacing w:before="11" w:line="225" w:lineRule="exact"/>
              <w:ind w:left="107"/>
              <w:rPr>
                <w:rFonts w:ascii="Arial" w:hAnsi="Arial" w:cs="Arial"/>
                <w:sz w:val="20"/>
              </w:rPr>
            </w:pPr>
            <w:r w:rsidRPr="00D71510">
              <w:rPr>
                <w:rFonts w:ascii="Arial" w:hAnsi="Arial" w:cs="Arial"/>
                <w:sz w:val="20"/>
              </w:rPr>
              <w:t>Link</w:t>
            </w:r>
            <w:r w:rsidRPr="00D71510">
              <w:rPr>
                <w:rFonts w:ascii="Arial" w:hAnsi="Arial" w:cs="Arial"/>
                <w:spacing w:val="-12"/>
                <w:sz w:val="20"/>
              </w:rPr>
              <w:t xml:space="preserve"> </w:t>
            </w:r>
            <w:r w:rsidRPr="00D71510">
              <w:rPr>
                <w:rFonts w:ascii="Arial" w:hAnsi="Arial" w:cs="Arial"/>
                <w:sz w:val="20"/>
              </w:rPr>
              <w:t>beam/bridge</w:t>
            </w:r>
            <w:r w:rsidRPr="00D71510">
              <w:rPr>
                <w:rFonts w:ascii="Arial" w:hAnsi="Arial" w:cs="Arial"/>
                <w:spacing w:val="-11"/>
                <w:sz w:val="20"/>
              </w:rPr>
              <w:t xml:space="preserve"> </w:t>
            </w:r>
            <w:r w:rsidRPr="00D71510">
              <w:rPr>
                <w:rFonts w:ascii="Arial" w:hAnsi="Arial" w:cs="Arial"/>
                <w:spacing w:val="-2"/>
                <w:sz w:val="20"/>
              </w:rPr>
              <w:t>design</w:t>
            </w:r>
          </w:p>
        </w:tc>
        <w:tc>
          <w:tcPr>
            <w:tcW w:w="2268" w:type="dxa"/>
          </w:tcPr>
          <w:p w14:paraId="0044CC49" w14:textId="77777777" w:rsidR="00717CF8" w:rsidRPr="00D71510" w:rsidRDefault="00717CF8" w:rsidP="00717CF8">
            <w:pPr>
              <w:pStyle w:val="TableParagraph"/>
              <w:spacing w:line="236" w:lineRule="exact"/>
              <w:ind w:left="1073"/>
              <w:rPr>
                <w:rFonts w:ascii="Arial" w:hAnsi="Arial" w:cs="Arial"/>
              </w:rPr>
            </w:pPr>
            <w:r w:rsidRPr="00D71510">
              <w:rPr>
                <w:rFonts w:ascii="Arial" w:hAnsi="Arial" w:cs="Arial"/>
              </w:rPr>
              <w:t>X</w:t>
            </w:r>
          </w:p>
        </w:tc>
        <w:tc>
          <w:tcPr>
            <w:tcW w:w="1133" w:type="dxa"/>
          </w:tcPr>
          <w:p w14:paraId="6A5DB4FB" w14:textId="77777777" w:rsidR="00717CF8" w:rsidRPr="00D71510" w:rsidRDefault="00717CF8" w:rsidP="00717CF8">
            <w:pPr>
              <w:pStyle w:val="TableParagraph"/>
              <w:rPr>
                <w:rFonts w:ascii="Arial" w:hAnsi="Arial" w:cs="Arial"/>
                <w:sz w:val="18"/>
              </w:rPr>
            </w:pPr>
          </w:p>
        </w:tc>
        <w:tc>
          <w:tcPr>
            <w:tcW w:w="1377" w:type="dxa"/>
          </w:tcPr>
          <w:p w14:paraId="27F4DE53" w14:textId="77777777" w:rsidR="00717CF8" w:rsidRPr="00D71510" w:rsidRDefault="00717CF8" w:rsidP="00717CF8">
            <w:pPr>
              <w:pStyle w:val="TableParagraph"/>
              <w:rPr>
                <w:rFonts w:ascii="Arial" w:hAnsi="Arial" w:cs="Arial"/>
                <w:sz w:val="18"/>
              </w:rPr>
            </w:pPr>
          </w:p>
        </w:tc>
      </w:tr>
      <w:tr w:rsidR="00717CF8" w:rsidRPr="00D71510" w14:paraId="7CA81AA0" w14:textId="77777777">
        <w:trPr>
          <w:trHeight w:val="254"/>
        </w:trPr>
        <w:tc>
          <w:tcPr>
            <w:tcW w:w="4078" w:type="dxa"/>
          </w:tcPr>
          <w:p w14:paraId="78840CF1" w14:textId="77777777" w:rsidR="00717CF8" w:rsidRPr="00D71510" w:rsidRDefault="00717CF8" w:rsidP="00717CF8">
            <w:pPr>
              <w:pStyle w:val="TableParagraph"/>
              <w:spacing w:before="9" w:line="225" w:lineRule="exact"/>
              <w:ind w:left="107"/>
              <w:rPr>
                <w:rFonts w:ascii="Arial" w:hAnsi="Arial" w:cs="Arial"/>
                <w:sz w:val="20"/>
              </w:rPr>
            </w:pPr>
            <w:r w:rsidRPr="00D71510">
              <w:rPr>
                <w:rFonts w:ascii="Arial" w:hAnsi="Arial" w:cs="Arial"/>
                <w:sz w:val="20"/>
              </w:rPr>
              <w:t>Rigging</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6"/>
                <w:sz w:val="20"/>
              </w:rPr>
              <w:t xml:space="preserve"> </w:t>
            </w:r>
            <w:r w:rsidRPr="00D71510">
              <w:rPr>
                <w:rFonts w:ascii="Arial" w:hAnsi="Arial" w:cs="Arial"/>
                <w:sz w:val="20"/>
              </w:rPr>
              <w:t>lift</w:t>
            </w:r>
            <w:r w:rsidRPr="00D71510">
              <w:rPr>
                <w:rFonts w:ascii="Arial" w:hAnsi="Arial" w:cs="Arial"/>
                <w:spacing w:val="-4"/>
                <w:sz w:val="20"/>
              </w:rPr>
              <w:t xml:space="preserve"> </w:t>
            </w:r>
            <w:r w:rsidRPr="00D71510">
              <w:rPr>
                <w:rFonts w:ascii="Arial" w:hAnsi="Arial" w:cs="Arial"/>
                <w:sz w:val="20"/>
              </w:rPr>
              <w:t>point</w:t>
            </w:r>
            <w:r w:rsidRPr="00D71510">
              <w:rPr>
                <w:rFonts w:ascii="Arial" w:hAnsi="Arial" w:cs="Arial"/>
                <w:spacing w:val="-6"/>
                <w:sz w:val="20"/>
              </w:rPr>
              <w:t xml:space="preserve"> </w:t>
            </w:r>
            <w:r w:rsidRPr="00D71510">
              <w:rPr>
                <w:rFonts w:ascii="Arial" w:hAnsi="Arial" w:cs="Arial"/>
                <w:spacing w:val="-2"/>
                <w:sz w:val="20"/>
              </w:rPr>
              <w:t>design</w:t>
            </w:r>
          </w:p>
        </w:tc>
        <w:tc>
          <w:tcPr>
            <w:tcW w:w="2268" w:type="dxa"/>
          </w:tcPr>
          <w:p w14:paraId="7CF166B8" w14:textId="77777777" w:rsidR="00717CF8" w:rsidRPr="00D71510" w:rsidRDefault="00717CF8" w:rsidP="00717CF8">
            <w:pPr>
              <w:pStyle w:val="TableParagraph"/>
              <w:spacing w:line="234" w:lineRule="exact"/>
              <w:ind w:left="1073"/>
              <w:rPr>
                <w:rFonts w:ascii="Arial" w:hAnsi="Arial" w:cs="Arial"/>
              </w:rPr>
            </w:pPr>
            <w:r w:rsidRPr="00D71510">
              <w:rPr>
                <w:rFonts w:ascii="Arial" w:hAnsi="Arial" w:cs="Arial"/>
              </w:rPr>
              <w:t>X</w:t>
            </w:r>
          </w:p>
        </w:tc>
        <w:tc>
          <w:tcPr>
            <w:tcW w:w="1133" w:type="dxa"/>
          </w:tcPr>
          <w:p w14:paraId="53FE93B5" w14:textId="77777777" w:rsidR="00717CF8" w:rsidRPr="00D71510" w:rsidRDefault="00717CF8" w:rsidP="00717CF8">
            <w:pPr>
              <w:pStyle w:val="TableParagraph"/>
              <w:rPr>
                <w:rFonts w:ascii="Arial" w:hAnsi="Arial" w:cs="Arial"/>
                <w:sz w:val="18"/>
              </w:rPr>
            </w:pPr>
          </w:p>
        </w:tc>
        <w:tc>
          <w:tcPr>
            <w:tcW w:w="1377" w:type="dxa"/>
          </w:tcPr>
          <w:p w14:paraId="68757220" w14:textId="77777777" w:rsidR="00717CF8" w:rsidRPr="00D71510" w:rsidRDefault="00717CF8" w:rsidP="00717CF8">
            <w:pPr>
              <w:pStyle w:val="TableParagraph"/>
              <w:rPr>
                <w:rFonts w:ascii="Arial" w:hAnsi="Arial" w:cs="Arial"/>
                <w:sz w:val="18"/>
              </w:rPr>
            </w:pPr>
          </w:p>
        </w:tc>
      </w:tr>
      <w:tr w:rsidR="00717CF8" w:rsidRPr="00D71510" w14:paraId="1100EB70" w14:textId="77777777">
        <w:trPr>
          <w:trHeight w:val="256"/>
        </w:trPr>
        <w:tc>
          <w:tcPr>
            <w:tcW w:w="4078" w:type="dxa"/>
          </w:tcPr>
          <w:p w14:paraId="581266A2" w14:textId="77777777" w:rsidR="00717CF8" w:rsidRPr="00D71510" w:rsidRDefault="00717CF8" w:rsidP="00717CF8">
            <w:pPr>
              <w:pStyle w:val="TableParagraph"/>
              <w:spacing w:before="11" w:line="225" w:lineRule="exact"/>
              <w:ind w:left="107"/>
              <w:rPr>
                <w:rFonts w:ascii="Arial" w:hAnsi="Arial" w:cs="Arial"/>
                <w:sz w:val="20"/>
              </w:rPr>
            </w:pPr>
            <w:r w:rsidRPr="00D71510">
              <w:rPr>
                <w:rFonts w:ascii="Arial" w:hAnsi="Arial" w:cs="Arial"/>
                <w:sz w:val="20"/>
              </w:rPr>
              <w:t>Capability</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certification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pacing w:val="-2"/>
                <w:sz w:val="20"/>
              </w:rPr>
              <w:t>cranes</w:t>
            </w:r>
          </w:p>
        </w:tc>
        <w:tc>
          <w:tcPr>
            <w:tcW w:w="2268" w:type="dxa"/>
          </w:tcPr>
          <w:p w14:paraId="54F82E17" w14:textId="77777777" w:rsidR="00717CF8" w:rsidRPr="00D71510" w:rsidRDefault="00717CF8" w:rsidP="00717CF8">
            <w:pPr>
              <w:pStyle w:val="TableParagraph"/>
              <w:spacing w:line="236" w:lineRule="exact"/>
              <w:ind w:left="1073"/>
              <w:rPr>
                <w:rFonts w:ascii="Arial" w:hAnsi="Arial" w:cs="Arial"/>
              </w:rPr>
            </w:pPr>
            <w:r w:rsidRPr="00D71510">
              <w:rPr>
                <w:rFonts w:ascii="Arial" w:hAnsi="Arial" w:cs="Arial"/>
              </w:rPr>
              <w:t>X</w:t>
            </w:r>
          </w:p>
        </w:tc>
        <w:tc>
          <w:tcPr>
            <w:tcW w:w="1133" w:type="dxa"/>
          </w:tcPr>
          <w:p w14:paraId="500D0F02" w14:textId="77777777" w:rsidR="00717CF8" w:rsidRPr="00D71510" w:rsidRDefault="00717CF8" w:rsidP="00717CF8">
            <w:pPr>
              <w:pStyle w:val="TableParagraph"/>
              <w:rPr>
                <w:rFonts w:ascii="Arial" w:hAnsi="Arial" w:cs="Arial"/>
                <w:sz w:val="18"/>
              </w:rPr>
            </w:pPr>
          </w:p>
        </w:tc>
        <w:tc>
          <w:tcPr>
            <w:tcW w:w="1377" w:type="dxa"/>
          </w:tcPr>
          <w:p w14:paraId="200593B9" w14:textId="77777777" w:rsidR="00717CF8" w:rsidRPr="00D71510" w:rsidRDefault="00717CF8" w:rsidP="00717CF8">
            <w:pPr>
              <w:pStyle w:val="TableParagraph"/>
              <w:rPr>
                <w:rFonts w:ascii="Arial" w:hAnsi="Arial" w:cs="Arial"/>
                <w:sz w:val="18"/>
              </w:rPr>
            </w:pPr>
          </w:p>
        </w:tc>
      </w:tr>
      <w:tr w:rsidR="00717CF8" w:rsidRPr="00D71510" w14:paraId="09B41F25" w14:textId="77777777">
        <w:trPr>
          <w:trHeight w:val="253"/>
        </w:trPr>
        <w:tc>
          <w:tcPr>
            <w:tcW w:w="4078" w:type="dxa"/>
          </w:tcPr>
          <w:p w14:paraId="6B54E93F" w14:textId="77777777" w:rsidR="00717CF8" w:rsidRPr="00D71510" w:rsidRDefault="00717CF8" w:rsidP="00717CF8">
            <w:pPr>
              <w:pStyle w:val="TableParagraph"/>
              <w:spacing w:before="11" w:line="223" w:lineRule="exact"/>
              <w:ind w:left="107"/>
              <w:rPr>
                <w:rFonts w:ascii="Arial" w:hAnsi="Arial" w:cs="Arial"/>
                <w:sz w:val="20"/>
              </w:rPr>
            </w:pPr>
            <w:r w:rsidRPr="00D71510">
              <w:rPr>
                <w:rFonts w:ascii="Arial" w:hAnsi="Arial" w:cs="Arial"/>
                <w:sz w:val="20"/>
              </w:rPr>
              <w:t>Grillage</w:t>
            </w:r>
            <w:r w:rsidRPr="00D71510">
              <w:rPr>
                <w:rFonts w:ascii="Arial" w:hAnsi="Arial" w:cs="Arial"/>
                <w:spacing w:val="-12"/>
                <w:sz w:val="20"/>
              </w:rPr>
              <w:t xml:space="preserve"> </w:t>
            </w:r>
            <w:r w:rsidRPr="00D71510">
              <w:rPr>
                <w:rFonts w:ascii="Arial" w:hAnsi="Arial" w:cs="Arial"/>
                <w:sz w:val="20"/>
              </w:rPr>
              <w:t>structural</w:t>
            </w:r>
            <w:r w:rsidRPr="00D71510">
              <w:rPr>
                <w:rFonts w:ascii="Arial" w:hAnsi="Arial" w:cs="Arial"/>
                <w:spacing w:val="-10"/>
                <w:sz w:val="20"/>
              </w:rPr>
              <w:t xml:space="preserve"> </w:t>
            </w:r>
            <w:r w:rsidRPr="00D71510">
              <w:rPr>
                <w:rFonts w:ascii="Arial" w:hAnsi="Arial" w:cs="Arial"/>
                <w:spacing w:val="-2"/>
                <w:sz w:val="20"/>
              </w:rPr>
              <w:t>checks</w:t>
            </w:r>
          </w:p>
        </w:tc>
        <w:tc>
          <w:tcPr>
            <w:tcW w:w="2268" w:type="dxa"/>
          </w:tcPr>
          <w:p w14:paraId="3385139E" w14:textId="77777777" w:rsidR="00717CF8" w:rsidRPr="00D71510" w:rsidRDefault="00717CF8" w:rsidP="00717CF8">
            <w:pPr>
              <w:pStyle w:val="TableParagraph"/>
              <w:spacing w:line="234" w:lineRule="exact"/>
              <w:ind w:left="1073"/>
              <w:rPr>
                <w:rFonts w:ascii="Arial" w:hAnsi="Arial" w:cs="Arial"/>
              </w:rPr>
            </w:pPr>
            <w:r w:rsidRPr="00D71510">
              <w:rPr>
                <w:rFonts w:ascii="Arial" w:hAnsi="Arial" w:cs="Arial"/>
              </w:rPr>
              <w:t>X</w:t>
            </w:r>
          </w:p>
        </w:tc>
        <w:tc>
          <w:tcPr>
            <w:tcW w:w="1133" w:type="dxa"/>
          </w:tcPr>
          <w:p w14:paraId="134E6673" w14:textId="77777777" w:rsidR="00717CF8" w:rsidRPr="00D71510" w:rsidRDefault="00717CF8" w:rsidP="00717CF8">
            <w:pPr>
              <w:pStyle w:val="TableParagraph"/>
              <w:rPr>
                <w:rFonts w:ascii="Arial" w:hAnsi="Arial" w:cs="Arial"/>
                <w:sz w:val="18"/>
              </w:rPr>
            </w:pPr>
          </w:p>
        </w:tc>
        <w:tc>
          <w:tcPr>
            <w:tcW w:w="1377" w:type="dxa"/>
          </w:tcPr>
          <w:p w14:paraId="41BCF948" w14:textId="77777777" w:rsidR="00717CF8" w:rsidRPr="00D71510" w:rsidRDefault="00717CF8" w:rsidP="00717CF8">
            <w:pPr>
              <w:pStyle w:val="TableParagraph"/>
              <w:rPr>
                <w:rFonts w:ascii="Arial" w:hAnsi="Arial" w:cs="Arial"/>
                <w:sz w:val="18"/>
              </w:rPr>
            </w:pPr>
          </w:p>
        </w:tc>
      </w:tr>
      <w:tr w:rsidR="00717CF8" w:rsidRPr="00D71510" w14:paraId="0885CB69" w14:textId="77777777">
        <w:trPr>
          <w:trHeight w:val="256"/>
        </w:trPr>
        <w:tc>
          <w:tcPr>
            <w:tcW w:w="4078" w:type="dxa"/>
          </w:tcPr>
          <w:p w14:paraId="5E1B75B4" w14:textId="77777777" w:rsidR="00717CF8" w:rsidRPr="00D71510" w:rsidRDefault="00717CF8" w:rsidP="00717CF8">
            <w:pPr>
              <w:pStyle w:val="TableParagraph"/>
              <w:spacing w:before="11" w:line="225" w:lineRule="exact"/>
              <w:ind w:left="107"/>
              <w:rPr>
                <w:rFonts w:ascii="Arial" w:hAnsi="Arial" w:cs="Arial"/>
                <w:sz w:val="20"/>
              </w:rPr>
            </w:pPr>
            <w:r w:rsidRPr="00D71510">
              <w:rPr>
                <w:rFonts w:ascii="Arial" w:hAnsi="Arial" w:cs="Arial"/>
                <w:sz w:val="20"/>
              </w:rPr>
              <w:t>Water</w:t>
            </w:r>
            <w:r w:rsidRPr="00D71510">
              <w:rPr>
                <w:rFonts w:ascii="Arial" w:hAnsi="Arial" w:cs="Arial"/>
                <w:spacing w:val="-9"/>
                <w:sz w:val="20"/>
              </w:rPr>
              <w:t xml:space="preserve"> </w:t>
            </w:r>
            <w:r w:rsidRPr="00D71510">
              <w:rPr>
                <w:rFonts w:ascii="Arial" w:hAnsi="Arial" w:cs="Arial"/>
                <w:sz w:val="20"/>
              </w:rPr>
              <w:t>depth,</w:t>
            </w:r>
            <w:r w:rsidRPr="00D71510">
              <w:rPr>
                <w:rFonts w:ascii="Arial" w:hAnsi="Arial" w:cs="Arial"/>
                <w:spacing w:val="-8"/>
                <w:sz w:val="20"/>
              </w:rPr>
              <w:t xml:space="preserve"> </w:t>
            </w:r>
            <w:r w:rsidRPr="00D71510">
              <w:rPr>
                <w:rFonts w:ascii="Arial" w:hAnsi="Arial" w:cs="Arial"/>
                <w:sz w:val="20"/>
              </w:rPr>
              <w:t>tidal</w:t>
            </w:r>
            <w:r w:rsidRPr="00D71510">
              <w:rPr>
                <w:rFonts w:ascii="Arial" w:hAnsi="Arial" w:cs="Arial"/>
                <w:spacing w:val="-6"/>
                <w:sz w:val="20"/>
              </w:rPr>
              <w:t xml:space="preserve"> </w:t>
            </w:r>
            <w:r w:rsidRPr="00D71510">
              <w:rPr>
                <w:rFonts w:ascii="Arial" w:hAnsi="Arial" w:cs="Arial"/>
                <w:spacing w:val="-2"/>
                <w:sz w:val="20"/>
              </w:rPr>
              <w:t>limitations</w:t>
            </w:r>
          </w:p>
        </w:tc>
        <w:tc>
          <w:tcPr>
            <w:tcW w:w="2268" w:type="dxa"/>
          </w:tcPr>
          <w:p w14:paraId="5E7F5B1F" w14:textId="77777777" w:rsidR="00717CF8" w:rsidRPr="00D71510" w:rsidRDefault="00717CF8" w:rsidP="00717CF8">
            <w:pPr>
              <w:pStyle w:val="TableParagraph"/>
              <w:spacing w:before="2" w:line="234" w:lineRule="exact"/>
              <w:ind w:left="1073"/>
              <w:rPr>
                <w:rFonts w:ascii="Arial" w:hAnsi="Arial" w:cs="Arial"/>
              </w:rPr>
            </w:pPr>
            <w:r w:rsidRPr="00D71510">
              <w:rPr>
                <w:rFonts w:ascii="Arial" w:hAnsi="Arial" w:cs="Arial"/>
              </w:rPr>
              <w:t>X</w:t>
            </w:r>
          </w:p>
        </w:tc>
        <w:tc>
          <w:tcPr>
            <w:tcW w:w="1133" w:type="dxa"/>
          </w:tcPr>
          <w:p w14:paraId="56D7A135" w14:textId="77777777" w:rsidR="00717CF8" w:rsidRPr="00D71510" w:rsidRDefault="00717CF8" w:rsidP="00717CF8">
            <w:pPr>
              <w:pStyle w:val="TableParagraph"/>
              <w:rPr>
                <w:rFonts w:ascii="Arial" w:hAnsi="Arial" w:cs="Arial"/>
                <w:sz w:val="18"/>
              </w:rPr>
            </w:pPr>
          </w:p>
        </w:tc>
        <w:tc>
          <w:tcPr>
            <w:tcW w:w="1377" w:type="dxa"/>
          </w:tcPr>
          <w:p w14:paraId="29504C24" w14:textId="77777777" w:rsidR="00717CF8" w:rsidRPr="00D71510" w:rsidRDefault="00717CF8" w:rsidP="00717CF8">
            <w:pPr>
              <w:pStyle w:val="TableParagraph"/>
              <w:rPr>
                <w:rFonts w:ascii="Arial" w:hAnsi="Arial" w:cs="Arial"/>
                <w:sz w:val="18"/>
              </w:rPr>
            </w:pPr>
          </w:p>
        </w:tc>
      </w:tr>
      <w:tr w:rsidR="00717CF8" w:rsidRPr="00D71510" w14:paraId="7A161AED" w14:textId="77777777">
        <w:trPr>
          <w:trHeight w:val="256"/>
        </w:trPr>
        <w:tc>
          <w:tcPr>
            <w:tcW w:w="4078" w:type="dxa"/>
          </w:tcPr>
          <w:p w14:paraId="0FD935D1" w14:textId="77777777" w:rsidR="00717CF8" w:rsidRPr="00D71510" w:rsidRDefault="00717CF8" w:rsidP="00717CF8">
            <w:pPr>
              <w:pStyle w:val="TableParagraph"/>
              <w:spacing w:before="11" w:line="225" w:lineRule="exact"/>
              <w:ind w:left="107"/>
              <w:rPr>
                <w:rFonts w:ascii="Arial" w:hAnsi="Arial" w:cs="Arial"/>
                <w:sz w:val="20"/>
              </w:rPr>
            </w:pPr>
            <w:r w:rsidRPr="00D71510">
              <w:rPr>
                <w:rFonts w:ascii="Arial" w:hAnsi="Arial" w:cs="Arial"/>
                <w:sz w:val="20"/>
              </w:rPr>
              <w:t>Certification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all</w:t>
            </w:r>
            <w:r w:rsidRPr="00D71510">
              <w:rPr>
                <w:rFonts w:ascii="Arial" w:hAnsi="Arial" w:cs="Arial"/>
                <w:spacing w:val="-9"/>
                <w:sz w:val="20"/>
              </w:rPr>
              <w:t xml:space="preserve"> </w:t>
            </w:r>
            <w:r w:rsidRPr="00D71510">
              <w:rPr>
                <w:rFonts w:ascii="Arial" w:hAnsi="Arial" w:cs="Arial"/>
                <w:sz w:val="20"/>
              </w:rPr>
              <w:t>loadout</w:t>
            </w:r>
            <w:r w:rsidRPr="00D71510">
              <w:rPr>
                <w:rFonts w:ascii="Arial" w:hAnsi="Arial" w:cs="Arial"/>
                <w:spacing w:val="-9"/>
                <w:sz w:val="20"/>
              </w:rPr>
              <w:t xml:space="preserve"> </w:t>
            </w:r>
            <w:r w:rsidRPr="00D71510">
              <w:rPr>
                <w:rFonts w:ascii="Arial" w:hAnsi="Arial" w:cs="Arial"/>
                <w:spacing w:val="-2"/>
                <w:sz w:val="20"/>
              </w:rPr>
              <w:t>equipment</w:t>
            </w:r>
          </w:p>
        </w:tc>
        <w:tc>
          <w:tcPr>
            <w:tcW w:w="2268" w:type="dxa"/>
          </w:tcPr>
          <w:p w14:paraId="1AF24F05" w14:textId="77777777" w:rsidR="00717CF8" w:rsidRPr="00D71510" w:rsidRDefault="00717CF8" w:rsidP="00717CF8">
            <w:pPr>
              <w:pStyle w:val="TableParagraph"/>
              <w:spacing w:line="236" w:lineRule="exact"/>
              <w:ind w:left="1073"/>
              <w:rPr>
                <w:rFonts w:ascii="Arial" w:hAnsi="Arial" w:cs="Arial"/>
              </w:rPr>
            </w:pPr>
            <w:r w:rsidRPr="00D71510">
              <w:rPr>
                <w:rFonts w:ascii="Arial" w:hAnsi="Arial" w:cs="Arial"/>
              </w:rPr>
              <w:t>X</w:t>
            </w:r>
          </w:p>
        </w:tc>
        <w:tc>
          <w:tcPr>
            <w:tcW w:w="1133" w:type="dxa"/>
          </w:tcPr>
          <w:p w14:paraId="5CCE4037" w14:textId="77777777" w:rsidR="00717CF8" w:rsidRPr="00D71510" w:rsidRDefault="00717CF8" w:rsidP="00717CF8">
            <w:pPr>
              <w:pStyle w:val="TableParagraph"/>
              <w:rPr>
                <w:rFonts w:ascii="Arial" w:hAnsi="Arial" w:cs="Arial"/>
                <w:sz w:val="18"/>
              </w:rPr>
            </w:pPr>
          </w:p>
        </w:tc>
        <w:tc>
          <w:tcPr>
            <w:tcW w:w="1377" w:type="dxa"/>
          </w:tcPr>
          <w:p w14:paraId="6F82702B" w14:textId="77777777" w:rsidR="00717CF8" w:rsidRPr="00D71510" w:rsidRDefault="00717CF8" w:rsidP="00717CF8">
            <w:pPr>
              <w:pStyle w:val="TableParagraph"/>
              <w:rPr>
                <w:rFonts w:ascii="Arial" w:hAnsi="Arial" w:cs="Arial"/>
                <w:sz w:val="18"/>
              </w:rPr>
            </w:pPr>
          </w:p>
        </w:tc>
      </w:tr>
      <w:tr w:rsidR="00717CF8" w:rsidRPr="00D71510" w14:paraId="3A475586" w14:textId="77777777">
        <w:trPr>
          <w:trHeight w:val="254"/>
        </w:trPr>
        <w:tc>
          <w:tcPr>
            <w:tcW w:w="4078" w:type="dxa"/>
          </w:tcPr>
          <w:p w14:paraId="3D13F94C" w14:textId="77777777" w:rsidR="00717CF8" w:rsidRPr="00D71510" w:rsidRDefault="00717CF8" w:rsidP="00717CF8">
            <w:pPr>
              <w:pStyle w:val="TableParagraph"/>
              <w:spacing w:before="9" w:line="225" w:lineRule="exact"/>
              <w:ind w:left="107"/>
              <w:rPr>
                <w:rFonts w:ascii="Arial" w:hAnsi="Arial" w:cs="Arial"/>
                <w:sz w:val="20"/>
              </w:rPr>
            </w:pPr>
            <w:r w:rsidRPr="00D71510">
              <w:rPr>
                <w:rFonts w:ascii="Arial" w:hAnsi="Arial" w:cs="Arial"/>
                <w:sz w:val="20"/>
              </w:rPr>
              <w:t>Emergency</w:t>
            </w:r>
            <w:r w:rsidRPr="00D71510">
              <w:rPr>
                <w:rFonts w:ascii="Arial" w:hAnsi="Arial" w:cs="Arial"/>
                <w:spacing w:val="-16"/>
                <w:sz w:val="20"/>
              </w:rPr>
              <w:t xml:space="preserve"> </w:t>
            </w:r>
            <w:r w:rsidRPr="00D71510">
              <w:rPr>
                <w:rFonts w:ascii="Arial" w:hAnsi="Arial" w:cs="Arial"/>
                <w:sz w:val="20"/>
              </w:rPr>
              <w:t>contingency</w:t>
            </w:r>
            <w:r w:rsidRPr="00D71510">
              <w:rPr>
                <w:rFonts w:ascii="Arial" w:hAnsi="Arial" w:cs="Arial"/>
                <w:spacing w:val="-13"/>
                <w:sz w:val="20"/>
              </w:rPr>
              <w:t xml:space="preserve"> </w:t>
            </w:r>
            <w:r w:rsidRPr="00D71510">
              <w:rPr>
                <w:rFonts w:ascii="Arial" w:hAnsi="Arial" w:cs="Arial"/>
                <w:spacing w:val="-2"/>
                <w:sz w:val="20"/>
              </w:rPr>
              <w:t>plans</w:t>
            </w:r>
          </w:p>
        </w:tc>
        <w:tc>
          <w:tcPr>
            <w:tcW w:w="2268" w:type="dxa"/>
          </w:tcPr>
          <w:p w14:paraId="424FB48C" w14:textId="77777777" w:rsidR="00717CF8" w:rsidRPr="00D71510" w:rsidRDefault="00717CF8" w:rsidP="00717CF8">
            <w:pPr>
              <w:pStyle w:val="TableParagraph"/>
              <w:spacing w:line="234" w:lineRule="exact"/>
              <w:ind w:left="1073"/>
              <w:rPr>
                <w:rFonts w:ascii="Arial" w:hAnsi="Arial" w:cs="Arial"/>
              </w:rPr>
            </w:pPr>
            <w:r w:rsidRPr="00D71510">
              <w:rPr>
                <w:rFonts w:ascii="Arial" w:hAnsi="Arial" w:cs="Arial"/>
              </w:rPr>
              <w:t>X</w:t>
            </w:r>
          </w:p>
        </w:tc>
        <w:tc>
          <w:tcPr>
            <w:tcW w:w="1133" w:type="dxa"/>
          </w:tcPr>
          <w:p w14:paraId="06CE33D5" w14:textId="77777777" w:rsidR="00717CF8" w:rsidRPr="00D71510" w:rsidRDefault="00717CF8" w:rsidP="00717CF8">
            <w:pPr>
              <w:pStyle w:val="TableParagraph"/>
              <w:rPr>
                <w:rFonts w:ascii="Arial" w:hAnsi="Arial" w:cs="Arial"/>
                <w:sz w:val="18"/>
              </w:rPr>
            </w:pPr>
          </w:p>
        </w:tc>
        <w:tc>
          <w:tcPr>
            <w:tcW w:w="1377" w:type="dxa"/>
          </w:tcPr>
          <w:p w14:paraId="2FA7251B" w14:textId="77777777" w:rsidR="00717CF8" w:rsidRPr="00D71510" w:rsidRDefault="00717CF8" w:rsidP="00717CF8">
            <w:pPr>
              <w:pStyle w:val="TableParagraph"/>
              <w:rPr>
                <w:rFonts w:ascii="Arial" w:hAnsi="Arial" w:cs="Arial"/>
                <w:sz w:val="18"/>
              </w:rPr>
            </w:pPr>
          </w:p>
        </w:tc>
      </w:tr>
      <w:tr w:rsidR="00717CF8" w:rsidRPr="00D71510" w14:paraId="01DF2918" w14:textId="77777777">
        <w:trPr>
          <w:trHeight w:val="256"/>
        </w:trPr>
        <w:tc>
          <w:tcPr>
            <w:tcW w:w="4078" w:type="dxa"/>
          </w:tcPr>
          <w:p w14:paraId="5DA8D1EA" w14:textId="77777777" w:rsidR="00717CF8" w:rsidRPr="00D71510" w:rsidRDefault="00717CF8" w:rsidP="00717CF8">
            <w:pPr>
              <w:pStyle w:val="TableParagraph"/>
              <w:spacing w:before="11" w:line="225" w:lineRule="exact"/>
              <w:ind w:left="107"/>
              <w:rPr>
                <w:rFonts w:ascii="Arial" w:hAnsi="Arial" w:cs="Arial"/>
                <w:sz w:val="20"/>
              </w:rPr>
            </w:pPr>
            <w:r w:rsidRPr="00D71510">
              <w:rPr>
                <w:rFonts w:ascii="Arial" w:hAnsi="Arial" w:cs="Arial"/>
                <w:sz w:val="20"/>
              </w:rPr>
              <w:t>Ballast</w:t>
            </w:r>
            <w:r w:rsidRPr="00D71510">
              <w:rPr>
                <w:rFonts w:ascii="Arial" w:hAnsi="Arial" w:cs="Arial"/>
                <w:spacing w:val="-9"/>
                <w:sz w:val="20"/>
              </w:rPr>
              <w:t xml:space="preserve"> </w:t>
            </w:r>
            <w:r w:rsidRPr="00D71510">
              <w:rPr>
                <w:rFonts w:ascii="Arial" w:hAnsi="Arial" w:cs="Arial"/>
                <w:sz w:val="20"/>
              </w:rPr>
              <w:t>system</w:t>
            </w:r>
            <w:r w:rsidRPr="00D71510">
              <w:rPr>
                <w:rFonts w:ascii="Arial" w:hAnsi="Arial" w:cs="Arial"/>
                <w:spacing w:val="-8"/>
                <w:sz w:val="20"/>
              </w:rPr>
              <w:t xml:space="preserve"> </w:t>
            </w:r>
            <w:r w:rsidRPr="00D71510">
              <w:rPr>
                <w:rFonts w:ascii="Arial" w:hAnsi="Arial" w:cs="Arial"/>
                <w:spacing w:val="-2"/>
                <w:sz w:val="20"/>
              </w:rPr>
              <w:t>trials</w:t>
            </w:r>
          </w:p>
        </w:tc>
        <w:tc>
          <w:tcPr>
            <w:tcW w:w="2268" w:type="dxa"/>
          </w:tcPr>
          <w:p w14:paraId="3089EEDA" w14:textId="77777777" w:rsidR="00717CF8" w:rsidRPr="00D71510" w:rsidRDefault="00717CF8" w:rsidP="00717CF8">
            <w:pPr>
              <w:pStyle w:val="TableParagraph"/>
              <w:spacing w:line="236" w:lineRule="exact"/>
              <w:ind w:left="1073"/>
              <w:rPr>
                <w:rFonts w:ascii="Arial" w:hAnsi="Arial" w:cs="Arial"/>
              </w:rPr>
            </w:pPr>
            <w:r w:rsidRPr="00D71510">
              <w:rPr>
                <w:rFonts w:ascii="Arial" w:hAnsi="Arial" w:cs="Arial"/>
              </w:rPr>
              <w:t>X</w:t>
            </w:r>
          </w:p>
        </w:tc>
        <w:tc>
          <w:tcPr>
            <w:tcW w:w="1133" w:type="dxa"/>
          </w:tcPr>
          <w:p w14:paraId="369CE9CD" w14:textId="77777777" w:rsidR="00717CF8" w:rsidRPr="00D71510" w:rsidRDefault="00717CF8" w:rsidP="00717CF8">
            <w:pPr>
              <w:pStyle w:val="TableParagraph"/>
              <w:spacing w:line="236" w:lineRule="exact"/>
              <w:ind w:left="8"/>
              <w:jc w:val="center"/>
              <w:rPr>
                <w:rFonts w:ascii="Arial" w:hAnsi="Arial" w:cs="Arial"/>
              </w:rPr>
            </w:pPr>
            <w:r w:rsidRPr="00D71510">
              <w:rPr>
                <w:rFonts w:ascii="Arial" w:hAnsi="Arial" w:cs="Arial"/>
              </w:rPr>
              <w:t>X</w:t>
            </w:r>
          </w:p>
        </w:tc>
        <w:tc>
          <w:tcPr>
            <w:tcW w:w="1377" w:type="dxa"/>
          </w:tcPr>
          <w:p w14:paraId="3CC237B0" w14:textId="77777777" w:rsidR="00717CF8" w:rsidRPr="00D71510" w:rsidRDefault="00717CF8" w:rsidP="00717CF8">
            <w:pPr>
              <w:pStyle w:val="TableParagraph"/>
              <w:rPr>
                <w:rFonts w:ascii="Arial" w:hAnsi="Arial" w:cs="Arial"/>
                <w:sz w:val="18"/>
              </w:rPr>
            </w:pPr>
          </w:p>
        </w:tc>
      </w:tr>
      <w:tr w:rsidR="00717CF8" w:rsidRPr="00D71510" w14:paraId="0A242C44" w14:textId="77777777">
        <w:trPr>
          <w:trHeight w:val="463"/>
        </w:trPr>
        <w:tc>
          <w:tcPr>
            <w:tcW w:w="4078" w:type="dxa"/>
          </w:tcPr>
          <w:p w14:paraId="69381C23" w14:textId="77777777" w:rsidR="00717CF8" w:rsidRPr="00D71510" w:rsidRDefault="00717CF8" w:rsidP="00717CF8">
            <w:pPr>
              <w:pStyle w:val="TableParagraph"/>
              <w:spacing w:line="230" w:lineRule="exact"/>
              <w:ind w:left="107"/>
              <w:rPr>
                <w:rFonts w:ascii="Arial" w:hAnsi="Arial" w:cs="Arial"/>
                <w:sz w:val="20"/>
              </w:rPr>
            </w:pPr>
            <w:r w:rsidRPr="00D71510">
              <w:rPr>
                <w:rFonts w:ascii="Arial" w:hAnsi="Arial" w:cs="Arial"/>
                <w:sz w:val="20"/>
              </w:rPr>
              <w:t>Loadout</w:t>
            </w:r>
            <w:r w:rsidRPr="00D71510">
              <w:rPr>
                <w:rFonts w:ascii="Arial" w:hAnsi="Arial" w:cs="Arial"/>
                <w:spacing w:val="-10"/>
                <w:sz w:val="20"/>
              </w:rPr>
              <w:t xml:space="preserve"> </w:t>
            </w:r>
            <w:r w:rsidRPr="00D71510">
              <w:rPr>
                <w:rFonts w:ascii="Arial" w:hAnsi="Arial" w:cs="Arial"/>
                <w:sz w:val="20"/>
              </w:rPr>
              <w:t>operation</w:t>
            </w:r>
            <w:r w:rsidRPr="00D71510">
              <w:rPr>
                <w:rFonts w:ascii="Arial" w:hAnsi="Arial" w:cs="Arial"/>
                <w:spacing w:val="-12"/>
                <w:sz w:val="20"/>
              </w:rPr>
              <w:t xml:space="preserve"> </w:t>
            </w:r>
            <w:r w:rsidRPr="00D71510">
              <w:rPr>
                <w:rFonts w:ascii="Arial" w:hAnsi="Arial" w:cs="Arial"/>
                <w:sz w:val="20"/>
              </w:rPr>
              <w:t>(tide,</w:t>
            </w:r>
            <w:r w:rsidRPr="00D71510">
              <w:rPr>
                <w:rFonts w:ascii="Arial" w:hAnsi="Arial" w:cs="Arial"/>
                <w:spacing w:val="-10"/>
                <w:sz w:val="20"/>
              </w:rPr>
              <w:t xml:space="preserve"> </w:t>
            </w:r>
            <w:r w:rsidRPr="00D71510">
              <w:rPr>
                <w:rFonts w:ascii="Arial" w:hAnsi="Arial" w:cs="Arial"/>
                <w:sz w:val="20"/>
              </w:rPr>
              <w:t>ballasting</w:t>
            </w:r>
            <w:r w:rsidRPr="00D71510">
              <w:rPr>
                <w:rFonts w:ascii="Arial" w:hAnsi="Arial" w:cs="Arial"/>
                <w:spacing w:val="-10"/>
                <w:sz w:val="20"/>
              </w:rPr>
              <w:t xml:space="preserve"> </w:t>
            </w:r>
            <w:r w:rsidRPr="00D71510">
              <w:rPr>
                <w:rFonts w:ascii="Arial" w:hAnsi="Arial" w:cs="Arial"/>
                <w:sz w:val="20"/>
              </w:rPr>
              <w:t>and Loadout operational limitations)</w:t>
            </w:r>
          </w:p>
        </w:tc>
        <w:tc>
          <w:tcPr>
            <w:tcW w:w="2268" w:type="dxa"/>
          </w:tcPr>
          <w:p w14:paraId="289C612E" w14:textId="77777777" w:rsidR="00717CF8" w:rsidRPr="00D71510" w:rsidRDefault="00717CF8" w:rsidP="00717CF8">
            <w:pPr>
              <w:pStyle w:val="TableParagraph"/>
              <w:spacing w:before="103"/>
              <w:ind w:left="1073"/>
              <w:rPr>
                <w:rFonts w:ascii="Arial" w:hAnsi="Arial" w:cs="Arial"/>
              </w:rPr>
            </w:pPr>
            <w:r w:rsidRPr="00D71510">
              <w:rPr>
                <w:rFonts w:ascii="Arial" w:hAnsi="Arial" w:cs="Arial"/>
              </w:rPr>
              <w:t>X</w:t>
            </w:r>
          </w:p>
        </w:tc>
        <w:tc>
          <w:tcPr>
            <w:tcW w:w="1133" w:type="dxa"/>
          </w:tcPr>
          <w:p w14:paraId="1248F2DD" w14:textId="77777777" w:rsidR="00717CF8" w:rsidRPr="00D71510" w:rsidRDefault="00717CF8" w:rsidP="00717CF8">
            <w:pPr>
              <w:pStyle w:val="TableParagraph"/>
              <w:spacing w:before="103"/>
              <w:ind w:left="8"/>
              <w:jc w:val="center"/>
              <w:rPr>
                <w:rFonts w:ascii="Arial" w:hAnsi="Arial" w:cs="Arial"/>
              </w:rPr>
            </w:pPr>
            <w:r w:rsidRPr="00D71510">
              <w:rPr>
                <w:rFonts w:ascii="Arial" w:hAnsi="Arial" w:cs="Arial"/>
              </w:rPr>
              <w:t>X</w:t>
            </w:r>
          </w:p>
        </w:tc>
        <w:tc>
          <w:tcPr>
            <w:tcW w:w="1377" w:type="dxa"/>
          </w:tcPr>
          <w:p w14:paraId="1399B0E6" w14:textId="77777777" w:rsidR="00717CF8" w:rsidRPr="00D71510" w:rsidRDefault="00717CF8" w:rsidP="00717CF8">
            <w:pPr>
              <w:pStyle w:val="TableParagraph"/>
              <w:spacing w:before="103"/>
              <w:ind w:left="10"/>
              <w:jc w:val="center"/>
              <w:rPr>
                <w:rFonts w:ascii="Arial" w:hAnsi="Arial" w:cs="Arial"/>
              </w:rPr>
            </w:pPr>
            <w:r w:rsidRPr="00D71510">
              <w:rPr>
                <w:rFonts w:ascii="Arial" w:hAnsi="Arial" w:cs="Arial"/>
              </w:rPr>
              <w:t>X</w:t>
            </w:r>
          </w:p>
        </w:tc>
      </w:tr>
      <w:tr w:rsidR="00717CF8" w:rsidRPr="00D71510" w14:paraId="37F2F7E5" w14:textId="77777777">
        <w:trPr>
          <w:trHeight w:val="465"/>
        </w:trPr>
        <w:tc>
          <w:tcPr>
            <w:tcW w:w="4078" w:type="dxa"/>
          </w:tcPr>
          <w:p w14:paraId="28C2F5D6" w14:textId="77777777" w:rsidR="00717CF8" w:rsidRPr="00D71510" w:rsidRDefault="00717CF8" w:rsidP="00717CF8">
            <w:pPr>
              <w:pStyle w:val="TableParagraph"/>
              <w:spacing w:line="232" w:lineRule="exact"/>
              <w:ind w:left="107"/>
              <w:rPr>
                <w:rFonts w:ascii="Arial" w:hAnsi="Arial" w:cs="Arial"/>
                <w:sz w:val="20"/>
              </w:rPr>
            </w:pPr>
            <w:r w:rsidRPr="00D71510">
              <w:rPr>
                <w:rFonts w:ascii="Arial" w:hAnsi="Arial" w:cs="Arial"/>
                <w:sz w:val="20"/>
              </w:rPr>
              <w:t>As-built</w:t>
            </w:r>
            <w:r w:rsidRPr="00D71510">
              <w:rPr>
                <w:rFonts w:ascii="Arial" w:hAnsi="Arial" w:cs="Arial"/>
                <w:spacing w:val="-9"/>
                <w:sz w:val="20"/>
              </w:rPr>
              <w:t xml:space="preserve"> </w:t>
            </w:r>
            <w:r w:rsidRPr="00D71510">
              <w:rPr>
                <w:rFonts w:ascii="Arial" w:hAnsi="Arial" w:cs="Arial"/>
                <w:sz w:val="20"/>
              </w:rPr>
              <w:t>dimensions</w:t>
            </w:r>
            <w:r w:rsidRPr="00D71510">
              <w:rPr>
                <w:rFonts w:ascii="Arial" w:hAnsi="Arial" w:cs="Arial"/>
                <w:spacing w:val="-8"/>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foundation</w:t>
            </w:r>
            <w:r w:rsidRPr="00D71510">
              <w:rPr>
                <w:rFonts w:ascii="Arial" w:hAnsi="Arial" w:cs="Arial"/>
                <w:spacing w:val="-8"/>
                <w:sz w:val="20"/>
              </w:rPr>
              <w:t xml:space="preserve"> </w:t>
            </w:r>
            <w:r w:rsidRPr="00D71510">
              <w:rPr>
                <w:rFonts w:ascii="Arial" w:hAnsi="Arial" w:cs="Arial"/>
                <w:sz w:val="20"/>
              </w:rPr>
              <w:t>/</w:t>
            </w:r>
            <w:r w:rsidRPr="00D71510">
              <w:rPr>
                <w:rFonts w:ascii="Arial" w:hAnsi="Arial" w:cs="Arial"/>
                <w:spacing w:val="-8"/>
                <w:sz w:val="20"/>
              </w:rPr>
              <w:t xml:space="preserve"> </w:t>
            </w:r>
            <w:r w:rsidRPr="00D71510">
              <w:rPr>
                <w:rFonts w:ascii="Arial" w:hAnsi="Arial" w:cs="Arial"/>
                <w:sz w:val="20"/>
              </w:rPr>
              <w:t xml:space="preserve">WTG </w:t>
            </w:r>
            <w:r w:rsidRPr="00D71510">
              <w:rPr>
                <w:rFonts w:ascii="Arial" w:hAnsi="Arial" w:cs="Arial"/>
                <w:spacing w:val="-2"/>
                <w:sz w:val="20"/>
              </w:rPr>
              <w:t>interfaces</w:t>
            </w:r>
          </w:p>
        </w:tc>
        <w:tc>
          <w:tcPr>
            <w:tcW w:w="2268" w:type="dxa"/>
          </w:tcPr>
          <w:p w14:paraId="5A5DD102" w14:textId="77777777" w:rsidR="00717CF8" w:rsidRPr="00D71510" w:rsidRDefault="00717CF8" w:rsidP="00717CF8">
            <w:pPr>
              <w:pStyle w:val="TableParagraph"/>
              <w:spacing w:before="105"/>
              <w:ind w:left="1073"/>
              <w:rPr>
                <w:rFonts w:ascii="Arial" w:hAnsi="Arial" w:cs="Arial"/>
              </w:rPr>
            </w:pPr>
            <w:r w:rsidRPr="00D71510">
              <w:rPr>
                <w:rFonts w:ascii="Arial" w:hAnsi="Arial" w:cs="Arial"/>
              </w:rPr>
              <w:t>X</w:t>
            </w:r>
          </w:p>
        </w:tc>
        <w:tc>
          <w:tcPr>
            <w:tcW w:w="1133" w:type="dxa"/>
          </w:tcPr>
          <w:p w14:paraId="5C281164" w14:textId="77777777" w:rsidR="00717CF8" w:rsidRPr="00D71510" w:rsidRDefault="00717CF8" w:rsidP="00717CF8">
            <w:pPr>
              <w:pStyle w:val="TableParagraph"/>
              <w:rPr>
                <w:rFonts w:ascii="Arial" w:hAnsi="Arial" w:cs="Arial"/>
                <w:sz w:val="18"/>
              </w:rPr>
            </w:pPr>
          </w:p>
        </w:tc>
        <w:tc>
          <w:tcPr>
            <w:tcW w:w="1377" w:type="dxa"/>
          </w:tcPr>
          <w:p w14:paraId="0830171A" w14:textId="77777777" w:rsidR="00717CF8" w:rsidRPr="00D71510" w:rsidRDefault="00717CF8" w:rsidP="00717CF8">
            <w:pPr>
              <w:pStyle w:val="TableParagraph"/>
              <w:rPr>
                <w:rFonts w:ascii="Arial" w:hAnsi="Arial" w:cs="Arial"/>
                <w:sz w:val="18"/>
              </w:rPr>
            </w:pPr>
          </w:p>
        </w:tc>
      </w:tr>
      <w:tr w:rsidR="00717CF8" w:rsidRPr="00D71510" w14:paraId="2489C450" w14:textId="77777777">
        <w:trPr>
          <w:trHeight w:val="256"/>
        </w:trPr>
        <w:tc>
          <w:tcPr>
            <w:tcW w:w="4078" w:type="dxa"/>
            <w:shd w:val="clear" w:color="auto" w:fill="D9D9D9"/>
          </w:tcPr>
          <w:p w14:paraId="7F1CCF8C" w14:textId="50584791" w:rsidR="00717CF8" w:rsidRPr="00D71510" w:rsidRDefault="00BE7B5B" w:rsidP="00717CF8">
            <w:pPr>
              <w:pStyle w:val="TableParagraph"/>
              <w:spacing w:before="11" w:line="225" w:lineRule="exact"/>
              <w:ind w:left="107"/>
              <w:rPr>
                <w:rFonts w:ascii="Arial" w:hAnsi="Arial" w:cs="Arial"/>
                <w:b/>
                <w:sz w:val="20"/>
              </w:rPr>
            </w:pPr>
            <w:r w:rsidRPr="00D71510">
              <w:rPr>
                <w:rFonts w:ascii="Arial" w:hAnsi="Arial" w:cs="Arial"/>
                <w:b/>
                <w:sz w:val="20"/>
              </w:rPr>
              <w:t>2.</w:t>
            </w:r>
            <w:r w:rsidR="00717CF8" w:rsidRPr="00D71510">
              <w:rPr>
                <w:rFonts w:ascii="Arial" w:hAnsi="Arial" w:cs="Arial"/>
                <w:b/>
                <w:sz w:val="20"/>
              </w:rPr>
              <w:t>2.2</w:t>
            </w:r>
            <w:r w:rsidR="00717CF8" w:rsidRPr="00D71510">
              <w:rPr>
                <w:rFonts w:ascii="Arial" w:hAnsi="Arial" w:cs="Arial"/>
                <w:b/>
                <w:spacing w:val="-7"/>
                <w:sz w:val="20"/>
              </w:rPr>
              <w:t xml:space="preserve"> </w:t>
            </w:r>
            <w:r w:rsidR="00717CF8" w:rsidRPr="00D71510">
              <w:rPr>
                <w:rFonts w:ascii="Arial" w:hAnsi="Arial" w:cs="Arial"/>
                <w:b/>
                <w:sz w:val="20"/>
              </w:rPr>
              <w:t>Transportation</w:t>
            </w:r>
            <w:r w:rsidR="00717CF8" w:rsidRPr="00D71510">
              <w:rPr>
                <w:rFonts w:ascii="Arial" w:hAnsi="Arial" w:cs="Arial"/>
                <w:b/>
                <w:spacing w:val="-7"/>
                <w:sz w:val="20"/>
              </w:rPr>
              <w:t xml:space="preserve"> </w:t>
            </w:r>
            <w:r w:rsidR="00717CF8" w:rsidRPr="00D71510">
              <w:rPr>
                <w:rFonts w:ascii="Arial" w:hAnsi="Arial" w:cs="Arial"/>
                <w:b/>
                <w:sz w:val="20"/>
              </w:rPr>
              <w:t>to</w:t>
            </w:r>
            <w:r w:rsidR="00717CF8" w:rsidRPr="00D71510">
              <w:rPr>
                <w:rFonts w:ascii="Arial" w:hAnsi="Arial" w:cs="Arial"/>
                <w:b/>
                <w:spacing w:val="-7"/>
                <w:sz w:val="20"/>
              </w:rPr>
              <w:t xml:space="preserve"> </w:t>
            </w:r>
            <w:r w:rsidR="00717CF8" w:rsidRPr="00D71510">
              <w:rPr>
                <w:rFonts w:ascii="Arial" w:hAnsi="Arial" w:cs="Arial"/>
                <w:b/>
                <w:sz w:val="20"/>
              </w:rPr>
              <w:t>project</w:t>
            </w:r>
            <w:r w:rsidR="00717CF8" w:rsidRPr="00D71510">
              <w:rPr>
                <w:rFonts w:ascii="Arial" w:hAnsi="Arial" w:cs="Arial"/>
                <w:b/>
                <w:spacing w:val="-8"/>
                <w:sz w:val="20"/>
              </w:rPr>
              <w:t xml:space="preserve"> </w:t>
            </w:r>
            <w:r w:rsidR="00717CF8" w:rsidRPr="00D71510">
              <w:rPr>
                <w:rFonts w:ascii="Arial" w:hAnsi="Arial" w:cs="Arial"/>
                <w:b/>
                <w:spacing w:val="-4"/>
                <w:sz w:val="20"/>
              </w:rPr>
              <w:t>site</w:t>
            </w:r>
          </w:p>
        </w:tc>
        <w:tc>
          <w:tcPr>
            <w:tcW w:w="2268" w:type="dxa"/>
            <w:shd w:val="clear" w:color="auto" w:fill="D9D9D9"/>
          </w:tcPr>
          <w:p w14:paraId="0F533961" w14:textId="77777777" w:rsidR="00717CF8" w:rsidRPr="00D71510" w:rsidRDefault="00717CF8" w:rsidP="00717CF8">
            <w:pPr>
              <w:pStyle w:val="TableParagraph"/>
              <w:rPr>
                <w:rFonts w:ascii="Arial" w:hAnsi="Arial" w:cs="Arial"/>
                <w:sz w:val="18"/>
              </w:rPr>
            </w:pPr>
          </w:p>
        </w:tc>
        <w:tc>
          <w:tcPr>
            <w:tcW w:w="1133" w:type="dxa"/>
            <w:shd w:val="clear" w:color="auto" w:fill="D9D9D9"/>
          </w:tcPr>
          <w:p w14:paraId="06CCFA1C" w14:textId="77777777" w:rsidR="00717CF8" w:rsidRPr="00D71510" w:rsidRDefault="00717CF8" w:rsidP="00717CF8">
            <w:pPr>
              <w:pStyle w:val="TableParagraph"/>
              <w:rPr>
                <w:rFonts w:ascii="Arial" w:hAnsi="Arial" w:cs="Arial"/>
                <w:sz w:val="18"/>
              </w:rPr>
            </w:pPr>
          </w:p>
        </w:tc>
        <w:tc>
          <w:tcPr>
            <w:tcW w:w="1377" w:type="dxa"/>
            <w:shd w:val="clear" w:color="auto" w:fill="D9D9D9"/>
          </w:tcPr>
          <w:p w14:paraId="00A3BCAC" w14:textId="77777777" w:rsidR="00717CF8" w:rsidRPr="00D71510" w:rsidRDefault="00717CF8" w:rsidP="00717CF8">
            <w:pPr>
              <w:pStyle w:val="TableParagraph"/>
              <w:rPr>
                <w:rFonts w:ascii="Arial" w:hAnsi="Arial" w:cs="Arial"/>
                <w:sz w:val="18"/>
              </w:rPr>
            </w:pPr>
          </w:p>
        </w:tc>
      </w:tr>
      <w:tr w:rsidR="00717CF8" w:rsidRPr="00D71510" w14:paraId="7D8D0B1B" w14:textId="77777777">
        <w:trPr>
          <w:trHeight w:val="1024"/>
        </w:trPr>
        <w:tc>
          <w:tcPr>
            <w:tcW w:w="4078" w:type="dxa"/>
          </w:tcPr>
          <w:p w14:paraId="543D02E2" w14:textId="77777777" w:rsidR="00717CF8" w:rsidRPr="00D71510" w:rsidRDefault="00717CF8" w:rsidP="00717CF8">
            <w:pPr>
              <w:pStyle w:val="TableParagraph"/>
              <w:spacing w:before="47" w:line="231" w:lineRule="exact"/>
              <w:ind w:left="107"/>
              <w:rPr>
                <w:rFonts w:ascii="Arial" w:hAnsi="Arial" w:cs="Arial"/>
                <w:sz w:val="20"/>
              </w:rPr>
            </w:pPr>
            <w:r w:rsidRPr="00D71510">
              <w:rPr>
                <w:rFonts w:ascii="Arial" w:hAnsi="Arial" w:cs="Arial"/>
                <w:sz w:val="20"/>
              </w:rPr>
              <w:t>Loadout</w:t>
            </w:r>
            <w:r w:rsidRPr="00D71510">
              <w:rPr>
                <w:rFonts w:ascii="Arial" w:hAnsi="Arial" w:cs="Arial"/>
                <w:spacing w:val="-13"/>
                <w:sz w:val="20"/>
              </w:rPr>
              <w:t xml:space="preserve"> </w:t>
            </w:r>
            <w:r w:rsidRPr="00D71510">
              <w:rPr>
                <w:rFonts w:ascii="Arial" w:hAnsi="Arial" w:cs="Arial"/>
                <w:spacing w:val="-2"/>
                <w:sz w:val="20"/>
              </w:rPr>
              <w:t>plan:</w:t>
            </w:r>
          </w:p>
          <w:p w14:paraId="43A48AEE" w14:textId="77777777" w:rsidR="00717CF8" w:rsidRPr="00D71510" w:rsidRDefault="00717CF8" w:rsidP="00717CF8">
            <w:pPr>
              <w:pStyle w:val="TableParagraph"/>
              <w:numPr>
                <w:ilvl w:val="0"/>
                <w:numId w:val="43"/>
              </w:numPr>
              <w:tabs>
                <w:tab w:val="left" w:pos="467"/>
                <w:tab w:val="left" w:pos="468"/>
              </w:tabs>
              <w:ind w:right="798"/>
              <w:rPr>
                <w:rFonts w:ascii="Arial" w:hAnsi="Arial" w:cs="Arial"/>
                <w:sz w:val="20"/>
              </w:rPr>
            </w:pPr>
            <w:r w:rsidRPr="00D71510">
              <w:rPr>
                <w:rFonts w:ascii="Arial" w:hAnsi="Arial" w:cs="Arial"/>
                <w:sz w:val="20"/>
              </w:rPr>
              <w:t>Fabrication</w:t>
            </w:r>
            <w:r w:rsidRPr="00D71510">
              <w:rPr>
                <w:rFonts w:ascii="Arial" w:hAnsi="Arial" w:cs="Arial"/>
                <w:spacing w:val="-14"/>
                <w:sz w:val="20"/>
              </w:rPr>
              <w:t xml:space="preserve"> </w:t>
            </w:r>
            <w:r w:rsidRPr="00D71510">
              <w:rPr>
                <w:rFonts w:ascii="Arial" w:hAnsi="Arial" w:cs="Arial"/>
                <w:sz w:val="20"/>
              </w:rPr>
              <w:t>yard</w:t>
            </w:r>
            <w:r w:rsidRPr="00D71510">
              <w:rPr>
                <w:rFonts w:ascii="Arial" w:hAnsi="Arial" w:cs="Arial"/>
                <w:spacing w:val="-13"/>
                <w:sz w:val="20"/>
              </w:rPr>
              <w:t xml:space="preserve"> </w:t>
            </w:r>
            <w:r w:rsidRPr="00D71510">
              <w:rPr>
                <w:rFonts w:ascii="Arial" w:hAnsi="Arial" w:cs="Arial"/>
                <w:sz w:val="20"/>
              </w:rPr>
              <w:t>or</w:t>
            </w:r>
            <w:r w:rsidRPr="00D71510">
              <w:rPr>
                <w:rFonts w:ascii="Arial" w:hAnsi="Arial" w:cs="Arial"/>
                <w:spacing w:val="-12"/>
                <w:sz w:val="20"/>
              </w:rPr>
              <w:t xml:space="preserve"> </w:t>
            </w:r>
            <w:r w:rsidRPr="00D71510">
              <w:rPr>
                <w:rFonts w:ascii="Arial" w:hAnsi="Arial" w:cs="Arial"/>
                <w:sz w:val="20"/>
              </w:rPr>
              <w:t xml:space="preserve">marshalling </w:t>
            </w:r>
            <w:proofErr w:type="spellStart"/>
            <w:r w:rsidRPr="00D71510">
              <w:rPr>
                <w:rFonts w:ascii="Arial" w:hAnsi="Arial" w:cs="Arial"/>
                <w:sz w:val="20"/>
              </w:rPr>
              <w:t>harbour</w:t>
            </w:r>
            <w:proofErr w:type="spellEnd"/>
            <w:r w:rsidRPr="00D71510">
              <w:rPr>
                <w:rFonts w:ascii="Arial" w:hAnsi="Arial" w:cs="Arial"/>
                <w:sz w:val="20"/>
              </w:rPr>
              <w:t xml:space="preserve"> to site</w:t>
            </w:r>
          </w:p>
          <w:p w14:paraId="1A72A122" w14:textId="77777777" w:rsidR="00717CF8" w:rsidRPr="00D71510" w:rsidRDefault="00717CF8" w:rsidP="00717CF8">
            <w:pPr>
              <w:pStyle w:val="TableParagraph"/>
              <w:numPr>
                <w:ilvl w:val="0"/>
                <w:numId w:val="43"/>
              </w:numPr>
              <w:tabs>
                <w:tab w:val="left" w:pos="467"/>
                <w:tab w:val="left" w:pos="468"/>
              </w:tabs>
              <w:ind w:hanging="361"/>
              <w:rPr>
                <w:rFonts w:ascii="Arial" w:hAnsi="Arial" w:cs="Arial"/>
                <w:sz w:val="20"/>
              </w:rPr>
            </w:pPr>
            <w:r w:rsidRPr="00D71510">
              <w:rPr>
                <w:rFonts w:ascii="Arial" w:hAnsi="Arial" w:cs="Arial"/>
                <w:sz w:val="20"/>
              </w:rPr>
              <w:t>Vessel</w:t>
            </w:r>
            <w:r w:rsidRPr="00D71510">
              <w:rPr>
                <w:rFonts w:ascii="Arial" w:hAnsi="Arial" w:cs="Arial"/>
                <w:spacing w:val="-7"/>
                <w:sz w:val="20"/>
              </w:rPr>
              <w:t xml:space="preserve"> </w:t>
            </w:r>
            <w:r w:rsidRPr="00D71510">
              <w:rPr>
                <w:rFonts w:ascii="Arial" w:hAnsi="Arial" w:cs="Arial"/>
                <w:sz w:val="20"/>
              </w:rPr>
              <w:t>transfer</w:t>
            </w:r>
            <w:r w:rsidRPr="00D71510">
              <w:rPr>
                <w:rFonts w:ascii="Arial" w:hAnsi="Arial" w:cs="Arial"/>
                <w:spacing w:val="-9"/>
                <w:sz w:val="20"/>
              </w:rPr>
              <w:t xml:space="preserve"> </w:t>
            </w:r>
            <w:r w:rsidRPr="00D71510">
              <w:rPr>
                <w:rFonts w:ascii="Arial" w:hAnsi="Arial" w:cs="Arial"/>
                <w:sz w:val="20"/>
              </w:rPr>
              <w:t>(if</w:t>
            </w:r>
            <w:r w:rsidRPr="00D71510">
              <w:rPr>
                <w:rFonts w:ascii="Arial" w:hAnsi="Arial" w:cs="Arial"/>
                <w:spacing w:val="-4"/>
                <w:sz w:val="20"/>
              </w:rPr>
              <w:t xml:space="preserve"> </w:t>
            </w:r>
            <w:r w:rsidRPr="00D71510">
              <w:rPr>
                <w:rFonts w:ascii="Arial" w:hAnsi="Arial" w:cs="Arial"/>
                <w:spacing w:val="-2"/>
                <w:sz w:val="20"/>
              </w:rPr>
              <w:t>required)</w:t>
            </w:r>
          </w:p>
        </w:tc>
        <w:tc>
          <w:tcPr>
            <w:tcW w:w="2268" w:type="dxa"/>
          </w:tcPr>
          <w:p w14:paraId="3A9C5292" w14:textId="77777777" w:rsidR="00717CF8" w:rsidRPr="00D71510" w:rsidRDefault="00717CF8" w:rsidP="00717CF8">
            <w:pPr>
              <w:pStyle w:val="TableParagraph"/>
              <w:rPr>
                <w:rFonts w:ascii="Arial" w:hAnsi="Arial" w:cs="Arial"/>
                <w:b/>
                <w:sz w:val="33"/>
              </w:rPr>
            </w:pPr>
          </w:p>
          <w:p w14:paraId="1A186DE1" w14:textId="77777777" w:rsidR="00717CF8" w:rsidRPr="00D71510" w:rsidRDefault="00717CF8" w:rsidP="00717CF8">
            <w:pPr>
              <w:pStyle w:val="TableParagraph"/>
              <w:ind w:left="1073"/>
              <w:rPr>
                <w:rFonts w:ascii="Arial" w:hAnsi="Arial" w:cs="Arial"/>
              </w:rPr>
            </w:pPr>
            <w:r w:rsidRPr="00D71510">
              <w:rPr>
                <w:rFonts w:ascii="Arial" w:hAnsi="Arial" w:cs="Arial"/>
              </w:rPr>
              <w:t>X</w:t>
            </w:r>
          </w:p>
        </w:tc>
        <w:tc>
          <w:tcPr>
            <w:tcW w:w="1133" w:type="dxa"/>
          </w:tcPr>
          <w:p w14:paraId="363C051D" w14:textId="77777777" w:rsidR="00717CF8" w:rsidRPr="00D71510" w:rsidRDefault="00717CF8" w:rsidP="00717CF8">
            <w:pPr>
              <w:pStyle w:val="TableParagraph"/>
              <w:spacing w:before="223" w:line="255" w:lineRule="exact"/>
              <w:ind w:left="8"/>
              <w:jc w:val="center"/>
              <w:rPr>
                <w:rFonts w:ascii="Arial" w:hAnsi="Arial" w:cs="Arial"/>
              </w:rPr>
            </w:pPr>
            <w:r w:rsidRPr="00D71510">
              <w:rPr>
                <w:rFonts w:ascii="Arial" w:hAnsi="Arial" w:cs="Arial"/>
              </w:rPr>
              <w:t>X</w:t>
            </w:r>
          </w:p>
          <w:p w14:paraId="379D021A" w14:textId="77777777" w:rsidR="00717CF8" w:rsidRPr="00D71510" w:rsidRDefault="00717CF8" w:rsidP="00717CF8">
            <w:pPr>
              <w:pStyle w:val="TableParagraph"/>
              <w:ind w:left="201" w:right="191" w:hanging="1"/>
              <w:jc w:val="center"/>
              <w:rPr>
                <w:rFonts w:ascii="Arial" w:hAnsi="Arial" w:cs="Arial"/>
                <w:sz w:val="14"/>
              </w:rPr>
            </w:pPr>
            <w:r w:rsidRPr="00D71510">
              <w:rPr>
                <w:rFonts w:ascii="Arial" w:hAnsi="Arial" w:cs="Arial"/>
                <w:spacing w:val="-2"/>
                <w:sz w:val="14"/>
              </w:rPr>
              <w:t>Check</w:t>
            </w:r>
            <w:r w:rsidRPr="00D71510">
              <w:rPr>
                <w:rFonts w:ascii="Arial" w:hAnsi="Arial" w:cs="Arial"/>
                <w:sz w:val="14"/>
              </w:rPr>
              <w:t xml:space="preserve"> </w:t>
            </w:r>
            <w:r w:rsidRPr="00D71510">
              <w:rPr>
                <w:rFonts w:ascii="Arial" w:hAnsi="Arial" w:cs="Arial"/>
                <w:spacing w:val="-2"/>
                <w:sz w:val="14"/>
              </w:rPr>
              <w:t>Compliance</w:t>
            </w:r>
          </w:p>
        </w:tc>
        <w:tc>
          <w:tcPr>
            <w:tcW w:w="1377" w:type="dxa"/>
          </w:tcPr>
          <w:p w14:paraId="1D666DBF" w14:textId="77777777" w:rsidR="00717CF8" w:rsidRPr="00D71510" w:rsidRDefault="00717CF8" w:rsidP="00717CF8">
            <w:pPr>
              <w:pStyle w:val="TableParagraph"/>
              <w:rPr>
                <w:rFonts w:ascii="Arial" w:hAnsi="Arial" w:cs="Arial"/>
                <w:sz w:val="18"/>
              </w:rPr>
            </w:pPr>
          </w:p>
        </w:tc>
      </w:tr>
      <w:tr w:rsidR="00717CF8" w:rsidRPr="00D71510" w14:paraId="751DE8CA" w14:textId="77777777">
        <w:trPr>
          <w:trHeight w:val="561"/>
        </w:trPr>
        <w:tc>
          <w:tcPr>
            <w:tcW w:w="4078" w:type="dxa"/>
          </w:tcPr>
          <w:p w14:paraId="26EFF908" w14:textId="77777777" w:rsidR="00717CF8" w:rsidRPr="00D71510" w:rsidRDefault="00717CF8" w:rsidP="00717CF8">
            <w:pPr>
              <w:pStyle w:val="TableParagraph"/>
              <w:spacing w:before="47"/>
              <w:ind w:left="107" w:right="185"/>
              <w:rPr>
                <w:rFonts w:ascii="Arial" w:hAnsi="Arial" w:cs="Arial"/>
                <w:sz w:val="20"/>
              </w:rPr>
            </w:pPr>
            <w:r w:rsidRPr="00D71510">
              <w:rPr>
                <w:rFonts w:ascii="Arial" w:hAnsi="Arial" w:cs="Arial"/>
                <w:sz w:val="20"/>
              </w:rPr>
              <w:t>Transfer of WTG from transportation vessel</w:t>
            </w:r>
            <w:r w:rsidRPr="00D71510">
              <w:rPr>
                <w:rFonts w:ascii="Arial" w:hAnsi="Arial" w:cs="Arial"/>
                <w:spacing w:val="-9"/>
                <w:sz w:val="20"/>
              </w:rPr>
              <w:t xml:space="preserve"> </w:t>
            </w:r>
            <w:r w:rsidRPr="00D71510">
              <w:rPr>
                <w:rFonts w:ascii="Arial" w:hAnsi="Arial" w:cs="Arial"/>
                <w:sz w:val="20"/>
              </w:rPr>
              <w:t>to</w:t>
            </w:r>
            <w:r w:rsidRPr="00D71510">
              <w:rPr>
                <w:rFonts w:ascii="Arial" w:hAnsi="Arial" w:cs="Arial"/>
                <w:spacing w:val="-9"/>
                <w:sz w:val="20"/>
              </w:rPr>
              <w:t xml:space="preserve"> </w:t>
            </w:r>
            <w:r w:rsidRPr="00D71510">
              <w:rPr>
                <w:rFonts w:ascii="Arial" w:hAnsi="Arial" w:cs="Arial"/>
                <w:sz w:val="20"/>
              </w:rPr>
              <w:t>installation</w:t>
            </w:r>
            <w:r w:rsidRPr="00D71510">
              <w:rPr>
                <w:rFonts w:ascii="Arial" w:hAnsi="Arial" w:cs="Arial"/>
                <w:spacing w:val="-11"/>
                <w:sz w:val="20"/>
              </w:rPr>
              <w:t xml:space="preserve"> </w:t>
            </w:r>
            <w:r w:rsidRPr="00D71510">
              <w:rPr>
                <w:rFonts w:ascii="Arial" w:hAnsi="Arial" w:cs="Arial"/>
                <w:sz w:val="20"/>
              </w:rPr>
              <w:t>vessel</w:t>
            </w:r>
            <w:r w:rsidRPr="00D71510">
              <w:rPr>
                <w:rFonts w:ascii="Arial" w:hAnsi="Arial" w:cs="Arial"/>
                <w:spacing w:val="-9"/>
                <w:sz w:val="20"/>
              </w:rPr>
              <w:t xml:space="preserve"> </w:t>
            </w:r>
            <w:r w:rsidRPr="00D71510">
              <w:rPr>
                <w:rFonts w:ascii="Arial" w:hAnsi="Arial" w:cs="Arial"/>
                <w:sz w:val="20"/>
              </w:rPr>
              <w:t>(if</w:t>
            </w:r>
            <w:r w:rsidRPr="00D71510">
              <w:rPr>
                <w:rFonts w:ascii="Arial" w:hAnsi="Arial" w:cs="Arial"/>
                <w:spacing w:val="-9"/>
                <w:sz w:val="20"/>
              </w:rPr>
              <w:t xml:space="preserve"> </w:t>
            </w:r>
            <w:r w:rsidRPr="00D71510">
              <w:rPr>
                <w:rFonts w:ascii="Arial" w:hAnsi="Arial" w:cs="Arial"/>
                <w:sz w:val="20"/>
              </w:rPr>
              <w:t>required)</w:t>
            </w:r>
          </w:p>
        </w:tc>
        <w:tc>
          <w:tcPr>
            <w:tcW w:w="2268" w:type="dxa"/>
          </w:tcPr>
          <w:p w14:paraId="5F3162E0" w14:textId="77777777" w:rsidR="00717CF8" w:rsidRPr="00D71510" w:rsidRDefault="00717CF8" w:rsidP="00717CF8">
            <w:pPr>
              <w:pStyle w:val="TableParagraph"/>
              <w:spacing w:before="153"/>
              <w:ind w:left="1073"/>
              <w:rPr>
                <w:rFonts w:ascii="Arial" w:hAnsi="Arial" w:cs="Arial"/>
              </w:rPr>
            </w:pPr>
            <w:r w:rsidRPr="00D71510">
              <w:rPr>
                <w:rFonts w:ascii="Arial" w:hAnsi="Arial" w:cs="Arial"/>
              </w:rPr>
              <w:t>X</w:t>
            </w:r>
          </w:p>
        </w:tc>
        <w:tc>
          <w:tcPr>
            <w:tcW w:w="1133" w:type="dxa"/>
          </w:tcPr>
          <w:p w14:paraId="04AB0358" w14:textId="77777777" w:rsidR="00717CF8" w:rsidRPr="00D71510" w:rsidRDefault="00717CF8" w:rsidP="00717CF8">
            <w:pPr>
              <w:pStyle w:val="TableParagraph"/>
              <w:spacing w:before="153"/>
              <w:ind w:left="8"/>
              <w:jc w:val="center"/>
              <w:rPr>
                <w:rFonts w:ascii="Arial" w:hAnsi="Arial" w:cs="Arial"/>
              </w:rPr>
            </w:pPr>
            <w:r w:rsidRPr="00D71510">
              <w:rPr>
                <w:rFonts w:ascii="Arial" w:hAnsi="Arial" w:cs="Arial"/>
              </w:rPr>
              <w:t>X</w:t>
            </w:r>
          </w:p>
        </w:tc>
        <w:tc>
          <w:tcPr>
            <w:tcW w:w="1377" w:type="dxa"/>
          </w:tcPr>
          <w:p w14:paraId="2FAC03E3" w14:textId="77777777" w:rsidR="00717CF8" w:rsidRPr="00D71510" w:rsidRDefault="00717CF8" w:rsidP="00717CF8">
            <w:pPr>
              <w:pStyle w:val="TableParagraph"/>
              <w:rPr>
                <w:rFonts w:ascii="Arial" w:hAnsi="Arial" w:cs="Arial"/>
                <w:sz w:val="18"/>
              </w:rPr>
            </w:pPr>
          </w:p>
        </w:tc>
      </w:tr>
      <w:tr w:rsidR="00717CF8" w:rsidRPr="00D71510" w14:paraId="48ACDA70" w14:textId="77777777" w:rsidTr="00263FAC">
        <w:trPr>
          <w:trHeight w:val="515"/>
        </w:trPr>
        <w:tc>
          <w:tcPr>
            <w:tcW w:w="4078" w:type="dxa"/>
          </w:tcPr>
          <w:p w14:paraId="1778789C" w14:textId="77777777" w:rsidR="00717CF8" w:rsidRPr="00D71510" w:rsidRDefault="00717CF8" w:rsidP="00263FAC">
            <w:pPr>
              <w:pStyle w:val="TableParagraph"/>
              <w:spacing w:before="141"/>
              <w:ind w:left="107"/>
              <w:rPr>
                <w:rFonts w:ascii="Arial" w:hAnsi="Arial" w:cs="Arial"/>
                <w:sz w:val="20"/>
              </w:rPr>
            </w:pPr>
            <w:r w:rsidRPr="00D71510">
              <w:rPr>
                <w:rFonts w:ascii="Arial" w:hAnsi="Arial" w:cs="Arial"/>
                <w:sz w:val="20"/>
              </w:rPr>
              <w:t>Transportation</w:t>
            </w:r>
            <w:r w:rsidRPr="00D71510">
              <w:rPr>
                <w:rFonts w:ascii="Arial" w:hAnsi="Arial" w:cs="Arial"/>
                <w:spacing w:val="-12"/>
                <w:sz w:val="20"/>
              </w:rPr>
              <w:t xml:space="preserve"> </w:t>
            </w:r>
            <w:r w:rsidRPr="00D71510">
              <w:rPr>
                <w:rFonts w:ascii="Arial" w:hAnsi="Arial" w:cs="Arial"/>
                <w:sz w:val="20"/>
              </w:rPr>
              <w:t>/</w:t>
            </w:r>
            <w:r w:rsidRPr="00D71510">
              <w:rPr>
                <w:rFonts w:ascii="Arial" w:hAnsi="Arial" w:cs="Arial"/>
                <w:spacing w:val="-9"/>
                <w:sz w:val="20"/>
              </w:rPr>
              <w:t xml:space="preserve"> </w:t>
            </w:r>
            <w:r w:rsidRPr="00D71510">
              <w:rPr>
                <w:rFonts w:ascii="Arial" w:hAnsi="Arial" w:cs="Arial"/>
                <w:sz w:val="20"/>
              </w:rPr>
              <w:t>towing</w:t>
            </w:r>
            <w:r w:rsidRPr="00D71510">
              <w:rPr>
                <w:rFonts w:ascii="Arial" w:hAnsi="Arial" w:cs="Arial"/>
                <w:spacing w:val="-10"/>
                <w:sz w:val="20"/>
              </w:rPr>
              <w:t xml:space="preserve"> </w:t>
            </w:r>
            <w:r w:rsidRPr="00D71510">
              <w:rPr>
                <w:rFonts w:ascii="Arial" w:hAnsi="Arial" w:cs="Arial"/>
                <w:spacing w:val="-2"/>
                <w:sz w:val="20"/>
              </w:rPr>
              <w:t>manual</w:t>
            </w:r>
          </w:p>
        </w:tc>
        <w:tc>
          <w:tcPr>
            <w:tcW w:w="2268" w:type="dxa"/>
          </w:tcPr>
          <w:p w14:paraId="03B7A974" w14:textId="77777777" w:rsidR="00717CF8" w:rsidRPr="00D71510" w:rsidRDefault="00717CF8" w:rsidP="00717CF8">
            <w:pPr>
              <w:pStyle w:val="TableParagraph"/>
              <w:spacing w:before="59"/>
              <w:ind w:left="8"/>
              <w:jc w:val="center"/>
              <w:rPr>
                <w:rFonts w:ascii="Arial" w:hAnsi="Arial" w:cs="Arial"/>
                <w:sz w:val="20"/>
              </w:rPr>
            </w:pPr>
            <w:r w:rsidRPr="00D71510">
              <w:rPr>
                <w:rFonts w:ascii="Arial" w:hAnsi="Arial" w:cs="Arial"/>
                <w:w w:val="99"/>
                <w:sz w:val="20"/>
              </w:rPr>
              <w:t>X</w:t>
            </w:r>
          </w:p>
          <w:p w14:paraId="37EC8422" w14:textId="77777777" w:rsidR="00717CF8" w:rsidRPr="00D71510" w:rsidRDefault="00717CF8" w:rsidP="00717CF8">
            <w:pPr>
              <w:pStyle w:val="TableParagraph"/>
              <w:spacing w:before="2"/>
              <w:ind w:left="275" w:right="267"/>
              <w:jc w:val="center"/>
              <w:rPr>
                <w:rFonts w:ascii="Arial" w:hAnsi="Arial" w:cs="Arial"/>
                <w:sz w:val="14"/>
              </w:rPr>
            </w:pPr>
            <w:r w:rsidRPr="00D71510">
              <w:rPr>
                <w:rFonts w:ascii="Arial" w:hAnsi="Arial" w:cs="Arial"/>
                <w:sz w:val="14"/>
              </w:rPr>
              <w:t>See</w:t>
            </w:r>
            <w:r w:rsidRPr="00D71510">
              <w:rPr>
                <w:rFonts w:ascii="Arial" w:hAnsi="Arial" w:cs="Arial"/>
                <w:spacing w:val="-2"/>
                <w:sz w:val="14"/>
              </w:rPr>
              <w:t xml:space="preserve"> </w:t>
            </w:r>
            <w:r w:rsidRPr="00D71510">
              <w:rPr>
                <w:rFonts w:ascii="Arial" w:hAnsi="Arial" w:cs="Arial"/>
                <w:sz w:val="14"/>
              </w:rPr>
              <w:t>SOW</w:t>
            </w:r>
            <w:r w:rsidRPr="00D71510">
              <w:rPr>
                <w:rFonts w:ascii="Arial" w:hAnsi="Arial" w:cs="Arial"/>
                <w:spacing w:val="-3"/>
                <w:sz w:val="14"/>
              </w:rPr>
              <w:t xml:space="preserve"> </w:t>
            </w:r>
            <w:r w:rsidRPr="00D71510">
              <w:rPr>
                <w:rFonts w:ascii="Arial" w:hAnsi="Arial" w:cs="Arial"/>
                <w:sz w:val="14"/>
              </w:rPr>
              <w:t>1</w:t>
            </w:r>
            <w:r w:rsidRPr="00D71510">
              <w:rPr>
                <w:rFonts w:ascii="Arial" w:hAnsi="Arial" w:cs="Arial"/>
                <w:spacing w:val="-4"/>
                <w:sz w:val="14"/>
              </w:rPr>
              <w:t xml:space="preserve"> </w:t>
            </w:r>
            <w:r w:rsidRPr="00D71510">
              <w:rPr>
                <w:rFonts w:ascii="Arial" w:hAnsi="Arial" w:cs="Arial"/>
                <w:sz w:val="14"/>
              </w:rPr>
              <w:t>for</w:t>
            </w:r>
            <w:r w:rsidRPr="00D71510">
              <w:rPr>
                <w:rFonts w:ascii="Arial" w:hAnsi="Arial" w:cs="Arial"/>
                <w:spacing w:val="-1"/>
                <w:sz w:val="14"/>
              </w:rPr>
              <w:t xml:space="preserve"> </w:t>
            </w:r>
            <w:r w:rsidRPr="00D71510">
              <w:rPr>
                <w:rFonts w:ascii="Arial" w:hAnsi="Arial" w:cs="Arial"/>
                <w:spacing w:val="-2"/>
                <w:sz w:val="14"/>
              </w:rPr>
              <w:t>details</w:t>
            </w:r>
          </w:p>
        </w:tc>
        <w:tc>
          <w:tcPr>
            <w:tcW w:w="1133" w:type="dxa"/>
          </w:tcPr>
          <w:p w14:paraId="0795E0A6" w14:textId="77777777" w:rsidR="00717CF8" w:rsidRPr="00D71510" w:rsidRDefault="00717CF8" w:rsidP="00717CF8">
            <w:pPr>
              <w:pStyle w:val="TableParagraph"/>
              <w:rPr>
                <w:rFonts w:ascii="Arial" w:hAnsi="Arial" w:cs="Arial"/>
                <w:sz w:val="18"/>
              </w:rPr>
            </w:pPr>
          </w:p>
        </w:tc>
        <w:tc>
          <w:tcPr>
            <w:tcW w:w="1377" w:type="dxa"/>
          </w:tcPr>
          <w:p w14:paraId="1BD8010C" w14:textId="77777777" w:rsidR="00717CF8" w:rsidRPr="00D71510" w:rsidRDefault="00717CF8" w:rsidP="00717CF8">
            <w:pPr>
              <w:pStyle w:val="TableParagraph"/>
              <w:rPr>
                <w:rFonts w:ascii="Arial" w:hAnsi="Arial" w:cs="Arial"/>
                <w:sz w:val="18"/>
              </w:rPr>
            </w:pPr>
          </w:p>
        </w:tc>
      </w:tr>
      <w:tr w:rsidR="00717CF8" w:rsidRPr="00D71510" w14:paraId="7A3D3230" w14:textId="77777777">
        <w:trPr>
          <w:trHeight w:val="465"/>
        </w:trPr>
        <w:tc>
          <w:tcPr>
            <w:tcW w:w="4078" w:type="dxa"/>
          </w:tcPr>
          <w:p w14:paraId="2A44D38E" w14:textId="77777777" w:rsidR="00717CF8" w:rsidRPr="00D71510" w:rsidRDefault="00717CF8" w:rsidP="00717CF8">
            <w:pPr>
              <w:pStyle w:val="TableParagraph"/>
              <w:spacing w:line="234" w:lineRule="exact"/>
              <w:ind w:left="107" w:right="185"/>
              <w:rPr>
                <w:rFonts w:ascii="Arial" w:hAnsi="Arial" w:cs="Arial"/>
                <w:sz w:val="20"/>
              </w:rPr>
            </w:pPr>
            <w:r w:rsidRPr="00D71510">
              <w:rPr>
                <w:rFonts w:ascii="Arial" w:hAnsi="Arial" w:cs="Arial"/>
                <w:sz w:val="20"/>
              </w:rPr>
              <w:t>Procedure for departure (including draught,</w:t>
            </w:r>
            <w:r w:rsidRPr="00D71510">
              <w:rPr>
                <w:rFonts w:ascii="Arial" w:hAnsi="Arial" w:cs="Arial"/>
                <w:spacing w:val="-13"/>
                <w:sz w:val="20"/>
              </w:rPr>
              <w:t xml:space="preserve"> </w:t>
            </w:r>
            <w:r w:rsidRPr="00D71510">
              <w:rPr>
                <w:rFonts w:ascii="Arial" w:hAnsi="Arial" w:cs="Arial"/>
                <w:sz w:val="20"/>
              </w:rPr>
              <w:t>tidal,</w:t>
            </w:r>
            <w:r w:rsidRPr="00D71510">
              <w:rPr>
                <w:rFonts w:ascii="Arial" w:hAnsi="Arial" w:cs="Arial"/>
                <w:spacing w:val="-14"/>
                <w:sz w:val="20"/>
              </w:rPr>
              <w:t xml:space="preserve"> </w:t>
            </w:r>
            <w:r w:rsidRPr="00D71510">
              <w:rPr>
                <w:rFonts w:ascii="Arial" w:hAnsi="Arial" w:cs="Arial"/>
                <w:sz w:val="20"/>
              </w:rPr>
              <w:t>environmental</w:t>
            </w:r>
            <w:r w:rsidRPr="00D71510">
              <w:rPr>
                <w:rFonts w:ascii="Arial" w:hAnsi="Arial" w:cs="Arial"/>
                <w:spacing w:val="-11"/>
                <w:sz w:val="20"/>
              </w:rPr>
              <w:t xml:space="preserve"> </w:t>
            </w:r>
            <w:r w:rsidRPr="00D71510">
              <w:rPr>
                <w:rFonts w:ascii="Arial" w:hAnsi="Arial" w:cs="Arial"/>
                <w:sz w:val="20"/>
              </w:rPr>
              <w:t>limits)</w:t>
            </w:r>
          </w:p>
        </w:tc>
        <w:tc>
          <w:tcPr>
            <w:tcW w:w="2268" w:type="dxa"/>
          </w:tcPr>
          <w:p w14:paraId="2D74B266" w14:textId="77777777" w:rsidR="00717CF8" w:rsidRPr="00D71510" w:rsidRDefault="00717CF8" w:rsidP="00717CF8">
            <w:pPr>
              <w:pStyle w:val="TableParagraph"/>
              <w:spacing w:before="105"/>
              <w:ind w:left="1073"/>
              <w:rPr>
                <w:rFonts w:ascii="Arial" w:hAnsi="Arial" w:cs="Arial"/>
              </w:rPr>
            </w:pPr>
            <w:r w:rsidRPr="00D71510">
              <w:rPr>
                <w:rFonts w:ascii="Arial" w:hAnsi="Arial" w:cs="Arial"/>
              </w:rPr>
              <w:t>X</w:t>
            </w:r>
          </w:p>
        </w:tc>
        <w:tc>
          <w:tcPr>
            <w:tcW w:w="1133" w:type="dxa"/>
          </w:tcPr>
          <w:p w14:paraId="70ECB54A" w14:textId="77777777" w:rsidR="00717CF8" w:rsidRPr="00D71510" w:rsidRDefault="00717CF8" w:rsidP="00717CF8">
            <w:pPr>
              <w:pStyle w:val="TableParagraph"/>
              <w:rPr>
                <w:rFonts w:ascii="Arial" w:hAnsi="Arial" w:cs="Arial"/>
                <w:sz w:val="18"/>
              </w:rPr>
            </w:pPr>
          </w:p>
        </w:tc>
        <w:tc>
          <w:tcPr>
            <w:tcW w:w="1377" w:type="dxa"/>
          </w:tcPr>
          <w:p w14:paraId="43F3C79A" w14:textId="77777777" w:rsidR="00717CF8" w:rsidRPr="00D71510" w:rsidRDefault="00717CF8" w:rsidP="00717CF8">
            <w:pPr>
              <w:pStyle w:val="TableParagraph"/>
              <w:rPr>
                <w:rFonts w:ascii="Arial" w:hAnsi="Arial" w:cs="Arial"/>
                <w:sz w:val="18"/>
              </w:rPr>
            </w:pPr>
          </w:p>
        </w:tc>
      </w:tr>
      <w:tr w:rsidR="00717CF8" w:rsidRPr="00D71510" w14:paraId="42CCC3BA" w14:textId="77777777">
        <w:trPr>
          <w:trHeight w:val="251"/>
        </w:trPr>
        <w:tc>
          <w:tcPr>
            <w:tcW w:w="4078" w:type="dxa"/>
          </w:tcPr>
          <w:p w14:paraId="18BB5413" w14:textId="77777777" w:rsidR="00717CF8" w:rsidRPr="00D71510" w:rsidRDefault="00717CF8" w:rsidP="00717CF8">
            <w:pPr>
              <w:pStyle w:val="TableParagraph"/>
              <w:spacing w:before="9" w:line="223" w:lineRule="exact"/>
              <w:ind w:left="107"/>
              <w:rPr>
                <w:rFonts w:ascii="Arial" w:hAnsi="Arial" w:cs="Arial"/>
                <w:sz w:val="20"/>
              </w:rPr>
            </w:pPr>
            <w:r w:rsidRPr="00D71510">
              <w:rPr>
                <w:rFonts w:ascii="Arial" w:hAnsi="Arial" w:cs="Arial"/>
                <w:sz w:val="20"/>
              </w:rPr>
              <w:t>Motion</w:t>
            </w:r>
            <w:r w:rsidRPr="00D71510">
              <w:rPr>
                <w:rFonts w:ascii="Arial" w:hAnsi="Arial" w:cs="Arial"/>
                <w:spacing w:val="-11"/>
                <w:sz w:val="20"/>
              </w:rPr>
              <w:t xml:space="preserve"> </w:t>
            </w:r>
            <w:r w:rsidRPr="00D71510">
              <w:rPr>
                <w:rFonts w:ascii="Arial" w:hAnsi="Arial" w:cs="Arial"/>
                <w:sz w:val="20"/>
              </w:rPr>
              <w:t>response</w:t>
            </w:r>
            <w:r w:rsidRPr="00D71510">
              <w:rPr>
                <w:rFonts w:ascii="Arial" w:hAnsi="Arial" w:cs="Arial"/>
                <w:spacing w:val="-9"/>
                <w:sz w:val="20"/>
              </w:rPr>
              <w:t xml:space="preserve"> </w:t>
            </w:r>
            <w:r w:rsidRPr="00D71510">
              <w:rPr>
                <w:rFonts w:ascii="Arial" w:hAnsi="Arial" w:cs="Arial"/>
                <w:spacing w:val="-2"/>
                <w:sz w:val="20"/>
              </w:rPr>
              <w:t>analysis</w:t>
            </w:r>
          </w:p>
        </w:tc>
        <w:tc>
          <w:tcPr>
            <w:tcW w:w="2268" w:type="dxa"/>
          </w:tcPr>
          <w:p w14:paraId="65952176" w14:textId="77777777" w:rsidR="00717CF8" w:rsidRPr="00D71510" w:rsidRDefault="00717CF8" w:rsidP="00717CF8">
            <w:pPr>
              <w:pStyle w:val="TableParagraph"/>
              <w:spacing w:line="232" w:lineRule="exact"/>
              <w:ind w:left="1073"/>
              <w:rPr>
                <w:rFonts w:ascii="Arial" w:hAnsi="Arial" w:cs="Arial"/>
              </w:rPr>
            </w:pPr>
            <w:r w:rsidRPr="00D71510">
              <w:rPr>
                <w:rFonts w:ascii="Arial" w:hAnsi="Arial" w:cs="Arial"/>
              </w:rPr>
              <w:t>X</w:t>
            </w:r>
          </w:p>
        </w:tc>
        <w:tc>
          <w:tcPr>
            <w:tcW w:w="1133" w:type="dxa"/>
          </w:tcPr>
          <w:p w14:paraId="25318D6D" w14:textId="77777777" w:rsidR="00717CF8" w:rsidRPr="00D71510" w:rsidRDefault="00717CF8" w:rsidP="00717CF8">
            <w:pPr>
              <w:pStyle w:val="TableParagraph"/>
              <w:rPr>
                <w:rFonts w:ascii="Arial" w:hAnsi="Arial" w:cs="Arial"/>
                <w:sz w:val="18"/>
              </w:rPr>
            </w:pPr>
          </w:p>
        </w:tc>
        <w:tc>
          <w:tcPr>
            <w:tcW w:w="1377" w:type="dxa"/>
          </w:tcPr>
          <w:p w14:paraId="790B551A" w14:textId="77777777" w:rsidR="00717CF8" w:rsidRPr="00D71510" w:rsidRDefault="00717CF8" w:rsidP="00717CF8">
            <w:pPr>
              <w:pStyle w:val="TableParagraph"/>
              <w:rPr>
                <w:rFonts w:ascii="Arial" w:hAnsi="Arial" w:cs="Arial"/>
                <w:sz w:val="18"/>
              </w:rPr>
            </w:pPr>
          </w:p>
        </w:tc>
      </w:tr>
      <w:tr w:rsidR="00717CF8" w:rsidRPr="00D71510" w14:paraId="3A119355" w14:textId="77777777">
        <w:trPr>
          <w:trHeight w:val="698"/>
        </w:trPr>
        <w:tc>
          <w:tcPr>
            <w:tcW w:w="4078" w:type="dxa"/>
          </w:tcPr>
          <w:p w14:paraId="447D8505" w14:textId="74D1D324" w:rsidR="00717CF8" w:rsidRPr="00D71510" w:rsidRDefault="00717CF8" w:rsidP="00717CF8">
            <w:pPr>
              <w:pStyle w:val="TableParagraph"/>
              <w:spacing w:line="232" w:lineRule="exact"/>
              <w:ind w:left="107" w:right="185"/>
              <w:rPr>
                <w:rFonts w:ascii="Arial" w:hAnsi="Arial" w:cs="Arial"/>
                <w:sz w:val="20"/>
              </w:rPr>
            </w:pPr>
            <w:r w:rsidRPr="00D71510">
              <w:rPr>
                <w:rFonts w:ascii="Arial" w:hAnsi="Arial" w:cs="Arial"/>
                <w:sz w:val="20"/>
              </w:rPr>
              <w:t>Grillage, sea fastening, cribbing and Lashing</w:t>
            </w:r>
            <w:r w:rsidRPr="00D71510">
              <w:rPr>
                <w:rFonts w:ascii="Arial" w:hAnsi="Arial" w:cs="Arial"/>
                <w:spacing w:val="-11"/>
                <w:sz w:val="20"/>
              </w:rPr>
              <w:t xml:space="preserve"> </w:t>
            </w:r>
            <w:r w:rsidRPr="00D71510">
              <w:rPr>
                <w:rFonts w:ascii="Arial" w:hAnsi="Arial" w:cs="Arial"/>
                <w:sz w:val="20"/>
              </w:rPr>
              <w:t>design,</w:t>
            </w:r>
            <w:r w:rsidRPr="00D71510">
              <w:rPr>
                <w:rFonts w:ascii="Arial" w:hAnsi="Arial" w:cs="Arial"/>
                <w:spacing w:val="-11"/>
                <w:sz w:val="20"/>
              </w:rPr>
              <w:t xml:space="preserve"> </w:t>
            </w:r>
            <w:r w:rsidRPr="00D71510">
              <w:rPr>
                <w:rFonts w:ascii="Arial" w:hAnsi="Arial" w:cs="Arial"/>
                <w:sz w:val="20"/>
              </w:rPr>
              <w:t>including</w:t>
            </w:r>
            <w:r w:rsidRPr="00D71510">
              <w:rPr>
                <w:rFonts w:ascii="Arial" w:hAnsi="Arial" w:cs="Arial"/>
                <w:spacing w:val="-8"/>
                <w:sz w:val="20"/>
              </w:rPr>
              <w:t xml:space="preserve"> </w:t>
            </w:r>
            <w:r w:rsidRPr="00D71510">
              <w:rPr>
                <w:rFonts w:ascii="Arial" w:hAnsi="Arial" w:cs="Arial"/>
                <w:sz w:val="20"/>
              </w:rPr>
              <w:t>fatigue</w:t>
            </w:r>
            <w:r w:rsidRPr="00D71510">
              <w:rPr>
                <w:rFonts w:ascii="Arial" w:hAnsi="Arial" w:cs="Arial"/>
                <w:spacing w:val="-12"/>
                <w:sz w:val="20"/>
              </w:rPr>
              <w:t xml:space="preserve"> </w:t>
            </w:r>
            <w:r w:rsidRPr="00D71510">
              <w:rPr>
                <w:rFonts w:ascii="Arial" w:hAnsi="Arial" w:cs="Arial"/>
                <w:sz w:val="20"/>
              </w:rPr>
              <w:t>design considerations (inc. NDT</w:t>
            </w:r>
            <w:r w:rsidRPr="00D71510">
              <w:rPr>
                <w:rFonts w:ascii="Arial" w:hAnsi="Arial" w:cs="Arial"/>
                <w:spacing w:val="-1"/>
                <w:sz w:val="20"/>
              </w:rPr>
              <w:t xml:space="preserve"> </w:t>
            </w:r>
            <w:r w:rsidRPr="00D71510">
              <w:rPr>
                <w:rFonts w:ascii="Arial" w:hAnsi="Arial" w:cs="Arial"/>
                <w:sz w:val="20"/>
              </w:rPr>
              <w:t>requirements)</w:t>
            </w:r>
          </w:p>
        </w:tc>
        <w:tc>
          <w:tcPr>
            <w:tcW w:w="2268" w:type="dxa"/>
          </w:tcPr>
          <w:p w14:paraId="1E64F17A" w14:textId="77777777" w:rsidR="00717CF8" w:rsidRPr="00D71510" w:rsidRDefault="00717CF8" w:rsidP="00717CF8">
            <w:pPr>
              <w:pStyle w:val="TableParagraph"/>
              <w:spacing w:before="220"/>
              <w:ind w:left="1073"/>
              <w:rPr>
                <w:rFonts w:ascii="Arial" w:hAnsi="Arial" w:cs="Arial"/>
              </w:rPr>
            </w:pPr>
            <w:r w:rsidRPr="00D71510">
              <w:rPr>
                <w:rFonts w:ascii="Arial" w:hAnsi="Arial" w:cs="Arial"/>
              </w:rPr>
              <w:t>X</w:t>
            </w:r>
          </w:p>
        </w:tc>
        <w:tc>
          <w:tcPr>
            <w:tcW w:w="1133" w:type="dxa"/>
          </w:tcPr>
          <w:p w14:paraId="219094F0" w14:textId="77777777" w:rsidR="00717CF8" w:rsidRPr="00D71510" w:rsidRDefault="00717CF8" w:rsidP="00717CF8">
            <w:pPr>
              <w:pStyle w:val="TableParagraph"/>
              <w:spacing w:before="220"/>
              <w:ind w:left="8"/>
              <w:jc w:val="center"/>
              <w:rPr>
                <w:rFonts w:ascii="Arial" w:hAnsi="Arial" w:cs="Arial"/>
              </w:rPr>
            </w:pPr>
            <w:r w:rsidRPr="00D71510">
              <w:rPr>
                <w:rFonts w:ascii="Arial" w:hAnsi="Arial" w:cs="Arial"/>
              </w:rPr>
              <w:t>X</w:t>
            </w:r>
          </w:p>
        </w:tc>
        <w:tc>
          <w:tcPr>
            <w:tcW w:w="1377" w:type="dxa"/>
          </w:tcPr>
          <w:p w14:paraId="42AE76D5" w14:textId="77777777" w:rsidR="00717CF8" w:rsidRPr="00D71510" w:rsidRDefault="00717CF8" w:rsidP="00717CF8">
            <w:pPr>
              <w:pStyle w:val="TableParagraph"/>
              <w:rPr>
                <w:rFonts w:ascii="Arial" w:hAnsi="Arial" w:cs="Arial"/>
                <w:sz w:val="18"/>
              </w:rPr>
            </w:pPr>
          </w:p>
        </w:tc>
      </w:tr>
      <w:tr w:rsidR="00717CF8" w:rsidRPr="00D71510" w14:paraId="46EDC7AF" w14:textId="77777777">
        <w:trPr>
          <w:trHeight w:val="465"/>
        </w:trPr>
        <w:tc>
          <w:tcPr>
            <w:tcW w:w="4078" w:type="dxa"/>
          </w:tcPr>
          <w:p w14:paraId="4F4E086F" w14:textId="77777777" w:rsidR="00717CF8" w:rsidRPr="00D71510" w:rsidRDefault="00717CF8" w:rsidP="00717CF8">
            <w:pPr>
              <w:pStyle w:val="TableParagraph"/>
              <w:spacing w:line="232" w:lineRule="exact"/>
              <w:ind w:left="107"/>
              <w:rPr>
                <w:rFonts w:ascii="Arial" w:hAnsi="Arial" w:cs="Arial"/>
                <w:sz w:val="20"/>
              </w:rPr>
            </w:pPr>
            <w:r w:rsidRPr="00D71510">
              <w:rPr>
                <w:rFonts w:ascii="Arial" w:hAnsi="Arial" w:cs="Arial"/>
                <w:sz w:val="20"/>
              </w:rPr>
              <w:t>Firefighting,</w:t>
            </w:r>
            <w:r w:rsidRPr="00D71510">
              <w:rPr>
                <w:rFonts w:ascii="Arial" w:hAnsi="Arial" w:cs="Arial"/>
                <w:spacing w:val="-13"/>
                <w:sz w:val="20"/>
              </w:rPr>
              <w:t xml:space="preserve"> </w:t>
            </w:r>
            <w:r w:rsidRPr="00D71510">
              <w:rPr>
                <w:rFonts w:ascii="Arial" w:hAnsi="Arial" w:cs="Arial"/>
                <w:sz w:val="20"/>
              </w:rPr>
              <w:t>lifesaving</w:t>
            </w:r>
            <w:r w:rsidRPr="00D71510">
              <w:rPr>
                <w:rFonts w:ascii="Arial" w:hAnsi="Arial" w:cs="Arial"/>
                <w:spacing w:val="-14"/>
                <w:sz w:val="20"/>
              </w:rPr>
              <w:t xml:space="preserve"> </w:t>
            </w:r>
            <w:r w:rsidRPr="00D71510">
              <w:rPr>
                <w:rFonts w:ascii="Arial" w:hAnsi="Arial" w:cs="Arial"/>
                <w:sz w:val="20"/>
              </w:rPr>
              <w:t>and</w:t>
            </w:r>
            <w:r w:rsidRPr="00D71510">
              <w:rPr>
                <w:rFonts w:ascii="Arial" w:hAnsi="Arial" w:cs="Arial"/>
                <w:spacing w:val="-15"/>
                <w:sz w:val="20"/>
              </w:rPr>
              <w:t xml:space="preserve"> </w:t>
            </w:r>
            <w:r w:rsidRPr="00D71510">
              <w:rPr>
                <w:rFonts w:ascii="Arial" w:hAnsi="Arial" w:cs="Arial"/>
                <w:sz w:val="20"/>
              </w:rPr>
              <w:t>emergency equipment for manned tows</w:t>
            </w:r>
          </w:p>
        </w:tc>
        <w:tc>
          <w:tcPr>
            <w:tcW w:w="2268" w:type="dxa"/>
          </w:tcPr>
          <w:p w14:paraId="7FA65B05" w14:textId="77777777" w:rsidR="00717CF8" w:rsidRPr="00D71510" w:rsidRDefault="00717CF8" w:rsidP="00717CF8">
            <w:pPr>
              <w:pStyle w:val="TableParagraph"/>
              <w:spacing w:before="105"/>
              <w:ind w:left="1073"/>
              <w:rPr>
                <w:rFonts w:ascii="Arial" w:hAnsi="Arial" w:cs="Arial"/>
              </w:rPr>
            </w:pPr>
            <w:r w:rsidRPr="00D71510">
              <w:rPr>
                <w:rFonts w:ascii="Arial" w:hAnsi="Arial" w:cs="Arial"/>
              </w:rPr>
              <w:t>X</w:t>
            </w:r>
          </w:p>
        </w:tc>
        <w:tc>
          <w:tcPr>
            <w:tcW w:w="1133" w:type="dxa"/>
          </w:tcPr>
          <w:p w14:paraId="2BFEC0B5" w14:textId="77777777" w:rsidR="00717CF8" w:rsidRPr="00D71510" w:rsidRDefault="00717CF8" w:rsidP="00717CF8">
            <w:pPr>
              <w:pStyle w:val="TableParagraph"/>
              <w:spacing w:before="105"/>
              <w:ind w:left="8"/>
              <w:jc w:val="center"/>
              <w:rPr>
                <w:rFonts w:ascii="Arial" w:hAnsi="Arial" w:cs="Arial"/>
              </w:rPr>
            </w:pPr>
            <w:r w:rsidRPr="00D71510">
              <w:rPr>
                <w:rFonts w:ascii="Arial" w:hAnsi="Arial" w:cs="Arial"/>
              </w:rPr>
              <w:t>X</w:t>
            </w:r>
          </w:p>
        </w:tc>
        <w:tc>
          <w:tcPr>
            <w:tcW w:w="1377" w:type="dxa"/>
          </w:tcPr>
          <w:p w14:paraId="6733BD30" w14:textId="77777777" w:rsidR="00717CF8" w:rsidRPr="00D71510" w:rsidRDefault="00717CF8" w:rsidP="00717CF8">
            <w:pPr>
              <w:pStyle w:val="TableParagraph"/>
              <w:rPr>
                <w:rFonts w:ascii="Arial" w:hAnsi="Arial" w:cs="Arial"/>
                <w:sz w:val="18"/>
              </w:rPr>
            </w:pPr>
          </w:p>
        </w:tc>
      </w:tr>
      <w:tr w:rsidR="00717CF8" w:rsidRPr="00D71510" w14:paraId="6CAB2512" w14:textId="77777777">
        <w:trPr>
          <w:trHeight w:val="462"/>
        </w:trPr>
        <w:tc>
          <w:tcPr>
            <w:tcW w:w="4078" w:type="dxa"/>
          </w:tcPr>
          <w:p w14:paraId="2B1257F9" w14:textId="77777777" w:rsidR="00717CF8" w:rsidRPr="00D71510" w:rsidRDefault="00717CF8" w:rsidP="00717CF8">
            <w:pPr>
              <w:pStyle w:val="TableParagraph"/>
              <w:spacing w:line="229" w:lineRule="exact"/>
              <w:ind w:left="107"/>
              <w:rPr>
                <w:rFonts w:ascii="Arial" w:hAnsi="Arial" w:cs="Arial"/>
                <w:sz w:val="20"/>
              </w:rPr>
            </w:pPr>
            <w:r w:rsidRPr="00D71510">
              <w:rPr>
                <w:rFonts w:ascii="Arial" w:hAnsi="Arial" w:cs="Arial"/>
                <w:sz w:val="20"/>
              </w:rPr>
              <w:t>Emergency</w:t>
            </w:r>
            <w:r w:rsidRPr="00D71510">
              <w:rPr>
                <w:rFonts w:ascii="Arial" w:hAnsi="Arial" w:cs="Arial"/>
                <w:spacing w:val="-9"/>
                <w:sz w:val="20"/>
              </w:rPr>
              <w:t xml:space="preserve"> </w:t>
            </w:r>
            <w:r w:rsidRPr="00D71510">
              <w:rPr>
                <w:rFonts w:ascii="Arial" w:hAnsi="Arial" w:cs="Arial"/>
                <w:sz w:val="20"/>
              </w:rPr>
              <w:t>anchors</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10"/>
                <w:sz w:val="20"/>
              </w:rPr>
              <w:t xml:space="preserve"> </w:t>
            </w:r>
            <w:r w:rsidRPr="00D71510">
              <w:rPr>
                <w:rFonts w:ascii="Arial" w:hAnsi="Arial" w:cs="Arial"/>
                <w:sz w:val="20"/>
              </w:rPr>
              <w:t>mooring</w:t>
            </w:r>
            <w:r w:rsidRPr="00D71510">
              <w:rPr>
                <w:rFonts w:ascii="Arial" w:hAnsi="Arial" w:cs="Arial"/>
                <w:spacing w:val="-9"/>
                <w:sz w:val="20"/>
              </w:rPr>
              <w:t xml:space="preserve"> </w:t>
            </w:r>
            <w:r w:rsidRPr="00D71510">
              <w:rPr>
                <w:rFonts w:ascii="Arial" w:hAnsi="Arial" w:cs="Arial"/>
                <w:spacing w:val="-2"/>
                <w:sz w:val="20"/>
              </w:rPr>
              <w:t>including,</w:t>
            </w:r>
          </w:p>
          <w:p w14:paraId="79C5A54C" w14:textId="77777777" w:rsidR="00717CF8" w:rsidRPr="00D71510" w:rsidRDefault="00717CF8" w:rsidP="00717CF8">
            <w:pPr>
              <w:pStyle w:val="TableParagraph"/>
              <w:spacing w:line="213" w:lineRule="exact"/>
              <w:ind w:left="107"/>
              <w:rPr>
                <w:rFonts w:ascii="Arial" w:hAnsi="Arial" w:cs="Arial"/>
                <w:sz w:val="20"/>
              </w:rPr>
            </w:pPr>
            <w:r w:rsidRPr="00D71510">
              <w:rPr>
                <w:rFonts w:ascii="Arial" w:hAnsi="Arial" w:cs="Arial"/>
                <w:sz w:val="20"/>
              </w:rPr>
              <w:t>mounting</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z w:val="20"/>
              </w:rPr>
              <w:t>release</w:t>
            </w:r>
            <w:r w:rsidRPr="00D71510">
              <w:rPr>
                <w:rFonts w:ascii="Arial" w:hAnsi="Arial" w:cs="Arial"/>
                <w:spacing w:val="-9"/>
                <w:sz w:val="20"/>
              </w:rPr>
              <w:t xml:space="preserve"> </w:t>
            </w:r>
            <w:r w:rsidRPr="00D71510">
              <w:rPr>
                <w:rFonts w:ascii="Arial" w:hAnsi="Arial" w:cs="Arial"/>
                <w:spacing w:val="-2"/>
                <w:sz w:val="20"/>
              </w:rPr>
              <w:t>system.</w:t>
            </w:r>
          </w:p>
        </w:tc>
        <w:tc>
          <w:tcPr>
            <w:tcW w:w="2268" w:type="dxa"/>
          </w:tcPr>
          <w:p w14:paraId="2E635D81" w14:textId="77777777" w:rsidR="00717CF8" w:rsidRPr="00D71510" w:rsidRDefault="00717CF8" w:rsidP="00717CF8">
            <w:pPr>
              <w:pStyle w:val="TableParagraph"/>
              <w:spacing w:before="103"/>
              <w:ind w:left="1073"/>
              <w:rPr>
                <w:rFonts w:ascii="Arial" w:hAnsi="Arial" w:cs="Arial"/>
              </w:rPr>
            </w:pPr>
            <w:r w:rsidRPr="00D71510">
              <w:rPr>
                <w:rFonts w:ascii="Arial" w:hAnsi="Arial" w:cs="Arial"/>
              </w:rPr>
              <w:t>X</w:t>
            </w:r>
          </w:p>
        </w:tc>
        <w:tc>
          <w:tcPr>
            <w:tcW w:w="1133" w:type="dxa"/>
          </w:tcPr>
          <w:p w14:paraId="3506F24F" w14:textId="77777777" w:rsidR="00717CF8" w:rsidRPr="00D71510" w:rsidRDefault="00717CF8" w:rsidP="00717CF8">
            <w:pPr>
              <w:pStyle w:val="TableParagraph"/>
              <w:rPr>
                <w:rFonts w:ascii="Arial" w:hAnsi="Arial" w:cs="Arial"/>
                <w:sz w:val="18"/>
              </w:rPr>
            </w:pPr>
          </w:p>
        </w:tc>
        <w:tc>
          <w:tcPr>
            <w:tcW w:w="1377" w:type="dxa"/>
          </w:tcPr>
          <w:p w14:paraId="668A8F5F" w14:textId="77777777" w:rsidR="00717CF8" w:rsidRPr="00D71510" w:rsidRDefault="00717CF8" w:rsidP="00717CF8">
            <w:pPr>
              <w:pStyle w:val="TableParagraph"/>
              <w:rPr>
                <w:rFonts w:ascii="Arial" w:hAnsi="Arial" w:cs="Arial"/>
                <w:sz w:val="18"/>
              </w:rPr>
            </w:pPr>
          </w:p>
        </w:tc>
      </w:tr>
      <w:tr w:rsidR="00717CF8" w:rsidRPr="00D71510" w14:paraId="59D0D299" w14:textId="77777777">
        <w:trPr>
          <w:trHeight w:val="256"/>
        </w:trPr>
        <w:tc>
          <w:tcPr>
            <w:tcW w:w="4078" w:type="dxa"/>
          </w:tcPr>
          <w:p w14:paraId="7CBA2383" w14:textId="309DF31B" w:rsidR="00717CF8" w:rsidRPr="00D71510" w:rsidRDefault="00717CF8" w:rsidP="00717CF8">
            <w:pPr>
              <w:pStyle w:val="TableParagraph"/>
              <w:spacing w:before="11" w:line="225" w:lineRule="exact"/>
              <w:ind w:left="107"/>
              <w:rPr>
                <w:rFonts w:ascii="Arial" w:hAnsi="Arial" w:cs="Arial"/>
                <w:sz w:val="20"/>
              </w:rPr>
            </w:pPr>
            <w:r w:rsidRPr="00D71510">
              <w:rPr>
                <w:rFonts w:ascii="Arial" w:hAnsi="Arial" w:cs="Arial"/>
                <w:sz w:val="20"/>
              </w:rPr>
              <w:t>Internal</w:t>
            </w:r>
            <w:r w:rsidRPr="00D71510">
              <w:rPr>
                <w:rFonts w:ascii="Arial" w:hAnsi="Arial" w:cs="Arial"/>
                <w:spacing w:val="-10"/>
                <w:sz w:val="20"/>
              </w:rPr>
              <w:t xml:space="preserve"> </w:t>
            </w:r>
            <w:r w:rsidRPr="00D71510">
              <w:rPr>
                <w:rFonts w:ascii="Arial" w:hAnsi="Arial" w:cs="Arial"/>
                <w:sz w:val="20"/>
              </w:rPr>
              <w:t>sea fastenings</w:t>
            </w:r>
            <w:r w:rsidRPr="00D71510">
              <w:rPr>
                <w:rFonts w:ascii="Arial" w:hAnsi="Arial" w:cs="Arial"/>
                <w:spacing w:val="-10"/>
                <w:sz w:val="20"/>
              </w:rPr>
              <w:t xml:space="preserve"> </w:t>
            </w:r>
            <w:r w:rsidRPr="00D71510">
              <w:rPr>
                <w:rFonts w:ascii="Arial" w:hAnsi="Arial" w:cs="Arial"/>
                <w:sz w:val="20"/>
              </w:rPr>
              <w:t>/</w:t>
            </w:r>
            <w:r w:rsidRPr="00D71510">
              <w:rPr>
                <w:rFonts w:ascii="Arial" w:hAnsi="Arial" w:cs="Arial"/>
                <w:spacing w:val="-10"/>
                <w:sz w:val="20"/>
              </w:rPr>
              <w:t xml:space="preserve"> </w:t>
            </w:r>
            <w:r w:rsidRPr="00D71510">
              <w:rPr>
                <w:rFonts w:ascii="Arial" w:hAnsi="Arial" w:cs="Arial"/>
                <w:sz w:val="20"/>
              </w:rPr>
              <w:t>voyage</w:t>
            </w:r>
            <w:r w:rsidRPr="00D71510">
              <w:rPr>
                <w:rFonts w:ascii="Arial" w:hAnsi="Arial" w:cs="Arial"/>
                <w:spacing w:val="-11"/>
                <w:sz w:val="20"/>
              </w:rPr>
              <w:t xml:space="preserve"> </w:t>
            </w:r>
            <w:r w:rsidRPr="00D71510">
              <w:rPr>
                <w:rFonts w:ascii="Arial" w:hAnsi="Arial" w:cs="Arial"/>
                <w:spacing w:val="-2"/>
                <w:sz w:val="20"/>
              </w:rPr>
              <w:t>protection</w:t>
            </w:r>
          </w:p>
        </w:tc>
        <w:tc>
          <w:tcPr>
            <w:tcW w:w="2268" w:type="dxa"/>
          </w:tcPr>
          <w:p w14:paraId="0BF16216" w14:textId="77777777" w:rsidR="00717CF8" w:rsidRPr="00D71510" w:rsidRDefault="00717CF8" w:rsidP="00717CF8">
            <w:pPr>
              <w:pStyle w:val="TableParagraph"/>
              <w:spacing w:line="236" w:lineRule="exact"/>
              <w:ind w:left="1073"/>
              <w:rPr>
                <w:rFonts w:ascii="Arial" w:hAnsi="Arial" w:cs="Arial"/>
              </w:rPr>
            </w:pPr>
            <w:r w:rsidRPr="00D71510">
              <w:rPr>
                <w:rFonts w:ascii="Arial" w:hAnsi="Arial" w:cs="Arial"/>
              </w:rPr>
              <w:t>X</w:t>
            </w:r>
          </w:p>
        </w:tc>
        <w:tc>
          <w:tcPr>
            <w:tcW w:w="1133" w:type="dxa"/>
          </w:tcPr>
          <w:p w14:paraId="464CA575" w14:textId="77777777" w:rsidR="00717CF8" w:rsidRPr="00D71510" w:rsidRDefault="00717CF8" w:rsidP="00717CF8">
            <w:pPr>
              <w:pStyle w:val="TableParagraph"/>
              <w:spacing w:line="236" w:lineRule="exact"/>
              <w:ind w:left="8"/>
              <w:jc w:val="center"/>
              <w:rPr>
                <w:rFonts w:ascii="Arial" w:hAnsi="Arial" w:cs="Arial"/>
              </w:rPr>
            </w:pPr>
            <w:r w:rsidRPr="00D71510">
              <w:rPr>
                <w:rFonts w:ascii="Arial" w:hAnsi="Arial" w:cs="Arial"/>
              </w:rPr>
              <w:t>X</w:t>
            </w:r>
          </w:p>
        </w:tc>
        <w:tc>
          <w:tcPr>
            <w:tcW w:w="1377" w:type="dxa"/>
          </w:tcPr>
          <w:p w14:paraId="05744D94" w14:textId="77777777" w:rsidR="00717CF8" w:rsidRPr="00D71510" w:rsidRDefault="00717CF8" w:rsidP="00717CF8">
            <w:pPr>
              <w:pStyle w:val="TableParagraph"/>
              <w:rPr>
                <w:rFonts w:ascii="Arial" w:hAnsi="Arial" w:cs="Arial"/>
                <w:sz w:val="18"/>
              </w:rPr>
            </w:pPr>
          </w:p>
        </w:tc>
      </w:tr>
      <w:tr w:rsidR="00717CF8" w:rsidRPr="00D71510" w14:paraId="1F60DFF3" w14:textId="77777777">
        <w:trPr>
          <w:trHeight w:val="254"/>
        </w:trPr>
        <w:tc>
          <w:tcPr>
            <w:tcW w:w="4078" w:type="dxa"/>
          </w:tcPr>
          <w:p w14:paraId="3B2C1B63" w14:textId="3684235B" w:rsidR="00717CF8" w:rsidRPr="00D71510" w:rsidRDefault="00717CF8" w:rsidP="00717CF8">
            <w:pPr>
              <w:pStyle w:val="TableParagraph"/>
              <w:spacing w:before="11" w:line="223" w:lineRule="exact"/>
              <w:ind w:left="107"/>
              <w:rPr>
                <w:rFonts w:ascii="Arial" w:hAnsi="Arial" w:cs="Arial"/>
                <w:sz w:val="20"/>
              </w:rPr>
            </w:pPr>
            <w:r w:rsidRPr="00D71510">
              <w:rPr>
                <w:rFonts w:ascii="Arial" w:hAnsi="Arial" w:cs="Arial"/>
                <w:sz w:val="20"/>
              </w:rPr>
              <w:t>Sailing self-propelled</w:t>
            </w:r>
            <w:r w:rsidRPr="00D71510">
              <w:rPr>
                <w:rFonts w:ascii="Arial" w:hAnsi="Arial" w:cs="Arial"/>
                <w:spacing w:val="-9"/>
                <w:sz w:val="20"/>
              </w:rPr>
              <w:t xml:space="preserve"> </w:t>
            </w:r>
            <w:r w:rsidRPr="00D71510">
              <w:rPr>
                <w:rFonts w:ascii="Arial" w:hAnsi="Arial" w:cs="Arial"/>
                <w:sz w:val="20"/>
              </w:rPr>
              <w:t>ships</w:t>
            </w:r>
            <w:r w:rsidRPr="00D71510">
              <w:rPr>
                <w:rFonts w:ascii="Arial" w:hAnsi="Arial" w:cs="Arial"/>
                <w:spacing w:val="-9"/>
                <w:sz w:val="20"/>
              </w:rPr>
              <w:t xml:space="preserve"> </w:t>
            </w:r>
            <w:r w:rsidRPr="00D71510">
              <w:rPr>
                <w:rFonts w:ascii="Arial" w:hAnsi="Arial" w:cs="Arial"/>
                <w:sz w:val="20"/>
              </w:rPr>
              <w:t>lashings</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8"/>
                <w:sz w:val="20"/>
              </w:rPr>
              <w:t xml:space="preserve"> </w:t>
            </w:r>
            <w:r w:rsidRPr="00D71510">
              <w:rPr>
                <w:rFonts w:ascii="Arial" w:hAnsi="Arial" w:cs="Arial"/>
                <w:spacing w:val="-2"/>
                <w:sz w:val="20"/>
              </w:rPr>
              <w:t>securing</w:t>
            </w:r>
          </w:p>
        </w:tc>
        <w:tc>
          <w:tcPr>
            <w:tcW w:w="2268" w:type="dxa"/>
          </w:tcPr>
          <w:p w14:paraId="26237CB5" w14:textId="77777777" w:rsidR="00717CF8" w:rsidRPr="00D71510" w:rsidRDefault="00717CF8" w:rsidP="00717CF8">
            <w:pPr>
              <w:pStyle w:val="TableParagraph"/>
              <w:spacing w:line="234" w:lineRule="exact"/>
              <w:ind w:left="1073"/>
              <w:rPr>
                <w:rFonts w:ascii="Arial" w:hAnsi="Arial" w:cs="Arial"/>
              </w:rPr>
            </w:pPr>
            <w:r w:rsidRPr="00D71510">
              <w:rPr>
                <w:rFonts w:ascii="Arial" w:hAnsi="Arial" w:cs="Arial"/>
              </w:rPr>
              <w:t>X</w:t>
            </w:r>
          </w:p>
        </w:tc>
        <w:tc>
          <w:tcPr>
            <w:tcW w:w="1133" w:type="dxa"/>
          </w:tcPr>
          <w:p w14:paraId="3A73FA21" w14:textId="77777777" w:rsidR="00717CF8" w:rsidRPr="00D71510" w:rsidRDefault="00717CF8" w:rsidP="00717CF8">
            <w:pPr>
              <w:pStyle w:val="TableParagraph"/>
              <w:spacing w:line="234" w:lineRule="exact"/>
              <w:ind w:left="8"/>
              <w:jc w:val="center"/>
              <w:rPr>
                <w:rFonts w:ascii="Arial" w:hAnsi="Arial" w:cs="Arial"/>
              </w:rPr>
            </w:pPr>
            <w:r w:rsidRPr="00D71510">
              <w:rPr>
                <w:rFonts w:ascii="Arial" w:hAnsi="Arial" w:cs="Arial"/>
              </w:rPr>
              <w:t>X</w:t>
            </w:r>
          </w:p>
        </w:tc>
        <w:tc>
          <w:tcPr>
            <w:tcW w:w="1377" w:type="dxa"/>
          </w:tcPr>
          <w:p w14:paraId="0E4F9DAE" w14:textId="77777777" w:rsidR="00717CF8" w:rsidRPr="00D71510" w:rsidRDefault="00717CF8" w:rsidP="00717CF8">
            <w:pPr>
              <w:pStyle w:val="TableParagraph"/>
              <w:spacing w:line="234" w:lineRule="exact"/>
              <w:ind w:left="10"/>
              <w:jc w:val="center"/>
              <w:rPr>
                <w:rFonts w:ascii="Arial" w:hAnsi="Arial" w:cs="Arial"/>
              </w:rPr>
            </w:pPr>
            <w:r w:rsidRPr="00D71510">
              <w:rPr>
                <w:rFonts w:ascii="Arial" w:hAnsi="Arial" w:cs="Arial"/>
              </w:rPr>
              <w:t>X</w:t>
            </w:r>
          </w:p>
        </w:tc>
      </w:tr>
      <w:tr w:rsidR="00717CF8" w:rsidRPr="00D71510" w14:paraId="3AD031A4" w14:textId="77777777">
        <w:trPr>
          <w:trHeight w:val="256"/>
        </w:trPr>
        <w:tc>
          <w:tcPr>
            <w:tcW w:w="4078" w:type="dxa"/>
          </w:tcPr>
          <w:p w14:paraId="627C288B" w14:textId="77777777" w:rsidR="00717CF8" w:rsidRPr="00D71510" w:rsidRDefault="00717CF8" w:rsidP="00717CF8">
            <w:pPr>
              <w:pStyle w:val="TableParagraph"/>
              <w:spacing w:before="11" w:line="225" w:lineRule="exact"/>
              <w:ind w:left="107"/>
              <w:rPr>
                <w:rFonts w:ascii="Arial" w:hAnsi="Arial" w:cs="Arial"/>
                <w:sz w:val="20"/>
              </w:rPr>
            </w:pPr>
            <w:r w:rsidRPr="00D71510">
              <w:rPr>
                <w:rFonts w:ascii="Arial" w:hAnsi="Arial" w:cs="Arial"/>
                <w:sz w:val="20"/>
              </w:rPr>
              <w:t>Intact</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Damaged</w:t>
            </w:r>
            <w:r w:rsidRPr="00D71510">
              <w:rPr>
                <w:rFonts w:ascii="Arial" w:hAnsi="Arial" w:cs="Arial"/>
                <w:spacing w:val="-7"/>
                <w:sz w:val="20"/>
              </w:rPr>
              <w:t xml:space="preserve"> </w:t>
            </w:r>
            <w:r w:rsidRPr="00D71510">
              <w:rPr>
                <w:rFonts w:ascii="Arial" w:hAnsi="Arial" w:cs="Arial"/>
                <w:spacing w:val="-2"/>
                <w:sz w:val="20"/>
              </w:rPr>
              <w:t>Stability</w:t>
            </w:r>
          </w:p>
        </w:tc>
        <w:tc>
          <w:tcPr>
            <w:tcW w:w="2268" w:type="dxa"/>
          </w:tcPr>
          <w:p w14:paraId="502C5056" w14:textId="77777777" w:rsidR="00717CF8" w:rsidRPr="00D71510" w:rsidRDefault="00717CF8" w:rsidP="00717CF8">
            <w:pPr>
              <w:pStyle w:val="TableParagraph"/>
              <w:spacing w:before="2" w:line="234" w:lineRule="exact"/>
              <w:ind w:left="1073"/>
              <w:rPr>
                <w:rFonts w:ascii="Arial" w:hAnsi="Arial" w:cs="Arial"/>
              </w:rPr>
            </w:pPr>
            <w:r w:rsidRPr="00D71510">
              <w:rPr>
                <w:rFonts w:ascii="Arial" w:hAnsi="Arial" w:cs="Arial"/>
              </w:rPr>
              <w:t>X</w:t>
            </w:r>
          </w:p>
        </w:tc>
        <w:tc>
          <w:tcPr>
            <w:tcW w:w="1133" w:type="dxa"/>
          </w:tcPr>
          <w:p w14:paraId="4F12C60A" w14:textId="77777777" w:rsidR="00717CF8" w:rsidRPr="00D71510" w:rsidRDefault="00717CF8" w:rsidP="00717CF8">
            <w:pPr>
              <w:pStyle w:val="TableParagraph"/>
              <w:rPr>
                <w:rFonts w:ascii="Arial" w:hAnsi="Arial" w:cs="Arial"/>
                <w:sz w:val="18"/>
              </w:rPr>
            </w:pPr>
          </w:p>
        </w:tc>
        <w:tc>
          <w:tcPr>
            <w:tcW w:w="1377" w:type="dxa"/>
          </w:tcPr>
          <w:p w14:paraId="1E443C76" w14:textId="77777777" w:rsidR="00717CF8" w:rsidRPr="00D71510" w:rsidRDefault="00717CF8" w:rsidP="00717CF8">
            <w:pPr>
              <w:pStyle w:val="TableParagraph"/>
              <w:rPr>
                <w:rFonts w:ascii="Arial" w:hAnsi="Arial" w:cs="Arial"/>
                <w:sz w:val="18"/>
              </w:rPr>
            </w:pPr>
          </w:p>
        </w:tc>
      </w:tr>
      <w:tr w:rsidR="00717CF8" w:rsidRPr="00D71510" w14:paraId="1602DB52" w14:textId="77777777">
        <w:trPr>
          <w:trHeight w:val="928"/>
        </w:trPr>
        <w:tc>
          <w:tcPr>
            <w:tcW w:w="4078" w:type="dxa"/>
          </w:tcPr>
          <w:p w14:paraId="600D31F3" w14:textId="77777777" w:rsidR="00717CF8" w:rsidRPr="00D71510" w:rsidRDefault="00717CF8" w:rsidP="00717CF8">
            <w:pPr>
              <w:pStyle w:val="TableParagraph"/>
              <w:ind w:left="107"/>
              <w:rPr>
                <w:rFonts w:ascii="Arial" w:hAnsi="Arial" w:cs="Arial"/>
                <w:sz w:val="20"/>
              </w:rPr>
            </w:pPr>
            <w:r w:rsidRPr="00D71510">
              <w:rPr>
                <w:rFonts w:ascii="Arial" w:hAnsi="Arial" w:cs="Arial"/>
                <w:sz w:val="20"/>
              </w:rPr>
              <w:t>Review</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11"/>
                <w:sz w:val="20"/>
              </w:rPr>
              <w:t xml:space="preserve"> </w:t>
            </w:r>
            <w:r w:rsidRPr="00D71510">
              <w:rPr>
                <w:rFonts w:ascii="Arial" w:hAnsi="Arial" w:cs="Arial"/>
                <w:sz w:val="20"/>
              </w:rPr>
              <w:t>approve</w:t>
            </w:r>
            <w:r w:rsidRPr="00D71510">
              <w:rPr>
                <w:rFonts w:ascii="Arial" w:hAnsi="Arial" w:cs="Arial"/>
                <w:spacing w:val="-10"/>
                <w:sz w:val="20"/>
              </w:rPr>
              <w:t xml:space="preserve"> </w:t>
            </w:r>
            <w:r w:rsidRPr="00D71510">
              <w:rPr>
                <w:rFonts w:ascii="Arial" w:hAnsi="Arial" w:cs="Arial"/>
                <w:sz w:val="20"/>
              </w:rPr>
              <w:t>transportation</w:t>
            </w:r>
            <w:r w:rsidRPr="00D71510">
              <w:rPr>
                <w:rFonts w:ascii="Arial" w:hAnsi="Arial" w:cs="Arial"/>
                <w:spacing w:val="-10"/>
                <w:sz w:val="20"/>
              </w:rPr>
              <w:t xml:space="preserve"> </w:t>
            </w:r>
            <w:r w:rsidRPr="00D71510">
              <w:rPr>
                <w:rFonts w:ascii="Arial" w:hAnsi="Arial" w:cs="Arial"/>
                <w:sz w:val="20"/>
              </w:rPr>
              <w:t>routes, weather windows and safe havens using a suitable marine transportation method or</w:t>
            </w:r>
          </w:p>
          <w:p w14:paraId="75421B27" w14:textId="77777777" w:rsidR="00717CF8" w:rsidRPr="00D71510" w:rsidRDefault="00717CF8" w:rsidP="00717CF8">
            <w:pPr>
              <w:pStyle w:val="TableParagraph"/>
              <w:spacing w:line="213" w:lineRule="exact"/>
              <w:ind w:left="107"/>
              <w:rPr>
                <w:rFonts w:ascii="Arial" w:hAnsi="Arial" w:cs="Arial"/>
                <w:sz w:val="20"/>
              </w:rPr>
            </w:pPr>
            <w:r w:rsidRPr="00D71510">
              <w:rPr>
                <w:rFonts w:ascii="Arial" w:hAnsi="Arial" w:cs="Arial"/>
                <w:sz w:val="20"/>
              </w:rPr>
              <w:t>software</w:t>
            </w:r>
            <w:r w:rsidRPr="00D71510">
              <w:rPr>
                <w:rFonts w:ascii="Arial" w:hAnsi="Arial" w:cs="Arial"/>
                <w:spacing w:val="-9"/>
                <w:sz w:val="20"/>
              </w:rPr>
              <w:t xml:space="preserve"> </w:t>
            </w:r>
            <w:r w:rsidRPr="00D71510">
              <w:rPr>
                <w:rFonts w:ascii="Arial" w:hAnsi="Arial" w:cs="Arial"/>
                <w:sz w:val="20"/>
              </w:rPr>
              <w:t>appropriate</w:t>
            </w:r>
            <w:r w:rsidRPr="00D71510">
              <w:rPr>
                <w:rFonts w:ascii="Arial" w:hAnsi="Arial" w:cs="Arial"/>
                <w:spacing w:val="-9"/>
                <w:sz w:val="20"/>
              </w:rPr>
              <w:t xml:space="preserve"> </w:t>
            </w:r>
            <w:r w:rsidRPr="00D71510">
              <w:rPr>
                <w:rFonts w:ascii="Arial" w:hAnsi="Arial" w:cs="Arial"/>
                <w:sz w:val="20"/>
              </w:rPr>
              <w:t>to</w:t>
            </w:r>
            <w:r w:rsidRPr="00D71510">
              <w:rPr>
                <w:rFonts w:ascii="Arial" w:hAnsi="Arial" w:cs="Arial"/>
                <w:spacing w:val="-8"/>
                <w:sz w:val="20"/>
              </w:rPr>
              <w:t xml:space="preserve"> </w:t>
            </w:r>
            <w:r w:rsidRPr="00D71510">
              <w:rPr>
                <w:rFonts w:ascii="Arial" w:hAnsi="Arial" w:cs="Arial"/>
                <w:sz w:val="20"/>
              </w:rPr>
              <w:t>the</w:t>
            </w:r>
            <w:r w:rsidRPr="00D71510">
              <w:rPr>
                <w:rFonts w:ascii="Arial" w:hAnsi="Arial" w:cs="Arial"/>
                <w:spacing w:val="-9"/>
                <w:sz w:val="20"/>
              </w:rPr>
              <w:t xml:space="preserve"> </w:t>
            </w:r>
            <w:r w:rsidRPr="00D71510">
              <w:rPr>
                <w:rFonts w:ascii="Arial" w:hAnsi="Arial" w:cs="Arial"/>
                <w:spacing w:val="-2"/>
                <w:sz w:val="20"/>
              </w:rPr>
              <w:t>voyage</w:t>
            </w:r>
          </w:p>
        </w:tc>
        <w:tc>
          <w:tcPr>
            <w:tcW w:w="2268" w:type="dxa"/>
          </w:tcPr>
          <w:p w14:paraId="0418AC3F" w14:textId="77777777" w:rsidR="00717CF8" w:rsidRPr="00D71510" w:rsidRDefault="00717CF8" w:rsidP="00717CF8">
            <w:pPr>
              <w:pStyle w:val="TableParagraph"/>
              <w:spacing w:before="175"/>
              <w:ind w:left="11"/>
              <w:jc w:val="center"/>
              <w:rPr>
                <w:rFonts w:ascii="Arial" w:hAnsi="Arial" w:cs="Arial"/>
              </w:rPr>
            </w:pPr>
            <w:r w:rsidRPr="00D71510">
              <w:rPr>
                <w:rFonts w:ascii="Arial" w:hAnsi="Arial" w:cs="Arial"/>
              </w:rPr>
              <w:t>X</w:t>
            </w:r>
          </w:p>
          <w:p w14:paraId="419490C7" w14:textId="77777777" w:rsidR="00717CF8" w:rsidRPr="00D71510" w:rsidRDefault="00717CF8" w:rsidP="00717CF8">
            <w:pPr>
              <w:pStyle w:val="TableParagraph"/>
              <w:ind w:left="275" w:right="266"/>
              <w:jc w:val="center"/>
              <w:rPr>
                <w:rFonts w:ascii="Arial" w:hAnsi="Arial" w:cs="Arial"/>
                <w:sz w:val="14"/>
              </w:rPr>
            </w:pPr>
            <w:r w:rsidRPr="00D71510">
              <w:rPr>
                <w:rFonts w:ascii="Arial" w:hAnsi="Arial" w:cs="Arial"/>
                <w:sz w:val="14"/>
              </w:rPr>
              <w:t>perform</w:t>
            </w:r>
            <w:r w:rsidRPr="00D71510">
              <w:rPr>
                <w:rFonts w:ascii="Arial" w:hAnsi="Arial" w:cs="Arial"/>
                <w:spacing w:val="-11"/>
                <w:sz w:val="14"/>
              </w:rPr>
              <w:t xml:space="preserve"> </w:t>
            </w:r>
            <w:r w:rsidRPr="00D71510">
              <w:rPr>
                <w:rFonts w:ascii="Arial" w:hAnsi="Arial" w:cs="Arial"/>
                <w:sz w:val="14"/>
              </w:rPr>
              <w:t xml:space="preserve">independent </w:t>
            </w:r>
            <w:r w:rsidRPr="00D71510">
              <w:rPr>
                <w:rFonts w:ascii="Arial" w:hAnsi="Arial" w:cs="Arial"/>
                <w:spacing w:val="-2"/>
                <w:sz w:val="14"/>
              </w:rPr>
              <w:t>assessment</w:t>
            </w:r>
          </w:p>
        </w:tc>
        <w:tc>
          <w:tcPr>
            <w:tcW w:w="1133" w:type="dxa"/>
          </w:tcPr>
          <w:p w14:paraId="7B82FC5A" w14:textId="77777777" w:rsidR="00717CF8" w:rsidRPr="00D71510" w:rsidRDefault="00717CF8" w:rsidP="00717CF8">
            <w:pPr>
              <w:pStyle w:val="TableParagraph"/>
              <w:rPr>
                <w:rFonts w:ascii="Arial" w:hAnsi="Arial" w:cs="Arial"/>
                <w:sz w:val="18"/>
              </w:rPr>
            </w:pPr>
          </w:p>
        </w:tc>
        <w:tc>
          <w:tcPr>
            <w:tcW w:w="1377" w:type="dxa"/>
          </w:tcPr>
          <w:p w14:paraId="6B1815A2" w14:textId="77777777" w:rsidR="00717CF8" w:rsidRPr="00D71510" w:rsidRDefault="00717CF8" w:rsidP="00717CF8">
            <w:pPr>
              <w:pStyle w:val="TableParagraph"/>
              <w:rPr>
                <w:rFonts w:ascii="Arial" w:hAnsi="Arial" w:cs="Arial"/>
                <w:sz w:val="18"/>
              </w:rPr>
            </w:pPr>
          </w:p>
        </w:tc>
      </w:tr>
      <w:tr w:rsidR="00717CF8" w:rsidRPr="00D71510" w14:paraId="4B803A7E" w14:textId="77777777">
        <w:trPr>
          <w:trHeight w:val="1857"/>
        </w:trPr>
        <w:tc>
          <w:tcPr>
            <w:tcW w:w="4078" w:type="dxa"/>
          </w:tcPr>
          <w:p w14:paraId="06A488D2" w14:textId="77777777" w:rsidR="00717CF8" w:rsidRPr="00D71510" w:rsidRDefault="00717CF8" w:rsidP="00717CF8">
            <w:pPr>
              <w:pStyle w:val="TableParagraph"/>
              <w:spacing w:line="231" w:lineRule="exact"/>
              <w:ind w:left="107"/>
              <w:rPr>
                <w:rFonts w:ascii="Arial" w:hAnsi="Arial" w:cs="Arial"/>
                <w:sz w:val="20"/>
              </w:rPr>
            </w:pPr>
            <w:r w:rsidRPr="00D71510">
              <w:rPr>
                <w:rFonts w:ascii="Arial" w:hAnsi="Arial" w:cs="Arial"/>
                <w:spacing w:val="-2"/>
                <w:sz w:val="20"/>
              </w:rPr>
              <w:lastRenderedPageBreak/>
              <w:t>Transportation</w:t>
            </w:r>
          </w:p>
          <w:p w14:paraId="7121A452" w14:textId="77777777" w:rsidR="00717CF8" w:rsidRPr="00D71510" w:rsidRDefault="00717CF8" w:rsidP="00717CF8">
            <w:pPr>
              <w:pStyle w:val="TableParagraph"/>
              <w:numPr>
                <w:ilvl w:val="0"/>
                <w:numId w:val="42"/>
              </w:numPr>
              <w:tabs>
                <w:tab w:val="left" w:pos="467"/>
                <w:tab w:val="left" w:pos="468"/>
              </w:tabs>
              <w:ind w:hanging="361"/>
              <w:rPr>
                <w:rFonts w:ascii="Arial" w:hAnsi="Arial" w:cs="Arial"/>
                <w:sz w:val="20"/>
              </w:rPr>
            </w:pPr>
            <w:r w:rsidRPr="00D71510">
              <w:rPr>
                <w:rFonts w:ascii="Arial" w:hAnsi="Arial" w:cs="Arial"/>
                <w:sz w:val="20"/>
              </w:rPr>
              <w:t>Turbine</w:t>
            </w:r>
            <w:r w:rsidRPr="00D71510">
              <w:rPr>
                <w:rFonts w:ascii="Arial" w:hAnsi="Arial" w:cs="Arial"/>
                <w:spacing w:val="-11"/>
                <w:sz w:val="20"/>
              </w:rPr>
              <w:t xml:space="preserve"> </w:t>
            </w:r>
            <w:r w:rsidRPr="00D71510">
              <w:rPr>
                <w:rFonts w:ascii="Arial" w:hAnsi="Arial" w:cs="Arial"/>
                <w:spacing w:val="-2"/>
                <w:sz w:val="20"/>
              </w:rPr>
              <w:t>towers</w:t>
            </w:r>
          </w:p>
          <w:p w14:paraId="32A9DB4C" w14:textId="77777777" w:rsidR="00717CF8" w:rsidRPr="00D71510" w:rsidRDefault="00717CF8" w:rsidP="00717CF8">
            <w:pPr>
              <w:pStyle w:val="TableParagraph"/>
              <w:numPr>
                <w:ilvl w:val="0"/>
                <w:numId w:val="42"/>
              </w:numPr>
              <w:tabs>
                <w:tab w:val="left" w:pos="467"/>
                <w:tab w:val="left" w:pos="468"/>
              </w:tabs>
              <w:spacing w:before="1" w:line="231" w:lineRule="exact"/>
              <w:ind w:hanging="361"/>
              <w:rPr>
                <w:rFonts w:ascii="Arial" w:hAnsi="Arial" w:cs="Arial"/>
                <w:sz w:val="20"/>
              </w:rPr>
            </w:pPr>
            <w:r w:rsidRPr="00D71510">
              <w:rPr>
                <w:rFonts w:ascii="Arial" w:hAnsi="Arial" w:cs="Arial"/>
                <w:sz w:val="20"/>
              </w:rPr>
              <w:t>Turbine</w:t>
            </w:r>
            <w:r w:rsidRPr="00D71510">
              <w:rPr>
                <w:rFonts w:ascii="Arial" w:hAnsi="Arial" w:cs="Arial"/>
                <w:spacing w:val="-11"/>
                <w:sz w:val="20"/>
              </w:rPr>
              <w:t xml:space="preserve"> </w:t>
            </w:r>
            <w:r w:rsidRPr="00D71510">
              <w:rPr>
                <w:rFonts w:ascii="Arial" w:hAnsi="Arial" w:cs="Arial"/>
                <w:spacing w:val="-2"/>
                <w:sz w:val="20"/>
              </w:rPr>
              <w:t>nacelles</w:t>
            </w:r>
          </w:p>
          <w:p w14:paraId="394EAFAD" w14:textId="77777777" w:rsidR="00717CF8" w:rsidRPr="00D71510" w:rsidRDefault="00717CF8" w:rsidP="00717CF8">
            <w:pPr>
              <w:pStyle w:val="TableParagraph"/>
              <w:numPr>
                <w:ilvl w:val="0"/>
                <w:numId w:val="42"/>
              </w:numPr>
              <w:tabs>
                <w:tab w:val="left" w:pos="467"/>
                <w:tab w:val="left" w:pos="468"/>
              </w:tabs>
              <w:ind w:right="318"/>
              <w:rPr>
                <w:rFonts w:ascii="Arial" w:hAnsi="Arial" w:cs="Arial"/>
                <w:sz w:val="20"/>
              </w:rPr>
            </w:pPr>
            <w:r w:rsidRPr="00D71510">
              <w:rPr>
                <w:rFonts w:ascii="Arial" w:hAnsi="Arial" w:cs="Arial"/>
                <w:sz w:val="20"/>
              </w:rPr>
              <w:t>Turbine</w:t>
            </w:r>
            <w:r w:rsidRPr="00D71510">
              <w:rPr>
                <w:rFonts w:ascii="Arial" w:hAnsi="Arial" w:cs="Arial"/>
                <w:spacing w:val="-14"/>
                <w:sz w:val="20"/>
              </w:rPr>
              <w:t xml:space="preserve"> </w:t>
            </w:r>
            <w:r w:rsidRPr="00D71510">
              <w:rPr>
                <w:rFonts w:ascii="Arial" w:hAnsi="Arial" w:cs="Arial"/>
                <w:sz w:val="20"/>
              </w:rPr>
              <w:t>rotor</w:t>
            </w:r>
            <w:r w:rsidRPr="00D71510">
              <w:rPr>
                <w:rFonts w:ascii="Arial" w:hAnsi="Arial" w:cs="Arial"/>
                <w:spacing w:val="-14"/>
                <w:sz w:val="20"/>
              </w:rPr>
              <w:t xml:space="preserve"> </w:t>
            </w:r>
            <w:r w:rsidRPr="00D71510">
              <w:rPr>
                <w:rFonts w:ascii="Arial" w:hAnsi="Arial" w:cs="Arial"/>
                <w:sz w:val="20"/>
              </w:rPr>
              <w:t>assembly</w:t>
            </w:r>
            <w:r w:rsidRPr="00D71510">
              <w:rPr>
                <w:rFonts w:ascii="Arial" w:hAnsi="Arial" w:cs="Arial"/>
                <w:spacing w:val="-14"/>
                <w:sz w:val="20"/>
              </w:rPr>
              <w:t xml:space="preserve"> </w:t>
            </w:r>
            <w:r w:rsidRPr="00D71510">
              <w:rPr>
                <w:rFonts w:ascii="Arial" w:hAnsi="Arial" w:cs="Arial"/>
                <w:sz w:val="20"/>
              </w:rPr>
              <w:t>(components transported to site on installation vessel or barge)</w:t>
            </w:r>
          </w:p>
          <w:p w14:paraId="1AB65B1D" w14:textId="77777777" w:rsidR="00717CF8" w:rsidRPr="00D71510" w:rsidRDefault="00717CF8" w:rsidP="00717CF8">
            <w:pPr>
              <w:pStyle w:val="TableParagraph"/>
              <w:numPr>
                <w:ilvl w:val="0"/>
                <w:numId w:val="42"/>
              </w:numPr>
              <w:tabs>
                <w:tab w:val="left" w:pos="467"/>
                <w:tab w:val="left" w:pos="468"/>
              </w:tabs>
              <w:spacing w:line="230" w:lineRule="exact"/>
              <w:ind w:right="437"/>
              <w:rPr>
                <w:rFonts w:ascii="Arial" w:hAnsi="Arial" w:cs="Arial"/>
                <w:sz w:val="20"/>
              </w:rPr>
            </w:pPr>
            <w:r w:rsidRPr="00D71510">
              <w:rPr>
                <w:rFonts w:ascii="Arial" w:hAnsi="Arial" w:cs="Arial"/>
                <w:sz w:val="20"/>
              </w:rPr>
              <w:t>Turbine</w:t>
            </w:r>
            <w:r w:rsidRPr="00D71510">
              <w:rPr>
                <w:rFonts w:ascii="Arial" w:hAnsi="Arial" w:cs="Arial"/>
                <w:spacing w:val="-11"/>
                <w:sz w:val="20"/>
              </w:rPr>
              <w:t xml:space="preserve"> </w:t>
            </w:r>
            <w:r w:rsidRPr="00D71510">
              <w:rPr>
                <w:rFonts w:ascii="Arial" w:hAnsi="Arial" w:cs="Arial"/>
                <w:sz w:val="20"/>
              </w:rPr>
              <w:t>transformers</w:t>
            </w:r>
            <w:r w:rsidRPr="00D71510">
              <w:rPr>
                <w:rFonts w:ascii="Arial" w:hAnsi="Arial" w:cs="Arial"/>
                <w:spacing w:val="-11"/>
                <w:sz w:val="20"/>
              </w:rPr>
              <w:t xml:space="preserve"> </w:t>
            </w:r>
            <w:r w:rsidRPr="00D71510">
              <w:rPr>
                <w:rFonts w:ascii="Arial" w:hAnsi="Arial" w:cs="Arial"/>
                <w:sz w:val="20"/>
              </w:rPr>
              <w:t>(if</w:t>
            </w:r>
            <w:r w:rsidRPr="00D71510">
              <w:rPr>
                <w:rFonts w:ascii="Arial" w:hAnsi="Arial" w:cs="Arial"/>
                <w:spacing w:val="-11"/>
                <w:sz w:val="20"/>
              </w:rPr>
              <w:t xml:space="preserve"> </w:t>
            </w:r>
            <w:r w:rsidRPr="00D71510">
              <w:rPr>
                <w:rFonts w:ascii="Arial" w:hAnsi="Arial" w:cs="Arial"/>
                <w:sz w:val="20"/>
              </w:rPr>
              <w:t>located</w:t>
            </w:r>
            <w:r w:rsidRPr="00D71510">
              <w:rPr>
                <w:rFonts w:ascii="Arial" w:hAnsi="Arial" w:cs="Arial"/>
                <w:spacing w:val="-13"/>
                <w:sz w:val="20"/>
              </w:rPr>
              <w:t xml:space="preserve"> </w:t>
            </w:r>
            <w:r w:rsidRPr="00D71510">
              <w:rPr>
                <w:rFonts w:ascii="Arial" w:hAnsi="Arial" w:cs="Arial"/>
                <w:sz w:val="20"/>
              </w:rPr>
              <w:t>on transition piece)</w:t>
            </w:r>
          </w:p>
        </w:tc>
        <w:tc>
          <w:tcPr>
            <w:tcW w:w="2268" w:type="dxa"/>
          </w:tcPr>
          <w:p w14:paraId="60D22427" w14:textId="77777777" w:rsidR="00717CF8" w:rsidRPr="00D71510" w:rsidRDefault="00717CF8" w:rsidP="00717CF8">
            <w:pPr>
              <w:pStyle w:val="TableParagraph"/>
              <w:rPr>
                <w:rFonts w:ascii="Arial" w:hAnsi="Arial" w:cs="Arial"/>
                <w:b/>
                <w:sz w:val="26"/>
              </w:rPr>
            </w:pPr>
          </w:p>
          <w:p w14:paraId="78C1C3FB" w14:textId="77777777" w:rsidR="00717CF8" w:rsidRPr="00D71510" w:rsidRDefault="00717CF8" w:rsidP="00717CF8">
            <w:pPr>
              <w:pStyle w:val="TableParagraph"/>
              <w:rPr>
                <w:rFonts w:ascii="Arial" w:hAnsi="Arial" w:cs="Arial"/>
                <w:b/>
                <w:sz w:val="26"/>
              </w:rPr>
            </w:pPr>
          </w:p>
          <w:p w14:paraId="3C886FE4" w14:textId="77777777" w:rsidR="00717CF8" w:rsidRPr="00D71510" w:rsidRDefault="00717CF8" w:rsidP="00717CF8">
            <w:pPr>
              <w:pStyle w:val="TableParagraph"/>
              <w:spacing w:before="197"/>
              <w:ind w:left="1073"/>
              <w:rPr>
                <w:rFonts w:ascii="Arial" w:hAnsi="Arial" w:cs="Arial"/>
              </w:rPr>
            </w:pPr>
            <w:r w:rsidRPr="00D71510">
              <w:rPr>
                <w:rFonts w:ascii="Arial" w:hAnsi="Arial" w:cs="Arial"/>
              </w:rPr>
              <w:t>X</w:t>
            </w:r>
          </w:p>
        </w:tc>
        <w:tc>
          <w:tcPr>
            <w:tcW w:w="1133" w:type="dxa"/>
          </w:tcPr>
          <w:p w14:paraId="59395378" w14:textId="77777777" w:rsidR="00717CF8" w:rsidRPr="00D71510" w:rsidRDefault="00717CF8" w:rsidP="00717CF8">
            <w:pPr>
              <w:pStyle w:val="TableParagraph"/>
              <w:rPr>
                <w:rFonts w:ascii="Arial" w:hAnsi="Arial" w:cs="Arial"/>
                <w:b/>
                <w:sz w:val="26"/>
              </w:rPr>
            </w:pPr>
          </w:p>
          <w:p w14:paraId="0744140A" w14:textId="77777777" w:rsidR="00717CF8" w:rsidRPr="00D71510" w:rsidRDefault="00717CF8" w:rsidP="00717CF8">
            <w:pPr>
              <w:pStyle w:val="TableParagraph"/>
              <w:spacing w:before="11"/>
              <w:rPr>
                <w:rFonts w:ascii="Arial" w:hAnsi="Arial" w:cs="Arial"/>
                <w:b/>
                <w:sz w:val="28"/>
              </w:rPr>
            </w:pPr>
          </w:p>
          <w:p w14:paraId="59C17742" w14:textId="77777777" w:rsidR="00717CF8" w:rsidRPr="00D71510" w:rsidRDefault="00717CF8" w:rsidP="00717CF8">
            <w:pPr>
              <w:pStyle w:val="TableParagraph"/>
              <w:ind w:left="8"/>
              <w:jc w:val="center"/>
              <w:rPr>
                <w:rFonts w:ascii="Arial" w:hAnsi="Arial" w:cs="Arial"/>
              </w:rPr>
            </w:pPr>
            <w:r w:rsidRPr="00D71510">
              <w:rPr>
                <w:rFonts w:ascii="Arial" w:hAnsi="Arial" w:cs="Arial"/>
              </w:rPr>
              <w:t>X</w:t>
            </w:r>
          </w:p>
          <w:p w14:paraId="6E08FE95" w14:textId="77777777" w:rsidR="00717CF8" w:rsidRPr="00D71510" w:rsidRDefault="00717CF8" w:rsidP="00717CF8">
            <w:pPr>
              <w:pStyle w:val="TableParagraph"/>
              <w:spacing w:before="2"/>
              <w:ind w:left="295" w:right="283" w:hanging="1"/>
              <w:jc w:val="center"/>
              <w:rPr>
                <w:rFonts w:ascii="Arial" w:hAnsi="Arial" w:cs="Arial"/>
                <w:sz w:val="14"/>
              </w:rPr>
            </w:pPr>
            <w:r w:rsidRPr="00D71510">
              <w:rPr>
                <w:rFonts w:ascii="Arial" w:hAnsi="Arial" w:cs="Arial"/>
                <w:spacing w:val="-2"/>
                <w:sz w:val="14"/>
              </w:rPr>
              <w:t>Attend</w:t>
            </w:r>
            <w:r w:rsidRPr="00D71510">
              <w:rPr>
                <w:rFonts w:ascii="Arial" w:hAnsi="Arial" w:cs="Arial"/>
                <w:sz w:val="14"/>
              </w:rPr>
              <w:t xml:space="preserve"> </w:t>
            </w:r>
            <w:proofErr w:type="spellStart"/>
            <w:r w:rsidRPr="00D71510">
              <w:rPr>
                <w:rFonts w:ascii="Arial" w:hAnsi="Arial" w:cs="Arial"/>
                <w:spacing w:val="-2"/>
                <w:sz w:val="14"/>
              </w:rPr>
              <w:t>Sailaway</w:t>
            </w:r>
            <w:proofErr w:type="spellEnd"/>
          </w:p>
        </w:tc>
        <w:tc>
          <w:tcPr>
            <w:tcW w:w="1377" w:type="dxa"/>
          </w:tcPr>
          <w:p w14:paraId="6A1B91A3" w14:textId="77777777" w:rsidR="00717CF8" w:rsidRPr="00D71510" w:rsidRDefault="00717CF8" w:rsidP="00717CF8">
            <w:pPr>
              <w:pStyle w:val="TableParagraph"/>
              <w:rPr>
                <w:rFonts w:ascii="Arial" w:hAnsi="Arial" w:cs="Arial"/>
                <w:b/>
                <w:sz w:val="26"/>
              </w:rPr>
            </w:pPr>
          </w:p>
          <w:p w14:paraId="3EAF0FA1" w14:textId="77777777" w:rsidR="00717CF8" w:rsidRPr="00D71510" w:rsidRDefault="00717CF8" w:rsidP="00717CF8">
            <w:pPr>
              <w:pStyle w:val="TableParagraph"/>
              <w:spacing w:before="11"/>
              <w:rPr>
                <w:rFonts w:ascii="Arial" w:hAnsi="Arial" w:cs="Arial"/>
                <w:b/>
                <w:sz w:val="28"/>
              </w:rPr>
            </w:pPr>
          </w:p>
          <w:p w14:paraId="5CF75F2A" w14:textId="77777777" w:rsidR="00717CF8" w:rsidRPr="00D71510" w:rsidRDefault="00717CF8" w:rsidP="00717CF8">
            <w:pPr>
              <w:pStyle w:val="TableParagraph"/>
              <w:ind w:left="10"/>
              <w:jc w:val="center"/>
              <w:rPr>
                <w:rFonts w:ascii="Arial" w:hAnsi="Arial" w:cs="Arial"/>
              </w:rPr>
            </w:pPr>
            <w:r w:rsidRPr="00D71510">
              <w:rPr>
                <w:rFonts w:ascii="Arial" w:hAnsi="Arial" w:cs="Arial"/>
              </w:rPr>
              <w:t>X</w:t>
            </w:r>
          </w:p>
          <w:p w14:paraId="190AB9A2" w14:textId="77777777" w:rsidR="00717CF8" w:rsidRPr="00D71510" w:rsidRDefault="00717CF8" w:rsidP="00717CF8">
            <w:pPr>
              <w:pStyle w:val="TableParagraph"/>
              <w:spacing w:before="2"/>
              <w:ind w:left="149" w:right="139"/>
              <w:jc w:val="center"/>
              <w:rPr>
                <w:rFonts w:ascii="Arial" w:hAnsi="Arial" w:cs="Arial"/>
                <w:sz w:val="14"/>
              </w:rPr>
            </w:pPr>
            <w:r w:rsidRPr="00D71510">
              <w:rPr>
                <w:rFonts w:ascii="Arial" w:hAnsi="Arial" w:cs="Arial"/>
                <w:sz w:val="14"/>
              </w:rPr>
              <w:t>Issue</w:t>
            </w:r>
            <w:r w:rsidRPr="00D71510">
              <w:rPr>
                <w:rFonts w:ascii="Arial" w:hAnsi="Arial" w:cs="Arial"/>
                <w:spacing w:val="-11"/>
                <w:sz w:val="14"/>
              </w:rPr>
              <w:t xml:space="preserve"> </w:t>
            </w:r>
            <w:r w:rsidRPr="00D71510">
              <w:rPr>
                <w:rFonts w:ascii="Arial" w:hAnsi="Arial" w:cs="Arial"/>
                <w:sz w:val="14"/>
              </w:rPr>
              <w:t>COA</w:t>
            </w:r>
            <w:r w:rsidRPr="00D71510">
              <w:rPr>
                <w:rFonts w:ascii="Arial" w:hAnsi="Arial" w:cs="Arial"/>
                <w:spacing w:val="-11"/>
                <w:sz w:val="14"/>
              </w:rPr>
              <w:t xml:space="preserve"> </w:t>
            </w:r>
            <w:r w:rsidRPr="00D71510">
              <w:rPr>
                <w:rFonts w:ascii="Arial" w:hAnsi="Arial" w:cs="Arial"/>
                <w:sz w:val="14"/>
              </w:rPr>
              <w:t xml:space="preserve">for </w:t>
            </w:r>
            <w:proofErr w:type="spellStart"/>
            <w:r w:rsidRPr="00D71510">
              <w:rPr>
                <w:rFonts w:ascii="Arial" w:hAnsi="Arial" w:cs="Arial"/>
                <w:spacing w:val="-2"/>
                <w:sz w:val="14"/>
              </w:rPr>
              <w:t>Sailaway</w:t>
            </w:r>
            <w:proofErr w:type="spellEnd"/>
          </w:p>
        </w:tc>
      </w:tr>
      <w:tr w:rsidR="00717CF8" w:rsidRPr="00D71510" w14:paraId="086666D5" w14:textId="77777777">
        <w:trPr>
          <w:trHeight w:val="256"/>
        </w:trPr>
        <w:tc>
          <w:tcPr>
            <w:tcW w:w="4078" w:type="dxa"/>
          </w:tcPr>
          <w:p w14:paraId="1150C7EC" w14:textId="77777777" w:rsidR="00717CF8" w:rsidRPr="00D71510" w:rsidRDefault="00717CF8" w:rsidP="00717CF8">
            <w:pPr>
              <w:pStyle w:val="TableParagraph"/>
              <w:spacing w:before="11" w:line="225" w:lineRule="exact"/>
              <w:ind w:left="107"/>
              <w:rPr>
                <w:rFonts w:ascii="Arial" w:hAnsi="Arial" w:cs="Arial"/>
                <w:sz w:val="20"/>
              </w:rPr>
            </w:pPr>
            <w:r w:rsidRPr="00D71510">
              <w:rPr>
                <w:rFonts w:ascii="Arial" w:hAnsi="Arial" w:cs="Arial"/>
                <w:sz w:val="20"/>
              </w:rPr>
              <w:t>Anti-Piracy</w:t>
            </w:r>
            <w:r w:rsidRPr="00D71510">
              <w:rPr>
                <w:rFonts w:ascii="Arial" w:hAnsi="Arial" w:cs="Arial"/>
                <w:spacing w:val="-15"/>
                <w:sz w:val="20"/>
              </w:rPr>
              <w:t xml:space="preserve"> </w:t>
            </w:r>
            <w:r w:rsidRPr="00D71510">
              <w:rPr>
                <w:rFonts w:ascii="Arial" w:hAnsi="Arial" w:cs="Arial"/>
                <w:spacing w:val="-2"/>
                <w:sz w:val="20"/>
              </w:rPr>
              <w:t>Measures</w:t>
            </w:r>
          </w:p>
        </w:tc>
        <w:tc>
          <w:tcPr>
            <w:tcW w:w="2268" w:type="dxa"/>
          </w:tcPr>
          <w:p w14:paraId="63125B89" w14:textId="77777777" w:rsidR="00717CF8" w:rsidRPr="00D71510" w:rsidRDefault="00717CF8" w:rsidP="00717CF8">
            <w:pPr>
              <w:pStyle w:val="TableParagraph"/>
              <w:spacing w:before="2" w:line="234" w:lineRule="exact"/>
              <w:ind w:left="1073"/>
              <w:rPr>
                <w:rFonts w:ascii="Arial" w:hAnsi="Arial" w:cs="Arial"/>
              </w:rPr>
            </w:pPr>
            <w:r w:rsidRPr="00D71510">
              <w:rPr>
                <w:rFonts w:ascii="Arial" w:hAnsi="Arial" w:cs="Arial"/>
              </w:rPr>
              <w:t>X</w:t>
            </w:r>
          </w:p>
        </w:tc>
        <w:tc>
          <w:tcPr>
            <w:tcW w:w="1133" w:type="dxa"/>
          </w:tcPr>
          <w:p w14:paraId="524E7674" w14:textId="77777777" w:rsidR="00717CF8" w:rsidRPr="00D71510" w:rsidRDefault="00717CF8" w:rsidP="00717CF8">
            <w:pPr>
              <w:pStyle w:val="TableParagraph"/>
              <w:rPr>
                <w:rFonts w:ascii="Arial" w:hAnsi="Arial" w:cs="Arial"/>
                <w:sz w:val="18"/>
              </w:rPr>
            </w:pPr>
          </w:p>
        </w:tc>
        <w:tc>
          <w:tcPr>
            <w:tcW w:w="1377" w:type="dxa"/>
          </w:tcPr>
          <w:p w14:paraId="27231842" w14:textId="77777777" w:rsidR="00717CF8" w:rsidRPr="00D71510" w:rsidRDefault="00717CF8" w:rsidP="00717CF8">
            <w:pPr>
              <w:pStyle w:val="TableParagraph"/>
              <w:rPr>
                <w:rFonts w:ascii="Arial" w:hAnsi="Arial" w:cs="Arial"/>
                <w:sz w:val="18"/>
              </w:rPr>
            </w:pPr>
          </w:p>
        </w:tc>
      </w:tr>
      <w:tr w:rsidR="00717CF8" w:rsidRPr="00D71510" w14:paraId="77E63E34" w14:textId="77777777">
        <w:trPr>
          <w:trHeight w:val="697"/>
        </w:trPr>
        <w:tc>
          <w:tcPr>
            <w:tcW w:w="4078" w:type="dxa"/>
          </w:tcPr>
          <w:p w14:paraId="625F9FC2" w14:textId="77777777" w:rsidR="00717CF8" w:rsidRPr="00D71510" w:rsidRDefault="00717CF8" w:rsidP="00717CF8">
            <w:pPr>
              <w:pStyle w:val="TableParagraph"/>
              <w:spacing w:line="232" w:lineRule="exact"/>
              <w:ind w:left="107" w:right="185"/>
              <w:rPr>
                <w:rFonts w:ascii="Arial" w:hAnsi="Arial" w:cs="Arial"/>
                <w:sz w:val="20"/>
              </w:rPr>
            </w:pPr>
            <w:r w:rsidRPr="00D71510">
              <w:rPr>
                <w:rFonts w:ascii="Arial" w:hAnsi="Arial" w:cs="Arial"/>
                <w:sz w:val="20"/>
              </w:rPr>
              <w:t>Mooring</w:t>
            </w:r>
            <w:r w:rsidRPr="00D71510">
              <w:rPr>
                <w:rFonts w:ascii="Arial" w:hAnsi="Arial" w:cs="Arial"/>
                <w:spacing w:val="-8"/>
                <w:sz w:val="20"/>
              </w:rPr>
              <w:t xml:space="preserve"> </w:t>
            </w:r>
            <w:r w:rsidRPr="00D71510">
              <w:rPr>
                <w:rFonts w:ascii="Arial" w:hAnsi="Arial" w:cs="Arial"/>
                <w:sz w:val="20"/>
              </w:rPr>
              <w:t>adequacy</w:t>
            </w:r>
            <w:r w:rsidRPr="00D71510">
              <w:rPr>
                <w:rFonts w:ascii="Arial" w:hAnsi="Arial" w:cs="Arial"/>
                <w:spacing w:val="-9"/>
                <w:sz w:val="20"/>
              </w:rPr>
              <w:t xml:space="preserve"> </w:t>
            </w:r>
            <w:r w:rsidRPr="00D71510">
              <w:rPr>
                <w:rFonts w:ascii="Arial" w:hAnsi="Arial" w:cs="Arial"/>
                <w:sz w:val="20"/>
              </w:rPr>
              <w:t>on</w:t>
            </w:r>
            <w:r w:rsidRPr="00D71510">
              <w:rPr>
                <w:rFonts w:ascii="Arial" w:hAnsi="Arial" w:cs="Arial"/>
                <w:spacing w:val="-10"/>
                <w:sz w:val="20"/>
              </w:rPr>
              <w:t xml:space="preserve"> </w:t>
            </w:r>
            <w:r w:rsidRPr="00D71510">
              <w:rPr>
                <w:rFonts w:ascii="Arial" w:hAnsi="Arial" w:cs="Arial"/>
                <w:sz w:val="20"/>
              </w:rPr>
              <w:t>arrival</w:t>
            </w:r>
            <w:r w:rsidRPr="00D71510">
              <w:rPr>
                <w:rFonts w:ascii="Arial" w:hAnsi="Arial" w:cs="Arial"/>
                <w:spacing w:val="-8"/>
                <w:sz w:val="20"/>
              </w:rPr>
              <w:t xml:space="preserve"> </w:t>
            </w:r>
            <w:r w:rsidRPr="00D71510">
              <w:rPr>
                <w:rFonts w:ascii="Arial" w:hAnsi="Arial" w:cs="Arial"/>
                <w:sz w:val="20"/>
              </w:rPr>
              <w:t>to</w:t>
            </w:r>
            <w:r w:rsidRPr="00D71510">
              <w:rPr>
                <w:rFonts w:ascii="Arial" w:hAnsi="Arial" w:cs="Arial"/>
                <w:spacing w:val="-8"/>
                <w:sz w:val="20"/>
              </w:rPr>
              <w:t xml:space="preserve"> </w:t>
            </w:r>
            <w:r w:rsidRPr="00D71510">
              <w:rPr>
                <w:rFonts w:ascii="Arial" w:hAnsi="Arial" w:cs="Arial"/>
                <w:sz w:val="20"/>
              </w:rPr>
              <w:t>withstand Natural Hazard exposure for both temporary and long-term moorings</w:t>
            </w:r>
          </w:p>
          <w:p w14:paraId="5B83BE76" w14:textId="778C7489" w:rsidR="00717CF8" w:rsidRPr="00D71510" w:rsidRDefault="00717CF8" w:rsidP="00717CF8">
            <w:pPr>
              <w:pStyle w:val="TableParagraph"/>
              <w:spacing w:line="232" w:lineRule="exact"/>
              <w:ind w:left="107" w:right="185"/>
              <w:rPr>
                <w:rFonts w:ascii="Arial" w:hAnsi="Arial" w:cs="Arial"/>
                <w:sz w:val="20"/>
              </w:rPr>
            </w:pPr>
          </w:p>
        </w:tc>
        <w:tc>
          <w:tcPr>
            <w:tcW w:w="2268" w:type="dxa"/>
          </w:tcPr>
          <w:p w14:paraId="682EA0D6" w14:textId="77777777" w:rsidR="00717CF8" w:rsidRPr="00D71510" w:rsidRDefault="00717CF8" w:rsidP="00717CF8">
            <w:pPr>
              <w:pStyle w:val="TableParagraph"/>
              <w:spacing w:before="220"/>
              <w:ind w:left="1073"/>
              <w:rPr>
                <w:rFonts w:ascii="Arial" w:hAnsi="Arial" w:cs="Arial"/>
              </w:rPr>
            </w:pPr>
            <w:r w:rsidRPr="00D71510">
              <w:rPr>
                <w:rFonts w:ascii="Arial" w:hAnsi="Arial" w:cs="Arial"/>
              </w:rPr>
              <w:t>X</w:t>
            </w:r>
          </w:p>
        </w:tc>
        <w:tc>
          <w:tcPr>
            <w:tcW w:w="1133" w:type="dxa"/>
          </w:tcPr>
          <w:p w14:paraId="5FDD2821" w14:textId="77777777" w:rsidR="00717CF8" w:rsidRPr="00D71510" w:rsidRDefault="00717CF8" w:rsidP="00717CF8">
            <w:pPr>
              <w:pStyle w:val="TableParagraph"/>
              <w:rPr>
                <w:rFonts w:ascii="Arial" w:hAnsi="Arial" w:cs="Arial"/>
                <w:sz w:val="18"/>
              </w:rPr>
            </w:pPr>
          </w:p>
        </w:tc>
        <w:tc>
          <w:tcPr>
            <w:tcW w:w="1377" w:type="dxa"/>
          </w:tcPr>
          <w:p w14:paraId="42595387" w14:textId="77777777" w:rsidR="00717CF8" w:rsidRPr="00D71510" w:rsidRDefault="00717CF8" w:rsidP="00717CF8">
            <w:pPr>
              <w:pStyle w:val="TableParagraph"/>
              <w:rPr>
                <w:rFonts w:ascii="Arial" w:hAnsi="Arial" w:cs="Arial"/>
                <w:sz w:val="18"/>
              </w:rPr>
            </w:pPr>
          </w:p>
        </w:tc>
      </w:tr>
      <w:tr w:rsidR="00A73FC1" w:rsidRPr="00D71510" w14:paraId="1425F403" w14:textId="77777777" w:rsidTr="008179C3">
        <w:trPr>
          <w:trHeight w:val="232"/>
        </w:trPr>
        <w:tc>
          <w:tcPr>
            <w:tcW w:w="8856" w:type="dxa"/>
            <w:gridSpan w:val="4"/>
            <w:shd w:val="clear" w:color="auto" w:fill="D9D9D9"/>
          </w:tcPr>
          <w:p w14:paraId="67A3DB6E" w14:textId="23F7EB05" w:rsidR="00A73FC1" w:rsidRPr="00D71510" w:rsidRDefault="00BE7B5B" w:rsidP="008179C3">
            <w:pPr>
              <w:pStyle w:val="TableParagraph"/>
              <w:tabs>
                <w:tab w:val="left" w:pos="7095"/>
              </w:tabs>
              <w:spacing w:line="213" w:lineRule="exact"/>
              <w:ind w:left="107"/>
              <w:rPr>
                <w:rFonts w:ascii="Arial" w:hAnsi="Arial" w:cs="Arial"/>
                <w:b/>
                <w:sz w:val="20"/>
              </w:rPr>
            </w:pPr>
            <w:r w:rsidRPr="00D71510">
              <w:rPr>
                <w:rFonts w:ascii="Arial" w:hAnsi="Arial" w:cs="Arial"/>
                <w:b/>
                <w:sz w:val="20"/>
              </w:rPr>
              <w:t>2.</w:t>
            </w:r>
            <w:r w:rsidR="00A73FC1" w:rsidRPr="00D71510">
              <w:rPr>
                <w:rFonts w:ascii="Arial" w:hAnsi="Arial" w:cs="Arial"/>
                <w:b/>
                <w:sz w:val="20"/>
              </w:rPr>
              <w:t>2.3</w:t>
            </w:r>
            <w:r w:rsidR="00A73FC1" w:rsidRPr="00D71510">
              <w:rPr>
                <w:rFonts w:ascii="Arial" w:hAnsi="Arial" w:cs="Arial"/>
                <w:b/>
                <w:spacing w:val="-3"/>
                <w:sz w:val="20"/>
              </w:rPr>
              <w:t xml:space="preserve"> </w:t>
            </w:r>
            <w:r w:rsidR="00A73FC1" w:rsidRPr="00D71510">
              <w:rPr>
                <w:rFonts w:ascii="Arial" w:hAnsi="Arial" w:cs="Arial"/>
                <w:b/>
                <w:spacing w:val="-2"/>
                <w:sz w:val="20"/>
              </w:rPr>
              <w:t xml:space="preserve">Installation </w:t>
            </w:r>
            <w:r w:rsidR="00A73FC1" w:rsidRPr="00D71510">
              <w:rPr>
                <w:rFonts w:ascii="Arial" w:hAnsi="Arial" w:cs="Arial"/>
                <w:b/>
                <w:spacing w:val="-2"/>
                <w:sz w:val="20"/>
              </w:rPr>
              <w:tab/>
            </w:r>
          </w:p>
        </w:tc>
      </w:tr>
      <w:tr w:rsidR="00541ED3" w:rsidRPr="00D71510" w14:paraId="3E9FC836" w14:textId="77777777">
        <w:trPr>
          <w:trHeight w:val="928"/>
        </w:trPr>
        <w:tc>
          <w:tcPr>
            <w:tcW w:w="8856" w:type="dxa"/>
            <w:gridSpan w:val="4"/>
          </w:tcPr>
          <w:p w14:paraId="4EC5C788" w14:textId="77777777" w:rsidR="00541ED3" w:rsidRPr="00D71510" w:rsidRDefault="00DB5ACD">
            <w:pPr>
              <w:pStyle w:val="TableParagraph"/>
              <w:ind w:left="107" w:right="171"/>
              <w:rPr>
                <w:rFonts w:ascii="Arial" w:hAnsi="Arial" w:cs="Arial"/>
                <w:sz w:val="20"/>
              </w:rPr>
            </w:pPr>
            <w:r w:rsidRPr="00D71510">
              <w:rPr>
                <w:rFonts w:ascii="Arial" w:hAnsi="Arial" w:cs="Arial"/>
                <w:sz w:val="20"/>
              </w:rPr>
              <w:t>As installation configurations and techniques vary significantly, notwithstanding the requirements</w:t>
            </w:r>
            <w:r w:rsidRPr="00D71510">
              <w:rPr>
                <w:rFonts w:ascii="Arial" w:hAnsi="Arial" w:cs="Arial"/>
                <w:spacing w:val="-4"/>
                <w:sz w:val="20"/>
              </w:rPr>
              <w:t xml:space="preserve"> </w:t>
            </w:r>
            <w:r w:rsidRPr="00D71510">
              <w:rPr>
                <w:rFonts w:ascii="Arial" w:hAnsi="Arial" w:cs="Arial"/>
                <w:sz w:val="20"/>
              </w:rPr>
              <w:t>in</w:t>
            </w:r>
            <w:r w:rsidRPr="00D71510">
              <w:rPr>
                <w:rFonts w:ascii="Arial" w:hAnsi="Arial" w:cs="Arial"/>
                <w:spacing w:val="-5"/>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section</w:t>
            </w:r>
            <w:r w:rsidRPr="00D71510">
              <w:rPr>
                <w:rFonts w:ascii="Arial" w:hAnsi="Arial" w:cs="Arial"/>
                <w:spacing w:val="-5"/>
                <w:sz w:val="20"/>
              </w:rPr>
              <w:t xml:space="preserve"> </w:t>
            </w:r>
            <w:r w:rsidRPr="00D71510">
              <w:rPr>
                <w:rFonts w:ascii="Arial" w:hAnsi="Arial" w:cs="Arial"/>
                <w:sz w:val="20"/>
              </w:rPr>
              <w:t>below</w:t>
            </w:r>
            <w:r w:rsidRPr="00D71510">
              <w:rPr>
                <w:rFonts w:ascii="Arial" w:hAnsi="Arial" w:cs="Arial"/>
                <w:spacing w:val="-4"/>
                <w:sz w:val="20"/>
              </w:rPr>
              <w:t xml:space="preserve"> </w:t>
            </w:r>
            <w:r w:rsidRPr="00D71510">
              <w:rPr>
                <w:rFonts w:ascii="Arial" w:hAnsi="Arial" w:cs="Arial"/>
                <w:sz w:val="20"/>
              </w:rPr>
              <w:t>where</w:t>
            </w:r>
            <w:r w:rsidRPr="00D71510">
              <w:rPr>
                <w:rFonts w:ascii="Arial" w:hAnsi="Arial" w:cs="Arial"/>
                <w:spacing w:val="-5"/>
                <w:sz w:val="20"/>
              </w:rPr>
              <w:t xml:space="preserve"> </w:t>
            </w:r>
            <w:r w:rsidRPr="00D71510">
              <w:rPr>
                <w:rFonts w:ascii="Arial" w:hAnsi="Arial" w:cs="Arial"/>
                <w:sz w:val="20"/>
              </w:rPr>
              <w:t>there</w:t>
            </w:r>
            <w:r w:rsidRPr="00D71510">
              <w:rPr>
                <w:rFonts w:ascii="Arial" w:hAnsi="Arial" w:cs="Arial"/>
                <w:spacing w:val="-5"/>
                <w:sz w:val="20"/>
              </w:rPr>
              <w:t xml:space="preserve"> </w:t>
            </w:r>
            <w:r w:rsidRPr="00D71510">
              <w:rPr>
                <w:rFonts w:ascii="Arial" w:hAnsi="Arial" w:cs="Arial"/>
                <w:sz w:val="20"/>
              </w:rPr>
              <w:t>are</w:t>
            </w:r>
            <w:r w:rsidRPr="00D71510">
              <w:rPr>
                <w:rFonts w:ascii="Arial" w:hAnsi="Arial" w:cs="Arial"/>
                <w:spacing w:val="-5"/>
                <w:sz w:val="20"/>
              </w:rPr>
              <w:t xml:space="preserve"> </w:t>
            </w:r>
            <w:r w:rsidRPr="00D71510">
              <w:rPr>
                <w:rFonts w:ascii="Arial" w:hAnsi="Arial" w:cs="Arial"/>
                <w:sz w:val="20"/>
              </w:rPr>
              <w:t>discrete</w:t>
            </w:r>
            <w:r w:rsidRPr="00D71510">
              <w:rPr>
                <w:rFonts w:ascii="Arial" w:hAnsi="Arial" w:cs="Arial"/>
                <w:spacing w:val="-5"/>
                <w:sz w:val="20"/>
              </w:rPr>
              <w:t xml:space="preserve"> </w:t>
            </w:r>
            <w:r w:rsidRPr="00D71510">
              <w:rPr>
                <w:rFonts w:ascii="Arial" w:hAnsi="Arial" w:cs="Arial"/>
                <w:sz w:val="20"/>
              </w:rPr>
              <w:t>offshore</w:t>
            </w:r>
            <w:r w:rsidRPr="00D71510">
              <w:rPr>
                <w:rFonts w:ascii="Arial" w:hAnsi="Arial" w:cs="Arial"/>
                <w:spacing w:val="-5"/>
                <w:sz w:val="20"/>
              </w:rPr>
              <w:t xml:space="preserve"> </w:t>
            </w:r>
            <w:r w:rsidRPr="00D71510">
              <w:rPr>
                <w:rFonts w:ascii="Arial" w:hAnsi="Arial" w:cs="Arial"/>
                <w:sz w:val="20"/>
              </w:rPr>
              <w:t>installation</w:t>
            </w:r>
            <w:r w:rsidRPr="00D71510">
              <w:rPr>
                <w:rFonts w:ascii="Arial" w:hAnsi="Arial" w:cs="Arial"/>
                <w:spacing w:val="-5"/>
                <w:sz w:val="20"/>
              </w:rPr>
              <w:t xml:space="preserve"> </w:t>
            </w:r>
            <w:r w:rsidRPr="00D71510">
              <w:rPr>
                <w:rFonts w:ascii="Arial" w:hAnsi="Arial" w:cs="Arial"/>
                <w:sz w:val="20"/>
              </w:rPr>
              <w:t>operations</w:t>
            </w:r>
          </w:p>
          <w:p w14:paraId="14849DA0"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with</w:t>
            </w:r>
            <w:r w:rsidRPr="00D71510">
              <w:rPr>
                <w:rFonts w:ascii="Arial" w:hAnsi="Arial" w:cs="Arial"/>
                <w:spacing w:val="-5"/>
                <w:sz w:val="20"/>
              </w:rPr>
              <w:t xml:space="preserve"> </w:t>
            </w:r>
            <w:r w:rsidRPr="00D71510">
              <w:rPr>
                <w:rFonts w:ascii="Arial" w:hAnsi="Arial" w:cs="Arial"/>
                <w:sz w:val="20"/>
              </w:rPr>
              <w:t>possible</w:t>
            </w:r>
            <w:r w:rsidRPr="00D71510">
              <w:rPr>
                <w:rFonts w:ascii="Arial" w:hAnsi="Arial" w:cs="Arial"/>
                <w:spacing w:val="-4"/>
                <w:sz w:val="20"/>
              </w:rPr>
              <w:t xml:space="preserve"> </w:t>
            </w:r>
            <w:r w:rsidRPr="00D71510">
              <w:rPr>
                <w:rFonts w:ascii="Arial" w:hAnsi="Arial" w:cs="Arial"/>
                <w:sz w:val="20"/>
              </w:rPr>
              <w:t>hold</w:t>
            </w:r>
            <w:r w:rsidRPr="00D71510">
              <w:rPr>
                <w:rFonts w:ascii="Arial" w:hAnsi="Arial" w:cs="Arial"/>
                <w:spacing w:val="-5"/>
                <w:sz w:val="20"/>
              </w:rPr>
              <w:t xml:space="preserve"> </w:t>
            </w:r>
            <w:r w:rsidRPr="00D71510">
              <w:rPr>
                <w:rFonts w:ascii="Arial" w:hAnsi="Arial" w:cs="Arial"/>
                <w:sz w:val="20"/>
              </w:rPr>
              <w:t>points</w:t>
            </w:r>
            <w:r w:rsidRPr="00D71510">
              <w:rPr>
                <w:rFonts w:ascii="Arial" w:hAnsi="Arial" w:cs="Arial"/>
                <w:spacing w:val="-2"/>
                <w:sz w:val="20"/>
              </w:rPr>
              <w:t xml:space="preserve"> </w:t>
            </w:r>
            <w:r w:rsidRPr="00D71510">
              <w:rPr>
                <w:rFonts w:ascii="Arial" w:hAnsi="Arial" w:cs="Arial"/>
                <w:sz w:val="20"/>
              </w:rPr>
              <w:t>between</w:t>
            </w:r>
            <w:r w:rsidRPr="00D71510">
              <w:rPr>
                <w:rFonts w:ascii="Arial" w:hAnsi="Arial" w:cs="Arial"/>
                <w:spacing w:val="-3"/>
                <w:sz w:val="20"/>
              </w:rPr>
              <w:t xml:space="preserve"> </w:t>
            </w:r>
            <w:r w:rsidRPr="00D71510">
              <w:rPr>
                <w:rFonts w:ascii="Arial" w:hAnsi="Arial" w:cs="Arial"/>
                <w:sz w:val="20"/>
              </w:rPr>
              <w:t>each</w:t>
            </w:r>
            <w:r w:rsidRPr="00D71510">
              <w:rPr>
                <w:rFonts w:ascii="Arial" w:hAnsi="Arial" w:cs="Arial"/>
                <w:spacing w:val="-5"/>
                <w:sz w:val="20"/>
              </w:rPr>
              <w:t xml:space="preserve"> </w:t>
            </w:r>
            <w:r w:rsidRPr="00D71510">
              <w:rPr>
                <w:rFonts w:ascii="Arial" w:hAnsi="Arial" w:cs="Arial"/>
                <w:sz w:val="20"/>
              </w:rPr>
              <w:t>of</w:t>
            </w:r>
            <w:r w:rsidRPr="00D71510">
              <w:rPr>
                <w:rFonts w:ascii="Arial" w:hAnsi="Arial" w:cs="Arial"/>
                <w:spacing w:val="-4"/>
                <w:sz w:val="20"/>
              </w:rPr>
              <w:t xml:space="preserve"> </w:t>
            </w:r>
            <w:r w:rsidRPr="00D71510">
              <w:rPr>
                <w:rFonts w:ascii="Arial" w:hAnsi="Arial" w:cs="Arial"/>
                <w:sz w:val="20"/>
              </w:rPr>
              <w:t>these</w:t>
            </w:r>
            <w:r w:rsidRPr="00D71510">
              <w:rPr>
                <w:rFonts w:ascii="Arial" w:hAnsi="Arial" w:cs="Arial"/>
                <w:spacing w:val="-5"/>
                <w:sz w:val="20"/>
              </w:rPr>
              <w:t xml:space="preserve"> </w:t>
            </w:r>
            <w:r w:rsidRPr="00D71510">
              <w:rPr>
                <w:rFonts w:ascii="Arial" w:hAnsi="Arial" w:cs="Arial"/>
                <w:sz w:val="20"/>
              </w:rPr>
              <w:t>operations,</w:t>
            </w:r>
            <w:r w:rsidRPr="00D71510">
              <w:rPr>
                <w:rFonts w:ascii="Arial" w:hAnsi="Arial" w:cs="Arial"/>
                <w:spacing w:val="-4"/>
                <w:sz w:val="20"/>
              </w:rPr>
              <w:t xml:space="preserve"> </w:t>
            </w:r>
            <w:r w:rsidRPr="00D71510">
              <w:rPr>
                <w:rFonts w:ascii="Arial" w:hAnsi="Arial" w:cs="Arial"/>
                <w:sz w:val="20"/>
              </w:rPr>
              <w:t>COAs</w:t>
            </w:r>
            <w:r w:rsidRPr="00D71510">
              <w:rPr>
                <w:rFonts w:ascii="Arial" w:hAnsi="Arial" w:cs="Arial"/>
                <w:spacing w:val="-4"/>
                <w:sz w:val="20"/>
              </w:rPr>
              <w:t xml:space="preserve"> </w:t>
            </w:r>
            <w:r w:rsidRPr="00D71510">
              <w:rPr>
                <w:rFonts w:ascii="Arial" w:hAnsi="Arial" w:cs="Arial"/>
                <w:sz w:val="20"/>
              </w:rPr>
              <w:t>are</w:t>
            </w:r>
            <w:r w:rsidRPr="00D71510">
              <w:rPr>
                <w:rFonts w:ascii="Arial" w:hAnsi="Arial" w:cs="Arial"/>
                <w:spacing w:val="-5"/>
                <w:sz w:val="20"/>
              </w:rPr>
              <w:t xml:space="preserve"> </w:t>
            </w:r>
            <w:r w:rsidRPr="00D71510">
              <w:rPr>
                <w:rFonts w:ascii="Arial" w:hAnsi="Arial" w:cs="Arial"/>
                <w:sz w:val="20"/>
              </w:rPr>
              <w:t>required</w:t>
            </w:r>
            <w:r w:rsidRPr="00D71510">
              <w:rPr>
                <w:rFonts w:ascii="Arial" w:hAnsi="Arial" w:cs="Arial"/>
                <w:spacing w:val="-5"/>
                <w:sz w:val="20"/>
              </w:rPr>
              <w:t xml:space="preserve"> </w:t>
            </w:r>
            <w:r w:rsidRPr="00D71510">
              <w:rPr>
                <w:rFonts w:ascii="Arial" w:hAnsi="Arial" w:cs="Arial"/>
                <w:sz w:val="20"/>
              </w:rPr>
              <w:t>for</w:t>
            </w:r>
            <w:r w:rsidRPr="00D71510">
              <w:rPr>
                <w:rFonts w:ascii="Arial" w:hAnsi="Arial" w:cs="Arial"/>
                <w:spacing w:val="-5"/>
                <w:sz w:val="20"/>
              </w:rPr>
              <w:t xml:space="preserve"> </w:t>
            </w:r>
            <w:r w:rsidRPr="00D71510">
              <w:rPr>
                <w:rFonts w:ascii="Arial" w:hAnsi="Arial" w:cs="Arial"/>
                <w:sz w:val="20"/>
              </w:rPr>
              <w:t>the commencement of each of these operations.</w:t>
            </w:r>
          </w:p>
        </w:tc>
      </w:tr>
      <w:tr w:rsidR="00541ED3" w:rsidRPr="00D71510" w14:paraId="1FD76196" w14:textId="77777777">
        <w:trPr>
          <w:trHeight w:val="580"/>
        </w:trPr>
        <w:tc>
          <w:tcPr>
            <w:tcW w:w="4078" w:type="dxa"/>
          </w:tcPr>
          <w:p w14:paraId="12D0853B" w14:textId="77777777" w:rsidR="00541ED3" w:rsidRPr="00D71510" w:rsidRDefault="00DB5ACD">
            <w:pPr>
              <w:pStyle w:val="TableParagraph"/>
              <w:spacing w:before="57"/>
              <w:ind w:left="107" w:right="185"/>
              <w:rPr>
                <w:rFonts w:ascii="Arial" w:hAnsi="Arial" w:cs="Arial"/>
                <w:sz w:val="20"/>
              </w:rPr>
            </w:pPr>
            <w:r w:rsidRPr="00D71510">
              <w:rPr>
                <w:rFonts w:ascii="Arial" w:hAnsi="Arial" w:cs="Arial"/>
                <w:sz w:val="20"/>
              </w:rPr>
              <w:t>Installation</w:t>
            </w:r>
            <w:r w:rsidRPr="00D71510">
              <w:rPr>
                <w:rFonts w:ascii="Arial" w:hAnsi="Arial" w:cs="Arial"/>
                <w:spacing w:val="-14"/>
                <w:sz w:val="20"/>
              </w:rPr>
              <w:t xml:space="preserve"> </w:t>
            </w:r>
            <w:r w:rsidRPr="00D71510">
              <w:rPr>
                <w:rFonts w:ascii="Arial" w:hAnsi="Arial" w:cs="Arial"/>
                <w:sz w:val="20"/>
              </w:rPr>
              <w:t>procedure</w:t>
            </w:r>
            <w:r w:rsidRPr="00D71510">
              <w:rPr>
                <w:rFonts w:ascii="Arial" w:hAnsi="Arial" w:cs="Arial"/>
                <w:spacing w:val="-12"/>
                <w:sz w:val="20"/>
              </w:rPr>
              <w:t xml:space="preserve"> </w:t>
            </w:r>
            <w:r w:rsidRPr="00D71510">
              <w:rPr>
                <w:rFonts w:ascii="Arial" w:hAnsi="Arial" w:cs="Arial"/>
                <w:sz w:val="20"/>
              </w:rPr>
              <w:t>(version</w:t>
            </w:r>
            <w:r w:rsidRPr="00D71510">
              <w:rPr>
                <w:rFonts w:ascii="Arial" w:hAnsi="Arial" w:cs="Arial"/>
                <w:spacing w:val="-15"/>
                <w:sz w:val="20"/>
              </w:rPr>
              <w:t xml:space="preserve"> </w:t>
            </w:r>
            <w:r w:rsidRPr="00D71510">
              <w:rPr>
                <w:rFonts w:ascii="Arial" w:hAnsi="Arial" w:cs="Arial"/>
                <w:sz w:val="20"/>
              </w:rPr>
              <w:t>reviewed and approved by MWS) at site.</w:t>
            </w:r>
          </w:p>
        </w:tc>
        <w:tc>
          <w:tcPr>
            <w:tcW w:w="2268" w:type="dxa"/>
          </w:tcPr>
          <w:p w14:paraId="6493D218" w14:textId="77777777" w:rsidR="00541ED3" w:rsidRPr="00D71510" w:rsidRDefault="00DB5ACD">
            <w:pPr>
              <w:pStyle w:val="TableParagraph"/>
              <w:spacing w:before="163"/>
              <w:ind w:left="1073"/>
              <w:rPr>
                <w:rFonts w:ascii="Arial" w:hAnsi="Arial" w:cs="Arial"/>
              </w:rPr>
            </w:pPr>
            <w:r w:rsidRPr="00D71510">
              <w:rPr>
                <w:rFonts w:ascii="Arial" w:hAnsi="Arial" w:cs="Arial"/>
              </w:rPr>
              <w:t>X</w:t>
            </w:r>
          </w:p>
        </w:tc>
        <w:tc>
          <w:tcPr>
            <w:tcW w:w="1133" w:type="dxa"/>
          </w:tcPr>
          <w:p w14:paraId="15EFBC43"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29160C24" w14:textId="77777777" w:rsidR="00541ED3" w:rsidRPr="00D71510" w:rsidRDefault="00DB5ACD">
            <w:pPr>
              <w:pStyle w:val="TableParagraph"/>
              <w:spacing w:line="160" w:lineRule="exact"/>
              <w:ind w:left="201" w:right="191" w:hanging="1"/>
              <w:jc w:val="center"/>
              <w:rPr>
                <w:rFonts w:ascii="Arial" w:hAnsi="Arial" w:cs="Arial"/>
                <w:sz w:val="14"/>
              </w:rPr>
            </w:pPr>
            <w:r w:rsidRPr="00D71510">
              <w:rPr>
                <w:rFonts w:ascii="Arial" w:hAnsi="Arial" w:cs="Arial"/>
                <w:spacing w:val="-2"/>
                <w:sz w:val="14"/>
              </w:rPr>
              <w:t>Check</w:t>
            </w:r>
            <w:r w:rsidRPr="00D71510">
              <w:rPr>
                <w:rFonts w:ascii="Arial" w:hAnsi="Arial" w:cs="Arial"/>
                <w:sz w:val="14"/>
              </w:rPr>
              <w:t xml:space="preserve"> </w:t>
            </w:r>
            <w:r w:rsidRPr="00D71510">
              <w:rPr>
                <w:rFonts w:ascii="Arial" w:hAnsi="Arial" w:cs="Arial"/>
                <w:spacing w:val="-2"/>
                <w:sz w:val="14"/>
              </w:rPr>
              <w:t>Compliance</w:t>
            </w:r>
          </w:p>
        </w:tc>
        <w:tc>
          <w:tcPr>
            <w:tcW w:w="1377" w:type="dxa"/>
          </w:tcPr>
          <w:p w14:paraId="4DDC8497" w14:textId="77777777" w:rsidR="00541ED3" w:rsidRPr="00D71510" w:rsidRDefault="00541ED3">
            <w:pPr>
              <w:pStyle w:val="TableParagraph"/>
              <w:rPr>
                <w:rFonts w:ascii="Arial" w:hAnsi="Arial" w:cs="Arial"/>
                <w:sz w:val="18"/>
              </w:rPr>
            </w:pPr>
          </w:p>
        </w:tc>
      </w:tr>
      <w:tr w:rsidR="00541ED3" w:rsidRPr="00D71510" w14:paraId="7E2C6B2A" w14:textId="77777777">
        <w:trPr>
          <w:trHeight w:val="256"/>
        </w:trPr>
        <w:tc>
          <w:tcPr>
            <w:tcW w:w="4078" w:type="dxa"/>
          </w:tcPr>
          <w:p w14:paraId="24C76AF8"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Site/seabed</w:t>
            </w:r>
            <w:r w:rsidRPr="00D71510">
              <w:rPr>
                <w:rFonts w:ascii="Arial" w:hAnsi="Arial" w:cs="Arial"/>
                <w:spacing w:val="-10"/>
                <w:sz w:val="20"/>
              </w:rPr>
              <w:t xml:space="preserve"> </w:t>
            </w:r>
            <w:r w:rsidRPr="00D71510">
              <w:rPr>
                <w:rFonts w:ascii="Arial" w:hAnsi="Arial" w:cs="Arial"/>
                <w:sz w:val="20"/>
              </w:rPr>
              <w:t>survey</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water</w:t>
            </w:r>
            <w:r w:rsidRPr="00D71510">
              <w:rPr>
                <w:rFonts w:ascii="Arial" w:hAnsi="Arial" w:cs="Arial"/>
                <w:spacing w:val="-10"/>
                <w:sz w:val="20"/>
              </w:rPr>
              <w:t xml:space="preserve"> </w:t>
            </w:r>
            <w:r w:rsidRPr="00D71510">
              <w:rPr>
                <w:rFonts w:ascii="Arial" w:hAnsi="Arial" w:cs="Arial"/>
                <w:spacing w:val="-4"/>
                <w:sz w:val="20"/>
              </w:rPr>
              <w:t>depth</w:t>
            </w:r>
          </w:p>
        </w:tc>
        <w:tc>
          <w:tcPr>
            <w:tcW w:w="2268" w:type="dxa"/>
          </w:tcPr>
          <w:p w14:paraId="115F7DC5"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1768A198" w14:textId="77777777" w:rsidR="00541ED3" w:rsidRPr="00D71510" w:rsidRDefault="00541ED3">
            <w:pPr>
              <w:pStyle w:val="TableParagraph"/>
              <w:rPr>
                <w:rFonts w:ascii="Arial" w:hAnsi="Arial" w:cs="Arial"/>
                <w:sz w:val="18"/>
              </w:rPr>
            </w:pPr>
          </w:p>
        </w:tc>
        <w:tc>
          <w:tcPr>
            <w:tcW w:w="1377" w:type="dxa"/>
          </w:tcPr>
          <w:p w14:paraId="240C1272" w14:textId="77777777" w:rsidR="00541ED3" w:rsidRPr="00D71510" w:rsidRDefault="00541ED3">
            <w:pPr>
              <w:pStyle w:val="TableParagraph"/>
              <w:rPr>
                <w:rFonts w:ascii="Arial" w:hAnsi="Arial" w:cs="Arial"/>
                <w:sz w:val="18"/>
              </w:rPr>
            </w:pPr>
          </w:p>
        </w:tc>
      </w:tr>
      <w:tr w:rsidR="00541ED3" w:rsidRPr="00D71510" w14:paraId="6BBA21BD" w14:textId="77777777">
        <w:trPr>
          <w:trHeight w:val="5573"/>
        </w:trPr>
        <w:tc>
          <w:tcPr>
            <w:tcW w:w="4078" w:type="dxa"/>
          </w:tcPr>
          <w:p w14:paraId="09181C9A" w14:textId="77777777" w:rsidR="00541ED3" w:rsidRPr="00D71510" w:rsidRDefault="00DB5ACD">
            <w:pPr>
              <w:pStyle w:val="TableParagraph"/>
              <w:ind w:left="107"/>
              <w:rPr>
                <w:rFonts w:ascii="Arial" w:hAnsi="Arial" w:cs="Arial"/>
                <w:sz w:val="20"/>
              </w:rPr>
            </w:pPr>
            <w:r w:rsidRPr="00D71510">
              <w:rPr>
                <w:rFonts w:ascii="Arial" w:hAnsi="Arial" w:cs="Arial"/>
                <w:sz w:val="20"/>
              </w:rPr>
              <w:t>The vessel integrity assessment by comparison</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the</w:t>
            </w:r>
            <w:r w:rsidRPr="00D71510">
              <w:rPr>
                <w:rFonts w:ascii="Arial" w:hAnsi="Arial" w:cs="Arial"/>
                <w:spacing w:val="-9"/>
                <w:sz w:val="20"/>
              </w:rPr>
              <w:t xml:space="preserve"> </w:t>
            </w:r>
            <w:r w:rsidRPr="00D71510">
              <w:rPr>
                <w:rFonts w:ascii="Arial" w:hAnsi="Arial" w:cs="Arial"/>
                <w:sz w:val="20"/>
              </w:rPr>
              <w:t>location</w:t>
            </w:r>
            <w:r w:rsidRPr="00D71510">
              <w:rPr>
                <w:rFonts w:ascii="Arial" w:hAnsi="Arial" w:cs="Arial"/>
                <w:spacing w:val="-6"/>
                <w:sz w:val="20"/>
              </w:rPr>
              <w:t xml:space="preserve"> </w:t>
            </w:r>
            <w:r w:rsidRPr="00D71510">
              <w:rPr>
                <w:rFonts w:ascii="Arial" w:hAnsi="Arial" w:cs="Arial"/>
                <w:sz w:val="20"/>
              </w:rPr>
              <w:t>with</w:t>
            </w:r>
            <w:r w:rsidRPr="00D71510">
              <w:rPr>
                <w:rFonts w:ascii="Arial" w:hAnsi="Arial" w:cs="Arial"/>
                <w:spacing w:val="-8"/>
                <w:sz w:val="20"/>
              </w:rPr>
              <w:t xml:space="preserve"> </w:t>
            </w:r>
            <w:r w:rsidRPr="00D71510">
              <w:rPr>
                <w:rFonts w:ascii="Arial" w:hAnsi="Arial" w:cs="Arial"/>
                <w:sz w:val="20"/>
              </w:rPr>
              <w:t>the</w:t>
            </w:r>
            <w:r w:rsidRPr="00D71510">
              <w:rPr>
                <w:rFonts w:ascii="Arial" w:hAnsi="Arial" w:cs="Arial"/>
                <w:spacing w:val="-8"/>
                <w:sz w:val="20"/>
              </w:rPr>
              <w:t xml:space="preserve"> </w:t>
            </w:r>
            <w:r w:rsidRPr="00D71510">
              <w:rPr>
                <w:rFonts w:ascii="Arial" w:hAnsi="Arial" w:cs="Arial"/>
                <w:sz w:val="20"/>
              </w:rPr>
              <w:t>vessel Marine Operating Manual should have the following (where applicable):</w:t>
            </w:r>
          </w:p>
          <w:p w14:paraId="7D0DFA9C" w14:textId="77777777" w:rsidR="00541ED3" w:rsidRPr="00D71510" w:rsidRDefault="00DB5ACD">
            <w:pPr>
              <w:pStyle w:val="TableParagraph"/>
              <w:numPr>
                <w:ilvl w:val="0"/>
                <w:numId w:val="41"/>
              </w:numPr>
              <w:tabs>
                <w:tab w:val="left" w:pos="527"/>
                <w:tab w:val="left" w:pos="528"/>
              </w:tabs>
              <w:ind w:right="295" w:hanging="360"/>
              <w:rPr>
                <w:rFonts w:ascii="Arial" w:hAnsi="Arial" w:cs="Arial"/>
                <w:sz w:val="20"/>
              </w:rPr>
            </w:pPr>
            <w:r w:rsidRPr="00D71510">
              <w:rPr>
                <w:rFonts w:ascii="Arial" w:hAnsi="Arial" w:cs="Arial"/>
              </w:rPr>
              <w:tab/>
            </w:r>
            <w:proofErr w:type="spellStart"/>
            <w:r w:rsidRPr="00D71510">
              <w:rPr>
                <w:rFonts w:ascii="Arial" w:hAnsi="Arial" w:cs="Arial"/>
                <w:sz w:val="20"/>
              </w:rPr>
              <w:t>Spudcan</w:t>
            </w:r>
            <w:proofErr w:type="spellEnd"/>
            <w:r w:rsidRPr="00D71510">
              <w:rPr>
                <w:rFonts w:ascii="Arial" w:hAnsi="Arial" w:cs="Arial"/>
                <w:spacing w:val="-10"/>
                <w:sz w:val="20"/>
              </w:rPr>
              <w:t xml:space="preserve"> </w:t>
            </w:r>
            <w:r w:rsidRPr="00D71510">
              <w:rPr>
                <w:rFonts w:ascii="Arial" w:hAnsi="Arial" w:cs="Arial"/>
                <w:sz w:val="20"/>
              </w:rPr>
              <w:t>penetration</w:t>
            </w:r>
            <w:r w:rsidRPr="00D71510">
              <w:rPr>
                <w:rFonts w:ascii="Arial" w:hAnsi="Arial" w:cs="Arial"/>
                <w:spacing w:val="-13"/>
                <w:sz w:val="20"/>
              </w:rPr>
              <w:t xml:space="preserve"> </w:t>
            </w:r>
            <w:r w:rsidRPr="00D71510">
              <w:rPr>
                <w:rFonts w:ascii="Arial" w:hAnsi="Arial" w:cs="Arial"/>
                <w:sz w:val="20"/>
              </w:rPr>
              <w:t>(MN</w:t>
            </w:r>
            <w:r w:rsidRPr="00D71510">
              <w:rPr>
                <w:rFonts w:ascii="Arial" w:hAnsi="Arial" w:cs="Arial"/>
                <w:spacing w:val="-9"/>
                <w:sz w:val="20"/>
              </w:rPr>
              <w:t xml:space="preserve"> </w:t>
            </w:r>
            <w:r w:rsidRPr="00D71510">
              <w:rPr>
                <w:rFonts w:ascii="Arial" w:hAnsi="Arial" w:cs="Arial"/>
                <w:sz w:val="20"/>
              </w:rPr>
              <w:t>v</w:t>
            </w:r>
            <w:r w:rsidRPr="00D71510">
              <w:rPr>
                <w:rFonts w:ascii="Arial" w:hAnsi="Arial" w:cs="Arial"/>
                <w:spacing w:val="-11"/>
                <w:sz w:val="20"/>
              </w:rPr>
              <w:t xml:space="preserve"> </w:t>
            </w:r>
            <w:proofErr w:type="spellStart"/>
            <w:r w:rsidRPr="00D71510">
              <w:rPr>
                <w:rFonts w:ascii="Arial" w:hAnsi="Arial" w:cs="Arial"/>
                <w:sz w:val="20"/>
              </w:rPr>
              <w:t>metres</w:t>
            </w:r>
            <w:proofErr w:type="spellEnd"/>
            <w:r w:rsidRPr="00D71510">
              <w:rPr>
                <w:rFonts w:ascii="Arial" w:hAnsi="Arial" w:cs="Arial"/>
                <w:sz w:val="20"/>
              </w:rPr>
              <w:t xml:space="preserve">), demonstrated on a leg penetration </w:t>
            </w:r>
            <w:r w:rsidRPr="00D71510">
              <w:rPr>
                <w:rFonts w:ascii="Arial" w:hAnsi="Arial" w:cs="Arial"/>
                <w:spacing w:val="-2"/>
                <w:sz w:val="20"/>
              </w:rPr>
              <w:t>curve</w:t>
            </w:r>
          </w:p>
          <w:p w14:paraId="1C543B7E" w14:textId="77777777" w:rsidR="00541ED3" w:rsidRPr="00D71510" w:rsidRDefault="00DB5ACD">
            <w:pPr>
              <w:pStyle w:val="TableParagraph"/>
              <w:numPr>
                <w:ilvl w:val="0"/>
                <w:numId w:val="41"/>
              </w:numPr>
              <w:tabs>
                <w:tab w:val="left" w:pos="467"/>
                <w:tab w:val="left" w:pos="468"/>
              </w:tabs>
              <w:ind w:hanging="361"/>
              <w:rPr>
                <w:rFonts w:ascii="Arial" w:hAnsi="Arial" w:cs="Arial"/>
                <w:sz w:val="20"/>
              </w:rPr>
            </w:pPr>
            <w:r w:rsidRPr="00D71510">
              <w:rPr>
                <w:rFonts w:ascii="Arial" w:hAnsi="Arial" w:cs="Arial"/>
                <w:sz w:val="20"/>
              </w:rPr>
              <w:t>Reserve</w:t>
            </w:r>
            <w:r w:rsidRPr="00D71510">
              <w:rPr>
                <w:rFonts w:ascii="Arial" w:hAnsi="Arial" w:cs="Arial"/>
                <w:spacing w:val="-8"/>
                <w:sz w:val="20"/>
              </w:rPr>
              <w:t xml:space="preserve"> </w:t>
            </w:r>
            <w:r w:rsidRPr="00D71510">
              <w:rPr>
                <w:rFonts w:ascii="Arial" w:hAnsi="Arial" w:cs="Arial"/>
                <w:sz w:val="20"/>
              </w:rPr>
              <w:t>leg</w:t>
            </w:r>
            <w:r w:rsidRPr="00D71510">
              <w:rPr>
                <w:rFonts w:ascii="Arial" w:hAnsi="Arial" w:cs="Arial"/>
                <w:spacing w:val="-8"/>
                <w:sz w:val="20"/>
              </w:rPr>
              <w:t xml:space="preserve"> </w:t>
            </w:r>
            <w:r w:rsidRPr="00D71510">
              <w:rPr>
                <w:rFonts w:ascii="Arial" w:hAnsi="Arial" w:cs="Arial"/>
                <w:spacing w:val="-2"/>
                <w:sz w:val="20"/>
              </w:rPr>
              <w:t>length</w:t>
            </w:r>
          </w:p>
          <w:p w14:paraId="667B1E52" w14:textId="77777777" w:rsidR="00541ED3" w:rsidRPr="00D71510" w:rsidRDefault="00DB5ACD">
            <w:pPr>
              <w:pStyle w:val="TableParagraph"/>
              <w:numPr>
                <w:ilvl w:val="0"/>
                <w:numId w:val="41"/>
              </w:numPr>
              <w:tabs>
                <w:tab w:val="left" w:pos="467"/>
                <w:tab w:val="left" w:pos="468"/>
              </w:tabs>
              <w:ind w:hanging="361"/>
              <w:rPr>
                <w:rFonts w:ascii="Arial" w:hAnsi="Arial" w:cs="Arial"/>
                <w:sz w:val="20"/>
              </w:rPr>
            </w:pPr>
            <w:r w:rsidRPr="00D71510">
              <w:rPr>
                <w:rFonts w:ascii="Arial" w:hAnsi="Arial" w:cs="Arial"/>
                <w:sz w:val="20"/>
              </w:rPr>
              <w:t>Preload</w:t>
            </w:r>
            <w:r w:rsidRPr="00D71510">
              <w:rPr>
                <w:rFonts w:ascii="Arial" w:hAnsi="Arial" w:cs="Arial"/>
                <w:spacing w:val="-11"/>
                <w:sz w:val="20"/>
              </w:rPr>
              <w:t xml:space="preserve"> </w:t>
            </w:r>
            <w:r w:rsidRPr="00D71510">
              <w:rPr>
                <w:rFonts w:ascii="Arial" w:hAnsi="Arial" w:cs="Arial"/>
                <w:spacing w:val="-2"/>
                <w:sz w:val="20"/>
              </w:rPr>
              <w:t>capacity</w:t>
            </w:r>
          </w:p>
          <w:p w14:paraId="1C472FEB" w14:textId="77777777" w:rsidR="00541ED3" w:rsidRPr="00D71510" w:rsidRDefault="00DB5ACD">
            <w:pPr>
              <w:pStyle w:val="TableParagraph"/>
              <w:numPr>
                <w:ilvl w:val="0"/>
                <w:numId w:val="41"/>
              </w:numPr>
              <w:tabs>
                <w:tab w:val="left" w:pos="467"/>
                <w:tab w:val="left" w:pos="468"/>
              </w:tabs>
              <w:spacing w:line="231" w:lineRule="exact"/>
              <w:ind w:hanging="361"/>
              <w:rPr>
                <w:rFonts w:ascii="Arial" w:hAnsi="Arial" w:cs="Arial"/>
                <w:sz w:val="20"/>
              </w:rPr>
            </w:pPr>
            <w:r w:rsidRPr="00D71510">
              <w:rPr>
                <w:rFonts w:ascii="Arial" w:hAnsi="Arial" w:cs="Arial"/>
                <w:sz w:val="20"/>
              </w:rPr>
              <w:t>Air-gap</w:t>
            </w:r>
            <w:r w:rsidRPr="00D71510">
              <w:rPr>
                <w:rFonts w:ascii="Arial" w:hAnsi="Arial" w:cs="Arial"/>
                <w:spacing w:val="-8"/>
                <w:sz w:val="20"/>
              </w:rPr>
              <w:t xml:space="preserve"> </w:t>
            </w:r>
            <w:r w:rsidRPr="00D71510">
              <w:rPr>
                <w:rFonts w:ascii="Arial" w:hAnsi="Arial" w:cs="Arial"/>
                <w:spacing w:val="-2"/>
                <w:sz w:val="20"/>
              </w:rPr>
              <w:t>adequacy</w:t>
            </w:r>
          </w:p>
          <w:p w14:paraId="72061512" w14:textId="77777777" w:rsidR="00541ED3" w:rsidRPr="00D71510" w:rsidRDefault="00DB5ACD">
            <w:pPr>
              <w:pStyle w:val="TableParagraph"/>
              <w:numPr>
                <w:ilvl w:val="0"/>
                <w:numId w:val="41"/>
              </w:numPr>
              <w:tabs>
                <w:tab w:val="left" w:pos="467"/>
                <w:tab w:val="left" w:pos="468"/>
              </w:tabs>
              <w:ind w:left="107" w:right="166" w:firstLine="0"/>
              <w:rPr>
                <w:rFonts w:ascii="Arial" w:hAnsi="Arial" w:cs="Arial"/>
                <w:sz w:val="20"/>
              </w:rPr>
            </w:pPr>
            <w:r w:rsidRPr="00D71510">
              <w:rPr>
                <w:rFonts w:ascii="Arial" w:hAnsi="Arial" w:cs="Arial"/>
                <w:sz w:val="20"/>
              </w:rPr>
              <w:t>Anchoring and mooring suitability Additionally the assessment must confirm that the location specific data is less onerous</w:t>
            </w:r>
            <w:r w:rsidRPr="00D71510">
              <w:rPr>
                <w:rFonts w:ascii="Arial" w:hAnsi="Arial" w:cs="Arial"/>
                <w:spacing w:val="-6"/>
                <w:sz w:val="20"/>
              </w:rPr>
              <w:t xml:space="preserve"> </w:t>
            </w:r>
            <w:r w:rsidRPr="00D71510">
              <w:rPr>
                <w:rFonts w:ascii="Arial" w:hAnsi="Arial" w:cs="Arial"/>
                <w:sz w:val="20"/>
              </w:rPr>
              <w:t>than</w:t>
            </w:r>
            <w:r w:rsidRPr="00D71510">
              <w:rPr>
                <w:rFonts w:ascii="Arial" w:hAnsi="Arial" w:cs="Arial"/>
                <w:spacing w:val="-8"/>
                <w:sz w:val="20"/>
              </w:rPr>
              <w:t xml:space="preserve"> </w:t>
            </w:r>
            <w:r w:rsidRPr="00D71510">
              <w:rPr>
                <w:rFonts w:ascii="Arial" w:hAnsi="Arial" w:cs="Arial"/>
                <w:sz w:val="20"/>
              </w:rPr>
              <w:t>that</w:t>
            </w:r>
            <w:r w:rsidRPr="00D71510">
              <w:rPr>
                <w:rFonts w:ascii="Arial" w:hAnsi="Arial" w:cs="Arial"/>
                <w:spacing w:val="-7"/>
                <w:sz w:val="20"/>
              </w:rPr>
              <w:t xml:space="preserve"> </w:t>
            </w:r>
            <w:r w:rsidRPr="00D71510">
              <w:rPr>
                <w:rFonts w:ascii="Arial" w:hAnsi="Arial" w:cs="Arial"/>
                <w:sz w:val="20"/>
              </w:rPr>
              <w:t>used</w:t>
            </w:r>
            <w:r w:rsidRPr="00D71510">
              <w:rPr>
                <w:rFonts w:ascii="Arial" w:hAnsi="Arial" w:cs="Arial"/>
                <w:spacing w:val="-7"/>
                <w:sz w:val="20"/>
              </w:rPr>
              <w:t xml:space="preserve"> </w:t>
            </w:r>
            <w:r w:rsidRPr="00D71510">
              <w:rPr>
                <w:rFonts w:ascii="Arial" w:hAnsi="Arial" w:cs="Arial"/>
                <w:sz w:val="20"/>
              </w:rPr>
              <w:t>as</w:t>
            </w:r>
            <w:r w:rsidRPr="00D71510">
              <w:rPr>
                <w:rFonts w:ascii="Arial" w:hAnsi="Arial" w:cs="Arial"/>
                <w:spacing w:val="-6"/>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design</w:t>
            </w:r>
            <w:r w:rsidRPr="00D71510">
              <w:rPr>
                <w:rFonts w:ascii="Arial" w:hAnsi="Arial" w:cs="Arial"/>
                <w:spacing w:val="-8"/>
                <w:sz w:val="20"/>
              </w:rPr>
              <w:t xml:space="preserve"> </w:t>
            </w:r>
            <w:r w:rsidRPr="00D71510">
              <w:rPr>
                <w:rFonts w:ascii="Arial" w:hAnsi="Arial" w:cs="Arial"/>
                <w:sz w:val="20"/>
              </w:rPr>
              <w:t xml:space="preserve">basis in the vessel Marine Operating Manual, so that for example, leg, chock, pinion, anchor and mooring system strength is </w:t>
            </w:r>
            <w:r w:rsidRPr="00D71510">
              <w:rPr>
                <w:rFonts w:ascii="Arial" w:hAnsi="Arial" w:cs="Arial"/>
                <w:spacing w:val="-2"/>
                <w:sz w:val="20"/>
              </w:rPr>
              <w:t>adequate.</w:t>
            </w:r>
          </w:p>
          <w:p w14:paraId="6E635769" w14:textId="77777777" w:rsidR="00541ED3" w:rsidRPr="00D71510" w:rsidRDefault="00DB5ACD">
            <w:pPr>
              <w:pStyle w:val="TableParagraph"/>
              <w:ind w:left="107"/>
              <w:rPr>
                <w:rFonts w:ascii="Arial" w:hAnsi="Arial" w:cs="Arial"/>
                <w:sz w:val="20"/>
              </w:rPr>
            </w:pPr>
            <w:r w:rsidRPr="00D71510">
              <w:rPr>
                <w:rFonts w:ascii="Arial" w:hAnsi="Arial" w:cs="Arial"/>
                <w:sz w:val="20"/>
              </w:rPr>
              <w:t>If the target location is found to be unsuitable</w:t>
            </w:r>
            <w:r w:rsidRPr="00D71510">
              <w:rPr>
                <w:rFonts w:ascii="Arial" w:hAnsi="Arial" w:cs="Arial"/>
                <w:spacing w:val="-8"/>
                <w:sz w:val="20"/>
              </w:rPr>
              <w:t xml:space="preserve"> </w:t>
            </w:r>
            <w:r w:rsidRPr="00D71510">
              <w:rPr>
                <w:rFonts w:ascii="Arial" w:hAnsi="Arial" w:cs="Arial"/>
                <w:sz w:val="20"/>
              </w:rPr>
              <w:t>the</w:t>
            </w:r>
            <w:r w:rsidRPr="00D71510">
              <w:rPr>
                <w:rFonts w:ascii="Arial" w:hAnsi="Arial" w:cs="Arial"/>
                <w:spacing w:val="-10"/>
                <w:sz w:val="20"/>
              </w:rPr>
              <w:t xml:space="preserve"> </w:t>
            </w:r>
            <w:r w:rsidRPr="00D71510">
              <w:rPr>
                <w:rFonts w:ascii="Arial" w:hAnsi="Arial" w:cs="Arial"/>
                <w:sz w:val="20"/>
              </w:rPr>
              <w:t>above</w:t>
            </w:r>
            <w:r w:rsidRPr="00D71510">
              <w:rPr>
                <w:rFonts w:ascii="Arial" w:hAnsi="Arial" w:cs="Arial"/>
                <w:spacing w:val="-10"/>
                <w:sz w:val="20"/>
              </w:rPr>
              <w:t xml:space="preserve"> </w:t>
            </w:r>
            <w:r w:rsidRPr="00D71510">
              <w:rPr>
                <w:rFonts w:ascii="Arial" w:hAnsi="Arial" w:cs="Arial"/>
                <w:sz w:val="20"/>
              </w:rPr>
              <w:t>assessment</w:t>
            </w:r>
            <w:r w:rsidRPr="00D71510">
              <w:rPr>
                <w:rFonts w:ascii="Arial" w:hAnsi="Arial" w:cs="Arial"/>
                <w:spacing w:val="-10"/>
                <w:sz w:val="20"/>
              </w:rPr>
              <w:t xml:space="preserve"> </w:t>
            </w:r>
            <w:r w:rsidRPr="00D71510">
              <w:rPr>
                <w:rFonts w:ascii="Arial" w:hAnsi="Arial" w:cs="Arial"/>
                <w:sz w:val="20"/>
              </w:rPr>
              <w:t>shall</w:t>
            </w:r>
            <w:r w:rsidRPr="00D71510">
              <w:rPr>
                <w:rFonts w:ascii="Arial" w:hAnsi="Arial" w:cs="Arial"/>
                <w:spacing w:val="-9"/>
                <w:sz w:val="20"/>
              </w:rPr>
              <w:t xml:space="preserve"> </w:t>
            </w:r>
            <w:r w:rsidRPr="00D71510">
              <w:rPr>
                <w:rFonts w:ascii="Arial" w:hAnsi="Arial" w:cs="Arial"/>
                <w:sz w:val="20"/>
              </w:rPr>
              <w:t>be carried out for the new location.</w:t>
            </w:r>
          </w:p>
          <w:p w14:paraId="741D4B5B" w14:textId="77777777" w:rsidR="00541ED3" w:rsidRPr="00D71510" w:rsidRDefault="00DB5ACD">
            <w:pPr>
              <w:pStyle w:val="TableParagraph"/>
              <w:ind w:left="107"/>
              <w:rPr>
                <w:rFonts w:ascii="Arial" w:hAnsi="Arial" w:cs="Arial"/>
                <w:sz w:val="20"/>
              </w:rPr>
            </w:pPr>
            <w:r w:rsidRPr="00D71510">
              <w:rPr>
                <w:rFonts w:ascii="Arial" w:hAnsi="Arial" w:cs="Arial"/>
                <w:sz w:val="20"/>
              </w:rPr>
              <w:t>Further,</w:t>
            </w:r>
            <w:r w:rsidRPr="00D71510">
              <w:rPr>
                <w:rFonts w:ascii="Arial" w:hAnsi="Arial" w:cs="Arial"/>
                <w:spacing w:val="-9"/>
                <w:sz w:val="20"/>
              </w:rPr>
              <w:t xml:space="preserve"> </w:t>
            </w:r>
            <w:proofErr w:type="gramStart"/>
            <w:r w:rsidRPr="00D71510">
              <w:rPr>
                <w:rFonts w:ascii="Arial" w:hAnsi="Arial" w:cs="Arial"/>
                <w:sz w:val="20"/>
              </w:rPr>
              <w:t>where</w:t>
            </w:r>
            <w:proofErr w:type="gramEnd"/>
            <w:r w:rsidRPr="00D71510">
              <w:rPr>
                <w:rFonts w:ascii="Arial" w:hAnsi="Arial" w:cs="Arial"/>
                <w:spacing w:val="-9"/>
                <w:sz w:val="20"/>
              </w:rPr>
              <w:t xml:space="preserve"> </w:t>
            </w:r>
            <w:r w:rsidRPr="00D71510">
              <w:rPr>
                <w:rFonts w:ascii="Arial" w:hAnsi="Arial" w:cs="Arial"/>
                <w:sz w:val="20"/>
              </w:rPr>
              <w:t>leg</w:t>
            </w:r>
            <w:r w:rsidRPr="00D71510">
              <w:rPr>
                <w:rFonts w:ascii="Arial" w:hAnsi="Arial" w:cs="Arial"/>
                <w:spacing w:val="-9"/>
                <w:sz w:val="20"/>
              </w:rPr>
              <w:t xml:space="preserve"> </w:t>
            </w:r>
            <w:r w:rsidRPr="00D71510">
              <w:rPr>
                <w:rFonts w:ascii="Arial" w:hAnsi="Arial" w:cs="Arial"/>
                <w:sz w:val="20"/>
              </w:rPr>
              <w:t>extraction</w:t>
            </w:r>
            <w:r w:rsidRPr="00D71510">
              <w:rPr>
                <w:rFonts w:ascii="Arial" w:hAnsi="Arial" w:cs="Arial"/>
                <w:spacing w:val="-10"/>
                <w:sz w:val="20"/>
              </w:rPr>
              <w:t xml:space="preserve"> </w:t>
            </w:r>
            <w:r w:rsidRPr="00D71510">
              <w:rPr>
                <w:rFonts w:ascii="Arial" w:hAnsi="Arial" w:cs="Arial"/>
                <w:spacing w:val="-2"/>
                <w:sz w:val="20"/>
              </w:rPr>
              <w:t>problems</w:t>
            </w:r>
          </w:p>
          <w:p w14:paraId="22E0D7C6" w14:textId="77777777" w:rsidR="00541ED3" w:rsidRPr="00D71510" w:rsidRDefault="00DB5ACD">
            <w:pPr>
              <w:pStyle w:val="TableParagraph"/>
              <w:spacing w:line="230" w:lineRule="exact"/>
              <w:ind w:left="107" w:right="185"/>
              <w:rPr>
                <w:rFonts w:ascii="Arial" w:hAnsi="Arial" w:cs="Arial"/>
                <w:sz w:val="20"/>
              </w:rPr>
            </w:pPr>
            <w:r w:rsidRPr="00D71510">
              <w:rPr>
                <w:rFonts w:ascii="Arial" w:hAnsi="Arial" w:cs="Arial"/>
                <w:sz w:val="20"/>
              </w:rPr>
              <w:t>are</w:t>
            </w:r>
            <w:r w:rsidRPr="00D71510">
              <w:rPr>
                <w:rFonts w:ascii="Arial" w:hAnsi="Arial" w:cs="Arial"/>
                <w:spacing w:val="-2"/>
                <w:sz w:val="20"/>
              </w:rPr>
              <w:t xml:space="preserve"> </w:t>
            </w:r>
            <w:r w:rsidRPr="00D71510">
              <w:rPr>
                <w:rFonts w:ascii="Arial" w:hAnsi="Arial" w:cs="Arial"/>
                <w:sz w:val="20"/>
              </w:rPr>
              <w:t>predicted,</w:t>
            </w:r>
            <w:r w:rsidRPr="00D71510">
              <w:rPr>
                <w:rFonts w:ascii="Arial" w:hAnsi="Arial" w:cs="Arial"/>
                <w:spacing w:val="-1"/>
                <w:sz w:val="20"/>
              </w:rPr>
              <w:t xml:space="preserve"> </w:t>
            </w:r>
            <w:r w:rsidRPr="00D71510">
              <w:rPr>
                <w:rFonts w:ascii="Arial" w:hAnsi="Arial" w:cs="Arial"/>
                <w:sz w:val="20"/>
              </w:rPr>
              <w:t>a</w:t>
            </w:r>
            <w:r w:rsidRPr="00D71510">
              <w:rPr>
                <w:rFonts w:ascii="Arial" w:hAnsi="Arial" w:cs="Arial"/>
                <w:spacing w:val="-1"/>
                <w:sz w:val="20"/>
              </w:rPr>
              <w:t xml:space="preserve"> </w:t>
            </w:r>
            <w:r w:rsidRPr="00D71510">
              <w:rPr>
                <w:rFonts w:ascii="Arial" w:hAnsi="Arial" w:cs="Arial"/>
                <w:sz w:val="20"/>
              </w:rPr>
              <w:t>warning</w:t>
            </w:r>
            <w:r w:rsidRPr="00D71510">
              <w:rPr>
                <w:rFonts w:ascii="Arial" w:hAnsi="Arial" w:cs="Arial"/>
                <w:spacing w:val="-1"/>
                <w:sz w:val="20"/>
              </w:rPr>
              <w:t xml:space="preserve"> </w:t>
            </w:r>
            <w:r w:rsidRPr="00D71510">
              <w:rPr>
                <w:rFonts w:ascii="Arial" w:hAnsi="Arial" w:cs="Arial"/>
                <w:sz w:val="20"/>
              </w:rPr>
              <w:t>should</w:t>
            </w:r>
            <w:r w:rsidRPr="00D71510">
              <w:rPr>
                <w:rFonts w:ascii="Arial" w:hAnsi="Arial" w:cs="Arial"/>
                <w:spacing w:val="-2"/>
                <w:sz w:val="20"/>
              </w:rPr>
              <w:t xml:space="preserve"> </w:t>
            </w:r>
            <w:r w:rsidRPr="00D71510">
              <w:rPr>
                <w:rFonts w:ascii="Arial" w:hAnsi="Arial" w:cs="Arial"/>
                <w:sz w:val="20"/>
              </w:rPr>
              <w:t>be included</w:t>
            </w:r>
            <w:r w:rsidRPr="00D71510">
              <w:rPr>
                <w:rFonts w:ascii="Arial" w:hAnsi="Arial" w:cs="Arial"/>
                <w:spacing w:val="-7"/>
                <w:sz w:val="20"/>
              </w:rPr>
              <w:t xml:space="preserve"> </w:t>
            </w:r>
            <w:r w:rsidRPr="00D71510">
              <w:rPr>
                <w:rFonts w:ascii="Arial" w:hAnsi="Arial" w:cs="Arial"/>
                <w:sz w:val="20"/>
              </w:rPr>
              <w:t>as</w:t>
            </w:r>
            <w:r w:rsidRPr="00D71510">
              <w:rPr>
                <w:rFonts w:ascii="Arial" w:hAnsi="Arial" w:cs="Arial"/>
                <w:spacing w:val="-5"/>
                <w:sz w:val="20"/>
              </w:rPr>
              <w:t xml:space="preserve"> </w:t>
            </w:r>
            <w:r w:rsidRPr="00D71510">
              <w:rPr>
                <w:rFonts w:ascii="Arial" w:hAnsi="Arial" w:cs="Arial"/>
                <w:sz w:val="20"/>
              </w:rPr>
              <w:t>part</w:t>
            </w:r>
            <w:r w:rsidRPr="00D71510">
              <w:rPr>
                <w:rFonts w:ascii="Arial" w:hAnsi="Arial" w:cs="Arial"/>
                <w:spacing w:val="-3"/>
                <w:sz w:val="20"/>
              </w:rPr>
              <w:t xml:space="preserve"> </w:t>
            </w:r>
            <w:r w:rsidRPr="00D71510">
              <w:rPr>
                <w:rFonts w:ascii="Arial" w:hAnsi="Arial" w:cs="Arial"/>
                <w:sz w:val="20"/>
              </w:rPr>
              <w:t>of</w:t>
            </w:r>
            <w:r w:rsidRPr="00D71510">
              <w:rPr>
                <w:rFonts w:ascii="Arial" w:hAnsi="Arial" w:cs="Arial"/>
                <w:spacing w:val="-5"/>
                <w:sz w:val="20"/>
              </w:rPr>
              <w:t xml:space="preserve"> </w:t>
            </w:r>
            <w:r w:rsidRPr="00D71510">
              <w:rPr>
                <w:rFonts w:ascii="Arial" w:hAnsi="Arial" w:cs="Arial"/>
                <w:sz w:val="20"/>
              </w:rPr>
              <w:t>the</w:t>
            </w:r>
            <w:r w:rsidRPr="00D71510">
              <w:rPr>
                <w:rFonts w:ascii="Arial" w:hAnsi="Arial" w:cs="Arial"/>
                <w:spacing w:val="-6"/>
                <w:sz w:val="20"/>
              </w:rPr>
              <w:t xml:space="preserve"> </w:t>
            </w:r>
            <w:r w:rsidRPr="00D71510">
              <w:rPr>
                <w:rFonts w:ascii="Arial" w:hAnsi="Arial" w:cs="Arial"/>
                <w:spacing w:val="-2"/>
                <w:sz w:val="20"/>
              </w:rPr>
              <w:t>assessment.</w:t>
            </w:r>
          </w:p>
        </w:tc>
        <w:tc>
          <w:tcPr>
            <w:tcW w:w="2268" w:type="dxa"/>
          </w:tcPr>
          <w:p w14:paraId="26C28832" w14:textId="77777777" w:rsidR="00541ED3" w:rsidRPr="00D71510" w:rsidRDefault="00541ED3">
            <w:pPr>
              <w:pStyle w:val="TableParagraph"/>
              <w:rPr>
                <w:rFonts w:ascii="Arial" w:hAnsi="Arial" w:cs="Arial"/>
                <w:b/>
                <w:sz w:val="26"/>
              </w:rPr>
            </w:pPr>
          </w:p>
          <w:p w14:paraId="0FEFA1A9" w14:textId="77777777" w:rsidR="00541ED3" w:rsidRPr="00D71510" w:rsidRDefault="00541ED3">
            <w:pPr>
              <w:pStyle w:val="TableParagraph"/>
              <w:rPr>
                <w:rFonts w:ascii="Arial" w:hAnsi="Arial" w:cs="Arial"/>
                <w:b/>
                <w:sz w:val="26"/>
              </w:rPr>
            </w:pPr>
          </w:p>
          <w:p w14:paraId="77198C69" w14:textId="77777777" w:rsidR="00541ED3" w:rsidRPr="00D71510" w:rsidRDefault="00541ED3">
            <w:pPr>
              <w:pStyle w:val="TableParagraph"/>
              <w:rPr>
                <w:rFonts w:ascii="Arial" w:hAnsi="Arial" w:cs="Arial"/>
                <w:b/>
                <w:sz w:val="26"/>
              </w:rPr>
            </w:pPr>
          </w:p>
          <w:p w14:paraId="2A2C84F1" w14:textId="77777777" w:rsidR="00541ED3" w:rsidRPr="00D71510" w:rsidRDefault="00541ED3">
            <w:pPr>
              <w:pStyle w:val="TableParagraph"/>
              <w:rPr>
                <w:rFonts w:ascii="Arial" w:hAnsi="Arial" w:cs="Arial"/>
                <w:b/>
                <w:sz w:val="26"/>
              </w:rPr>
            </w:pPr>
          </w:p>
          <w:p w14:paraId="08F4E181" w14:textId="77777777" w:rsidR="00541ED3" w:rsidRPr="00D71510" w:rsidRDefault="00541ED3">
            <w:pPr>
              <w:pStyle w:val="TableParagraph"/>
              <w:rPr>
                <w:rFonts w:ascii="Arial" w:hAnsi="Arial" w:cs="Arial"/>
                <w:b/>
                <w:sz w:val="26"/>
              </w:rPr>
            </w:pPr>
          </w:p>
          <w:p w14:paraId="357BBE12" w14:textId="77777777" w:rsidR="00541ED3" w:rsidRPr="00D71510" w:rsidRDefault="00541ED3">
            <w:pPr>
              <w:pStyle w:val="TableParagraph"/>
              <w:rPr>
                <w:rFonts w:ascii="Arial" w:hAnsi="Arial" w:cs="Arial"/>
                <w:b/>
                <w:sz w:val="26"/>
              </w:rPr>
            </w:pPr>
          </w:p>
          <w:p w14:paraId="673798D2" w14:textId="77777777" w:rsidR="00541ED3" w:rsidRPr="00D71510" w:rsidRDefault="00541ED3">
            <w:pPr>
              <w:pStyle w:val="TableParagraph"/>
              <w:rPr>
                <w:rFonts w:ascii="Arial" w:hAnsi="Arial" w:cs="Arial"/>
                <w:b/>
                <w:sz w:val="26"/>
              </w:rPr>
            </w:pPr>
          </w:p>
          <w:p w14:paraId="5AEE99C9" w14:textId="77777777" w:rsidR="00541ED3" w:rsidRPr="00D71510" w:rsidRDefault="00541ED3">
            <w:pPr>
              <w:pStyle w:val="TableParagraph"/>
              <w:rPr>
                <w:rFonts w:ascii="Arial" w:hAnsi="Arial" w:cs="Arial"/>
                <w:b/>
                <w:sz w:val="36"/>
              </w:rPr>
            </w:pPr>
          </w:p>
          <w:p w14:paraId="0E8EAAA2" w14:textId="77777777" w:rsidR="00541ED3" w:rsidRPr="00D71510" w:rsidRDefault="00DB5ACD">
            <w:pPr>
              <w:pStyle w:val="TableParagraph"/>
              <w:spacing w:before="1"/>
              <w:ind w:left="1073"/>
              <w:rPr>
                <w:rFonts w:ascii="Arial" w:hAnsi="Arial" w:cs="Arial"/>
              </w:rPr>
            </w:pPr>
            <w:r w:rsidRPr="00D71510">
              <w:rPr>
                <w:rFonts w:ascii="Arial" w:hAnsi="Arial" w:cs="Arial"/>
              </w:rPr>
              <w:t>X</w:t>
            </w:r>
          </w:p>
        </w:tc>
        <w:tc>
          <w:tcPr>
            <w:tcW w:w="1133" w:type="dxa"/>
          </w:tcPr>
          <w:p w14:paraId="1234D0F0" w14:textId="77777777" w:rsidR="00541ED3" w:rsidRPr="00D71510" w:rsidRDefault="00541ED3">
            <w:pPr>
              <w:pStyle w:val="TableParagraph"/>
              <w:rPr>
                <w:rFonts w:ascii="Arial" w:hAnsi="Arial" w:cs="Arial"/>
                <w:sz w:val="18"/>
              </w:rPr>
            </w:pPr>
          </w:p>
        </w:tc>
        <w:tc>
          <w:tcPr>
            <w:tcW w:w="1377" w:type="dxa"/>
          </w:tcPr>
          <w:p w14:paraId="0F4030A0" w14:textId="77777777" w:rsidR="00541ED3" w:rsidRPr="00D71510" w:rsidRDefault="00541ED3">
            <w:pPr>
              <w:pStyle w:val="TableParagraph"/>
              <w:rPr>
                <w:rFonts w:ascii="Arial" w:hAnsi="Arial" w:cs="Arial"/>
                <w:b/>
                <w:sz w:val="26"/>
              </w:rPr>
            </w:pPr>
          </w:p>
          <w:p w14:paraId="2C962EC3" w14:textId="77777777" w:rsidR="00541ED3" w:rsidRPr="00D71510" w:rsidRDefault="00541ED3">
            <w:pPr>
              <w:pStyle w:val="TableParagraph"/>
              <w:rPr>
                <w:rFonts w:ascii="Arial" w:hAnsi="Arial" w:cs="Arial"/>
                <w:b/>
                <w:sz w:val="26"/>
              </w:rPr>
            </w:pPr>
          </w:p>
          <w:p w14:paraId="188CB101" w14:textId="77777777" w:rsidR="00541ED3" w:rsidRPr="00D71510" w:rsidRDefault="00541ED3">
            <w:pPr>
              <w:pStyle w:val="TableParagraph"/>
              <w:rPr>
                <w:rFonts w:ascii="Arial" w:hAnsi="Arial" w:cs="Arial"/>
                <w:b/>
                <w:sz w:val="26"/>
              </w:rPr>
            </w:pPr>
          </w:p>
          <w:p w14:paraId="686F35BF" w14:textId="77777777" w:rsidR="00541ED3" w:rsidRPr="00D71510" w:rsidRDefault="00541ED3">
            <w:pPr>
              <w:pStyle w:val="TableParagraph"/>
              <w:rPr>
                <w:rFonts w:ascii="Arial" w:hAnsi="Arial" w:cs="Arial"/>
                <w:b/>
                <w:sz w:val="26"/>
              </w:rPr>
            </w:pPr>
          </w:p>
          <w:p w14:paraId="0D6DDE0B" w14:textId="77777777" w:rsidR="00541ED3" w:rsidRPr="00D71510" w:rsidRDefault="00541ED3">
            <w:pPr>
              <w:pStyle w:val="TableParagraph"/>
              <w:rPr>
                <w:rFonts w:ascii="Arial" w:hAnsi="Arial" w:cs="Arial"/>
                <w:b/>
                <w:sz w:val="26"/>
              </w:rPr>
            </w:pPr>
          </w:p>
          <w:p w14:paraId="4AEC16ED" w14:textId="77777777" w:rsidR="00541ED3" w:rsidRPr="00D71510" w:rsidRDefault="00541ED3">
            <w:pPr>
              <w:pStyle w:val="TableParagraph"/>
              <w:rPr>
                <w:rFonts w:ascii="Arial" w:hAnsi="Arial" w:cs="Arial"/>
                <w:b/>
                <w:sz w:val="26"/>
              </w:rPr>
            </w:pPr>
          </w:p>
          <w:p w14:paraId="5E384E26" w14:textId="77777777" w:rsidR="00541ED3" w:rsidRPr="00D71510" w:rsidRDefault="00541ED3">
            <w:pPr>
              <w:pStyle w:val="TableParagraph"/>
              <w:rPr>
                <w:rFonts w:ascii="Arial" w:hAnsi="Arial" w:cs="Arial"/>
                <w:b/>
                <w:sz w:val="26"/>
              </w:rPr>
            </w:pPr>
          </w:p>
          <w:p w14:paraId="311AEFA8" w14:textId="77777777" w:rsidR="00541ED3" w:rsidRPr="00D71510" w:rsidRDefault="00541ED3">
            <w:pPr>
              <w:pStyle w:val="TableParagraph"/>
              <w:rPr>
                <w:rFonts w:ascii="Arial" w:hAnsi="Arial" w:cs="Arial"/>
                <w:b/>
                <w:sz w:val="26"/>
              </w:rPr>
            </w:pPr>
          </w:p>
          <w:p w14:paraId="7168D06D" w14:textId="77777777" w:rsidR="00541ED3" w:rsidRPr="00D71510" w:rsidRDefault="00541ED3">
            <w:pPr>
              <w:pStyle w:val="TableParagraph"/>
              <w:rPr>
                <w:rFonts w:ascii="Arial" w:hAnsi="Arial" w:cs="Arial"/>
                <w:b/>
                <w:sz w:val="21"/>
              </w:rPr>
            </w:pPr>
          </w:p>
          <w:p w14:paraId="5D10E1FA" w14:textId="064D3E04" w:rsidR="00541ED3" w:rsidRPr="00D71510" w:rsidRDefault="00541ED3">
            <w:pPr>
              <w:pStyle w:val="TableParagraph"/>
              <w:ind w:left="10"/>
              <w:jc w:val="center"/>
              <w:rPr>
                <w:rFonts w:ascii="Arial" w:hAnsi="Arial" w:cs="Arial"/>
              </w:rPr>
            </w:pPr>
          </w:p>
        </w:tc>
      </w:tr>
      <w:tr w:rsidR="00541ED3" w:rsidRPr="00D71510" w14:paraId="15238C4E" w14:textId="77777777">
        <w:trPr>
          <w:trHeight w:val="1070"/>
        </w:trPr>
        <w:tc>
          <w:tcPr>
            <w:tcW w:w="4078" w:type="dxa"/>
          </w:tcPr>
          <w:p w14:paraId="36CCE66A" w14:textId="77777777" w:rsidR="00541ED3" w:rsidRPr="00D71510" w:rsidRDefault="00DB5ACD">
            <w:pPr>
              <w:pStyle w:val="TableParagraph"/>
              <w:ind w:left="107"/>
              <w:rPr>
                <w:rFonts w:ascii="Arial" w:hAnsi="Arial" w:cs="Arial"/>
                <w:sz w:val="20"/>
              </w:rPr>
            </w:pPr>
            <w:r w:rsidRPr="00D71510">
              <w:rPr>
                <w:rFonts w:ascii="Arial" w:hAnsi="Arial" w:cs="Arial"/>
                <w:sz w:val="20"/>
              </w:rPr>
              <w:t>Jack-up</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jack-down</w:t>
            </w:r>
            <w:r w:rsidRPr="00D71510">
              <w:rPr>
                <w:rFonts w:ascii="Arial" w:hAnsi="Arial" w:cs="Arial"/>
                <w:spacing w:val="-9"/>
                <w:sz w:val="20"/>
              </w:rPr>
              <w:t xml:space="preserve"> </w:t>
            </w:r>
            <w:r w:rsidRPr="00D71510">
              <w:rPr>
                <w:rFonts w:ascii="Arial" w:hAnsi="Arial" w:cs="Arial"/>
                <w:sz w:val="20"/>
              </w:rPr>
              <w:t>procedure</w:t>
            </w:r>
            <w:r w:rsidRPr="00D71510">
              <w:rPr>
                <w:rFonts w:ascii="Arial" w:hAnsi="Arial" w:cs="Arial"/>
                <w:spacing w:val="-11"/>
                <w:sz w:val="20"/>
              </w:rPr>
              <w:t xml:space="preserve"> </w:t>
            </w:r>
            <w:r w:rsidRPr="00D71510">
              <w:rPr>
                <w:rFonts w:ascii="Arial" w:hAnsi="Arial" w:cs="Arial"/>
                <w:sz w:val="20"/>
              </w:rPr>
              <w:t xml:space="preserve">(if </w:t>
            </w:r>
            <w:r w:rsidRPr="00D71510">
              <w:rPr>
                <w:rFonts w:ascii="Arial" w:hAnsi="Arial" w:cs="Arial"/>
                <w:spacing w:val="-2"/>
                <w:sz w:val="20"/>
              </w:rPr>
              <w:t>applicable)</w:t>
            </w:r>
          </w:p>
        </w:tc>
        <w:tc>
          <w:tcPr>
            <w:tcW w:w="2268" w:type="dxa"/>
          </w:tcPr>
          <w:p w14:paraId="6DB03DFB" w14:textId="77777777" w:rsidR="00541ED3" w:rsidRPr="00D71510" w:rsidRDefault="00541ED3">
            <w:pPr>
              <w:pStyle w:val="TableParagraph"/>
              <w:spacing w:before="1"/>
              <w:rPr>
                <w:rFonts w:ascii="Arial" w:hAnsi="Arial" w:cs="Arial"/>
                <w:b/>
                <w:sz w:val="35"/>
              </w:rPr>
            </w:pPr>
          </w:p>
          <w:p w14:paraId="1D46BF58"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3E2761DE"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07E265C2" w14:textId="77777777" w:rsidR="00541ED3" w:rsidRPr="00D71510" w:rsidRDefault="00DB5ACD">
            <w:pPr>
              <w:pStyle w:val="TableParagraph"/>
              <w:spacing w:before="2"/>
              <w:ind w:left="197" w:right="184" w:hanging="1"/>
              <w:jc w:val="center"/>
              <w:rPr>
                <w:rFonts w:ascii="Arial" w:hAnsi="Arial" w:cs="Arial"/>
                <w:sz w:val="14"/>
              </w:rPr>
            </w:pPr>
            <w:r w:rsidRPr="00D71510">
              <w:rPr>
                <w:rFonts w:ascii="Arial" w:hAnsi="Arial" w:cs="Arial"/>
                <w:sz w:val="14"/>
              </w:rPr>
              <w:t>Attend</w:t>
            </w:r>
            <w:r w:rsidRPr="00D71510">
              <w:rPr>
                <w:rFonts w:ascii="Arial" w:hAnsi="Arial" w:cs="Arial"/>
                <w:spacing w:val="-11"/>
                <w:sz w:val="14"/>
              </w:rPr>
              <w:t xml:space="preserve"> </w:t>
            </w:r>
            <w:r w:rsidRPr="00D71510">
              <w:rPr>
                <w:rFonts w:ascii="Arial" w:hAnsi="Arial" w:cs="Arial"/>
                <w:sz w:val="14"/>
              </w:rPr>
              <w:t>first jack-up</w:t>
            </w:r>
            <w:r w:rsidRPr="00D71510">
              <w:rPr>
                <w:rFonts w:ascii="Arial" w:hAnsi="Arial" w:cs="Arial"/>
                <w:spacing w:val="-11"/>
                <w:sz w:val="14"/>
              </w:rPr>
              <w:t xml:space="preserve"> </w:t>
            </w:r>
            <w:r w:rsidRPr="00D71510">
              <w:rPr>
                <w:rFonts w:ascii="Arial" w:hAnsi="Arial" w:cs="Arial"/>
                <w:sz w:val="14"/>
              </w:rPr>
              <w:t>and first jack- down of</w:t>
            </w:r>
          </w:p>
          <w:p w14:paraId="13666A5E" w14:textId="77777777" w:rsidR="00541ED3" w:rsidRPr="00D71510" w:rsidRDefault="00DB5ACD">
            <w:pPr>
              <w:pStyle w:val="TableParagraph"/>
              <w:spacing w:line="142" w:lineRule="exact"/>
              <w:ind w:left="231" w:right="225"/>
              <w:jc w:val="center"/>
              <w:rPr>
                <w:rFonts w:ascii="Arial" w:hAnsi="Arial" w:cs="Arial"/>
                <w:sz w:val="14"/>
              </w:rPr>
            </w:pPr>
            <w:r w:rsidRPr="00D71510">
              <w:rPr>
                <w:rFonts w:ascii="Arial" w:hAnsi="Arial" w:cs="Arial"/>
                <w:spacing w:val="-2"/>
                <w:sz w:val="14"/>
              </w:rPr>
              <w:t>campaign</w:t>
            </w:r>
          </w:p>
        </w:tc>
        <w:tc>
          <w:tcPr>
            <w:tcW w:w="1377" w:type="dxa"/>
          </w:tcPr>
          <w:p w14:paraId="5B0B560A" w14:textId="77777777" w:rsidR="00541ED3" w:rsidRPr="00D71510" w:rsidRDefault="00541ED3">
            <w:pPr>
              <w:pStyle w:val="TableParagraph"/>
              <w:spacing w:before="1"/>
              <w:rPr>
                <w:rFonts w:ascii="Arial" w:hAnsi="Arial" w:cs="Arial"/>
                <w:b/>
                <w:sz w:val="35"/>
              </w:rPr>
            </w:pPr>
          </w:p>
          <w:p w14:paraId="5CF098D2" w14:textId="77777777" w:rsidR="00541ED3" w:rsidRPr="00D71510" w:rsidRDefault="00DB5ACD">
            <w:pPr>
              <w:pStyle w:val="TableParagraph"/>
              <w:ind w:left="10"/>
              <w:jc w:val="center"/>
              <w:rPr>
                <w:rFonts w:ascii="Arial" w:hAnsi="Arial" w:cs="Arial"/>
              </w:rPr>
            </w:pPr>
            <w:r w:rsidRPr="00D71510">
              <w:rPr>
                <w:rFonts w:ascii="Arial" w:hAnsi="Arial" w:cs="Arial"/>
              </w:rPr>
              <w:t>X</w:t>
            </w:r>
          </w:p>
        </w:tc>
      </w:tr>
      <w:tr w:rsidR="00B16983" w:rsidRPr="00D71510" w14:paraId="250E87D4" w14:textId="77777777">
        <w:trPr>
          <w:trHeight w:val="1070"/>
        </w:trPr>
        <w:tc>
          <w:tcPr>
            <w:tcW w:w="4078" w:type="dxa"/>
          </w:tcPr>
          <w:p w14:paraId="56F99606" w14:textId="77777777" w:rsidR="00B16983" w:rsidRPr="00D71510" w:rsidRDefault="00B16983" w:rsidP="00B16983">
            <w:pPr>
              <w:pStyle w:val="TableParagraph"/>
              <w:spacing w:line="231" w:lineRule="exact"/>
              <w:ind w:left="107"/>
              <w:rPr>
                <w:rFonts w:ascii="Arial" w:hAnsi="Arial" w:cs="Arial"/>
                <w:spacing w:val="-2"/>
                <w:sz w:val="20"/>
              </w:rPr>
            </w:pPr>
            <w:r w:rsidRPr="00D71510">
              <w:rPr>
                <w:rFonts w:ascii="Arial" w:hAnsi="Arial" w:cs="Arial"/>
                <w:spacing w:val="-2"/>
                <w:sz w:val="20"/>
              </w:rPr>
              <w:t>FOU installation from a floating vessel on DP:</w:t>
            </w:r>
          </w:p>
          <w:p w14:paraId="3FFD39AC" w14:textId="7282EC42" w:rsidR="00B16983" w:rsidRPr="00D71510" w:rsidRDefault="00B16983" w:rsidP="003407DD">
            <w:pPr>
              <w:pStyle w:val="TableParagraph"/>
              <w:numPr>
                <w:ilvl w:val="0"/>
                <w:numId w:val="41"/>
              </w:numPr>
              <w:spacing w:line="231" w:lineRule="exact"/>
              <w:ind w:left="533" w:right="113"/>
              <w:rPr>
                <w:rFonts w:ascii="Arial" w:hAnsi="Arial" w:cs="Arial"/>
                <w:spacing w:val="-2"/>
                <w:sz w:val="20"/>
              </w:rPr>
            </w:pPr>
            <w:r w:rsidRPr="00D71510">
              <w:rPr>
                <w:rFonts w:ascii="Arial" w:hAnsi="Arial" w:cs="Arial"/>
                <w:spacing w:val="-2"/>
                <w:sz w:val="20"/>
              </w:rPr>
              <w:t>Resonance consideration</w:t>
            </w:r>
            <w:r w:rsidR="001F2D1B" w:rsidRPr="00D71510">
              <w:rPr>
                <w:rFonts w:ascii="Arial" w:hAnsi="Arial" w:cs="Arial"/>
                <w:spacing w:val="-2"/>
                <w:sz w:val="20"/>
              </w:rPr>
              <w:t>s</w:t>
            </w:r>
            <w:r w:rsidRPr="00D71510">
              <w:rPr>
                <w:rFonts w:ascii="Arial" w:hAnsi="Arial" w:cs="Arial"/>
                <w:spacing w:val="-2"/>
                <w:sz w:val="20"/>
              </w:rPr>
              <w:t xml:space="preserve"> between crane and DP.</w:t>
            </w:r>
          </w:p>
          <w:p w14:paraId="75913440" w14:textId="022EE0E2" w:rsidR="00B16983" w:rsidRPr="00D71510" w:rsidRDefault="00B16983" w:rsidP="003407DD">
            <w:pPr>
              <w:pStyle w:val="TableParagraph"/>
              <w:numPr>
                <w:ilvl w:val="0"/>
                <w:numId w:val="41"/>
              </w:numPr>
              <w:ind w:left="533"/>
              <w:rPr>
                <w:rFonts w:ascii="Arial" w:hAnsi="Arial" w:cs="Arial"/>
                <w:sz w:val="20"/>
              </w:rPr>
            </w:pPr>
            <w:r w:rsidRPr="00D71510">
              <w:rPr>
                <w:rFonts w:ascii="Arial" w:hAnsi="Arial" w:cs="Arial"/>
                <w:spacing w:val="-2"/>
                <w:sz w:val="20"/>
              </w:rPr>
              <w:t>Clearance of closest point to asset.</w:t>
            </w:r>
          </w:p>
        </w:tc>
        <w:tc>
          <w:tcPr>
            <w:tcW w:w="2268" w:type="dxa"/>
          </w:tcPr>
          <w:p w14:paraId="5E8E6D11" w14:textId="6D3AF224" w:rsidR="00B16983" w:rsidRPr="00D71510" w:rsidRDefault="00B16983" w:rsidP="003407DD">
            <w:pPr>
              <w:pStyle w:val="TableParagraph"/>
              <w:spacing w:before="1"/>
              <w:jc w:val="center"/>
              <w:rPr>
                <w:rFonts w:ascii="Arial" w:hAnsi="Arial" w:cs="Arial"/>
                <w:b/>
                <w:sz w:val="35"/>
              </w:rPr>
            </w:pPr>
            <w:r w:rsidRPr="00D71510">
              <w:rPr>
                <w:rFonts w:ascii="Arial" w:hAnsi="Arial" w:cs="Arial"/>
              </w:rPr>
              <w:t>X</w:t>
            </w:r>
          </w:p>
        </w:tc>
        <w:tc>
          <w:tcPr>
            <w:tcW w:w="1133" w:type="dxa"/>
          </w:tcPr>
          <w:p w14:paraId="18FAFBB8" w14:textId="77777777" w:rsidR="00B16983" w:rsidRPr="00D71510" w:rsidRDefault="00B16983" w:rsidP="00B16983">
            <w:pPr>
              <w:pStyle w:val="TableParagraph"/>
              <w:spacing w:line="255" w:lineRule="exact"/>
              <w:ind w:left="8"/>
              <w:jc w:val="center"/>
              <w:rPr>
                <w:rFonts w:ascii="Arial" w:hAnsi="Arial" w:cs="Arial"/>
              </w:rPr>
            </w:pPr>
          </w:p>
        </w:tc>
        <w:tc>
          <w:tcPr>
            <w:tcW w:w="1377" w:type="dxa"/>
          </w:tcPr>
          <w:p w14:paraId="6F9793D0" w14:textId="77777777" w:rsidR="00B16983" w:rsidRPr="00D71510" w:rsidRDefault="00B16983" w:rsidP="00B16983">
            <w:pPr>
              <w:pStyle w:val="TableParagraph"/>
              <w:spacing w:before="1"/>
              <w:rPr>
                <w:rFonts w:ascii="Arial" w:hAnsi="Arial" w:cs="Arial"/>
                <w:b/>
                <w:sz w:val="35"/>
              </w:rPr>
            </w:pPr>
          </w:p>
        </w:tc>
      </w:tr>
      <w:tr w:rsidR="00541ED3" w:rsidRPr="00D71510" w14:paraId="08902BF6" w14:textId="77777777">
        <w:trPr>
          <w:trHeight w:val="2321"/>
        </w:trPr>
        <w:tc>
          <w:tcPr>
            <w:tcW w:w="4078" w:type="dxa"/>
          </w:tcPr>
          <w:p w14:paraId="0FCA41EA" w14:textId="77777777" w:rsidR="00541ED3" w:rsidRPr="00D71510" w:rsidRDefault="00DB5ACD">
            <w:pPr>
              <w:pStyle w:val="TableParagraph"/>
              <w:spacing w:line="229" w:lineRule="exact"/>
              <w:ind w:left="107"/>
              <w:jc w:val="both"/>
              <w:rPr>
                <w:rFonts w:ascii="Arial" w:hAnsi="Arial" w:cs="Arial"/>
                <w:sz w:val="20"/>
              </w:rPr>
            </w:pPr>
            <w:r w:rsidRPr="00D71510">
              <w:rPr>
                <w:rFonts w:ascii="Arial" w:hAnsi="Arial" w:cs="Arial"/>
                <w:b/>
                <w:sz w:val="20"/>
              </w:rPr>
              <w:lastRenderedPageBreak/>
              <w:t>Crane</w:t>
            </w:r>
            <w:r w:rsidRPr="00D71510">
              <w:rPr>
                <w:rFonts w:ascii="Arial" w:hAnsi="Arial" w:cs="Arial"/>
                <w:b/>
                <w:spacing w:val="-6"/>
                <w:sz w:val="20"/>
              </w:rPr>
              <w:t xml:space="preserve"> </w:t>
            </w:r>
            <w:r w:rsidRPr="00D71510">
              <w:rPr>
                <w:rFonts w:ascii="Arial" w:hAnsi="Arial" w:cs="Arial"/>
                <w:b/>
                <w:spacing w:val="-2"/>
                <w:sz w:val="20"/>
              </w:rPr>
              <w:t>suitability</w:t>
            </w:r>
            <w:r w:rsidRPr="00D71510">
              <w:rPr>
                <w:rFonts w:ascii="Arial" w:hAnsi="Arial" w:cs="Arial"/>
                <w:spacing w:val="-2"/>
                <w:sz w:val="20"/>
              </w:rPr>
              <w:t>:</w:t>
            </w:r>
          </w:p>
          <w:p w14:paraId="5D4F5C9D" w14:textId="77777777" w:rsidR="00541ED3" w:rsidRPr="00D71510" w:rsidRDefault="00DB5ACD">
            <w:pPr>
              <w:pStyle w:val="TableParagraph"/>
              <w:ind w:left="107" w:right="415"/>
              <w:jc w:val="both"/>
              <w:rPr>
                <w:rFonts w:ascii="Arial" w:hAnsi="Arial" w:cs="Arial"/>
                <w:sz w:val="20"/>
              </w:rPr>
            </w:pPr>
            <w:r w:rsidRPr="00D71510">
              <w:rPr>
                <w:rFonts w:ascii="Arial" w:hAnsi="Arial" w:cs="Arial"/>
                <w:sz w:val="20"/>
              </w:rPr>
              <w:t>Crane(s)</w:t>
            </w:r>
            <w:r w:rsidRPr="00D71510">
              <w:rPr>
                <w:rFonts w:ascii="Arial" w:hAnsi="Arial" w:cs="Arial"/>
                <w:spacing w:val="-5"/>
                <w:sz w:val="20"/>
              </w:rPr>
              <w:t xml:space="preserve"> </w:t>
            </w:r>
            <w:r w:rsidRPr="00D71510">
              <w:rPr>
                <w:rFonts w:ascii="Arial" w:hAnsi="Arial" w:cs="Arial"/>
                <w:sz w:val="20"/>
              </w:rPr>
              <w:t>to</w:t>
            </w:r>
            <w:r w:rsidRPr="00D71510">
              <w:rPr>
                <w:rFonts w:ascii="Arial" w:hAnsi="Arial" w:cs="Arial"/>
                <w:spacing w:val="-5"/>
                <w:sz w:val="20"/>
              </w:rPr>
              <w:t xml:space="preserve"> </w:t>
            </w:r>
            <w:r w:rsidRPr="00D71510">
              <w:rPr>
                <w:rFonts w:ascii="Arial" w:hAnsi="Arial" w:cs="Arial"/>
                <w:sz w:val="20"/>
              </w:rPr>
              <w:t>be</w:t>
            </w:r>
            <w:r w:rsidRPr="00D71510">
              <w:rPr>
                <w:rFonts w:ascii="Arial" w:hAnsi="Arial" w:cs="Arial"/>
                <w:spacing w:val="-7"/>
                <w:sz w:val="20"/>
              </w:rPr>
              <w:t xml:space="preserve"> </w:t>
            </w:r>
            <w:r w:rsidRPr="00D71510">
              <w:rPr>
                <w:rFonts w:ascii="Arial" w:hAnsi="Arial" w:cs="Arial"/>
                <w:sz w:val="20"/>
              </w:rPr>
              <w:t>inspected</w:t>
            </w:r>
            <w:r w:rsidRPr="00D71510">
              <w:rPr>
                <w:rFonts w:ascii="Arial" w:hAnsi="Arial" w:cs="Arial"/>
                <w:spacing w:val="-5"/>
                <w:sz w:val="20"/>
              </w:rPr>
              <w:t xml:space="preserve"> </w:t>
            </w:r>
            <w:r w:rsidRPr="00D71510">
              <w:rPr>
                <w:rFonts w:ascii="Arial" w:hAnsi="Arial" w:cs="Arial"/>
                <w:sz w:val="20"/>
              </w:rPr>
              <w:t>prior</w:t>
            </w:r>
            <w:r w:rsidRPr="00D71510">
              <w:rPr>
                <w:rFonts w:ascii="Arial" w:hAnsi="Arial" w:cs="Arial"/>
                <w:spacing w:val="-6"/>
                <w:sz w:val="20"/>
              </w:rPr>
              <w:t xml:space="preserve"> </w:t>
            </w:r>
            <w:r w:rsidRPr="00D71510">
              <w:rPr>
                <w:rFonts w:ascii="Arial" w:hAnsi="Arial" w:cs="Arial"/>
                <w:sz w:val="20"/>
              </w:rPr>
              <w:t>to</w:t>
            </w:r>
            <w:r w:rsidRPr="00D71510">
              <w:rPr>
                <w:rFonts w:ascii="Arial" w:hAnsi="Arial" w:cs="Arial"/>
                <w:spacing w:val="-5"/>
                <w:sz w:val="20"/>
              </w:rPr>
              <w:t xml:space="preserve"> </w:t>
            </w:r>
            <w:r w:rsidRPr="00D71510">
              <w:rPr>
                <w:rFonts w:ascii="Arial" w:hAnsi="Arial" w:cs="Arial"/>
                <w:sz w:val="20"/>
              </w:rPr>
              <w:t>lifting operations</w:t>
            </w:r>
            <w:r w:rsidRPr="00D71510">
              <w:rPr>
                <w:rFonts w:ascii="Arial" w:hAnsi="Arial" w:cs="Arial"/>
                <w:spacing w:val="-11"/>
                <w:sz w:val="20"/>
              </w:rPr>
              <w:t xml:space="preserve"> </w:t>
            </w:r>
            <w:r w:rsidRPr="00D71510">
              <w:rPr>
                <w:rFonts w:ascii="Arial" w:hAnsi="Arial" w:cs="Arial"/>
                <w:sz w:val="20"/>
              </w:rPr>
              <w:t>taking</w:t>
            </w:r>
            <w:r w:rsidRPr="00D71510">
              <w:rPr>
                <w:rFonts w:ascii="Arial" w:hAnsi="Arial" w:cs="Arial"/>
                <w:spacing w:val="-11"/>
                <w:sz w:val="20"/>
              </w:rPr>
              <w:t xml:space="preserve"> </w:t>
            </w:r>
            <w:r w:rsidRPr="00D71510">
              <w:rPr>
                <w:rFonts w:ascii="Arial" w:hAnsi="Arial" w:cs="Arial"/>
                <w:sz w:val="20"/>
              </w:rPr>
              <w:t>place.</w:t>
            </w:r>
            <w:r w:rsidRPr="00D71510">
              <w:rPr>
                <w:rFonts w:ascii="Arial" w:hAnsi="Arial" w:cs="Arial"/>
                <w:spacing w:val="-11"/>
                <w:sz w:val="20"/>
              </w:rPr>
              <w:t xml:space="preserve"> </w:t>
            </w:r>
            <w:r w:rsidRPr="00D71510">
              <w:rPr>
                <w:rFonts w:ascii="Arial" w:hAnsi="Arial" w:cs="Arial"/>
                <w:sz w:val="20"/>
              </w:rPr>
              <w:t>The</w:t>
            </w:r>
            <w:r w:rsidRPr="00D71510">
              <w:rPr>
                <w:rFonts w:ascii="Arial" w:hAnsi="Arial" w:cs="Arial"/>
                <w:spacing w:val="-12"/>
                <w:sz w:val="20"/>
              </w:rPr>
              <w:t xml:space="preserve"> </w:t>
            </w:r>
            <w:r w:rsidRPr="00D71510">
              <w:rPr>
                <w:rFonts w:ascii="Arial" w:hAnsi="Arial" w:cs="Arial"/>
                <w:sz w:val="20"/>
              </w:rPr>
              <w:t>inspection shall include but not be limited to:</w:t>
            </w:r>
          </w:p>
          <w:p w14:paraId="48A0CC20" w14:textId="5C50DEC4" w:rsidR="00541ED3" w:rsidRPr="00D71510" w:rsidRDefault="00DB5ACD">
            <w:pPr>
              <w:pStyle w:val="TableParagraph"/>
              <w:numPr>
                <w:ilvl w:val="0"/>
                <w:numId w:val="40"/>
              </w:numPr>
              <w:tabs>
                <w:tab w:val="left" w:pos="420"/>
              </w:tabs>
              <w:spacing w:before="2" w:line="231" w:lineRule="exact"/>
              <w:jc w:val="both"/>
              <w:rPr>
                <w:rFonts w:ascii="Arial" w:hAnsi="Arial" w:cs="Arial"/>
                <w:sz w:val="20"/>
              </w:rPr>
            </w:pPr>
            <w:r w:rsidRPr="00D71510">
              <w:rPr>
                <w:rFonts w:ascii="Arial" w:hAnsi="Arial" w:cs="Arial"/>
                <w:sz w:val="20"/>
              </w:rPr>
              <w:t>Crane</w:t>
            </w:r>
            <w:r w:rsidRPr="00D71510">
              <w:rPr>
                <w:rFonts w:ascii="Arial" w:hAnsi="Arial" w:cs="Arial"/>
                <w:spacing w:val="-9"/>
                <w:sz w:val="20"/>
              </w:rPr>
              <w:t xml:space="preserve"> </w:t>
            </w:r>
            <w:r w:rsidRPr="00D71510">
              <w:rPr>
                <w:rFonts w:ascii="Arial" w:hAnsi="Arial" w:cs="Arial"/>
                <w:sz w:val="20"/>
              </w:rPr>
              <w:t>certification</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9"/>
                <w:sz w:val="20"/>
              </w:rPr>
              <w:t xml:space="preserve"> </w:t>
            </w:r>
            <w:r w:rsidR="00577772" w:rsidRPr="00D71510">
              <w:rPr>
                <w:rFonts w:ascii="Arial" w:hAnsi="Arial" w:cs="Arial"/>
                <w:spacing w:val="-9"/>
                <w:sz w:val="20"/>
              </w:rPr>
              <w:t>v</w:t>
            </w:r>
            <w:r w:rsidRPr="00D71510">
              <w:rPr>
                <w:rFonts w:ascii="Arial" w:hAnsi="Arial" w:cs="Arial"/>
                <w:sz w:val="20"/>
              </w:rPr>
              <w:t>essel</w:t>
            </w:r>
            <w:r w:rsidRPr="00D71510">
              <w:rPr>
                <w:rFonts w:ascii="Arial" w:hAnsi="Arial" w:cs="Arial"/>
                <w:spacing w:val="-8"/>
                <w:sz w:val="20"/>
              </w:rPr>
              <w:t xml:space="preserve"> </w:t>
            </w:r>
            <w:r w:rsidRPr="00D71510">
              <w:rPr>
                <w:rFonts w:ascii="Arial" w:hAnsi="Arial" w:cs="Arial"/>
                <w:spacing w:val="-2"/>
                <w:sz w:val="20"/>
              </w:rPr>
              <w:t>Class</w:t>
            </w:r>
          </w:p>
          <w:p w14:paraId="5BC3C057" w14:textId="77777777" w:rsidR="00541ED3" w:rsidRPr="00D71510" w:rsidRDefault="00DB5ACD">
            <w:pPr>
              <w:pStyle w:val="TableParagraph"/>
              <w:numPr>
                <w:ilvl w:val="0"/>
                <w:numId w:val="40"/>
              </w:numPr>
              <w:tabs>
                <w:tab w:val="left" w:pos="420"/>
              </w:tabs>
              <w:spacing w:line="231" w:lineRule="exact"/>
              <w:jc w:val="both"/>
              <w:rPr>
                <w:rFonts w:ascii="Arial" w:hAnsi="Arial" w:cs="Arial"/>
                <w:sz w:val="20"/>
              </w:rPr>
            </w:pPr>
            <w:r w:rsidRPr="00D71510">
              <w:rPr>
                <w:rFonts w:ascii="Arial" w:hAnsi="Arial" w:cs="Arial"/>
                <w:sz w:val="20"/>
              </w:rPr>
              <w:t>Operating</w:t>
            </w:r>
            <w:r w:rsidRPr="00D71510">
              <w:rPr>
                <w:rFonts w:ascii="Arial" w:hAnsi="Arial" w:cs="Arial"/>
                <w:spacing w:val="-10"/>
                <w:sz w:val="20"/>
              </w:rPr>
              <w:t xml:space="preserve"> </w:t>
            </w:r>
            <w:r w:rsidRPr="00D71510">
              <w:rPr>
                <w:rFonts w:ascii="Arial" w:hAnsi="Arial" w:cs="Arial"/>
                <w:spacing w:val="-2"/>
                <w:sz w:val="20"/>
              </w:rPr>
              <w:t>history</w:t>
            </w:r>
          </w:p>
          <w:p w14:paraId="7FB6A5D7" w14:textId="77777777" w:rsidR="00541ED3" w:rsidRPr="00D71510" w:rsidRDefault="00DB5ACD">
            <w:pPr>
              <w:pStyle w:val="TableParagraph"/>
              <w:numPr>
                <w:ilvl w:val="0"/>
                <w:numId w:val="40"/>
              </w:numPr>
              <w:tabs>
                <w:tab w:val="left" w:pos="420"/>
              </w:tabs>
              <w:spacing w:before="1"/>
              <w:ind w:right="489"/>
              <w:jc w:val="both"/>
              <w:rPr>
                <w:rFonts w:ascii="Arial" w:hAnsi="Arial" w:cs="Arial"/>
                <w:sz w:val="20"/>
              </w:rPr>
            </w:pPr>
            <w:r w:rsidRPr="00D71510">
              <w:rPr>
                <w:rFonts w:ascii="Arial" w:hAnsi="Arial" w:cs="Arial"/>
                <w:sz w:val="20"/>
              </w:rPr>
              <w:t>Maintenance</w:t>
            </w:r>
            <w:r w:rsidRPr="00D71510">
              <w:rPr>
                <w:rFonts w:ascii="Arial" w:hAnsi="Arial" w:cs="Arial"/>
                <w:spacing w:val="-12"/>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repair</w:t>
            </w:r>
            <w:r w:rsidRPr="00D71510">
              <w:rPr>
                <w:rFonts w:ascii="Arial" w:hAnsi="Arial" w:cs="Arial"/>
                <w:spacing w:val="-11"/>
                <w:sz w:val="20"/>
              </w:rPr>
              <w:t xml:space="preserve"> </w:t>
            </w:r>
            <w:r w:rsidRPr="00D71510">
              <w:rPr>
                <w:rFonts w:ascii="Arial" w:hAnsi="Arial" w:cs="Arial"/>
                <w:sz w:val="20"/>
              </w:rPr>
              <w:t>records</w:t>
            </w:r>
            <w:r w:rsidRPr="00D71510">
              <w:rPr>
                <w:rFonts w:ascii="Arial" w:hAnsi="Arial" w:cs="Arial"/>
                <w:spacing w:val="-11"/>
                <w:sz w:val="20"/>
              </w:rPr>
              <w:t xml:space="preserve"> </w:t>
            </w:r>
            <w:r w:rsidRPr="00D71510">
              <w:rPr>
                <w:rFonts w:ascii="Arial" w:hAnsi="Arial" w:cs="Arial"/>
                <w:sz w:val="20"/>
              </w:rPr>
              <w:t>for crane and marine systems</w:t>
            </w:r>
          </w:p>
          <w:p w14:paraId="1D0519F3" w14:textId="77777777" w:rsidR="00541ED3" w:rsidRPr="00D71510" w:rsidRDefault="00DB5ACD">
            <w:pPr>
              <w:pStyle w:val="TableParagraph"/>
              <w:spacing w:line="230" w:lineRule="exact"/>
              <w:ind w:left="107" w:right="593"/>
              <w:jc w:val="both"/>
              <w:rPr>
                <w:rFonts w:ascii="Arial" w:hAnsi="Arial" w:cs="Arial"/>
                <w:sz w:val="20"/>
              </w:rPr>
            </w:pPr>
            <w:r w:rsidRPr="00D71510">
              <w:rPr>
                <w:rFonts w:ascii="Arial" w:hAnsi="Arial" w:cs="Arial"/>
                <w:sz w:val="20"/>
              </w:rPr>
              <w:t>An</w:t>
            </w:r>
            <w:r w:rsidRPr="00D71510">
              <w:rPr>
                <w:rFonts w:ascii="Arial" w:hAnsi="Arial" w:cs="Arial"/>
                <w:spacing w:val="-9"/>
                <w:sz w:val="20"/>
              </w:rPr>
              <w:t xml:space="preserve"> </w:t>
            </w:r>
            <w:r w:rsidRPr="00D71510">
              <w:rPr>
                <w:rFonts w:ascii="Arial" w:hAnsi="Arial" w:cs="Arial"/>
                <w:sz w:val="20"/>
              </w:rPr>
              <w:t>external</w:t>
            </w:r>
            <w:r w:rsidRPr="00D71510">
              <w:rPr>
                <w:rFonts w:ascii="Arial" w:hAnsi="Arial" w:cs="Arial"/>
                <w:spacing w:val="-8"/>
                <w:sz w:val="20"/>
              </w:rPr>
              <w:t xml:space="preserve"> </w:t>
            </w:r>
            <w:r w:rsidRPr="00D71510">
              <w:rPr>
                <w:rFonts w:ascii="Arial" w:hAnsi="Arial" w:cs="Arial"/>
                <w:sz w:val="20"/>
              </w:rPr>
              <w:t>visual</w:t>
            </w:r>
            <w:r w:rsidRPr="00D71510">
              <w:rPr>
                <w:rFonts w:ascii="Arial" w:hAnsi="Arial" w:cs="Arial"/>
                <w:spacing w:val="-8"/>
                <w:sz w:val="20"/>
              </w:rPr>
              <w:t xml:space="preserve"> </w:t>
            </w:r>
            <w:r w:rsidRPr="00D71510">
              <w:rPr>
                <w:rFonts w:ascii="Arial" w:hAnsi="Arial" w:cs="Arial"/>
                <w:sz w:val="20"/>
              </w:rPr>
              <w:t>examination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the crane(s) and vessel.</w:t>
            </w:r>
          </w:p>
        </w:tc>
        <w:tc>
          <w:tcPr>
            <w:tcW w:w="2268" w:type="dxa"/>
          </w:tcPr>
          <w:p w14:paraId="67C14808" w14:textId="77777777" w:rsidR="00541ED3" w:rsidRPr="00D71510" w:rsidRDefault="00541ED3">
            <w:pPr>
              <w:pStyle w:val="TableParagraph"/>
              <w:rPr>
                <w:rFonts w:ascii="Arial" w:hAnsi="Arial" w:cs="Arial"/>
                <w:b/>
                <w:sz w:val="26"/>
              </w:rPr>
            </w:pPr>
          </w:p>
          <w:p w14:paraId="7CF5430E" w14:textId="77777777" w:rsidR="00541ED3" w:rsidRPr="00D71510" w:rsidRDefault="00541ED3">
            <w:pPr>
              <w:pStyle w:val="TableParagraph"/>
              <w:rPr>
                <w:rFonts w:ascii="Arial" w:hAnsi="Arial" w:cs="Arial"/>
                <w:b/>
                <w:sz w:val="26"/>
              </w:rPr>
            </w:pPr>
          </w:p>
          <w:p w14:paraId="681A5C5B" w14:textId="77777777" w:rsidR="00541ED3" w:rsidRPr="00D71510" w:rsidRDefault="00541ED3">
            <w:pPr>
              <w:pStyle w:val="TableParagraph"/>
              <w:spacing w:before="9"/>
              <w:rPr>
                <w:rFonts w:ascii="Arial" w:hAnsi="Arial" w:cs="Arial"/>
                <w:b/>
                <w:sz w:val="36"/>
              </w:rPr>
            </w:pPr>
          </w:p>
          <w:p w14:paraId="5655FB07" w14:textId="77777777" w:rsidR="00541ED3" w:rsidRPr="00D71510" w:rsidRDefault="00DB5ACD">
            <w:pPr>
              <w:pStyle w:val="TableParagraph"/>
              <w:spacing w:before="1"/>
              <w:ind w:left="1073"/>
              <w:rPr>
                <w:rFonts w:ascii="Arial" w:hAnsi="Arial" w:cs="Arial"/>
              </w:rPr>
            </w:pPr>
            <w:r w:rsidRPr="00D71510">
              <w:rPr>
                <w:rFonts w:ascii="Arial" w:hAnsi="Arial" w:cs="Arial"/>
              </w:rPr>
              <w:t>X</w:t>
            </w:r>
          </w:p>
        </w:tc>
        <w:tc>
          <w:tcPr>
            <w:tcW w:w="1133" w:type="dxa"/>
          </w:tcPr>
          <w:p w14:paraId="3B8C31EE" w14:textId="77777777" w:rsidR="00541ED3" w:rsidRPr="00D71510" w:rsidRDefault="00541ED3">
            <w:pPr>
              <w:pStyle w:val="TableParagraph"/>
              <w:rPr>
                <w:rFonts w:ascii="Arial" w:hAnsi="Arial" w:cs="Arial"/>
                <w:b/>
                <w:sz w:val="26"/>
              </w:rPr>
            </w:pPr>
          </w:p>
          <w:p w14:paraId="0C645101" w14:textId="77777777" w:rsidR="00541ED3" w:rsidRPr="00D71510" w:rsidRDefault="00541ED3">
            <w:pPr>
              <w:pStyle w:val="TableParagraph"/>
              <w:rPr>
                <w:rFonts w:ascii="Arial" w:hAnsi="Arial" w:cs="Arial"/>
                <w:b/>
                <w:sz w:val="26"/>
              </w:rPr>
            </w:pPr>
          </w:p>
          <w:p w14:paraId="7F844929" w14:textId="77777777" w:rsidR="00541ED3" w:rsidRPr="00D71510" w:rsidRDefault="00541ED3">
            <w:pPr>
              <w:pStyle w:val="TableParagraph"/>
              <w:spacing w:before="9"/>
              <w:rPr>
                <w:rFonts w:ascii="Arial" w:hAnsi="Arial" w:cs="Arial"/>
                <w:b/>
                <w:sz w:val="36"/>
              </w:rPr>
            </w:pPr>
          </w:p>
          <w:p w14:paraId="10F793C5" w14:textId="77777777" w:rsidR="00541ED3" w:rsidRPr="00D71510" w:rsidRDefault="00DB5ACD">
            <w:pPr>
              <w:pStyle w:val="TableParagraph"/>
              <w:spacing w:before="1"/>
              <w:ind w:left="8"/>
              <w:jc w:val="center"/>
              <w:rPr>
                <w:rFonts w:ascii="Arial" w:hAnsi="Arial" w:cs="Arial"/>
              </w:rPr>
            </w:pPr>
            <w:r w:rsidRPr="00D71510">
              <w:rPr>
                <w:rFonts w:ascii="Arial" w:hAnsi="Arial" w:cs="Arial"/>
              </w:rPr>
              <w:t>X</w:t>
            </w:r>
          </w:p>
        </w:tc>
        <w:tc>
          <w:tcPr>
            <w:tcW w:w="1377" w:type="dxa"/>
          </w:tcPr>
          <w:p w14:paraId="04ECB95F" w14:textId="77777777" w:rsidR="00541ED3" w:rsidRPr="00D71510" w:rsidRDefault="00541ED3">
            <w:pPr>
              <w:pStyle w:val="TableParagraph"/>
              <w:rPr>
                <w:rFonts w:ascii="Arial" w:hAnsi="Arial" w:cs="Arial"/>
                <w:sz w:val="18"/>
              </w:rPr>
            </w:pPr>
          </w:p>
        </w:tc>
      </w:tr>
      <w:tr w:rsidR="00541ED3" w:rsidRPr="00D71510" w14:paraId="2C3CACFF" w14:textId="77777777">
        <w:trPr>
          <w:trHeight w:val="1859"/>
        </w:trPr>
        <w:tc>
          <w:tcPr>
            <w:tcW w:w="4078" w:type="dxa"/>
          </w:tcPr>
          <w:p w14:paraId="1DF3238F"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Turbine</w:t>
            </w:r>
            <w:r w:rsidRPr="00D71510">
              <w:rPr>
                <w:rFonts w:ascii="Arial" w:hAnsi="Arial" w:cs="Arial"/>
                <w:spacing w:val="-11"/>
                <w:sz w:val="20"/>
              </w:rPr>
              <w:t xml:space="preserve"> </w:t>
            </w:r>
            <w:r w:rsidRPr="00D71510">
              <w:rPr>
                <w:rFonts w:ascii="Arial" w:hAnsi="Arial" w:cs="Arial"/>
                <w:spacing w:val="-2"/>
                <w:sz w:val="20"/>
              </w:rPr>
              <w:t>installation:</w:t>
            </w:r>
          </w:p>
          <w:p w14:paraId="13A7D85A" w14:textId="77777777" w:rsidR="00541ED3" w:rsidRPr="00D71510" w:rsidRDefault="00DB5ACD">
            <w:pPr>
              <w:pStyle w:val="TableParagraph"/>
              <w:numPr>
                <w:ilvl w:val="0"/>
                <w:numId w:val="39"/>
              </w:numPr>
              <w:tabs>
                <w:tab w:val="left" w:pos="467"/>
                <w:tab w:val="left" w:pos="468"/>
              </w:tabs>
              <w:ind w:right="955"/>
              <w:rPr>
                <w:rFonts w:ascii="Arial" w:hAnsi="Arial" w:cs="Arial"/>
                <w:sz w:val="20"/>
              </w:rPr>
            </w:pPr>
            <w:r w:rsidRPr="00D71510">
              <w:rPr>
                <w:rFonts w:ascii="Arial" w:hAnsi="Arial" w:cs="Arial"/>
                <w:sz w:val="20"/>
              </w:rPr>
              <w:t>Lower</w:t>
            </w:r>
            <w:r w:rsidRPr="00D71510">
              <w:rPr>
                <w:rFonts w:ascii="Arial" w:hAnsi="Arial" w:cs="Arial"/>
                <w:spacing w:val="-11"/>
                <w:sz w:val="20"/>
              </w:rPr>
              <w:t xml:space="preserve"> </w:t>
            </w:r>
            <w:r w:rsidRPr="00D71510">
              <w:rPr>
                <w:rFonts w:ascii="Arial" w:hAnsi="Arial" w:cs="Arial"/>
                <w:sz w:val="20"/>
              </w:rPr>
              <w:t>tower</w:t>
            </w:r>
            <w:r w:rsidRPr="00D71510">
              <w:rPr>
                <w:rFonts w:ascii="Arial" w:hAnsi="Arial" w:cs="Arial"/>
                <w:spacing w:val="-11"/>
                <w:sz w:val="20"/>
              </w:rPr>
              <w:t xml:space="preserve"> </w:t>
            </w:r>
            <w:r w:rsidRPr="00D71510">
              <w:rPr>
                <w:rFonts w:ascii="Arial" w:hAnsi="Arial" w:cs="Arial"/>
                <w:sz w:val="20"/>
              </w:rPr>
              <w:t>section</w:t>
            </w:r>
            <w:r w:rsidRPr="00D71510">
              <w:rPr>
                <w:rFonts w:ascii="Arial" w:hAnsi="Arial" w:cs="Arial"/>
                <w:spacing w:val="-12"/>
                <w:sz w:val="20"/>
              </w:rPr>
              <w:t xml:space="preserve"> </w:t>
            </w:r>
            <w:r w:rsidRPr="00D71510">
              <w:rPr>
                <w:rFonts w:ascii="Arial" w:hAnsi="Arial" w:cs="Arial"/>
                <w:sz w:val="20"/>
              </w:rPr>
              <w:t>fitted</w:t>
            </w:r>
            <w:r w:rsidRPr="00D71510">
              <w:rPr>
                <w:rFonts w:ascii="Arial" w:hAnsi="Arial" w:cs="Arial"/>
                <w:spacing w:val="-9"/>
                <w:sz w:val="20"/>
              </w:rPr>
              <w:t xml:space="preserve"> </w:t>
            </w:r>
            <w:r w:rsidRPr="00D71510">
              <w:rPr>
                <w:rFonts w:ascii="Arial" w:hAnsi="Arial" w:cs="Arial"/>
                <w:sz w:val="20"/>
              </w:rPr>
              <w:t>to Transition Piece/foundation</w:t>
            </w:r>
          </w:p>
          <w:p w14:paraId="2923BF67" w14:textId="77777777" w:rsidR="00541ED3" w:rsidRPr="00D71510" w:rsidRDefault="00DB5ACD">
            <w:pPr>
              <w:pStyle w:val="TableParagraph"/>
              <w:numPr>
                <w:ilvl w:val="0"/>
                <w:numId w:val="39"/>
              </w:numPr>
              <w:tabs>
                <w:tab w:val="left" w:pos="467"/>
                <w:tab w:val="left" w:pos="468"/>
              </w:tabs>
              <w:spacing w:before="1" w:line="231" w:lineRule="exact"/>
              <w:ind w:hanging="361"/>
              <w:rPr>
                <w:rFonts w:ascii="Arial" w:hAnsi="Arial" w:cs="Arial"/>
                <w:sz w:val="20"/>
              </w:rPr>
            </w:pPr>
            <w:r w:rsidRPr="00D71510">
              <w:rPr>
                <w:rFonts w:ascii="Arial" w:hAnsi="Arial" w:cs="Arial"/>
                <w:sz w:val="20"/>
              </w:rPr>
              <w:t>Middle/upper</w:t>
            </w:r>
            <w:r w:rsidRPr="00D71510">
              <w:rPr>
                <w:rFonts w:ascii="Arial" w:hAnsi="Arial" w:cs="Arial"/>
                <w:spacing w:val="-11"/>
                <w:sz w:val="20"/>
              </w:rPr>
              <w:t xml:space="preserve"> </w:t>
            </w:r>
            <w:r w:rsidRPr="00D71510">
              <w:rPr>
                <w:rFonts w:ascii="Arial" w:hAnsi="Arial" w:cs="Arial"/>
                <w:sz w:val="20"/>
              </w:rPr>
              <w:t>tower</w:t>
            </w:r>
            <w:r w:rsidRPr="00D71510">
              <w:rPr>
                <w:rFonts w:ascii="Arial" w:hAnsi="Arial" w:cs="Arial"/>
                <w:spacing w:val="-9"/>
                <w:sz w:val="20"/>
              </w:rPr>
              <w:t xml:space="preserve"> </w:t>
            </w:r>
            <w:r w:rsidRPr="00D71510">
              <w:rPr>
                <w:rFonts w:ascii="Arial" w:hAnsi="Arial" w:cs="Arial"/>
                <w:sz w:val="20"/>
              </w:rPr>
              <w:t>section</w:t>
            </w:r>
            <w:r w:rsidRPr="00D71510">
              <w:rPr>
                <w:rFonts w:ascii="Arial" w:hAnsi="Arial" w:cs="Arial"/>
                <w:spacing w:val="-10"/>
                <w:sz w:val="20"/>
              </w:rPr>
              <w:t xml:space="preserve"> </w:t>
            </w:r>
            <w:r w:rsidRPr="00D71510">
              <w:rPr>
                <w:rFonts w:ascii="Arial" w:hAnsi="Arial" w:cs="Arial"/>
                <w:spacing w:val="-2"/>
                <w:sz w:val="20"/>
              </w:rPr>
              <w:t>assembly</w:t>
            </w:r>
          </w:p>
          <w:p w14:paraId="5B728990" w14:textId="77777777" w:rsidR="00541ED3" w:rsidRPr="00D71510" w:rsidRDefault="00DB5ACD">
            <w:pPr>
              <w:pStyle w:val="TableParagraph"/>
              <w:numPr>
                <w:ilvl w:val="0"/>
                <w:numId w:val="39"/>
              </w:numPr>
              <w:tabs>
                <w:tab w:val="left" w:pos="467"/>
                <w:tab w:val="left" w:pos="468"/>
              </w:tabs>
              <w:spacing w:line="231" w:lineRule="exact"/>
              <w:ind w:hanging="361"/>
              <w:rPr>
                <w:rFonts w:ascii="Arial" w:hAnsi="Arial" w:cs="Arial"/>
                <w:sz w:val="20"/>
              </w:rPr>
            </w:pPr>
            <w:r w:rsidRPr="00D71510">
              <w:rPr>
                <w:rFonts w:ascii="Arial" w:hAnsi="Arial" w:cs="Arial"/>
                <w:spacing w:val="-2"/>
                <w:sz w:val="20"/>
              </w:rPr>
              <w:t>Nacelle</w:t>
            </w:r>
          </w:p>
          <w:p w14:paraId="54144D86" w14:textId="77777777" w:rsidR="00541ED3" w:rsidRPr="00D71510" w:rsidRDefault="00DB5ACD">
            <w:pPr>
              <w:pStyle w:val="TableParagraph"/>
              <w:numPr>
                <w:ilvl w:val="0"/>
                <w:numId w:val="39"/>
              </w:numPr>
              <w:tabs>
                <w:tab w:val="left" w:pos="467"/>
                <w:tab w:val="left" w:pos="468"/>
              </w:tabs>
              <w:spacing w:line="230" w:lineRule="atLeast"/>
              <w:ind w:right="154"/>
              <w:rPr>
                <w:rFonts w:ascii="Arial" w:hAnsi="Arial" w:cs="Arial"/>
                <w:sz w:val="20"/>
              </w:rPr>
            </w:pPr>
            <w:r w:rsidRPr="00D71510">
              <w:rPr>
                <w:rFonts w:ascii="Arial" w:hAnsi="Arial" w:cs="Arial"/>
                <w:sz w:val="20"/>
              </w:rPr>
              <w:t>Rotor</w:t>
            </w:r>
            <w:r w:rsidRPr="00D71510">
              <w:rPr>
                <w:rFonts w:ascii="Arial" w:hAnsi="Arial" w:cs="Arial"/>
                <w:spacing w:val="-9"/>
                <w:sz w:val="20"/>
              </w:rPr>
              <w:t xml:space="preserve"> </w:t>
            </w:r>
            <w:r w:rsidRPr="00D71510">
              <w:rPr>
                <w:rFonts w:ascii="Arial" w:hAnsi="Arial" w:cs="Arial"/>
                <w:sz w:val="20"/>
              </w:rPr>
              <w:t>assembly</w:t>
            </w:r>
            <w:r w:rsidRPr="00D71510">
              <w:rPr>
                <w:rFonts w:ascii="Arial" w:hAnsi="Arial" w:cs="Arial"/>
                <w:spacing w:val="-9"/>
                <w:sz w:val="20"/>
              </w:rPr>
              <w:t xml:space="preserve"> </w:t>
            </w:r>
            <w:r w:rsidRPr="00D71510">
              <w:rPr>
                <w:rFonts w:ascii="Arial" w:hAnsi="Arial" w:cs="Arial"/>
                <w:sz w:val="20"/>
              </w:rPr>
              <w:t>(e.g.</w:t>
            </w:r>
            <w:r w:rsidRPr="00D71510">
              <w:rPr>
                <w:rFonts w:ascii="Arial" w:hAnsi="Arial" w:cs="Arial"/>
                <w:spacing w:val="-8"/>
                <w:sz w:val="20"/>
              </w:rPr>
              <w:t xml:space="preserve"> </w:t>
            </w:r>
            <w:r w:rsidRPr="00D71510">
              <w:rPr>
                <w:rFonts w:ascii="Arial" w:hAnsi="Arial" w:cs="Arial"/>
                <w:sz w:val="20"/>
              </w:rPr>
              <w:t>connect</w:t>
            </w:r>
            <w:r w:rsidRPr="00D71510">
              <w:rPr>
                <w:rFonts w:ascii="Arial" w:hAnsi="Arial" w:cs="Arial"/>
                <w:spacing w:val="-9"/>
                <w:sz w:val="20"/>
              </w:rPr>
              <w:t xml:space="preserve"> </w:t>
            </w:r>
            <w:r w:rsidRPr="00D71510">
              <w:rPr>
                <w:rFonts w:ascii="Arial" w:hAnsi="Arial" w:cs="Arial"/>
                <w:sz w:val="20"/>
              </w:rPr>
              <w:t>first</w:t>
            </w:r>
            <w:r w:rsidRPr="00D71510">
              <w:rPr>
                <w:rFonts w:ascii="Arial" w:hAnsi="Arial" w:cs="Arial"/>
                <w:spacing w:val="-9"/>
                <w:sz w:val="20"/>
              </w:rPr>
              <w:t xml:space="preserve"> </w:t>
            </w:r>
            <w:r w:rsidRPr="00D71510">
              <w:rPr>
                <w:rFonts w:ascii="Arial" w:hAnsi="Arial" w:cs="Arial"/>
                <w:sz w:val="20"/>
              </w:rPr>
              <w:t>two blades as “bunny ears” to nacelle, then connect third blade)</w:t>
            </w:r>
          </w:p>
        </w:tc>
        <w:tc>
          <w:tcPr>
            <w:tcW w:w="2268" w:type="dxa"/>
          </w:tcPr>
          <w:p w14:paraId="29EF0352" w14:textId="77777777" w:rsidR="00541ED3" w:rsidRPr="00D71510" w:rsidRDefault="00541ED3">
            <w:pPr>
              <w:pStyle w:val="TableParagraph"/>
              <w:rPr>
                <w:rFonts w:ascii="Arial" w:hAnsi="Arial" w:cs="Arial"/>
                <w:b/>
                <w:sz w:val="26"/>
              </w:rPr>
            </w:pPr>
          </w:p>
          <w:p w14:paraId="515F1B02" w14:textId="77777777" w:rsidR="00541ED3" w:rsidRPr="00D71510" w:rsidRDefault="00541ED3">
            <w:pPr>
              <w:pStyle w:val="TableParagraph"/>
              <w:rPr>
                <w:rFonts w:ascii="Arial" w:hAnsi="Arial" w:cs="Arial"/>
                <w:b/>
                <w:sz w:val="26"/>
              </w:rPr>
            </w:pPr>
          </w:p>
          <w:p w14:paraId="489BFABC" w14:textId="77777777" w:rsidR="00541ED3" w:rsidRPr="00D71510" w:rsidRDefault="00DB5ACD">
            <w:pPr>
              <w:pStyle w:val="TableParagraph"/>
              <w:spacing w:before="197"/>
              <w:ind w:left="1073"/>
              <w:rPr>
                <w:rFonts w:ascii="Arial" w:hAnsi="Arial" w:cs="Arial"/>
              </w:rPr>
            </w:pPr>
            <w:r w:rsidRPr="00D71510">
              <w:rPr>
                <w:rFonts w:ascii="Arial" w:hAnsi="Arial" w:cs="Arial"/>
              </w:rPr>
              <w:t>X</w:t>
            </w:r>
          </w:p>
        </w:tc>
        <w:tc>
          <w:tcPr>
            <w:tcW w:w="1133" w:type="dxa"/>
          </w:tcPr>
          <w:p w14:paraId="22EEE46D" w14:textId="77777777" w:rsidR="00541ED3" w:rsidRPr="00D71510" w:rsidRDefault="00541ED3">
            <w:pPr>
              <w:pStyle w:val="TableParagraph"/>
              <w:rPr>
                <w:rFonts w:ascii="Arial" w:hAnsi="Arial" w:cs="Arial"/>
                <w:b/>
                <w:sz w:val="26"/>
              </w:rPr>
            </w:pPr>
          </w:p>
          <w:p w14:paraId="41BDF32D" w14:textId="77777777" w:rsidR="00541ED3" w:rsidRPr="00D71510" w:rsidRDefault="00541ED3">
            <w:pPr>
              <w:pStyle w:val="TableParagraph"/>
              <w:rPr>
                <w:rFonts w:ascii="Arial" w:hAnsi="Arial" w:cs="Arial"/>
                <w:b/>
                <w:sz w:val="26"/>
              </w:rPr>
            </w:pPr>
          </w:p>
          <w:p w14:paraId="2F26ED6D" w14:textId="77777777" w:rsidR="00541ED3" w:rsidRPr="00D71510" w:rsidRDefault="00DB5ACD">
            <w:pPr>
              <w:pStyle w:val="TableParagraph"/>
              <w:spacing w:before="197"/>
              <w:ind w:left="8"/>
              <w:jc w:val="center"/>
              <w:rPr>
                <w:rFonts w:ascii="Arial" w:hAnsi="Arial" w:cs="Arial"/>
              </w:rPr>
            </w:pPr>
            <w:r w:rsidRPr="00D71510">
              <w:rPr>
                <w:rFonts w:ascii="Arial" w:hAnsi="Arial" w:cs="Arial"/>
              </w:rPr>
              <w:t>X</w:t>
            </w:r>
          </w:p>
        </w:tc>
        <w:tc>
          <w:tcPr>
            <w:tcW w:w="1377" w:type="dxa"/>
          </w:tcPr>
          <w:p w14:paraId="036F2D8B" w14:textId="77777777" w:rsidR="00541ED3" w:rsidRPr="00D71510" w:rsidRDefault="00541ED3">
            <w:pPr>
              <w:pStyle w:val="TableParagraph"/>
              <w:rPr>
                <w:rFonts w:ascii="Arial" w:hAnsi="Arial" w:cs="Arial"/>
                <w:b/>
                <w:sz w:val="34"/>
              </w:rPr>
            </w:pPr>
          </w:p>
          <w:p w14:paraId="5B32D0C9" w14:textId="77777777" w:rsidR="00541ED3" w:rsidRPr="00D71510" w:rsidRDefault="00DB5ACD">
            <w:pPr>
              <w:pStyle w:val="TableParagraph"/>
              <w:spacing w:before="1" w:line="255" w:lineRule="exact"/>
              <w:ind w:left="10"/>
              <w:jc w:val="center"/>
              <w:rPr>
                <w:rFonts w:ascii="Arial" w:hAnsi="Arial" w:cs="Arial"/>
              </w:rPr>
            </w:pPr>
            <w:r w:rsidRPr="00D71510">
              <w:rPr>
                <w:rFonts w:ascii="Arial" w:hAnsi="Arial" w:cs="Arial"/>
              </w:rPr>
              <w:t>X</w:t>
            </w:r>
          </w:p>
          <w:p w14:paraId="47809E10" w14:textId="77777777" w:rsidR="00541ED3" w:rsidRPr="00D71510" w:rsidRDefault="00DB5ACD">
            <w:pPr>
              <w:pStyle w:val="TableParagraph"/>
              <w:ind w:left="137" w:right="123" w:hanging="2"/>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11"/>
                <w:sz w:val="14"/>
              </w:rPr>
              <w:t xml:space="preserve"> </w:t>
            </w:r>
            <w:r w:rsidRPr="00D71510">
              <w:rPr>
                <w:rFonts w:ascii="Arial" w:hAnsi="Arial" w:cs="Arial"/>
                <w:sz w:val="14"/>
              </w:rPr>
              <w:t>to</w:t>
            </w:r>
            <w:r w:rsidRPr="00D71510">
              <w:rPr>
                <w:rFonts w:ascii="Arial" w:hAnsi="Arial" w:cs="Arial"/>
                <w:spacing w:val="-11"/>
                <w:sz w:val="14"/>
              </w:rPr>
              <w:t xml:space="preserve"> </w:t>
            </w:r>
            <w:r w:rsidRPr="00D71510">
              <w:rPr>
                <w:rFonts w:ascii="Arial" w:hAnsi="Arial" w:cs="Arial"/>
                <w:sz w:val="14"/>
              </w:rPr>
              <w:t>sequence of</w:t>
            </w:r>
            <w:r w:rsidRPr="00D71510">
              <w:rPr>
                <w:rFonts w:ascii="Arial" w:hAnsi="Arial" w:cs="Arial"/>
                <w:spacing w:val="-1"/>
                <w:sz w:val="14"/>
              </w:rPr>
              <w:t xml:space="preserve"> </w:t>
            </w:r>
            <w:r w:rsidRPr="00D71510">
              <w:rPr>
                <w:rFonts w:ascii="Arial" w:hAnsi="Arial" w:cs="Arial"/>
                <w:sz w:val="14"/>
              </w:rPr>
              <w:t xml:space="preserve">irreversible </w:t>
            </w:r>
            <w:r w:rsidRPr="00D71510">
              <w:rPr>
                <w:rFonts w:ascii="Arial" w:hAnsi="Arial" w:cs="Arial"/>
                <w:spacing w:val="-2"/>
                <w:sz w:val="14"/>
              </w:rPr>
              <w:t>operations</w:t>
            </w:r>
          </w:p>
        </w:tc>
      </w:tr>
      <w:tr w:rsidR="00541ED3" w:rsidRPr="00D71510" w14:paraId="10CF9172" w14:textId="77777777">
        <w:trPr>
          <w:trHeight w:val="462"/>
        </w:trPr>
        <w:tc>
          <w:tcPr>
            <w:tcW w:w="4078" w:type="dxa"/>
          </w:tcPr>
          <w:p w14:paraId="2EC57CAB" w14:textId="77777777" w:rsidR="00541ED3" w:rsidRPr="00D71510" w:rsidRDefault="00DB5ACD">
            <w:pPr>
              <w:pStyle w:val="TableParagraph"/>
              <w:spacing w:line="230" w:lineRule="exact"/>
              <w:ind w:left="107" w:right="174"/>
              <w:rPr>
                <w:rFonts w:ascii="Arial" w:hAnsi="Arial" w:cs="Arial"/>
                <w:sz w:val="20"/>
              </w:rPr>
            </w:pPr>
            <w:r w:rsidRPr="00D71510">
              <w:rPr>
                <w:rFonts w:ascii="Arial" w:hAnsi="Arial" w:cs="Arial"/>
                <w:sz w:val="20"/>
              </w:rPr>
              <w:t>Temporary</w:t>
            </w:r>
            <w:r w:rsidRPr="00D71510">
              <w:rPr>
                <w:rFonts w:ascii="Arial" w:hAnsi="Arial" w:cs="Arial"/>
                <w:spacing w:val="-11"/>
                <w:sz w:val="20"/>
              </w:rPr>
              <w:t xml:space="preserve"> </w:t>
            </w:r>
            <w:r w:rsidRPr="00D71510">
              <w:rPr>
                <w:rFonts w:ascii="Arial" w:hAnsi="Arial" w:cs="Arial"/>
                <w:sz w:val="20"/>
              </w:rPr>
              <w:t>power</w:t>
            </w:r>
            <w:r w:rsidRPr="00D71510">
              <w:rPr>
                <w:rFonts w:ascii="Arial" w:hAnsi="Arial" w:cs="Arial"/>
                <w:spacing w:val="-11"/>
                <w:sz w:val="20"/>
              </w:rPr>
              <w:t xml:space="preserve"> </w:t>
            </w:r>
            <w:r w:rsidRPr="00D71510">
              <w:rPr>
                <w:rFonts w:ascii="Arial" w:hAnsi="Arial" w:cs="Arial"/>
                <w:sz w:val="20"/>
              </w:rPr>
              <w:t>solution</w:t>
            </w:r>
            <w:r w:rsidRPr="00D71510">
              <w:rPr>
                <w:rFonts w:ascii="Arial" w:hAnsi="Arial" w:cs="Arial"/>
                <w:spacing w:val="-9"/>
                <w:sz w:val="20"/>
              </w:rPr>
              <w:t xml:space="preserve"> </w:t>
            </w:r>
            <w:r w:rsidRPr="00D71510">
              <w:rPr>
                <w:rFonts w:ascii="Arial" w:hAnsi="Arial" w:cs="Arial"/>
                <w:sz w:val="20"/>
              </w:rPr>
              <w:t>(if</w:t>
            </w:r>
            <w:r w:rsidRPr="00D71510">
              <w:rPr>
                <w:rFonts w:ascii="Arial" w:hAnsi="Arial" w:cs="Arial"/>
                <w:spacing w:val="-10"/>
                <w:sz w:val="20"/>
              </w:rPr>
              <w:t xml:space="preserve"> </w:t>
            </w:r>
            <w:r w:rsidRPr="00D71510">
              <w:rPr>
                <w:rFonts w:ascii="Arial" w:hAnsi="Arial" w:cs="Arial"/>
                <w:sz w:val="20"/>
              </w:rPr>
              <w:t>WTG installed</w:t>
            </w:r>
            <w:r w:rsidRPr="00D71510">
              <w:rPr>
                <w:rFonts w:ascii="Arial" w:hAnsi="Arial" w:cs="Arial"/>
                <w:spacing w:val="-8"/>
                <w:sz w:val="20"/>
              </w:rPr>
              <w:t xml:space="preserve"> </w:t>
            </w:r>
            <w:r w:rsidRPr="00D71510">
              <w:rPr>
                <w:rFonts w:ascii="Arial" w:hAnsi="Arial" w:cs="Arial"/>
                <w:sz w:val="20"/>
              </w:rPr>
              <w:t>prior</w:t>
            </w:r>
            <w:r w:rsidRPr="00D71510">
              <w:rPr>
                <w:rFonts w:ascii="Arial" w:hAnsi="Arial" w:cs="Arial"/>
                <w:spacing w:val="-7"/>
                <w:sz w:val="20"/>
              </w:rPr>
              <w:t xml:space="preserve"> </w:t>
            </w:r>
            <w:r w:rsidRPr="00D71510">
              <w:rPr>
                <w:rFonts w:ascii="Arial" w:hAnsi="Arial" w:cs="Arial"/>
                <w:sz w:val="20"/>
              </w:rPr>
              <w:t>to</w:t>
            </w:r>
            <w:r w:rsidRPr="00D71510">
              <w:rPr>
                <w:rFonts w:ascii="Arial" w:hAnsi="Arial" w:cs="Arial"/>
                <w:spacing w:val="-6"/>
                <w:sz w:val="20"/>
              </w:rPr>
              <w:t xml:space="preserve"> </w:t>
            </w:r>
            <w:r w:rsidRPr="00D71510">
              <w:rPr>
                <w:rFonts w:ascii="Arial" w:hAnsi="Arial" w:cs="Arial"/>
                <w:sz w:val="20"/>
              </w:rPr>
              <w:t>Grid</w:t>
            </w:r>
            <w:r w:rsidRPr="00D71510">
              <w:rPr>
                <w:rFonts w:ascii="Arial" w:hAnsi="Arial" w:cs="Arial"/>
                <w:spacing w:val="-6"/>
                <w:sz w:val="20"/>
              </w:rPr>
              <w:t xml:space="preserve"> </w:t>
            </w:r>
            <w:r w:rsidRPr="00D71510">
              <w:rPr>
                <w:rFonts w:ascii="Arial" w:hAnsi="Arial" w:cs="Arial"/>
                <w:spacing w:val="-2"/>
                <w:sz w:val="20"/>
              </w:rPr>
              <w:t>connection)</w:t>
            </w:r>
          </w:p>
        </w:tc>
        <w:tc>
          <w:tcPr>
            <w:tcW w:w="2268" w:type="dxa"/>
          </w:tcPr>
          <w:p w14:paraId="694C7147"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34A2A3BC" w14:textId="77777777" w:rsidR="00541ED3" w:rsidRPr="00D71510" w:rsidRDefault="00541ED3">
            <w:pPr>
              <w:pStyle w:val="TableParagraph"/>
              <w:rPr>
                <w:rFonts w:ascii="Arial" w:hAnsi="Arial" w:cs="Arial"/>
                <w:sz w:val="18"/>
              </w:rPr>
            </w:pPr>
          </w:p>
        </w:tc>
        <w:tc>
          <w:tcPr>
            <w:tcW w:w="1377" w:type="dxa"/>
          </w:tcPr>
          <w:p w14:paraId="5E702F33" w14:textId="77777777" w:rsidR="00541ED3" w:rsidRPr="00D71510" w:rsidRDefault="00541ED3">
            <w:pPr>
              <w:pStyle w:val="TableParagraph"/>
              <w:rPr>
                <w:rFonts w:ascii="Arial" w:hAnsi="Arial" w:cs="Arial"/>
                <w:sz w:val="18"/>
              </w:rPr>
            </w:pPr>
          </w:p>
        </w:tc>
      </w:tr>
      <w:tr w:rsidR="00541ED3" w:rsidRPr="00D71510" w14:paraId="5090DF6F" w14:textId="77777777">
        <w:trPr>
          <w:trHeight w:val="256"/>
        </w:trPr>
        <w:tc>
          <w:tcPr>
            <w:tcW w:w="4078" w:type="dxa"/>
          </w:tcPr>
          <w:p w14:paraId="060B74B2"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Hook-up</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6"/>
                <w:sz w:val="20"/>
              </w:rPr>
              <w:t xml:space="preserve"> </w:t>
            </w:r>
            <w:r w:rsidRPr="00D71510">
              <w:rPr>
                <w:rFonts w:ascii="Arial" w:hAnsi="Arial" w:cs="Arial"/>
                <w:spacing w:val="-2"/>
                <w:sz w:val="20"/>
              </w:rPr>
              <w:t>commissioning</w:t>
            </w:r>
          </w:p>
        </w:tc>
        <w:tc>
          <w:tcPr>
            <w:tcW w:w="2268" w:type="dxa"/>
          </w:tcPr>
          <w:p w14:paraId="00887F93"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0F92D2A4" w14:textId="77777777" w:rsidR="00541ED3" w:rsidRPr="00D71510" w:rsidRDefault="00DB5ACD">
            <w:pPr>
              <w:pStyle w:val="TableParagraph"/>
              <w:spacing w:line="236" w:lineRule="exact"/>
              <w:ind w:left="8"/>
              <w:jc w:val="center"/>
              <w:rPr>
                <w:rFonts w:ascii="Arial" w:hAnsi="Arial" w:cs="Arial"/>
              </w:rPr>
            </w:pPr>
            <w:r w:rsidRPr="00D71510">
              <w:rPr>
                <w:rFonts w:ascii="Arial" w:hAnsi="Arial" w:cs="Arial"/>
              </w:rPr>
              <w:t>X</w:t>
            </w:r>
          </w:p>
        </w:tc>
        <w:tc>
          <w:tcPr>
            <w:tcW w:w="1377" w:type="dxa"/>
          </w:tcPr>
          <w:p w14:paraId="0EA7A5D0" w14:textId="77777777" w:rsidR="00541ED3" w:rsidRPr="00D71510" w:rsidRDefault="00541ED3">
            <w:pPr>
              <w:pStyle w:val="TableParagraph"/>
              <w:rPr>
                <w:rFonts w:ascii="Arial" w:hAnsi="Arial" w:cs="Arial"/>
                <w:sz w:val="18"/>
              </w:rPr>
            </w:pPr>
          </w:p>
        </w:tc>
      </w:tr>
      <w:tr w:rsidR="00541ED3" w:rsidRPr="00D71510" w14:paraId="3B7BDA52" w14:textId="77777777">
        <w:trPr>
          <w:trHeight w:val="230"/>
        </w:trPr>
        <w:tc>
          <w:tcPr>
            <w:tcW w:w="8856" w:type="dxa"/>
            <w:gridSpan w:val="4"/>
            <w:tcBorders>
              <w:bottom w:val="single" w:sz="6" w:space="0" w:color="000000"/>
            </w:tcBorders>
            <w:shd w:val="clear" w:color="auto" w:fill="D9D9D9"/>
          </w:tcPr>
          <w:p w14:paraId="61880D87" w14:textId="422AF39F" w:rsidR="00541ED3" w:rsidRPr="00D71510" w:rsidRDefault="00BE7B5B">
            <w:pPr>
              <w:pStyle w:val="TableParagraph"/>
              <w:spacing w:line="210" w:lineRule="exact"/>
              <w:ind w:left="107"/>
              <w:rPr>
                <w:rFonts w:ascii="Arial" w:hAnsi="Arial" w:cs="Arial"/>
                <w:b/>
                <w:sz w:val="20"/>
              </w:rPr>
            </w:pPr>
            <w:r w:rsidRPr="00D71510">
              <w:rPr>
                <w:rFonts w:ascii="Arial" w:hAnsi="Arial" w:cs="Arial"/>
                <w:b/>
                <w:sz w:val="20"/>
              </w:rPr>
              <w:t>2.</w:t>
            </w:r>
            <w:r w:rsidR="00DB5ACD" w:rsidRPr="00D71510">
              <w:rPr>
                <w:rFonts w:ascii="Arial" w:hAnsi="Arial" w:cs="Arial"/>
                <w:b/>
                <w:sz w:val="20"/>
              </w:rPr>
              <w:t>3.</w:t>
            </w:r>
            <w:r w:rsidR="00DB5ACD" w:rsidRPr="00D71510">
              <w:rPr>
                <w:rFonts w:ascii="Arial" w:hAnsi="Arial" w:cs="Arial"/>
                <w:b/>
                <w:spacing w:val="-7"/>
                <w:sz w:val="20"/>
              </w:rPr>
              <w:t xml:space="preserve"> </w:t>
            </w:r>
            <w:r w:rsidR="00DB5ACD" w:rsidRPr="00D71510">
              <w:rPr>
                <w:rFonts w:ascii="Arial" w:hAnsi="Arial" w:cs="Arial"/>
                <w:b/>
                <w:sz w:val="20"/>
              </w:rPr>
              <w:t>Offshore</w:t>
            </w:r>
            <w:r w:rsidR="00DB5ACD" w:rsidRPr="00D71510">
              <w:rPr>
                <w:rFonts w:ascii="Arial" w:hAnsi="Arial" w:cs="Arial"/>
                <w:b/>
                <w:spacing w:val="-6"/>
                <w:sz w:val="20"/>
              </w:rPr>
              <w:t xml:space="preserve"> </w:t>
            </w:r>
            <w:r w:rsidR="00DB5ACD" w:rsidRPr="00D71510">
              <w:rPr>
                <w:rFonts w:ascii="Arial" w:hAnsi="Arial" w:cs="Arial"/>
                <w:b/>
                <w:sz w:val="20"/>
              </w:rPr>
              <w:t>Sub</w:t>
            </w:r>
            <w:r w:rsidR="00DB5ACD" w:rsidRPr="00D71510">
              <w:rPr>
                <w:rFonts w:ascii="Arial" w:hAnsi="Arial" w:cs="Arial"/>
                <w:b/>
                <w:spacing w:val="-5"/>
                <w:sz w:val="20"/>
              </w:rPr>
              <w:t xml:space="preserve"> </w:t>
            </w:r>
            <w:r w:rsidR="00DB5ACD" w:rsidRPr="00D71510">
              <w:rPr>
                <w:rFonts w:ascii="Arial" w:hAnsi="Arial" w:cs="Arial"/>
                <w:b/>
                <w:sz w:val="20"/>
              </w:rPr>
              <w:t>Station</w:t>
            </w:r>
            <w:r w:rsidR="00DB5ACD" w:rsidRPr="00D71510">
              <w:rPr>
                <w:rFonts w:ascii="Arial" w:hAnsi="Arial" w:cs="Arial"/>
                <w:b/>
                <w:spacing w:val="-7"/>
                <w:sz w:val="20"/>
              </w:rPr>
              <w:t xml:space="preserve"> </w:t>
            </w:r>
            <w:r w:rsidR="00DB5ACD" w:rsidRPr="00D71510">
              <w:rPr>
                <w:rFonts w:ascii="Arial" w:hAnsi="Arial" w:cs="Arial"/>
                <w:b/>
                <w:sz w:val="20"/>
              </w:rPr>
              <w:t>(OSS)</w:t>
            </w:r>
            <w:r w:rsidR="00DB5ACD" w:rsidRPr="00D71510">
              <w:rPr>
                <w:rFonts w:ascii="Arial" w:hAnsi="Arial" w:cs="Arial"/>
                <w:b/>
                <w:spacing w:val="-1"/>
                <w:sz w:val="20"/>
              </w:rPr>
              <w:t xml:space="preserve"> </w:t>
            </w:r>
            <w:r w:rsidR="00DB5ACD" w:rsidRPr="00D71510">
              <w:rPr>
                <w:rFonts w:ascii="Arial" w:hAnsi="Arial" w:cs="Arial"/>
                <w:b/>
                <w:spacing w:val="-2"/>
                <w:sz w:val="20"/>
              </w:rPr>
              <w:t>Foundation</w:t>
            </w:r>
          </w:p>
        </w:tc>
      </w:tr>
      <w:tr w:rsidR="00541ED3" w:rsidRPr="00D71510" w14:paraId="784FB72B" w14:textId="77777777">
        <w:trPr>
          <w:trHeight w:val="230"/>
        </w:trPr>
        <w:tc>
          <w:tcPr>
            <w:tcW w:w="8856" w:type="dxa"/>
            <w:gridSpan w:val="4"/>
            <w:tcBorders>
              <w:top w:val="single" w:sz="6" w:space="0" w:color="000000"/>
            </w:tcBorders>
            <w:shd w:val="clear" w:color="auto" w:fill="BEBEBE"/>
          </w:tcPr>
          <w:p w14:paraId="1973534F" w14:textId="10B17122" w:rsidR="00541ED3" w:rsidRPr="00D71510" w:rsidRDefault="00BE7B5B">
            <w:pPr>
              <w:pStyle w:val="TableParagraph"/>
              <w:spacing w:line="210" w:lineRule="exact"/>
              <w:ind w:left="107"/>
              <w:rPr>
                <w:rFonts w:ascii="Arial" w:hAnsi="Arial" w:cs="Arial"/>
                <w:b/>
                <w:sz w:val="20"/>
              </w:rPr>
            </w:pPr>
            <w:r w:rsidRPr="00D71510">
              <w:rPr>
                <w:rFonts w:ascii="Arial" w:hAnsi="Arial" w:cs="Arial"/>
                <w:b/>
                <w:sz w:val="20"/>
              </w:rPr>
              <w:t>2.</w:t>
            </w:r>
            <w:r w:rsidR="00DB5ACD" w:rsidRPr="00D71510">
              <w:rPr>
                <w:rFonts w:ascii="Arial" w:hAnsi="Arial" w:cs="Arial"/>
                <w:b/>
                <w:sz w:val="20"/>
              </w:rPr>
              <w:t>3.1</w:t>
            </w:r>
            <w:r w:rsidR="00DB5ACD" w:rsidRPr="00D71510">
              <w:rPr>
                <w:rFonts w:ascii="Arial" w:hAnsi="Arial" w:cs="Arial"/>
                <w:b/>
                <w:spacing w:val="-5"/>
                <w:sz w:val="20"/>
              </w:rPr>
              <w:t xml:space="preserve"> </w:t>
            </w:r>
            <w:r w:rsidR="00DB5ACD" w:rsidRPr="00D71510">
              <w:rPr>
                <w:rFonts w:ascii="Arial" w:hAnsi="Arial" w:cs="Arial"/>
                <w:b/>
                <w:spacing w:val="-2"/>
                <w:sz w:val="20"/>
              </w:rPr>
              <w:t>Loadout</w:t>
            </w:r>
          </w:p>
        </w:tc>
      </w:tr>
      <w:tr w:rsidR="00541ED3" w:rsidRPr="00D71510" w14:paraId="17AEA0BD" w14:textId="77777777">
        <w:trPr>
          <w:trHeight w:val="580"/>
        </w:trPr>
        <w:tc>
          <w:tcPr>
            <w:tcW w:w="4078" w:type="dxa"/>
          </w:tcPr>
          <w:p w14:paraId="2532D2AD" w14:textId="77777777" w:rsidR="00541ED3" w:rsidRPr="00D71510" w:rsidRDefault="00DB5ACD">
            <w:pPr>
              <w:pStyle w:val="TableParagraph"/>
              <w:spacing w:before="57"/>
              <w:ind w:left="107" w:right="1331"/>
              <w:rPr>
                <w:rFonts w:ascii="Arial" w:hAnsi="Arial" w:cs="Arial"/>
                <w:sz w:val="20"/>
              </w:rPr>
            </w:pPr>
            <w:r w:rsidRPr="00D71510">
              <w:rPr>
                <w:rFonts w:ascii="Arial" w:hAnsi="Arial" w:cs="Arial"/>
                <w:sz w:val="20"/>
              </w:rPr>
              <w:t>Loadout Procedures Manual: Trailered/skidded/lifted</w:t>
            </w:r>
            <w:r w:rsidRPr="00D71510">
              <w:rPr>
                <w:rFonts w:ascii="Arial" w:hAnsi="Arial" w:cs="Arial"/>
                <w:spacing w:val="-16"/>
                <w:sz w:val="20"/>
              </w:rPr>
              <w:t xml:space="preserve"> </w:t>
            </w:r>
            <w:r w:rsidRPr="00D71510">
              <w:rPr>
                <w:rFonts w:ascii="Arial" w:hAnsi="Arial" w:cs="Arial"/>
                <w:sz w:val="20"/>
              </w:rPr>
              <w:t>etc.</w:t>
            </w:r>
          </w:p>
        </w:tc>
        <w:tc>
          <w:tcPr>
            <w:tcW w:w="2268" w:type="dxa"/>
          </w:tcPr>
          <w:p w14:paraId="29C8F99C" w14:textId="77777777" w:rsidR="00541ED3" w:rsidRPr="00D71510" w:rsidRDefault="00DB5ACD">
            <w:pPr>
              <w:pStyle w:val="TableParagraph"/>
              <w:spacing w:before="163"/>
              <w:ind w:left="1073"/>
              <w:rPr>
                <w:rFonts w:ascii="Arial" w:hAnsi="Arial" w:cs="Arial"/>
              </w:rPr>
            </w:pPr>
            <w:r w:rsidRPr="00D71510">
              <w:rPr>
                <w:rFonts w:ascii="Arial" w:hAnsi="Arial" w:cs="Arial"/>
              </w:rPr>
              <w:t>X</w:t>
            </w:r>
          </w:p>
        </w:tc>
        <w:tc>
          <w:tcPr>
            <w:tcW w:w="1133" w:type="dxa"/>
          </w:tcPr>
          <w:p w14:paraId="1E1CA972"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4C9D30BD" w14:textId="77777777" w:rsidR="00541ED3" w:rsidRPr="00D71510" w:rsidRDefault="00DB5ACD">
            <w:pPr>
              <w:pStyle w:val="TableParagraph"/>
              <w:spacing w:line="164" w:lineRule="exact"/>
              <w:ind w:left="201" w:right="191" w:hanging="1"/>
              <w:jc w:val="center"/>
              <w:rPr>
                <w:rFonts w:ascii="Arial" w:hAnsi="Arial" w:cs="Arial"/>
                <w:sz w:val="14"/>
              </w:rPr>
            </w:pPr>
            <w:r w:rsidRPr="00D71510">
              <w:rPr>
                <w:rFonts w:ascii="Arial" w:hAnsi="Arial" w:cs="Arial"/>
                <w:spacing w:val="-2"/>
                <w:sz w:val="14"/>
              </w:rPr>
              <w:t>Check</w:t>
            </w:r>
            <w:r w:rsidRPr="00D71510">
              <w:rPr>
                <w:rFonts w:ascii="Arial" w:hAnsi="Arial" w:cs="Arial"/>
                <w:sz w:val="14"/>
              </w:rPr>
              <w:t xml:space="preserve"> </w:t>
            </w:r>
            <w:r w:rsidRPr="00D71510">
              <w:rPr>
                <w:rFonts w:ascii="Arial" w:hAnsi="Arial" w:cs="Arial"/>
                <w:spacing w:val="-2"/>
                <w:sz w:val="14"/>
              </w:rPr>
              <w:t>Compliance</w:t>
            </w:r>
          </w:p>
        </w:tc>
        <w:tc>
          <w:tcPr>
            <w:tcW w:w="1377" w:type="dxa"/>
          </w:tcPr>
          <w:p w14:paraId="45639096" w14:textId="77777777" w:rsidR="00541ED3" w:rsidRPr="00D71510" w:rsidRDefault="00541ED3">
            <w:pPr>
              <w:pStyle w:val="TableParagraph"/>
              <w:rPr>
                <w:rFonts w:ascii="Arial" w:hAnsi="Arial" w:cs="Arial"/>
                <w:sz w:val="18"/>
              </w:rPr>
            </w:pPr>
          </w:p>
        </w:tc>
      </w:tr>
      <w:tr w:rsidR="00541ED3" w:rsidRPr="00D71510" w14:paraId="69AB1D21" w14:textId="77777777">
        <w:trPr>
          <w:trHeight w:val="462"/>
        </w:trPr>
        <w:tc>
          <w:tcPr>
            <w:tcW w:w="4078" w:type="dxa"/>
          </w:tcPr>
          <w:p w14:paraId="215928C3" w14:textId="77777777" w:rsidR="00541ED3" w:rsidRPr="00D71510" w:rsidRDefault="00DB5ACD">
            <w:pPr>
              <w:pStyle w:val="TableParagraph"/>
              <w:spacing w:line="229" w:lineRule="exact"/>
              <w:ind w:left="107"/>
              <w:rPr>
                <w:rFonts w:ascii="Arial" w:hAnsi="Arial" w:cs="Arial"/>
                <w:sz w:val="20"/>
              </w:rPr>
            </w:pPr>
            <w:r w:rsidRPr="00D71510">
              <w:rPr>
                <w:rFonts w:ascii="Arial" w:hAnsi="Arial" w:cs="Arial"/>
                <w:sz w:val="20"/>
              </w:rPr>
              <w:t>Motive</w:t>
            </w:r>
            <w:r w:rsidRPr="00D71510">
              <w:rPr>
                <w:rFonts w:ascii="Arial" w:hAnsi="Arial" w:cs="Arial"/>
                <w:spacing w:val="-11"/>
                <w:sz w:val="20"/>
              </w:rPr>
              <w:t xml:space="preserve"> </w:t>
            </w:r>
            <w:r w:rsidRPr="00D71510">
              <w:rPr>
                <w:rFonts w:ascii="Arial" w:hAnsi="Arial" w:cs="Arial"/>
                <w:sz w:val="20"/>
              </w:rPr>
              <w:t>power</w:t>
            </w:r>
            <w:r w:rsidRPr="00D71510">
              <w:rPr>
                <w:rFonts w:ascii="Arial" w:hAnsi="Arial" w:cs="Arial"/>
                <w:spacing w:val="-10"/>
                <w:sz w:val="20"/>
              </w:rPr>
              <w:t xml:space="preserve"> </w:t>
            </w:r>
            <w:r w:rsidRPr="00D71510">
              <w:rPr>
                <w:rFonts w:ascii="Arial" w:hAnsi="Arial" w:cs="Arial"/>
                <w:sz w:val="20"/>
              </w:rPr>
              <w:t>systems</w:t>
            </w:r>
            <w:r w:rsidRPr="00D71510">
              <w:rPr>
                <w:rFonts w:ascii="Arial" w:hAnsi="Arial" w:cs="Arial"/>
                <w:spacing w:val="-9"/>
                <w:sz w:val="20"/>
              </w:rPr>
              <w:t xml:space="preserve"> </w:t>
            </w:r>
            <w:r w:rsidRPr="00D71510">
              <w:rPr>
                <w:rFonts w:ascii="Arial" w:hAnsi="Arial" w:cs="Arial"/>
                <w:sz w:val="20"/>
              </w:rPr>
              <w:t>(trailers,</w:t>
            </w:r>
            <w:r w:rsidRPr="00D71510">
              <w:rPr>
                <w:rFonts w:ascii="Arial" w:hAnsi="Arial" w:cs="Arial"/>
                <w:spacing w:val="-9"/>
                <w:sz w:val="20"/>
              </w:rPr>
              <w:t xml:space="preserve"> </w:t>
            </w:r>
            <w:r w:rsidRPr="00D71510">
              <w:rPr>
                <w:rFonts w:ascii="Arial" w:hAnsi="Arial" w:cs="Arial"/>
                <w:spacing w:val="-2"/>
                <w:sz w:val="20"/>
              </w:rPr>
              <w:t>SPMT’s</w:t>
            </w:r>
          </w:p>
          <w:p w14:paraId="747D79DB" w14:textId="77777777" w:rsidR="00541ED3" w:rsidRPr="00D71510" w:rsidRDefault="00DB5ACD">
            <w:pPr>
              <w:pStyle w:val="TableParagraph"/>
              <w:spacing w:line="213" w:lineRule="exact"/>
              <w:ind w:left="107"/>
              <w:rPr>
                <w:rFonts w:ascii="Arial" w:hAnsi="Arial" w:cs="Arial"/>
                <w:sz w:val="20"/>
              </w:rPr>
            </w:pPr>
            <w:r w:rsidRPr="00D71510">
              <w:rPr>
                <w:rFonts w:ascii="Arial" w:hAnsi="Arial" w:cs="Arial"/>
                <w:spacing w:val="-2"/>
                <w:sz w:val="20"/>
              </w:rPr>
              <w:t>etc.)</w:t>
            </w:r>
          </w:p>
        </w:tc>
        <w:tc>
          <w:tcPr>
            <w:tcW w:w="2268" w:type="dxa"/>
          </w:tcPr>
          <w:p w14:paraId="0CB8CF88" w14:textId="77777777" w:rsidR="00541ED3" w:rsidRPr="00D71510" w:rsidRDefault="00DB5ACD">
            <w:pPr>
              <w:pStyle w:val="TableParagraph"/>
              <w:spacing w:before="102"/>
              <w:ind w:left="1073"/>
              <w:rPr>
                <w:rFonts w:ascii="Arial" w:hAnsi="Arial" w:cs="Arial"/>
              </w:rPr>
            </w:pPr>
            <w:r w:rsidRPr="00D71510">
              <w:rPr>
                <w:rFonts w:ascii="Arial" w:hAnsi="Arial" w:cs="Arial"/>
              </w:rPr>
              <w:t>X</w:t>
            </w:r>
          </w:p>
        </w:tc>
        <w:tc>
          <w:tcPr>
            <w:tcW w:w="1133" w:type="dxa"/>
          </w:tcPr>
          <w:p w14:paraId="28FE4962" w14:textId="77777777" w:rsidR="00541ED3" w:rsidRPr="00D71510" w:rsidRDefault="00541ED3">
            <w:pPr>
              <w:pStyle w:val="TableParagraph"/>
              <w:rPr>
                <w:rFonts w:ascii="Arial" w:hAnsi="Arial" w:cs="Arial"/>
                <w:sz w:val="18"/>
              </w:rPr>
            </w:pPr>
          </w:p>
        </w:tc>
        <w:tc>
          <w:tcPr>
            <w:tcW w:w="1377" w:type="dxa"/>
          </w:tcPr>
          <w:p w14:paraId="3E51F830" w14:textId="77777777" w:rsidR="00541ED3" w:rsidRPr="00D71510" w:rsidRDefault="00541ED3">
            <w:pPr>
              <w:pStyle w:val="TableParagraph"/>
              <w:rPr>
                <w:rFonts w:ascii="Arial" w:hAnsi="Arial" w:cs="Arial"/>
                <w:sz w:val="18"/>
              </w:rPr>
            </w:pPr>
          </w:p>
        </w:tc>
      </w:tr>
      <w:tr w:rsidR="00541ED3" w:rsidRPr="00D71510" w14:paraId="2F34537C" w14:textId="77777777">
        <w:trPr>
          <w:trHeight w:val="462"/>
        </w:trPr>
        <w:tc>
          <w:tcPr>
            <w:tcW w:w="4078" w:type="dxa"/>
          </w:tcPr>
          <w:p w14:paraId="64897711"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Structural</w:t>
            </w:r>
            <w:r w:rsidRPr="00D71510">
              <w:rPr>
                <w:rFonts w:ascii="Arial" w:hAnsi="Arial" w:cs="Arial"/>
                <w:spacing w:val="-8"/>
                <w:sz w:val="20"/>
              </w:rPr>
              <w:t xml:space="preserve"> </w:t>
            </w:r>
            <w:r w:rsidRPr="00D71510">
              <w:rPr>
                <w:rFonts w:ascii="Arial" w:hAnsi="Arial" w:cs="Arial"/>
                <w:sz w:val="20"/>
              </w:rPr>
              <w:t>strength</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skidding</w:t>
            </w:r>
            <w:r w:rsidRPr="00D71510">
              <w:rPr>
                <w:rFonts w:ascii="Arial" w:hAnsi="Arial" w:cs="Arial"/>
                <w:spacing w:val="-9"/>
                <w:sz w:val="20"/>
              </w:rPr>
              <w:t xml:space="preserve"> </w:t>
            </w:r>
            <w:r w:rsidRPr="00D71510">
              <w:rPr>
                <w:rFonts w:ascii="Arial" w:hAnsi="Arial" w:cs="Arial"/>
                <w:sz w:val="20"/>
              </w:rPr>
              <w:t>system</w:t>
            </w:r>
            <w:r w:rsidRPr="00D71510">
              <w:rPr>
                <w:rFonts w:ascii="Arial" w:hAnsi="Arial" w:cs="Arial"/>
                <w:spacing w:val="-9"/>
                <w:sz w:val="20"/>
              </w:rPr>
              <w:t xml:space="preserve"> </w:t>
            </w:r>
            <w:r w:rsidRPr="00D71510">
              <w:rPr>
                <w:rFonts w:ascii="Arial" w:hAnsi="Arial" w:cs="Arial"/>
                <w:sz w:val="20"/>
              </w:rPr>
              <w:t>or trailers for required operation</w:t>
            </w:r>
          </w:p>
        </w:tc>
        <w:tc>
          <w:tcPr>
            <w:tcW w:w="2268" w:type="dxa"/>
          </w:tcPr>
          <w:p w14:paraId="08A9BF97"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7327B35B" w14:textId="77777777" w:rsidR="00541ED3" w:rsidRPr="00D71510" w:rsidRDefault="00541ED3">
            <w:pPr>
              <w:pStyle w:val="TableParagraph"/>
              <w:rPr>
                <w:rFonts w:ascii="Arial" w:hAnsi="Arial" w:cs="Arial"/>
                <w:sz w:val="18"/>
              </w:rPr>
            </w:pPr>
          </w:p>
        </w:tc>
        <w:tc>
          <w:tcPr>
            <w:tcW w:w="1377" w:type="dxa"/>
          </w:tcPr>
          <w:p w14:paraId="5518B067" w14:textId="77777777" w:rsidR="00541ED3" w:rsidRPr="00D71510" w:rsidRDefault="00541ED3">
            <w:pPr>
              <w:pStyle w:val="TableParagraph"/>
              <w:rPr>
                <w:rFonts w:ascii="Arial" w:hAnsi="Arial" w:cs="Arial"/>
                <w:sz w:val="18"/>
              </w:rPr>
            </w:pPr>
          </w:p>
        </w:tc>
      </w:tr>
      <w:tr w:rsidR="00541ED3" w:rsidRPr="00D71510" w14:paraId="136CE85D" w14:textId="77777777">
        <w:trPr>
          <w:trHeight w:val="256"/>
        </w:trPr>
        <w:tc>
          <w:tcPr>
            <w:tcW w:w="4078" w:type="dxa"/>
          </w:tcPr>
          <w:p w14:paraId="05737D63"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Quayside</w:t>
            </w:r>
            <w:r w:rsidRPr="00D71510">
              <w:rPr>
                <w:rFonts w:ascii="Arial" w:hAnsi="Arial" w:cs="Arial"/>
                <w:spacing w:val="-10"/>
                <w:sz w:val="20"/>
              </w:rPr>
              <w:t xml:space="preserve"> </w:t>
            </w:r>
            <w:r w:rsidRPr="00D71510">
              <w:rPr>
                <w:rFonts w:ascii="Arial" w:hAnsi="Arial" w:cs="Arial"/>
                <w:sz w:val="20"/>
              </w:rPr>
              <w:t>Capacity</w:t>
            </w:r>
            <w:r w:rsidRPr="00D71510">
              <w:rPr>
                <w:rFonts w:ascii="Arial" w:hAnsi="Arial" w:cs="Arial"/>
                <w:spacing w:val="-10"/>
                <w:sz w:val="20"/>
              </w:rPr>
              <w:t xml:space="preserve"> </w:t>
            </w:r>
            <w:r w:rsidRPr="00D71510">
              <w:rPr>
                <w:rFonts w:ascii="Arial" w:hAnsi="Arial" w:cs="Arial"/>
                <w:sz w:val="20"/>
              </w:rPr>
              <w:t>for</w:t>
            </w:r>
            <w:r w:rsidRPr="00D71510">
              <w:rPr>
                <w:rFonts w:ascii="Arial" w:hAnsi="Arial" w:cs="Arial"/>
                <w:spacing w:val="-7"/>
                <w:sz w:val="20"/>
              </w:rPr>
              <w:t xml:space="preserve"> </w:t>
            </w:r>
            <w:r w:rsidRPr="00D71510">
              <w:rPr>
                <w:rFonts w:ascii="Arial" w:hAnsi="Arial" w:cs="Arial"/>
                <w:spacing w:val="-4"/>
                <w:sz w:val="20"/>
              </w:rPr>
              <w:t>Load</w:t>
            </w:r>
          </w:p>
        </w:tc>
        <w:tc>
          <w:tcPr>
            <w:tcW w:w="2268" w:type="dxa"/>
          </w:tcPr>
          <w:p w14:paraId="3A9E016D"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5AA990DB" w14:textId="77777777" w:rsidR="00541ED3" w:rsidRPr="00D71510" w:rsidRDefault="00541ED3">
            <w:pPr>
              <w:pStyle w:val="TableParagraph"/>
              <w:rPr>
                <w:rFonts w:ascii="Arial" w:hAnsi="Arial" w:cs="Arial"/>
                <w:sz w:val="18"/>
              </w:rPr>
            </w:pPr>
          </w:p>
        </w:tc>
        <w:tc>
          <w:tcPr>
            <w:tcW w:w="1377" w:type="dxa"/>
          </w:tcPr>
          <w:p w14:paraId="36270EBB" w14:textId="77777777" w:rsidR="00541ED3" w:rsidRPr="00D71510" w:rsidRDefault="00541ED3">
            <w:pPr>
              <w:pStyle w:val="TableParagraph"/>
              <w:rPr>
                <w:rFonts w:ascii="Arial" w:hAnsi="Arial" w:cs="Arial"/>
                <w:sz w:val="18"/>
              </w:rPr>
            </w:pPr>
          </w:p>
        </w:tc>
      </w:tr>
      <w:tr w:rsidR="00541ED3" w:rsidRPr="00D71510" w14:paraId="10CC1D0F" w14:textId="77777777">
        <w:trPr>
          <w:trHeight w:val="253"/>
        </w:trPr>
        <w:tc>
          <w:tcPr>
            <w:tcW w:w="4078" w:type="dxa"/>
          </w:tcPr>
          <w:p w14:paraId="541AF5C0" w14:textId="77777777" w:rsidR="00541ED3" w:rsidRPr="00D71510" w:rsidRDefault="00DB5ACD">
            <w:pPr>
              <w:pStyle w:val="TableParagraph"/>
              <w:spacing w:before="11" w:line="223" w:lineRule="exact"/>
              <w:ind w:left="107"/>
              <w:rPr>
                <w:rFonts w:ascii="Arial" w:hAnsi="Arial" w:cs="Arial"/>
                <w:sz w:val="20"/>
              </w:rPr>
            </w:pPr>
            <w:r w:rsidRPr="00D71510">
              <w:rPr>
                <w:rFonts w:ascii="Arial" w:hAnsi="Arial" w:cs="Arial"/>
                <w:sz w:val="20"/>
              </w:rPr>
              <w:t>Link</w:t>
            </w:r>
            <w:r w:rsidRPr="00D71510">
              <w:rPr>
                <w:rFonts w:ascii="Arial" w:hAnsi="Arial" w:cs="Arial"/>
                <w:spacing w:val="-11"/>
                <w:sz w:val="20"/>
              </w:rPr>
              <w:t xml:space="preserve"> </w:t>
            </w:r>
            <w:r w:rsidRPr="00D71510">
              <w:rPr>
                <w:rFonts w:ascii="Arial" w:hAnsi="Arial" w:cs="Arial"/>
                <w:sz w:val="20"/>
              </w:rPr>
              <w:t>beam/bridge</w:t>
            </w:r>
            <w:r w:rsidRPr="00D71510">
              <w:rPr>
                <w:rFonts w:ascii="Arial" w:hAnsi="Arial" w:cs="Arial"/>
                <w:spacing w:val="-11"/>
                <w:sz w:val="20"/>
              </w:rPr>
              <w:t xml:space="preserve"> </w:t>
            </w:r>
            <w:r w:rsidRPr="00D71510">
              <w:rPr>
                <w:rFonts w:ascii="Arial" w:hAnsi="Arial" w:cs="Arial"/>
                <w:spacing w:val="-2"/>
                <w:sz w:val="20"/>
              </w:rPr>
              <w:t>design</w:t>
            </w:r>
          </w:p>
        </w:tc>
        <w:tc>
          <w:tcPr>
            <w:tcW w:w="2268" w:type="dxa"/>
          </w:tcPr>
          <w:p w14:paraId="2952A8E8"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6326A42C" w14:textId="77777777" w:rsidR="00541ED3" w:rsidRPr="00D71510" w:rsidRDefault="00541ED3">
            <w:pPr>
              <w:pStyle w:val="TableParagraph"/>
              <w:rPr>
                <w:rFonts w:ascii="Arial" w:hAnsi="Arial" w:cs="Arial"/>
                <w:sz w:val="18"/>
              </w:rPr>
            </w:pPr>
          </w:p>
        </w:tc>
        <w:tc>
          <w:tcPr>
            <w:tcW w:w="1377" w:type="dxa"/>
          </w:tcPr>
          <w:p w14:paraId="5C75084B" w14:textId="77777777" w:rsidR="00541ED3" w:rsidRPr="00D71510" w:rsidRDefault="00541ED3">
            <w:pPr>
              <w:pStyle w:val="TableParagraph"/>
              <w:rPr>
                <w:rFonts w:ascii="Arial" w:hAnsi="Arial" w:cs="Arial"/>
                <w:sz w:val="18"/>
              </w:rPr>
            </w:pPr>
          </w:p>
        </w:tc>
      </w:tr>
      <w:tr w:rsidR="00541ED3" w:rsidRPr="00D71510" w14:paraId="52010B35" w14:textId="77777777">
        <w:trPr>
          <w:trHeight w:val="256"/>
        </w:trPr>
        <w:tc>
          <w:tcPr>
            <w:tcW w:w="4078" w:type="dxa"/>
          </w:tcPr>
          <w:p w14:paraId="01838CF0"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Rigging</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z w:val="20"/>
              </w:rPr>
              <w:t>lift</w:t>
            </w:r>
            <w:r w:rsidRPr="00D71510">
              <w:rPr>
                <w:rFonts w:ascii="Arial" w:hAnsi="Arial" w:cs="Arial"/>
                <w:spacing w:val="-6"/>
                <w:sz w:val="20"/>
              </w:rPr>
              <w:t xml:space="preserve"> </w:t>
            </w:r>
            <w:r w:rsidRPr="00D71510">
              <w:rPr>
                <w:rFonts w:ascii="Arial" w:hAnsi="Arial" w:cs="Arial"/>
                <w:sz w:val="20"/>
              </w:rPr>
              <w:t>point</w:t>
            </w:r>
            <w:r w:rsidRPr="00D71510">
              <w:rPr>
                <w:rFonts w:ascii="Arial" w:hAnsi="Arial" w:cs="Arial"/>
                <w:spacing w:val="-6"/>
                <w:sz w:val="20"/>
              </w:rPr>
              <w:t xml:space="preserve"> </w:t>
            </w:r>
            <w:r w:rsidRPr="00D71510">
              <w:rPr>
                <w:rFonts w:ascii="Arial" w:hAnsi="Arial" w:cs="Arial"/>
                <w:spacing w:val="-2"/>
                <w:sz w:val="20"/>
              </w:rPr>
              <w:t>design</w:t>
            </w:r>
          </w:p>
        </w:tc>
        <w:tc>
          <w:tcPr>
            <w:tcW w:w="2268" w:type="dxa"/>
          </w:tcPr>
          <w:p w14:paraId="2EC2876A" w14:textId="77777777" w:rsidR="00541ED3" w:rsidRPr="00D71510" w:rsidRDefault="00DB5ACD">
            <w:pPr>
              <w:pStyle w:val="TableParagraph"/>
              <w:spacing w:before="2" w:line="234" w:lineRule="exact"/>
              <w:ind w:left="1073"/>
              <w:rPr>
                <w:rFonts w:ascii="Arial" w:hAnsi="Arial" w:cs="Arial"/>
              </w:rPr>
            </w:pPr>
            <w:r w:rsidRPr="00D71510">
              <w:rPr>
                <w:rFonts w:ascii="Arial" w:hAnsi="Arial" w:cs="Arial"/>
              </w:rPr>
              <w:t>X</w:t>
            </w:r>
          </w:p>
        </w:tc>
        <w:tc>
          <w:tcPr>
            <w:tcW w:w="1133" w:type="dxa"/>
          </w:tcPr>
          <w:p w14:paraId="77D1B822" w14:textId="77777777" w:rsidR="00541ED3" w:rsidRPr="00D71510" w:rsidRDefault="00541ED3">
            <w:pPr>
              <w:pStyle w:val="TableParagraph"/>
              <w:rPr>
                <w:rFonts w:ascii="Arial" w:hAnsi="Arial" w:cs="Arial"/>
                <w:sz w:val="18"/>
              </w:rPr>
            </w:pPr>
          </w:p>
        </w:tc>
        <w:tc>
          <w:tcPr>
            <w:tcW w:w="1377" w:type="dxa"/>
          </w:tcPr>
          <w:p w14:paraId="4391F8C2" w14:textId="77777777" w:rsidR="00541ED3" w:rsidRPr="00D71510" w:rsidRDefault="00541ED3">
            <w:pPr>
              <w:pStyle w:val="TableParagraph"/>
              <w:rPr>
                <w:rFonts w:ascii="Arial" w:hAnsi="Arial" w:cs="Arial"/>
                <w:sz w:val="18"/>
              </w:rPr>
            </w:pPr>
          </w:p>
        </w:tc>
      </w:tr>
      <w:tr w:rsidR="00541ED3" w:rsidRPr="00D71510" w14:paraId="0C467B64" w14:textId="77777777">
        <w:trPr>
          <w:trHeight w:val="256"/>
        </w:trPr>
        <w:tc>
          <w:tcPr>
            <w:tcW w:w="4078" w:type="dxa"/>
          </w:tcPr>
          <w:p w14:paraId="0D17DD34"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Capability</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certification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pacing w:val="-2"/>
                <w:sz w:val="20"/>
              </w:rPr>
              <w:t>cranes</w:t>
            </w:r>
          </w:p>
        </w:tc>
        <w:tc>
          <w:tcPr>
            <w:tcW w:w="2268" w:type="dxa"/>
          </w:tcPr>
          <w:p w14:paraId="678DCB69"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45C16BD6" w14:textId="77777777" w:rsidR="00541ED3" w:rsidRPr="00D71510" w:rsidRDefault="00541ED3">
            <w:pPr>
              <w:pStyle w:val="TableParagraph"/>
              <w:rPr>
                <w:rFonts w:ascii="Arial" w:hAnsi="Arial" w:cs="Arial"/>
                <w:sz w:val="18"/>
              </w:rPr>
            </w:pPr>
          </w:p>
        </w:tc>
        <w:tc>
          <w:tcPr>
            <w:tcW w:w="1377" w:type="dxa"/>
          </w:tcPr>
          <w:p w14:paraId="2852D1C7" w14:textId="77777777" w:rsidR="00541ED3" w:rsidRPr="00D71510" w:rsidRDefault="00541ED3">
            <w:pPr>
              <w:pStyle w:val="TableParagraph"/>
              <w:rPr>
                <w:rFonts w:ascii="Arial" w:hAnsi="Arial" w:cs="Arial"/>
                <w:sz w:val="18"/>
              </w:rPr>
            </w:pPr>
          </w:p>
        </w:tc>
      </w:tr>
      <w:tr w:rsidR="00541ED3" w:rsidRPr="00D71510" w14:paraId="03B5CF93" w14:textId="77777777">
        <w:trPr>
          <w:trHeight w:val="254"/>
        </w:trPr>
        <w:tc>
          <w:tcPr>
            <w:tcW w:w="4078" w:type="dxa"/>
          </w:tcPr>
          <w:p w14:paraId="06F8525F"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Grillage</w:t>
            </w:r>
            <w:r w:rsidRPr="00D71510">
              <w:rPr>
                <w:rFonts w:ascii="Arial" w:hAnsi="Arial" w:cs="Arial"/>
                <w:spacing w:val="-12"/>
                <w:sz w:val="20"/>
              </w:rPr>
              <w:t xml:space="preserve"> </w:t>
            </w:r>
            <w:r w:rsidRPr="00D71510">
              <w:rPr>
                <w:rFonts w:ascii="Arial" w:hAnsi="Arial" w:cs="Arial"/>
                <w:sz w:val="20"/>
              </w:rPr>
              <w:t>structural</w:t>
            </w:r>
            <w:r w:rsidRPr="00D71510">
              <w:rPr>
                <w:rFonts w:ascii="Arial" w:hAnsi="Arial" w:cs="Arial"/>
                <w:spacing w:val="-10"/>
                <w:sz w:val="20"/>
              </w:rPr>
              <w:t xml:space="preserve"> </w:t>
            </w:r>
            <w:r w:rsidRPr="00D71510">
              <w:rPr>
                <w:rFonts w:ascii="Arial" w:hAnsi="Arial" w:cs="Arial"/>
                <w:spacing w:val="-2"/>
                <w:sz w:val="20"/>
              </w:rPr>
              <w:t>checks</w:t>
            </w:r>
          </w:p>
        </w:tc>
        <w:tc>
          <w:tcPr>
            <w:tcW w:w="2268" w:type="dxa"/>
          </w:tcPr>
          <w:p w14:paraId="7F7CABF9"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6CDE68C3" w14:textId="77777777" w:rsidR="00541ED3" w:rsidRPr="00D71510" w:rsidRDefault="00541ED3">
            <w:pPr>
              <w:pStyle w:val="TableParagraph"/>
              <w:rPr>
                <w:rFonts w:ascii="Arial" w:hAnsi="Arial" w:cs="Arial"/>
                <w:sz w:val="18"/>
              </w:rPr>
            </w:pPr>
          </w:p>
        </w:tc>
        <w:tc>
          <w:tcPr>
            <w:tcW w:w="1377" w:type="dxa"/>
          </w:tcPr>
          <w:p w14:paraId="2B66040A" w14:textId="77777777" w:rsidR="00541ED3" w:rsidRPr="00D71510" w:rsidRDefault="00541ED3">
            <w:pPr>
              <w:pStyle w:val="TableParagraph"/>
              <w:rPr>
                <w:rFonts w:ascii="Arial" w:hAnsi="Arial" w:cs="Arial"/>
                <w:sz w:val="18"/>
              </w:rPr>
            </w:pPr>
          </w:p>
        </w:tc>
      </w:tr>
      <w:tr w:rsidR="00541ED3" w:rsidRPr="00D71510" w14:paraId="0A43C54C" w14:textId="77777777">
        <w:trPr>
          <w:trHeight w:val="257"/>
        </w:trPr>
        <w:tc>
          <w:tcPr>
            <w:tcW w:w="4078" w:type="dxa"/>
          </w:tcPr>
          <w:p w14:paraId="70E8E901" w14:textId="77777777" w:rsidR="00541ED3" w:rsidRPr="00D71510" w:rsidRDefault="00DB5ACD">
            <w:pPr>
              <w:pStyle w:val="TableParagraph"/>
              <w:spacing w:before="11" w:line="226" w:lineRule="exact"/>
              <w:ind w:left="107"/>
              <w:rPr>
                <w:rFonts w:ascii="Arial" w:hAnsi="Arial" w:cs="Arial"/>
                <w:sz w:val="20"/>
              </w:rPr>
            </w:pPr>
            <w:r w:rsidRPr="00D71510">
              <w:rPr>
                <w:rFonts w:ascii="Arial" w:hAnsi="Arial" w:cs="Arial"/>
                <w:sz w:val="20"/>
              </w:rPr>
              <w:t>Water</w:t>
            </w:r>
            <w:r w:rsidRPr="00D71510">
              <w:rPr>
                <w:rFonts w:ascii="Arial" w:hAnsi="Arial" w:cs="Arial"/>
                <w:spacing w:val="-9"/>
                <w:sz w:val="20"/>
              </w:rPr>
              <w:t xml:space="preserve"> </w:t>
            </w:r>
            <w:r w:rsidRPr="00D71510">
              <w:rPr>
                <w:rFonts w:ascii="Arial" w:hAnsi="Arial" w:cs="Arial"/>
                <w:sz w:val="20"/>
              </w:rPr>
              <w:t>depth,</w:t>
            </w:r>
            <w:r w:rsidRPr="00D71510">
              <w:rPr>
                <w:rFonts w:ascii="Arial" w:hAnsi="Arial" w:cs="Arial"/>
                <w:spacing w:val="-8"/>
                <w:sz w:val="20"/>
              </w:rPr>
              <w:t xml:space="preserve"> </w:t>
            </w:r>
            <w:r w:rsidRPr="00D71510">
              <w:rPr>
                <w:rFonts w:ascii="Arial" w:hAnsi="Arial" w:cs="Arial"/>
                <w:sz w:val="20"/>
              </w:rPr>
              <w:t>tidal</w:t>
            </w:r>
            <w:r w:rsidRPr="00D71510">
              <w:rPr>
                <w:rFonts w:ascii="Arial" w:hAnsi="Arial" w:cs="Arial"/>
                <w:spacing w:val="-6"/>
                <w:sz w:val="20"/>
              </w:rPr>
              <w:t xml:space="preserve"> </w:t>
            </w:r>
            <w:r w:rsidRPr="00D71510">
              <w:rPr>
                <w:rFonts w:ascii="Arial" w:hAnsi="Arial" w:cs="Arial"/>
                <w:spacing w:val="-2"/>
                <w:sz w:val="20"/>
              </w:rPr>
              <w:t>limitations</w:t>
            </w:r>
          </w:p>
        </w:tc>
        <w:tc>
          <w:tcPr>
            <w:tcW w:w="2268" w:type="dxa"/>
          </w:tcPr>
          <w:p w14:paraId="323FCAD1" w14:textId="77777777" w:rsidR="00541ED3" w:rsidRPr="00D71510" w:rsidRDefault="00DB5ACD">
            <w:pPr>
              <w:pStyle w:val="TableParagraph"/>
              <w:spacing w:line="237" w:lineRule="exact"/>
              <w:ind w:left="1073"/>
              <w:rPr>
                <w:rFonts w:ascii="Arial" w:hAnsi="Arial" w:cs="Arial"/>
              </w:rPr>
            </w:pPr>
            <w:r w:rsidRPr="00D71510">
              <w:rPr>
                <w:rFonts w:ascii="Arial" w:hAnsi="Arial" w:cs="Arial"/>
              </w:rPr>
              <w:t>X</w:t>
            </w:r>
          </w:p>
        </w:tc>
        <w:tc>
          <w:tcPr>
            <w:tcW w:w="1133" w:type="dxa"/>
          </w:tcPr>
          <w:p w14:paraId="54548CB7" w14:textId="77777777" w:rsidR="00541ED3" w:rsidRPr="00D71510" w:rsidRDefault="00541ED3">
            <w:pPr>
              <w:pStyle w:val="TableParagraph"/>
              <w:rPr>
                <w:rFonts w:ascii="Arial" w:hAnsi="Arial" w:cs="Arial"/>
                <w:sz w:val="18"/>
              </w:rPr>
            </w:pPr>
          </w:p>
        </w:tc>
        <w:tc>
          <w:tcPr>
            <w:tcW w:w="1377" w:type="dxa"/>
          </w:tcPr>
          <w:p w14:paraId="4AA72BAF" w14:textId="77777777" w:rsidR="00541ED3" w:rsidRPr="00D71510" w:rsidRDefault="00541ED3">
            <w:pPr>
              <w:pStyle w:val="TableParagraph"/>
              <w:rPr>
                <w:rFonts w:ascii="Arial" w:hAnsi="Arial" w:cs="Arial"/>
                <w:sz w:val="18"/>
              </w:rPr>
            </w:pPr>
          </w:p>
        </w:tc>
      </w:tr>
      <w:tr w:rsidR="00541ED3" w:rsidRPr="00D71510" w14:paraId="07C3D590" w14:textId="77777777">
        <w:trPr>
          <w:trHeight w:val="254"/>
        </w:trPr>
        <w:tc>
          <w:tcPr>
            <w:tcW w:w="4078" w:type="dxa"/>
          </w:tcPr>
          <w:p w14:paraId="64F4BD96" w14:textId="77777777" w:rsidR="00541ED3" w:rsidRPr="00D71510" w:rsidRDefault="00DB5ACD">
            <w:pPr>
              <w:pStyle w:val="TableParagraph"/>
              <w:spacing w:before="11" w:line="223" w:lineRule="exact"/>
              <w:ind w:left="107"/>
              <w:rPr>
                <w:rFonts w:ascii="Arial" w:hAnsi="Arial" w:cs="Arial"/>
                <w:sz w:val="20"/>
              </w:rPr>
            </w:pPr>
            <w:r w:rsidRPr="00D71510">
              <w:rPr>
                <w:rFonts w:ascii="Arial" w:hAnsi="Arial" w:cs="Arial"/>
                <w:sz w:val="20"/>
              </w:rPr>
              <w:t>Certification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all</w:t>
            </w:r>
            <w:r w:rsidRPr="00D71510">
              <w:rPr>
                <w:rFonts w:ascii="Arial" w:hAnsi="Arial" w:cs="Arial"/>
                <w:spacing w:val="-9"/>
                <w:sz w:val="20"/>
              </w:rPr>
              <w:t xml:space="preserve"> </w:t>
            </w:r>
            <w:r w:rsidRPr="00D71510">
              <w:rPr>
                <w:rFonts w:ascii="Arial" w:hAnsi="Arial" w:cs="Arial"/>
                <w:sz w:val="20"/>
              </w:rPr>
              <w:t>loadout</w:t>
            </w:r>
            <w:r w:rsidRPr="00D71510">
              <w:rPr>
                <w:rFonts w:ascii="Arial" w:hAnsi="Arial" w:cs="Arial"/>
                <w:spacing w:val="-9"/>
                <w:sz w:val="20"/>
              </w:rPr>
              <w:t xml:space="preserve"> </w:t>
            </w:r>
            <w:r w:rsidRPr="00D71510">
              <w:rPr>
                <w:rFonts w:ascii="Arial" w:hAnsi="Arial" w:cs="Arial"/>
                <w:spacing w:val="-2"/>
                <w:sz w:val="20"/>
              </w:rPr>
              <w:t>equipment</w:t>
            </w:r>
          </w:p>
        </w:tc>
        <w:tc>
          <w:tcPr>
            <w:tcW w:w="2268" w:type="dxa"/>
          </w:tcPr>
          <w:p w14:paraId="1C1A208D"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315F7AC5" w14:textId="77777777" w:rsidR="00541ED3" w:rsidRPr="00D71510" w:rsidRDefault="00541ED3">
            <w:pPr>
              <w:pStyle w:val="TableParagraph"/>
              <w:rPr>
                <w:rFonts w:ascii="Arial" w:hAnsi="Arial" w:cs="Arial"/>
                <w:sz w:val="18"/>
              </w:rPr>
            </w:pPr>
          </w:p>
        </w:tc>
        <w:tc>
          <w:tcPr>
            <w:tcW w:w="1377" w:type="dxa"/>
          </w:tcPr>
          <w:p w14:paraId="36F59E3A" w14:textId="77777777" w:rsidR="00541ED3" w:rsidRPr="00D71510" w:rsidRDefault="00541ED3">
            <w:pPr>
              <w:pStyle w:val="TableParagraph"/>
              <w:rPr>
                <w:rFonts w:ascii="Arial" w:hAnsi="Arial" w:cs="Arial"/>
                <w:sz w:val="18"/>
              </w:rPr>
            </w:pPr>
          </w:p>
        </w:tc>
      </w:tr>
      <w:tr w:rsidR="00541ED3" w:rsidRPr="00D71510" w14:paraId="203DB3DD" w14:textId="77777777">
        <w:trPr>
          <w:trHeight w:val="256"/>
        </w:trPr>
        <w:tc>
          <w:tcPr>
            <w:tcW w:w="4078" w:type="dxa"/>
          </w:tcPr>
          <w:p w14:paraId="7EE4BB84"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Emergency</w:t>
            </w:r>
            <w:r w:rsidRPr="00D71510">
              <w:rPr>
                <w:rFonts w:ascii="Arial" w:hAnsi="Arial" w:cs="Arial"/>
                <w:spacing w:val="-16"/>
                <w:sz w:val="20"/>
              </w:rPr>
              <w:t xml:space="preserve"> </w:t>
            </w:r>
            <w:r w:rsidRPr="00D71510">
              <w:rPr>
                <w:rFonts w:ascii="Arial" w:hAnsi="Arial" w:cs="Arial"/>
                <w:sz w:val="20"/>
              </w:rPr>
              <w:t>contingency</w:t>
            </w:r>
            <w:r w:rsidRPr="00D71510">
              <w:rPr>
                <w:rFonts w:ascii="Arial" w:hAnsi="Arial" w:cs="Arial"/>
                <w:spacing w:val="-13"/>
                <w:sz w:val="20"/>
              </w:rPr>
              <w:t xml:space="preserve"> </w:t>
            </w:r>
            <w:r w:rsidRPr="00D71510">
              <w:rPr>
                <w:rFonts w:ascii="Arial" w:hAnsi="Arial" w:cs="Arial"/>
                <w:spacing w:val="-2"/>
                <w:sz w:val="20"/>
              </w:rPr>
              <w:t>plans</w:t>
            </w:r>
          </w:p>
        </w:tc>
        <w:tc>
          <w:tcPr>
            <w:tcW w:w="2268" w:type="dxa"/>
          </w:tcPr>
          <w:p w14:paraId="27FABEBA" w14:textId="77777777" w:rsidR="00541ED3" w:rsidRPr="00D71510" w:rsidRDefault="00DB5ACD">
            <w:pPr>
              <w:pStyle w:val="TableParagraph"/>
              <w:spacing w:before="2" w:line="234" w:lineRule="exact"/>
              <w:ind w:left="1073"/>
              <w:rPr>
                <w:rFonts w:ascii="Arial" w:hAnsi="Arial" w:cs="Arial"/>
              </w:rPr>
            </w:pPr>
            <w:r w:rsidRPr="00D71510">
              <w:rPr>
                <w:rFonts w:ascii="Arial" w:hAnsi="Arial" w:cs="Arial"/>
              </w:rPr>
              <w:t>X</w:t>
            </w:r>
          </w:p>
        </w:tc>
        <w:tc>
          <w:tcPr>
            <w:tcW w:w="1133" w:type="dxa"/>
          </w:tcPr>
          <w:p w14:paraId="59739E24" w14:textId="77777777" w:rsidR="00541ED3" w:rsidRPr="00D71510" w:rsidRDefault="00541ED3">
            <w:pPr>
              <w:pStyle w:val="TableParagraph"/>
              <w:rPr>
                <w:rFonts w:ascii="Arial" w:hAnsi="Arial" w:cs="Arial"/>
                <w:sz w:val="18"/>
              </w:rPr>
            </w:pPr>
          </w:p>
        </w:tc>
        <w:tc>
          <w:tcPr>
            <w:tcW w:w="1377" w:type="dxa"/>
          </w:tcPr>
          <w:p w14:paraId="4386AA3D" w14:textId="77777777" w:rsidR="00541ED3" w:rsidRPr="00D71510" w:rsidRDefault="00541ED3">
            <w:pPr>
              <w:pStyle w:val="TableParagraph"/>
              <w:rPr>
                <w:rFonts w:ascii="Arial" w:hAnsi="Arial" w:cs="Arial"/>
                <w:sz w:val="18"/>
              </w:rPr>
            </w:pPr>
          </w:p>
        </w:tc>
      </w:tr>
      <w:tr w:rsidR="00541ED3" w:rsidRPr="00D71510" w14:paraId="2D16C80E" w14:textId="77777777">
        <w:trPr>
          <w:trHeight w:val="256"/>
        </w:trPr>
        <w:tc>
          <w:tcPr>
            <w:tcW w:w="4078" w:type="dxa"/>
          </w:tcPr>
          <w:p w14:paraId="7A29E69F"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Ballast</w:t>
            </w:r>
            <w:r w:rsidRPr="00D71510">
              <w:rPr>
                <w:rFonts w:ascii="Arial" w:hAnsi="Arial" w:cs="Arial"/>
                <w:spacing w:val="-9"/>
                <w:sz w:val="20"/>
              </w:rPr>
              <w:t xml:space="preserve"> </w:t>
            </w:r>
            <w:r w:rsidRPr="00D71510">
              <w:rPr>
                <w:rFonts w:ascii="Arial" w:hAnsi="Arial" w:cs="Arial"/>
                <w:sz w:val="20"/>
              </w:rPr>
              <w:t>system</w:t>
            </w:r>
            <w:r w:rsidRPr="00D71510">
              <w:rPr>
                <w:rFonts w:ascii="Arial" w:hAnsi="Arial" w:cs="Arial"/>
                <w:spacing w:val="-8"/>
                <w:sz w:val="20"/>
              </w:rPr>
              <w:t xml:space="preserve"> </w:t>
            </w:r>
            <w:r w:rsidRPr="00D71510">
              <w:rPr>
                <w:rFonts w:ascii="Arial" w:hAnsi="Arial" w:cs="Arial"/>
                <w:spacing w:val="-2"/>
                <w:sz w:val="20"/>
              </w:rPr>
              <w:t>trials</w:t>
            </w:r>
          </w:p>
        </w:tc>
        <w:tc>
          <w:tcPr>
            <w:tcW w:w="2268" w:type="dxa"/>
          </w:tcPr>
          <w:p w14:paraId="34814A96"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5F173AD3" w14:textId="77777777" w:rsidR="00541ED3" w:rsidRPr="00D71510" w:rsidRDefault="00DB5ACD">
            <w:pPr>
              <w:pStyle w:val="TableParagraph"/>
              <w:spacing w:line="236" w:lineRule="exact"/>
              <w:ind w:left="8"/>
              <w:jc w:val="center"/>
              <w:rPr>
                <w:rFonts w:ascii="Arial" w:hAnsi="Arial" w:cs="Arial"/>
              </w:rPr>
            </w:pPr>
            <w:r w:rsidRPr="00D71510">
              <w:rPr>
                <w:rFonts w:ascii="Arial" w:hAnsi="Arial" w:cs="Arial"/>
              </w:rPr>
              <w:t>X</w:t>
            </w:r>
          </w:p>
        </w:tc>
        <w:tc>
          <w:tcPr>
            <w:tcW w:w="1377" w:type="dxa"/>
          </w:tcPr>
          <w:p w14:paraId="1938A4CB" w14:textId="77777777" w:rsidR="00541ED3" w:rsidRPr="00D71510" w:rsidRDefault="00541ED3">
            <w:pPr>
              <w:pStyle w:val="TableParagraph"/>
              <w:rPr>
                <w:rFonts w:ascii="Arial" w:hAnsi="Arial" w:cs="Arial"/>
                <w:sz w:val="18"/>
              </w:rPr>
            </w:pPr>
          </w:p>
        </w:tc>
      </w:tr>
      <w:tr w:rsidR="00541ED3" w:rsidRPr="00D71510" w14:paraId="2FC864D7" w14:textId="77777777">
        <w:trPr>
          <w:trHeight w:val="462"/>
        </w:trPr>
        <w:tc>
          <w:tcPr>
            <w:tcW w:w="4078" w:type="dxa"/>
          </w:tcPr>
          <w:p w14:paraId="5E057F6D"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Loadout</w:t>
            </w:r>
            <w:r w:rsidRPr="00D71510">
              <w:rPr>
                <w:rFonts w:ascii="Arial" w:hAnsi="Arial" w:cs="Arial"/>
                <w:spacing w:val="-11"/>
                <w:sz w:val="20"/>
              </w:rPr>
              <w:t xml:space="preserve"> </w:t>
            </w:r>
            <w:r w:rsidRPr="00D71510">
              <w:rPr>
                <w:rFonts w:ascii="Arial" w:hAnsi="Arial" w:cs="Arial"/>
                <w:sz w:val="20"/>
              </w:rPr>
              <w:t>operation</w:t>
            </w:r>
            <w:r w:rsidRPr="00D71510">
              <w:rPr>
                <w:rFonts w:ascii="Arial" w:hAnsi="Arial" w:cs="Arial"/>
                <w:spacing w:val="-12"/>
                <w:sz w:val="20"/>
              </w:rPr>
              <w:t xml:space="preserve"> </w:t>
            </w:r>
            <w:r w:rsidRPr="00D71510">
              <w:rPr>
                <w:rFonts w:ascii="Arial" w:hAnsi="Arial" w:cs="Arial"/>
                <w:sz w:val="20"/>
              </w:rPr>
              <w:t>(tide,</w:t>
            </w:r>
            <w:r w:rsidRPr="00D71510">
              <w:rPr>
                <w:rFonts w:ascii="Arial" w:hAnsi="Arial" w:cs="Arial"/>
                <w:spacing w:val="-10"/>
                <w:sz w:val="20"/>
              </w:rPr>
              <w:t xml:space="preserve"> </w:t>
            </w:r>
            <w:r w:rsidRPr="00D71510">
              <w:rPr>
                <w:rFonts w:ascii="Arial" w:hAnsi="Arial" w:cs="Arial"/>
                <w:sz w:val="20"/>
              </w:rPr>
              <w:t>ballasting</w:t>
            </w:r>
            <w:r w:rsidRPr="00D71510">
              <w:rPr>
                <w:rFonts w:ascii="Arial" w:hAnsi="Arial" w:cs="Arial"/>
                <w:spacing w:val="-10"/>
                <w:sz w:val="20"/>
              </w:rPr>
              <w:t xml:space="preserve"> </w:t>
            </w:r>
            <w:r w:rsidRPr="00D71510">
              <w:rPr>
                <w:rFonts w:ascii="Arial" w:hAnsi="Arial" w:cs="Arial"/>
                <w:sz w:val="20"/>
              </w:rPr>
              <w:t>and Loadout operational limitations)</w:t>
            </w:r>
          </w:p>
        </w:tc>
        <w:tc>
          <w:tcPr>
            <w:tcW w:w="2268" w:type="dxa"/>
          </w:tcPr>
          <w:p w14:paraId="13F6573C"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6C7D5C15" w14:textId="77777777" w:rsidR="00541ED3" w:rsidRPr="00D71510" w:rsidRDefault="00DB5ACD">
            <w:pPr>
              <w:pStyle w:val="TableParagraph"/>
              <w:spacing w:before="103"/>
              <w:ind w:left="8"/>
              <w:jc w:val="center"/>
              <w:rPr>
                <w:rFonts w:ascii="Arial" w:hAnsi="Arial" w:cs="Arial"/>
              </w:rPr>
            </w:pPr>
            <w:r w:rsidRPr="00D71510">
              <w:rPr>
                <w:rFonts w:ascii="Arial" w:hAnsi="Arial" w:cs="Arial"/>
              </w:rPr>
              <w:t>X</w:t>
            </w:r>
          </w:p>
        </w:tc>
        <w:tc>
          <w:tcPr>
            <w:tcW w:w="1377" w:type="dxa"/>
          </w:tcPr>
          <w:p w14:paraId="20426FD1" w14:textId="77777777" w:rsidR="00541ED3" w:rsidRPr="00D71510" w:rsidRDefault="00DB5ACD">
            <w:pPr>
              <w:pStyle w:val="TableParagraph"/>
              <w:spacing w:before="103"/>
              <w:ind w:left="10"/>
              <w:jc w:val="center"/>
              <w:rPr>
                <w:rFonts w:ascii="Arial" w:hAnsi="Arial" w:cs="Arial"/>
              </w:rPr>
            </w:pPr>
            <w:r w:rsidRPr="00D71510">
              <w:rPr>
                <w:rFonts w:ascii="Arial" w:hAnsi="Arial" w:cs="Arial"/>
              </w:rPr>
              <w:t>X</w:t>
            </w:r>
          </w:p>
        </w:tc>
      </w:tr>
      <w:tr w:rsidR="00541ED3" w:rsidRPr="00D71510" w14:paraId="6A12D2D4" w14:textId="77777777">
        <w:trPr>
          <w:trHeight w:val="465"/>
        </w:trPr>
        <w:tc>
          <w:tcPr>
            <w:tcW w:w="4078" w:type="dxa"/>
          </w:tcPr>
          <w:p w14:paraId="35D1639F" w14:textId="77777777" w:rsidR="00541ED3" w:rsidRPr="00D71510" w:rsidRDefault="00DB5ACD">
            <w:pPr>
              <w:pStyle w:val="TableParagraph"/>
              <w:spacing w:line="232" w:lineRule="exact"/>
              <w:ind w:left="107" w:right="185"/>
              <w:rPr>
                <w:rFonts w:ascii="Arial" w:hAnsi="Arial" w:cs="Arial"/>
                <w:sz w:val="20"/>
              </w:rPr>
            </w:pPr>
            <w:r w:rsidRPr="00D71510">
              <w:rPr>
                <w:rFonts w:ascii="Arial" w:hAnsi="Arial" w:cs="Arial"/>
                <w:sz w:val="20"/>
              </w:rPr>
              <w:t>As-built</w:t>
            </w:r>
            <w:r w:rsidRPr="00D71510">
              <w:rPr>
                <w:rFonts w:ascii="Arial" w:hAnsi="Arial" w:cs="Arial"/>
                <w:spacing w:val="-11"/>
                <w:sz w:val="20"/>
              </w:rPr>
              <w:t xml:space="preserve"> </w:t>
            </w:r>
            <w:r w:rsidRPr="00D71510">
              <w:rPr>
                <w:rFonts w:ascii="Arial" w:hAnsi="Arial" w:cs="Arial"/>
                <w:sz w:val="20"/>
              </w:rPr>
              <w:t>dimensions</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9"/>
                <w:sz w:val="20"/>
              </w:rPr>
              <w:t xml:space="preserve"> </w:t>
            </w:r>
            <w:r w:rsidRPr="00D71510">
              <w:rPr>
                <w:rFonts w:ascii="Arial" w:hAnsi="Arial" w:cs="Arial"/>
                <w:sz w:val="20"/>
              </w:rPr>
              <w:t>foundation</w:t>
            </w:r>
            <w:r w:rsidRPr="00D71510">
              <w:rPr>
                <w:rFonts w:ascii="Arial" w:hAnsi="Arial" w:cs="Arial"/>
                <w:spacing w:val="-10"/>
                <w:sz w:val="20"/>
              </w:rPr>
              <w:t xml:space="preserve"> </w:t>
            </w:r>
            <w:r w:rsidRPr="00D71510">
              <w:rPr>
                <w:rFonts w:ascii="Arial" w:hAnsi="Arial" w:cs="Arial"/>
                <w:sz w:val="20"/>
              </w:rPr>
              <w:t>/ module interfaces</w:t>
            </w:r>
          </w:p>
        </w:tc>
        <w:tc>
          <w:tcPr>
            <w:tcW w:w="2268" w:type="dxa"/>
          </w:tcPr>
          <w:p w14:paraId="3CE7AA98"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1E886F46" w14:textId="77777777" w:rsidR="00541ED3" w:rsidRPr="00D71510" w:rsidRDefault="00541ED3">
            <w:pPr>
              <w:pStyle w:val="TableParagraph"/>
              <w:rPr>
                <w:rFonts w:ascii="Arial" w:hAnsi="Arial" w:cs="Arial"/>
                <w:sz w:val="18"/>
              </w:rPr>
            </w:pPr>
          </w:p>
        </w:tc>
        <w:tc>
          <w:tcPr>
            <w:tcW w:w="1377" w:type="dxa"/>
          </w:tcPr>
          <w:p w14:paraId="7321930A" w14:textId="77777777" w:rsidR="00541ED3" w:rsidRPr="00D71510" w:rsidRDefault="00541ED3">
            <w:pPr>
              <w:pStyle w:val="TableParagraph"/>
              <w:rPr>
                <w:rFonts w:ascii="Arial" w:hAnsi="Arial" w:cs="Arial"/>
                <w:sz w:val="18"/>
              </w:rPr>
            </w:pPr>
          </w:p>
        </w:tc>
      </w:tr>
      <w:tr w:rsidR="00541ED3" w:rsidRPr="00D71510" w14:paraId="07BCBCC2" w14:textId="77777777">
        <w:trPr>
          <w:trHeight w:val="256"/>
        </w:trPr>
        <w:tc>
          <w:tcPr>
            <w:tcW w:w="4078" w:type="dxa"/>
            <w:shd w:val="clear" w:color="auto" w:fill="BEBEBE"/>
          </w:tcPr>
          <w:p w14:paraId="6F2EF3F1" w14:textId="2142DA66" w:rsidR="00541ED3" w:rsidRPr="00D71510" w:rsidRDefault="00BE7B5B">
            <w:pPr>
              <w:pStyle w:val="TableParagraph"/>
              <w:spacing w:before="11" w:line="225" w:lineRule="exact"/>
              <w:ind w:left="107"/>
              <w:rPr>
                <w:rFonts w:ascii="Arial" w:hAnsi="Arial" w:cs="Arial"/>
                <w:b/>
                <w:sz w:val="20"/>
              </w:rPr>
            </w:pPr>
            <w:r w:rsidRPr="00D71510">
              <w:rPr>
                <w:rFonts w:ascii="Arial" w:hAnsi="Arial" w:cs="Arial"/>
                <w:b/>
                <w:sz w:val="20"/>
              </w:rPr>
              <w:t>2.</w:t>
            </w:r>
            <w:r w:rsidR="00DB5ACD" w:rsidRPr="00D71510">
              <w:rPr>
                <w:rFonts w:ascii="Arial" w:hAnsi="Arial" w:cs="Arial"/>
                <w:b/>
                <w:sz w:val="20"/>
              </w:rPr>
              <w:t>3.2</w:t>
            </w:r>
            <w:r w:rsidR="00DB5ACD" w:rsidRPr="00D71510">
              <w:rPr>
                <w:rFonts w:ascii="Arial" w:hAnsi="Arial" w:cs="Arial"/>
                <w:b/>
                <w:spacing w:val="-7"/>
                <w:sz w:val="20"/>
              </w:rPr>
              <w:t xml:space="preserve"> </w:t>
            </w:r>
            <w:r w:rsidR="00DB5ACD" w:rsidRPr="00D71510">
              <w:rPr>
                <w:rFonts w:ascii="Arial" w:hAnsi="Arial" w:cs="Arial"/>
                <w:b/>
                <w:sz w:val="20"/>
              </w:rPr>
              <w:t>Transportation</w:t>
            </w:r>
            <w:r w:rsidR="00DB5ACD" w:rsidRPr="00D71510">
              <w:rPr>
                <w:rFonts w:ascii="Arial" w:hAnsi="Arial" w:cs="Arial"/>
                <w:b/>
                <w:spacing w:val="-7"/>
                <w:sz w:val="20"/>
              </w:rPr>
              <w:t xml:space="preserve"> </w:t>
            </w:r>
            <w:r w:rsidR="00DB5ACD" w:rsidRPr="00D71510">
              <w:rPr>
                <w:rFonts w:ascii="Arial" w:hAnsi="Arial" w:cs="Arial"/>
                <w:b/>
                <w:sz w:val="20"/>
              </w:rPr>
              <w:t>to</w:t>
            </w:r>
            <w:r w:rsidR="00DB5ACD" w:rsidRPr="00D71510">
              <w:rPr>
                <w:rFonts w:ascii="Arial" w:hAnsi="Arial" w:cs="Arial"/>
                <w:b/>
                <w:spacing w:val="-7"/>
                <w:sz w:val="20"/>
              </w:rPr>
              <w:t xml:space="preserve"> </w:t>
            </w:r>
            <w:r w:rsidR="00DB5ACD" w:rsidRPr="00D71510">
              <w:rPr>
                <w:rFonts w:ascii="Arial" w:hAnsi="Arial" w:cs="Arial"/>
                <w:b/>
                <w:sz w:val="20"/>
              </w:rPr>
              <w:t>project</w:t>
            </w:r>
            <w:r w:rsidR="00DB5ACD" w:rsidRPr="00D71510">
              <w:rPr>
                <w:rFonts w:ascii="Arial" w:hAnsi="Arial" w:cs="Arial"/>
                <w:b/>
                <w:spacing w:val="-8"/>
                <w:sz w:val="20"/>
              </w:rPr>
              <w:t xml:space="preserve"> </w:t>
            </w:r>
            <w:r w:rsidR="00DB5ACD" w:rsidRPr="00D71510">
              <w:rPr>
                <w:rFonts w:ascii="Arial" w:hAnsi="Arial" w:cs="Arial"/>
                <w:b/>
                <w:spacing w:val="-4"/>
                <w:sz w:val="20"/>
              </w:rPr>
              <w:t>site</w:t>
            </w:r>
          </w:p>
        </w:tc>
        <w:tc>
          <w:tcPr>
            <w:tcW w:w="2268" w:type="dxa"/>
            <w:shd w:val="clear" w:color="auto" w:fill="BEBEBE"/>
          </w:tcPr>
          <w:p w14:paraId="77515816" w14:textId="77777777" w:rsidR="00541ED3" w:rsidRPr="00D71510" w:rsidRDefault="00541ED3">
            <w:pPr>
              <w:pStyle w:val="TableParagraph"/>
              <w:rPr>
                <w:rFonts w:ascii="Arial" w:hAnsi="Arial" w:cs="Arial"/>
                <w:sz w:val="18"/>
              </w:rPr>
            </w:pPr>
          </w:p>
        </w:tc>
        <w:tc>
          <w:tcPr>
            <w:tcW w:w="1133" w:type="dxa"/>
            <w:shd w:val="clear" w:color="auto" w:fill="BEBEBE"/>
          </w:tcPr>
          <w:p w14:paraId="06AD47CB" w14:textId="77777777" w:rsidR="00541ED3" w:rsidRPr="00D71510" w:rsidRDefault="00541ED3">
            <w:pPr>
              <w:pStyle w:val="TableParagraph"/>
              <w:rPr>
                <w:rFonts w:ascii="Arial" w:hAnsi="Arial" w:cs="Arial"/>
                <w:sz w:val="18"/>
              </w:rPr>
            </w:pPr>
          </w:p>
        </w:tc>
        <w:tc>
          <w:tcPr>
            <w:tcW w:w="1377" w:type="dxa"/>
            <w:shd w:val="clear" w:color="auto" w:fill="BEBEBE"/>
          </w:tcPr>
          <w:p w14:paraId="40A7FDB4" w14:textId="77777777" w:rsidR="00541ED3" w:rsidRPr="00D71510" w:rsidRDefault="00541ED3">
            <w:pPr>
              <w:pStyle w:val="TableParagraph"/>
              <w:rPr>
                <w:rFonts w:ascii="Arial" w:hAnsi="Arial" w:cs="Arial"/>
                <w:sz w:val="18"/>
              </w:rPr>
            </w:pPr>
          </w:p>
        </w:tc>
      </w:tr>
      <w:tr w:rsidR="00541ED3" w:rsidRPr="00D71510" w14:paraId="726F5AD4" w14:textId="77777777">
        <w:trPr>
          <w:trHeight w:val="453"/>
        </w:trPr>
        <w:tc>
          <w:tcPr>
            <w:tcW w:w="4078" w:type="dxa"/>
          </w:tcPr>
          <w:p w14:paraId="6EA21433" w14:textId="77777777" w:rsidR="00541ED3" w:rsidRPr="00D71510" w:rsidRDefault="00DB5ACD">
            <w:pPr>
              <w:pStyle w:val="TableParagraph"/>
              <w:spacing w:before="109"/>
              <w:ind w:left="107"/>
              <w:rPr>
                <w:rFonts w:ascii="Arial" w:hAnsi="Arial" w:cs="Arial"/>
                <w:sz w:val="20"/>
              </w:rPr>
            </w:pPr>
            <w:r w:rsidRPr="00D71510">
              <w:rPr>
                <w:rFonts w:ascii="Arial" w:hAnsi="Arial" w:cs="Arial"/>
                <w:w w:val="95"/>
                <w:sz w:val="20"/>
              </w:rPr>
              <w:t>Transportation/Towing</w:t>
            </w:r>
            <w:r w:rsidRPr="00D71510">
              <w:rPr>
                <w:rFonts w:ascii="Arial" w:hAnsi="Arial" w:cs="Arial"/>
                <w:spacing w:val="74"/>
                <w:sz w:val="20"/>
              </w:rPr>
              <w:t xml:space="preserve"> </w:t>
            </w:r>
            <w:r w:rsidRPr="00D71510">
              <w:rPr>
                <w:rFonts w:ascii="Arial" w:hAnsi="Arial" w:cs="Arial"/>
                <w:spacing w:val="-2"/>
                <w:sz w:val="20"/>
              </w:rPr>
              <w:t>Manual</w:t>
            </w:r>
          </w:p>
        </w:tc>
        <w:tc>
          <w:tcPr>
            <w:tcW w:w="2268" w:type="dxa"/>
          </w:tcPr>
          <w:p w14:paraId="5AEDCB6E" w14:textId="77777777" w:rsidR="00541ED3" w:rsidRPr="00D71510" w:rsidRDefault="00DB5ACD">
            <w:pPr>
              <w:pStyle w:val="TableParagraph"/>
              <w:spacing w:before="28" w:line="232" w:lineRule="exact"/>
              <w:ind w:left="8"/>
              <w:jc w:val="center"/>
              <w:rPr>
                <w:rFonts w:ascii="Arial" w:hAnsi="Arial" w:cs="Arial"/>
                <w:sz w:val="20"/>
              </w:rPr>
            </w:pPr>
            <w:r w:rsidRPr="00D71510">
              <w:rPr>
                <w:rFonts w:ascii="Arial" w:hAnsi="Arial" w:cs="Arial"/>
                <w:w w:val="99"/>
                <w:sz w:val="20"/>
              </w:rPr>
              <w:t>X</w:t>
            </w:r>
          </w:p>
          <w:p w14:paraId="6FA2322B" w14:textId="77777777" w:rsidR="00541ED3" w:rsidRPr="00D71510" w:rsidRDefault="00DB5ACD">
            <w:pPr>
              <w:pStyle w:val="TableParagraph"/>
              <w:spacing w:line="162" w:lineRule="exact"/>
              <w:ind w:left="275" w:right="267"/>
              <w:jc w:val="center"/>
              <w:rPr>
                <w:rFonts w:ascii="Arial" w:hAnsi="Arial" w:cs="Arial"/>
                <w:sz w:val="14"/>
              </w:rPr>
            </w:pPr>
            <w:r w:rsidRPr="00D71510">
              <w:rPr>
                <w:rFonts w:ascii="Arial" w:hAnsi="Arial" w:cs="Arial"/>
                <w:sz w:val="14"/>
              </w:rPr>
              <w:t>See</w:t>
            </w:r>
            <w:r w:rsidRPr="00D71510">
              <w:rPr>
                <w:rFonts w:ascii="Arial" w:hAnsi="Arial" w:cs="Arial"/>
                <w:spacing w:val="-2"/>
                <w:sz w:val="14"/>
              </w:rPr>
              <w:t xml:space="preserve"> </w:t>
            </w:r>
            <w:r w:rsidRPr="00D71510">
              <w:rPr>
                <w:rFonts w:ascii="Arial" w:hAnsi="Arial" w:cs="Arial"/>
                <w:sz w:val="14"/>
              </w:rPr>
              <w:t>SOW</w:t>
            </w:r>
            <w:r w:rsidRPr="00D71510">
              <w:rPr>
                <w:rFonts w:ascii="Arial" w:hAnsi="Arial" w:cs="Arial"/>
                <w:spacing w:val="-3"/>
                <w:sz w:val="14"/>
              </w:rPr>
              <w:t xml:space="preserve"> </w:t>
            </w:r>
            <w:r w:rsidRPr="00D71510">
              <w:rPr>
                <w:rFonts w:ascii="Arial" w:hAnsi="Arial" w:cs="Arial"/>
                <w:sz w:val="14"/>
              </w:rPr>
              <w:t>1</w:t>
            </w:r>
            <w:r w:rsidRPr="00D71510">
              <w:rPr>
                <w:rFonts w:ascii="Arial" w:hAnsi="Arial" w:cs="Arial"/>
                <w:spacing w:val="-4"/>
                <w:sz w:val="14"/>
              </w:rPr>
              <w:t xml:space="preserve"> </w:t>
            </w:r>
            <w:r w:rsidRPr="00D71510">
              <w:rPr>
                <w:rFonts w:ascii="Arial" w:hAnsi="Arial" w:cs="Arial"/>
                <w:sz w:val="14"/>
              </w:rPr>
              <w:t>for</w:t>
            </w:r>
            <w:r w:rsidRPr="00D71510">
              <w:rPr>
                <w:rFonts w:ascii="Arial" w:hAnsi="Arial" w:cs="Arial"/>
                <w:spacing w:val="-1"/>
                <w:sz w:val="14"/>
              </w:rPr>
              <w:t xml:space="preserve"> </w:t>
            </w:r>
            <w:r w:rsidRPr="00D71510">
              <w:rPr>
                <w:rFonts w:ascii="Arial" w:hAnsi="Arial" w:cs="Arial"/>
                <w:spacing w:val="-2"/>
                <w:sz w:val="14"/>
              </w:rPr>
              <w:t>details</w:t>
            </w:r>
          </w:p>
        </w:tc>
        <w:tc>
          <w:tcPr>
            <w:tcW w:w="1133" w:type="dxa"/>
          </w:tcPr>
          <w:p w14:paraId="3C6B9B73" w14:textId="77777777" w:rsidR="00541ED3" w:rsidRPr="00D71510" w:rsidRDefault="00541ED3">
            <w:pPr>
              <w:pStyle w:val="TableParagraph"/>
              <w:rPr>
                <w:rFonts w:ascii="Arial" w:hAnsi="Arial" w:cs="Arial"/>
                <w:sz w:val="18"/>
              </w:rPr>
            </w:pPr>
          </w:p>
        </w:tc>
        <w:tc>
          <w:tcPr>
            <w:tcW w:w="1377" w:type="dxa"/>
          </w:tcPr>
          <w:p w14:paraId="07376020" w14:textId="77777777" w:rsidR="00541ED3" w:rsidRPr="00D71510" w:rsidRDefault="00541ED3">
            <w:pPr>
              <w:pStyle w:val="TableParagraph"/>
              <w:rPr>
                <w:rFonts w:ascii="Arial" w:hAnsi="Arial" w:cs="Arial"/>
                <w:sz w:val="18"/>
              </w:rPr>
            </w:pPr>
          </w:p>
        </w:tc>
      </w:tr>
      <w:tr w:rsidR="00541ED3" w:rsidRPr="00D71510" w14:paraId="3A8182B0" w14:textId="77777777">
        <w:trPr>
          <w:trHeight w:val="462"/>
        </w:trPr>
        <w:tc>
          <w:tcPr>
            <w:tcW w:w="4078" w:type="dxa"/>
          </w:tcPr>
          <w:p w14:paraId="34FC617D" w14:textId="77777777" w:rsidR="00541ED3" w:rsidRPr="00D71510" w:rsidRDefault="00DB5ACD">
            <w:pPr>
              <w:pStyle w:val="TableParagraph"/>
              <w:spacing w:line="230" w:lineRule="exact"/>
              <w:ind w:left="107" w:right="185"/>
              <w:rPr>
                <w:rFonts w:ascii="Arial" w:hAnsi="Arial" w:cs="Arial"/>
                <w:sz w:val="20"/>
              </w:rPr>
            </w:pPr>
            <w:r w:rsidRPr="00D71510">
              <w:rPr>
                <w:rFonts w:ascii="Arial" w:hAnsi="Arial" w:cs="Arial"/>
                <w:sz w:val="20"/>
              </w:rPr>
              <w:t>Procedure for departure (including draught,</w:t>
            </w:r>
            <w:r w:rsidRPr="00D71510">
              <w:rPr>
                <w:rFonts w:ascii="Arial" w:hAnsi="Arial" w:cs="Arial"/>
                <w:spacing w:val="-13"/>
                <w:sz w:val="20"/>
              </w:rPr>
              <w:t xml:space="preserve"> </w:t>
            </w:r>
            <w:r w:rsidRPr="00D71510">
              <w:rPr>
                <w:rFonts w:ascii="Arial" w:hAnsi="Arial" w:cs="Arial"/>
                <w:sz w:val="20"/>
              </w:rPr>
              <w:t>tidal,</w:t>
            </w:r>
            <w:r w:rsidRPr="00D71510">
              <w:rPr>
                <w:rFonts w:ascii="Arial" w:hAnsi="Arial" w:cs="Arial"/>
                <w:spacing w:val="-14"/>
                <w:sz w:val="20"/>
              </w:rPr>
              <w:t xml:space="preserve"> </w:t>
            </w:r>
            <w:r w:rsidRPr="00D71510">
              <w:rPr>
                <w:rFonts w:ascii="Arial" w:hAnsi="Arial" w:cs="Arial"/>
                <w:sz w:val="20"/>
              </w:rPr>
              <w:t>environmental</w:t>
            </w:r>
            <w:r w:rsidRPr="00D71510">
              <w:rPr>
                <w:rFonts w:ascii="Arial" w:hAnsi="Arial" w:cs="Arial"/>
                <w:spacing w:val="-14"/>
                <w:sz w:val="20"/>
              </w:rPr>
              <w:t xml:space="preserve"> </w:t>
            </w:r>
            <w:r w:rsidRPr="00D71510">
              <w:rPr>
                <w:rFonts w:ascii="Arial" w:hAnsi="Arial" w:cs="Arial"/>
                <w:sz w:val="20"/>
              </w:rPr>
              <w:t>limits)</w:t>
            </w:r>
          </w:p>
        </w:tc>
        <w:tc>
          <w:tcPr>
            <w:tcW w:w="2268" w:type="dxa"/>
          </w:tcPr>
          <w:p w14:paraId="5134D698"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73196B6B" w14:textId="77777777" w:rsidR="00541ED3" w:rsidRPr="00D71510" w:rsidRDefault="00541ED3">
            <w:pPr>
              <w:pStyle w:val="TableParagraph"/>
              <w:rPr>
                <w:rFonts w:ascii="Arial" w:hAnsi="Arial" w:cs="Arial"/>
                <w:sz w:val="18"/>
              </w:rPr>
            </w:pPr>
          </w:p>
        </w:tc>
        <w:tc>
          <w:tcPr>
            <w:tcW w:w="1377" w:type="dxa"/>
          </w:tcPr>
          <w:p w14:paraId="313ADEC9" w14:textId="77777777" w:rsidR="00541ED3" w:rsidRPr="00D71510" w:rsidRDefault="00541ED3">
            <w:pPr>
              <w:pStyle w:val="TableParagraph"/>
              <w:rPr>
                <w:rFonts w:ascii="Arial" w:hAnsi="Arial" w:cs="Arial"/>
                <w:sz w:val="18"/>
              </w:rPr>
            </w:pPr>
          </w:p>
        </w:tc>
      </w:tr>
      <w:tr w:rsidR="00541ED3" w:rsidRPr="00D71510" w14:paraId="375B51DB" w14:textId="77777777">
        <w:trPr>
          <w:trHeight w:val="256"/>
        </w:trPr>
        <w:tc>
          <w:tcPr>
            <w:tcW w:w="4078" w:type="dxa"/>
          </w:tcPr>
          <w:p w14:paraId="157F6039"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Motion</w:t>
            </w:r>
            <w:r w:rsidRPr="00D71510">
              <w:rPr>
                <w:rFonts w:ascii="Arial" w:hAnsi="Arial" w:cs="Arial"/>
                <w:spacing w:val="-11"/>
                <w:sz w:val="20"/>
              </w:rPr>
              <w:t xml:space="preserve"> </w:t>
            </w:r>
            <w:r w:rsidRPr="00D71510">
              <w:rPr>
                <w:rFonts w:ascii="Arial" w:hAnsi="Arial" w:cs="Arial"/>
                <w:sz w:val="20"/>
              </w:rPr>
              <w:t>response</w:t>
            </w:r>
            <w:r w:rsidRPr="00D71510">
              <w:rPr>
                <w:rFonts w:ascii="Arial" w:hAnsi="Arial" w:cs="Arial"/>
                <w:spacing w:val="-9"/>
                <w:sz w:val="20"/>
              </w:rPr>
              <w:t xml:space="preserve"> </w:t>
            </w:r>
            <w:r w:rsidRPr="00D71510">
              <w:rPr>
                <w:rFonts w:ascii="Arial" w:hAnsi="Arial" w:cs="Arial"/>
                <w:spacing w:val="-2"/>
                <w:sz w:val="20"/>
              </w:rPr>
              <w:t>analysis</w:t>
            </w:r>
          </w:p>
        </w:tc>
        <w:tc>
          <w:tcPr>
            <w:tcW w:w="2268" w:type="dxa"/>
          </w:tcPr>
          <w:p w14:paraId="529B2CB8"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260F69A9" w14:textId="77777777" w:rsidR="00541ED3" w:rsidRPr="00D71510" w:rsidRDefault="00541ED3">
            <w:pPr>
              <w:pStyle w:val="TableParagraph"/>
              <w:rPr>
                <w:rFonts w:ascii="Arial" w:hAnsi="Arial" w:cs="Arial"/>
                <w:sz w:val="18"/>
              </w:rPr>
            </w:pPr>
          </w:p>
        </w:tc>
        <w:tc>
          <w:tcPr>
            <w:tcW w:w="1377" w:type="dxa"/>
          </w:tcPr>
          <w:p w14:paraId="38553191" w14:textId="77777777" w:rsidR="00541ED3" w:rsidRPr="00D71510" w:rsidRDefault="00541ED3">
            <w:pPr>
              <w:pStyle w:val="TableParagraph"/>
              <w:rPr>
                <w:rFonts w:ascii="Arial" w:hAnsi="Arial" w:cs="Arial"/>
                <w:sz w:val="18"/>
              </w:rPr>
            </w:pPr>
          </w:p>
        </w:tc>
      </w:tr>
      <w:tr w:rsidR="00541ED3" w:rsidRPr="00D71510" w14:paraId="309DEDEE" w14:textId="77777777">
        <w:trPr>
          <w:trHeight w:val="696"/>
        </w:trPr>
        <w:tc>
          <w:tcPr>
            <w:tcW w:w="4078" w:type="dxa"/>
          </w:tcPr>
          <w:p w14:paraId="456011A7" w14:textId="29F74E8F"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Grillage,</w:t>
            </w:r>
            <w:r w:rsidRPr="00D71510">
              <w:rPr>
                <w:rFonts w:ascii="Arial" w:hAnsi="Arial" w:cs="Arial"/>
                <w:spacing w:val="-13"/>
                <w:sz w:val="20"/>
              </w:rPr>
              <w:t xml:space="preserve"> </w:t>
            </w:r>
            <w:r w:rsidR="00FC2615" w:rsidRPr="00D71510">
              <w:rPr>
                <w:rFonts w:ascii="Arial" w:hAnsi="Arial" w:cs="Arial"/>
                <w:sz w:val="20"/>
              </w:rPr>
              <w:t>sea fastening</w:t>
            </w:r>
            <w:r w:rsidRPr="00D71510">
              <w:rPr>
                <w:rFonts w:ascii="Arial" w:hAnsi="Arial" w:cs="Arial"/>
                <w:sz w:val="20"/>
              </w:rPr>
              <w:t>,</w:t>
            </w:r>
            <w:r w:rsidRPr="00D71510">
              <w:rPr>
                <w:rFonts w:ascii="Arial" w:hAnsi="Arial" w:cs="Arial"/>
                <w:spacing w:val="-13"/>
                <w:sz w:val="20"/>
              </w:rPr>
              <w:t xml:space="preserve"> </w:t>
            </w:r>
            <w:r w:rsidRPr="00D71510">
              <w:rPr>
                <w:rFonts w:ascii="Arial" w:hAnsi="Arial" w:cs="Arial"/>
                <w:sz w:val="20"/>
              </w:rPr>
              <w:t>cribbing</w:t>
            </w:r>
            <w:r w:rsidRPr="00D71510">
              <w:rPr>
                <w:rFonts w:ascii="Arial" w:hAnsi="Arial" w:cs="Arial"/>
                <w:spacing w:val="-13"/>
                <w:sz w:val="20"/>
              </w:rPr>
              <w:t xml:space="preserve"> </w:t>
            </w:r>
            <w:r w:rsidRPr="00D71510">
              <w:rPr>
                <w:rFonts w:ascii="Arial" w:hAnsi="Arial" w:cs="Arial"/>
                <w:spacing w:val="-5"/>
                <w:sz w:val="20"/>
              </w:rPr>
              <w:t>and</w:t>
            </w:r>
          </w:p>
          <w:p w14:paraId="11921E5E"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Lashing</w:t>
            </w:r>
            <w:r w:rsidRPr="00D71510">
              <w:rPr>
                <w:rFonts w:ascii="Arial" w:hAnsi="Arial" w:cs="Arial"/>
                <w:spacing w:val="-11"/>
                <w:sz w:val="20"/>
              </w:rPr>
              <w:t xml:space="preserve"> </w:t>
            </w:r>
            <w:r w:rsidRPr="00D71510">
              <w:rPr>
                <w:rFonts w:ascii="Arial" w:hAnsi="Arial" w:cs="Arial"/>
                <w:sz w:val="20"/>
              </w:rPr>
              <w:t>design,</w:t>
            </w:r>
            <w:r w:rsidRPr="00D71510">
              <w:rPr>
                <w:rFonts w:ascii="Arial" w:hAnsi="Arial" w:cs="Arial"/>
                <w:spacing w:val="-11"/>
                <w:sz w:val="20"/>
              </w:rPr>
              <w:t xml:space="preserve"> </w:t>
            </w:r>
            <w:r w:rsidRPr="00D71510">
              <w:rPr>
                <w:rFonts w:ascii="Arial" w:hAnsi="Arial" w:cs="Arial"/>
                <w:sz w:val="20"/>
              </w:rPr>
              <w:t>including</w:t>
            </w:r>
            <w:r w:rsidRPr="00D71510">
              <w:rPr>
                <w:rFonts w:ascii="Arial" w:hAnsi="Arial" w:cs="Arial"/>
                <w:spacing w:val="-8"/>
                <w:sz w:val="20"/>
              </w:rPr>
              <w:t xml:space="preserve"> </w:t>
            </w:r>
            <w:r w:rsidRPr="00D71510">
              <w:rPr>
                <w:rFonts w:ascii="Arial" w:hAnsi="Arial" w:cs="Arial"/>
                <w:sz w:val="20"/>
              </w:rPr>
              <w:t>fatigue</w:t>
            </w:r>
            <w:r w:rsidRPr="00D71510">
              <w:rPr>
                <w:rFonts w:ascii="Arial" w:hAnsi="Arial" w:cs="Arial"/>
                <w:spacing w:val="-12"/>
                <w:sz w:val="20"/>
              </w:rPr>
              <w:t xml:space="preserve"> </w:t>
            </w:r>
            <w:r w:rsidRPr="00D71510">
              <w:rPr>
                <w:rFonts w:ascii="Arial" w:hAnsi="Arial" w:cs="Arial"/>
                <w:sz w:val="20"/>
              </w:rPr>
              <w:t>design considerations</w:t>
            </w:r>
            <w:r w:rsidRPr="00D71510">
              <w:rPr>
                <w:rFonts w:ascii="Arial" w:hAnsi="Arial" w:cs="Arial"/>
                <w:spacing w:val="-10"/>
                <w:sz w:val="20"/>
              </w:rPr>
              <w:t xml:space="preserve"> </w:t>
            </w:r>
            <w:r w:rsidRPr="00D71510">
              <w:rPr>
                <w:rFonts w:ascii="Arial" w:hAnsi="Arial" w:cs="Arial"/>
                <w:sz w:val="20"/>
              </w:rPr>
              <w:t>(inc.</w:t>
            </w:r>
            <w:r w:rsidRPr="00D71510">
              <w:rPr>
                <w:rFonts w:ascii="Arial" w:hAnsi="Arial" w:cs="Arial"/>
                <w:spacing w:val="-9"/>
                <w:sz w:val="20"/>
              </w:rPr>
              <w:t xml:space="preserve"> </w:t>
            </w:r>
            <w:r w:rsidRPr="00D71510">
              <w:rPr>
                <w:rFonts w:ascii="Arial" w:hAnsi="Arial" w:cs="Arial"/>
                <w:sz w:val="20"/>
              </w:rPr>
              <w:t>NDT</w:t>
            </w:r>
            <w:r w:rsidRPr="00D71510">
              <w:rPr>
                <w:rFonts w:ascii="Arial" w:hAnsi="Arial" w:cs="Arial"/>
                <w:spacing w:val="-8"/>
                <w:sz w:val="20"/>
              </w:rPr>
              <w:t xml:space="preserve"> </w:t>
            </w:r>
            <w:r w:rsidRPr="00D71510">
              <w:rPr>
                <w:rFonts w:ascii="Arial" w:hAnsi="Arial" w:cs="Arial"/>
                <w:spacing w:val="-2"/>
                <w:sz w:val="20"/>
              </w:rPr>
              <w:t>requirements)</w:t>
            </w:r>
          </w:p>
        </w:tc>
        <w:tc>
          <w:tcPr>
            <w:tcW w:w="2268" w:type="dxa"/>
          </w:tcPr>
          <w:p w14:paraId="2DA3C8CD" w14:textId="77777777" w:rsidR="00541ED3" w:rsidRPr="00D71510" w:rsidRDefault="00DB5ACD">
            <w:pPr>
              <w:pStyle w:val="TableParagraph"/>
              <w:spacing w:before="221"/>
              <w:ind w:left="1073"/>
              <w:rPr>
                <w:rFonts w:ascii="Arial" w:hAnsi="Arial" w:cs="Arial"/>
              </w:rPr>
            </w:pPr>
            <w:r w:rsidRPr="00D71510">
              <w:rPr>
                <w:rFonts w:ascii="Arial" w:hAnsi="Arial" w:cs="Arial"/>
              </w:rPr>
              <w:t>X</w:t>
            </w:r>
          </w:p>
        </w:tc>
        <w:tc>
          <w:tcPr>
            <w:tcW w:w="1133" w:type="dxa"/>
          </w:tcPr>
          <w:p w14:paraId="7F5B3357" w14:textId="77777777" w:rsidR="00541ED3" w:rsidRPr="00D71510" w:rsidRDefault="00DB5ACD">
            <w:pPr>
              <w:pStyle w:val="TableParagraph"/>
              <w:spacing w:before="221"/>
              <w:ind w:left="8"/>
              <w:jc w:val="center"/>
              <w:rPr>
                <w:rFonts w:ascii="Arial" w:hAnsi="Arial" w:cs="Arial"/>
              </w:rPr>
            </w:pPr>
            <w:r w:rsidRPr="00D71510">
              <w:rPr>
                <w:rFonts w:ascii="Arial" w:hAnsi="Arial" w:cs="Arial"/>
              </w:rPr>
              <w:t>X</w:t>
            </w:r>
          </w:p>
        </w:tc>
        <w:tc>
          <w:tcPr>
            <w:tcW w:w="1377" w:type="dxa"/>
          </w:tcPr>
          <w:p w14:paraId="68CD8CC2" w14:textId="77777777" w:rsidR="00541ED3" w:rsidRPr="00D71510" w:rsidRDefault="00541ED3">
            <w:pPr>
              <w:pStyle w:val="TableParagraph"/>
              <w:rPr>
                <w:rFonts w:ascii="Arial" w:hAnsi="Arial" w:cs="Arial"/>
                <w:sz w:val="18"/>
              </w:rPr>
            </w:pPr>
          </w:p>
        </w:tc>
      </w:tr>
      <w:tr w:rsidR="00541ED3" w:rsidRPr="00D71510" w14:paraId="6F1F1719" w14:textId="77777777">
        <w:trPr>
          <w:trHeight w:val="465"/>
        </w:trPr>
        <w:tc>
          <w:tcPr>
            <w:tcW w:w="4078" w:type="dxa"/>
          </w:tcPr>
          <w:p w14:paraId="35BD9C2D"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Firefighting,</w:t>
            </w:r>
            <w:r w:rsidRPr="00D71510">
              <w:rPr>
                <w:rFonts w:ascii="Arial" w:hAnsi="Arial" w:cs="Arial"/>
                <w:spacing w:val="-13"/>
                <w:sz w:val="20"/>
              </w:rPr>
              <w:t xml:space="preserve"> </w:t>
            </w:r>
            <w:r w:rsidRPr="00D71510">
              <w:rPr>
                <w:rFonts w:ascii="Arial" w:hAnsi="Arial" w:cs="Arial"/>
                <w:sz w:val="20"/>
              </w:rPr>
              <w:t>lifesaving</w:t>
            </w:r>
            <w:r w:rsidRPr="00D71510">
              <w:rPr>
                <w:rFonts w:ascii="Arial" w:hAnsi="Arial" w:cs="Arial"/>
                <w:spacing w:val="-14"/>
                <w:sz w:val="20"/>
              </w:rPr>
              <w:t xml:space="preserve"> </w:t>
            </w:r>
            <w:r w:rsidRPr="00D71510">
              <w:rPr>
                <w:rFonts w:ascii="Arial" w:hAnsi="Arial" w:cs="Arial"/>
                <w:sz w:val="20"/>
              </w:rPr>
              <w:t>and</w:t>
            </w:r>
            <w:r w:rsidRPr="00D71510">
              <w:rPr>
                <w:rFonts w:ascii="Arial" w:hAnsi="Arial" w:cs="Arial"/>
                <w:spacing w:val="-15"/>
                <w:sz w:val="20"/>
              </w:rPr>
              <w:t xml:space="preserve"> </w:t>
            </w:r>
            <w:r w:rsidRPr="00D71510">
              <w:rPr>
                <w:rFonts w:ascii="Arial" w:hAnsi="Arial" w:cs="Arial"/>
                <w:sz w:val="20"/>
              </w:rPr>
              <w:t>emergency equipment for manned tows</w:t>
            </w:r>
          </w:p>
        </w:tc>
        <w:tc>
          <w:tcPr>
            <w:tcW w:w="2268" w:type="dxa"/>
          </w:tcPr>
          <w:p w14:paraId="461D4696"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6C29B2F8" w14:textId="77777777" w:rsidR="00541ED3" w:rsidRPr="00D71510" w:rsidRDefault="00DB5ACD">
            <w:pPr>
              <w:pStyle w:val="TableParagraph"/>
              <w:spacing w:before="105"/>
              <w:ind w:left="8"/>
              <w:jc w:val="center"/>
              <w:rPr>
                <w:rFonts w:ascii="Arial" w:hAnsi="Arial" w:cs="Arial"/>
              </w:rPr>
            </w:pPr>
            <w:r w:rsidRPr="00D71510">
              <w:rPr>
                <w:rFonts w:ascii="Arial" w:hAnsi="Arial" w:cs="Arial"/>
              </w:rPr>
              <w:t>X</w:t>
            </w:r>
          </w:p>
        </w:tc>
        <w:tc>
          <w:tcPr>
            <w:tcW w:w="1377" w:type="dxa"/>
          </w:tcPr>
          <w:p w14:paraId="16C3C311" w14:textId="77777777" w:rsidR="00541ED3" w:rsidRPr="00D71510" w:rsidRDefault="00541ED3">
            <w:pPr>
              <w:pStyle w:val="TableParagraph"/>
              <w:rPr>
                <w:rFonts w:ascii="Arial" w:hAnsi="Arial" w:cs="Arial"/>
                <w:sz w:val="18"/>
              </w:rPr>
            </w:pPr>
          </w:p>
        </w:tc>
      </w:tr>
      <w:tr w:rsidR="00541ED3" w:rsidRPr="00D71510" w14:paraId="10AE230D" w14:textId="77777777">
        <w:trPr>
          <w:trHeight w:val="465"/>
        </w:trPr>
        <w:tc>
          <w:tcPr>
            <w:tcW w:w="4078" w:type="dxa"/>
          </w:tcPr>
          <w:p w14:paraId="16C61591"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Emergency</w:t>
            </w:r>
            <w:r w:rsidRPr="00D71510">
              <w:rPr>
                <w:rFonts w:ascii="Arial" w:hAnsi="Arial" w:cs="Arial"/>
                <w:spacing w:val="-11"/>
                <w:sz w:val="20"/>
              </w:rPr>
              <w:t xml:space="preserve"> </w:t>
            </w:r>
            <w:r w:rsidRPr="00D71510">
              <w:rPr>
                <w:rFonts w:ascii="Arial" w:hAnsi="Arial" w:cs="Arial"/>
                <w:sz w:val="20"/>
              </w:rPr>
              <w:t>anchors</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11"/>
                <w:sz w:val="20"/>
              </w:rPr>
              <w:t xml:space="preserve"> </w:t>
            </w:r>
            <w:r w:rsidRPr="00D71510">
              <w:rPr>
                <w:rFonts w:ascii="Arial" w:hAnsi="Arial" w:cs="Arial"/>
                <w:sz w:val="20"/>
              </w:rPr>
              <w:t>mooring</w:t>
            </w:r>
            <w:r w:rsidRPr="00D71510">
              <w:rPr>
                <w:rFonts w:ascii="Arial" w:hAnsi="Arial" w:cs="Arial"/>
                <w:spacing w:val="-10"/>
                <w:sz w:val="20"/>
              </w:rPr>
              <w:t xml:space="preserve"> </w:t>
            </w:r>
            <w:r w:rsidRPr="00D71510">
              <w:rPr>
                <w:rFonts w:ascii="Arial" w:hAnsi="Arial" w:cs="Arial"/>
                <w:sz w:val="20"/>
              </w:rPr>
              <w:t>including, mounting and release system.</w:t>
            </w:r>
          </w:p>
        </w:tc>
        <w:tc>
          <w:tcPr>
            <w:tcW w:w="2268" w:type="dxa"/>
          </w:tcPr>
          <w:p w14:paraId="48361C57"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5EEA0614" w14:textId="77777777" w:rsidR="00541ED3" w:rsidRPr="00D71510" w:rsidRDefault="00541ED3">
            <w:pPr>
              <w:pStyle w:val="TableParagraph"/>
              <w:rPr>
                <w:rFonts w:ascii="Arial" w:hAnsi="Arial" w:cs="Arial"/>
                <w:sz w:val="18"/>
              </w:rPr>
            </w:pPr>
          </w:p>
        </w:tc>
        <w:tc>
          <w:tcPr>
            <w:tcW w:w="1377" w:type="dxa"/>
          </w:tcPr>
          <w:p w14:paraId="52F80A40" w14:textId="77777777" w:rsidR="00541ED3" w:rsidRPr="00D71510" w:rsidRDefault="00541ED3">
            <w:pPr>
              <w:pStyle w:val="TableParagraph"/>
              <w:rPr>
                <w:rFonts w:ascii="Arial" w:hAnsi="Arial" w:cs="Arial"/>
                <w:sz w:val="18"/>
              </w:rPr>
            </w:pPr>
          </w:p>
        </w:tc>
      </w:tr>
      <w:tr w:rsidR="00541ED3" w:rsidRPr="00D71510" w14:paraId="3240305F" w14:textId="77777777">
        <w:trPr>
          <w:trHeight w:val="254"/>
        </w:trPr>
        <w:tc>
          <w:tcPr>
            <w:tcW w:w="4078" w:type="dxa"/>
          </w:tcPr>
          <w:p w14:paraId="03836F7C" w14:textId="0F8D99E5"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Internal</w:t>
            </w:r>
            <w:r w:rsidRPr="00D71510">
              <w:rPr>
                <w:rFonts w:ascii="Arial" w:hAnsi="Arial" w:cs="Arial"/>
                <w:spacing w:val="-10"/>
                <w:sz w:val="20"/>
              </w:rPr>
              <w:t xml:space="preserve"> </w:t>
            </w:r>
            <w:r w:rsidR="00FC2615" w:rsidRPr="00D71510">
              <w:rPr>
                <w:rFonts w:ascii="Arial" w:hAnsi="Arial" w:cs="Arial"/>
                <w:sz w:val="20"/>
              </w:rPr>
              <w:t>sea fastenings</w:t>
            </w:r>
            <w:r w:rsidRPr="00D71510">
              <w:rPr>
                <w:rFonts w:ascii="Arial" w:hAnsi="Arial" w:cs="Arial"/>
                <w:spacing w:val="-10"/>
                <w:sz w:val="20"/>
              </w:rPr>
              <w:t xml:space="preserve"> </w:t>
            </w:r>
            <w:r w:rsidRPr="00D71510">
              <w:rPr>
                <w:rFonts w:ascii="Arial" w:hAnsi="Arial" w:cs="Arial"/>
                <w:sz w:val="20"/>
              </w:rPr>
              <w:t>/</w:t>
            </w:r>
            <w:r w:rsidRPr="00D71510">
              <w:rPr>
                <w:rFonts w:ascii="Arial" w:hAnsi="Arial" w:cs="Arial"/>
                <w:spacing w:val="-10"/>
                <w:sz w:val="20"/>
              </w:rPr>
              <w:t xml:space="preserve"> </w:t>
            </w:r>
            <w:r w:rsidRPr="00D71510">
              <w:rPr>
                <w:rFonts w:ascii="Arial" w:hAnsi="Arial" w:cs="Arial"/>
                <w:sz w:val="20"/>
              </w:rPr>
              <w:t>voyage</w:t>
            </w:r>
            <w:r w:rsidRPr="00D71510">
              <w:rPr>
                <w:rFonts w:ascii="Arial" w:hAnsi="Arial" w:cs="Arial"/>
                <w:spacing w:val="-11"/>
                <w:sz w:val="20"/>
              </w:rPr>
              <w:t xml:space="preserve"> </w:t>
            </w:r>
            <w:r w:rsidRPr="00D71510">
              <w:rPr>
                <w:rFonts w:ascii="Arial" w:hAnsi="Arial" w:cs="Arial"/>
                <w:spacing w:val="-2"/>
                <w:sz w:val="20"/>
              </w:rPr>
              <w:t>protection</w:t>
            </w:r>
          </w:p>
        </w:tc>
        <w:tc>
          <w:tcPr>
            <w:tcW w:w="2268" w:type="dxa"/>
          </w:tcPr>
          <w:p w14:paraId="64589FA4"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36F14E3D" w14:textId="77777777" w:rsidR="00541ED3" w:rsidRPr="00D71510" w:rsidRDefault="00DB5ACD">
            <w:pPr>
              <w:pStyle w:val="TableParagraph"/>
              <w:spacing w:line="234" w:lineRule="exact"/>
              <w:ind w:left="8"/>
              <w:jc w:val="center"/>
              <w:rPr>
                <w:rFonts w:ascii="Arial" w:hAnsi="Arial" w:cs="Arial"/>
              </w:rPr>
            </w:pPr>
            <w:r w:rsidRPr="00D71510">
              <w:rPr>
                <w:rFonts w:ascii="Arial" w:hAnsi="Arial" w:cs="Arial"/>
              </w:rPr>
              <w:t>X</w:t>
            </w:r>
          </w:p>
        </w:tc>
        <w:tc>
          <w:tcPr>
            <w:tcW w:w="1377" w:type="dxa"/>
          </w:tcPr>
          <w:p w14:paraId="62535712" w14:textId="77777777" w:rsidR="00541ED3" w:rsidRPr="00D71510" w:rsidRDefault="00541ED3">
            <w:pPr>
              <w:pStyle w:val="TableParagraph"/>
              <w:rPr>
                <w:rFonts w:ascii="Arial" w:hAnsi="Arial" w:cs="Arial"/>
                <w:sz w:val="18"/>
              </w:rPr>
            </w:pPr>
          </w:p>
        </w:tc>
      </w:tr>
      <w:tr w:rsidR="00541ED3" w:rsidRPr="00D71510" w14:paraId="548902A7" w14:textId="77777777">
        <w:trPr>
          <w:trHeight w:val="256"/>
        </w:trPr>
        <w:tc>
          <w:tcPr>
            <w:tcW w:w="4078" w:type="dxa"/>
          </w:tcPr>
          <w:p w14:paraId="638C7664" w14:textId="4655A6C8" w:rsidR="00541ED3" w:rsidRPr="00D71510" w:rsidRDefault="00577772">
            <w:pPr>
              <w:pStyle w:val="TableParagraph"/>
              <w:spacing w:before="11" w:line="225" w:lineRule="exact"/>
              <w:ind w:left="107"/>
              <w:rPr>
                <w:rFonts w:ascii="Arial" w:hAnsi="Arial" w:cs="Arial"/>
                <w:sz w:val="20"/>
              </w:rPr>
            </w:pPr>
            <w:r w:rsidRPr="00D71510">
              <w:rPr>
                <w:rFonts w:ascii="Arial" w:hAnsi="Arial" w:cs="Arial"/>
                <w:sz w:val="20"/>
              </w:rPr>
              <w:t>Sailing s</w:t>
            </w:r>
            <w:r w:rsidR="00DB5ACD" w:rsidRPr="00D71510">
              <w:rPr>
                <w:rFonts w:ascii="Arial" w:hAnsi="Arial" w:cs="Arial"/>
                <w:sz w:val="20"/>
              </w:rPr>
              <w:t>elf-propelled</w:t>
            </w:r>
            <w:r w:rsidR="00DB5ACD" w:rsidRPr="00D71510">
              <w:rPr>
                <w:rFonts w:ascii="Arial" w:hAnsi="Arial" w:cs="Arial"/>
                <w:spacing w:val="-9"/>
                <w:sz w:val="20"/>
              </w:rPr>
              <w:t xml:space="preserve"> </w:t>
            </w:r>
            <w:r w:rsidR="00DB5ACD" w:rsidRPr="00D71510">
              <w:rPr>
                <w:rFonts w:ascii="Arial" w:hAnsi="Arial" w:cs="Arial"/>
                <w:sz w:val="20"/>
              </w:rPr>
              <w:t>ships</w:t>
            </w:r>
            <w:r w:rsidR="00DB5ACD" w:rsidRPr="00D71510">
              <w:rPr>
                <w:rFonts w:ascii="Arial" w:hAnsi="Arial" w:cs="Arial"/>
                <w:spacing w:val="-9"/>
                <w:sz w:val="20"/>
              </w:rPr>
              <w:t xml:space="preserve"> </w:t>
            </w:r>
            <w:r w:rsidR="00DB5ACD" w:rsidRPr="00D71510">
              <w:rPr>
                <w:rFonts w:ascii="Arial" w:hAnsi="Arial" w:cs="Arial"/>
                <w:sz w:val="20"/>
              </w:rPr>
              <w:t>lashings</w:t>
            </w:r>
            <w:r w:rsidR="00DB5ACD" w:rsidRPr="00D71510">
              <w:rPr>
                <w:rFonts w:ascii="Arial" w:hAnsi="Arial" w:cs="Arial"/>
                <w:spacing w:val="-8"/>
                <w:sz w:val="20"/>
              </w:rPr>
              <w:t xml:space="preserve"> </w:t>
            </w:r>
            <w:r w:rsidR="00DB5ACD" w:rsidRPr="00D71510">
              <w:rPr>
                <w:rFonts w:ascii="Arial" w:hAnsi="Arial" w:cs="Arial"/>
                <w:sz w:val="20"/>
              </w:rPr>
              <w:t>and</w:t>
            </w:r>
            <w:r w:rsidR="00DB5ACD" w:rsidRPr="00D71510">
              <w:rPr>
                <w:rFonts w:ascii="Arial" w:hAnsi="Arial" w:cs="Arial"/>
                <w:spacing w:val="-8"/>
                <w:sz w:val="20"/>
              </w:rPr>
              <w:t xml:space="preserve"> </w:t>
            </w:r>
            <w:r w:rsidR="00DB5ACD" w:rsidRPr="00D71510">
              <w:rPr>
                <w:rFonts w:ascii="Arial" w:hAnsi="Arial" w:cs="Arial"/>
                <w:spacing w:val="-2"/>
                <w:sz w:val="20"/>
              </w:rPr>
              <w:t>securing</w:t>
            </w:r>
          </w:p>
        </w:tc>
        <w:tc>
          <w:tcPr>
            <w:tcW w:w="2268" w:type="dxa"/>
          </w:tcPr>
          <w:p w14:paraId="1EA6B7EA"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7CEA60D3" w14:textId="77777777" w:rsidR="00541ED3" w:rsidRPr="00D71510" w:rsidRDefault="00DB5ACD">
            <w:pPr>
              <w:pStyle w:val="TableParagraph"/>
              <w:spacing w:line="236" w:lineRule="exact"/>
              <w:ind w:left="8"/>
              <w:jc w:val="center"/>
              <w:rPr>
                <w:rFonts w:ascii="Arial" w:hAnsi="Arial" w:cs="Arial"/>
              </w:rPr>
            </w:pPr>
            <w:r w:rsidRPr="00D71510">
              <w:rPr>
                <w:rFonts w:ascii="Arial" w:hAnsi="Arial" w:cs="Arial"/>
              </w:rPr>
              <w:t>X</w:t>
            </w:r>
          </w:p>
        </w:tc>
        <w:tc>
          <w:tcPr>
            <w:tcW w:w="1377" w:type="dxa"/>
          </w:tcPr>
          <w:p w14:paraId="4691702B" w14:textId="77777777" w:rsidR="00541ED3" w:rsidRPr="00D71510" w:rsidRDefault="00DB5ACD">
            <w:pPr>
              <w:pStyle w:val="TableParagraph"/>
              <w:spacing w:line="236" w:lineRule="exact"/>
              <w:ind w:left="10"/>
              <w:jc w:val="center"/>
              <w:rPr>
                <w:rFonts w:ascii="Arial" w:hAnsi="Arial" w:cs="Arial"/>
              </w:rPr>
            </w:pPr>
            <w:r w:rsidRPr="00D71510">
              <w:rPr>
                <w:rFonts w:ascii="Arial" w:hAnsi="Arial" w:cs="Arial"/>
              </w:rPr>
              <w:t>X</w:t>
            </w:r>
          </w:p>
        </w:tc>
      </w:tr>
      <w:tr w:rsidR="00541ED3" w:rsidRPr="00D71510" w14:paraId="3F648044" w14:textId="77777777">
        <w:trPr>
          <w:trHeight w:val="256"/>
        </w:trPr>
        <w:tc>
          <w:tcPr>
            <w:tcW w:w="4078" w:type="dxa"/>
          </w:tcPr>
          <w:p w14:paraId="2737A320"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Intact</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Damaged</w:t>
            </w:r>
            <w:r w:rsidRPr="00D71510">
              <w:rPr>
                <w:rFonts w:ascii="Arial" w:hAnsi="Arial" w:cs="Arial"/>
                <w:spacing w:val="-7"/>
                <w:sz w:val="20"/>
              </w:rPr>
              <w:t xml:space="preserve"> </w:t>
            </w:r>
            <w:r w:rsidRPr="00D71510">
              <w:rPr>
                <w:rFonts w:ascii="Arial" w:hAnsi="Arial" w:cs="Arial"/>
                <w:spacing w:val="-2"/>
                <w:sz w:val="20"/>
              </w:rPr>
              <w:t>Stability</w:t>
            </w:r>
          </w:p>
        </w:tc>
        <w:tc>
          <w:tcPr>
            <w:tcW w:w="2268" w:type="dxa"/>
          </w:tcPr>
          <w:p w14:paraId="1C79D007"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082E6860" w14:textId="77777777" w:rsidR="00541ED3" w:rsidRPr="00D71510" w:rsidRDefault="00541ED3">
            <w:pPr>
              <w:pStyle w:val="TableParagraph"/>
              <w:rPr>
                <w:rFonts w:ascii="Arial" w:hAnsi="Arial" w:cs="Arial"/>
                <w:sz w:val="18"/>
              </w:rPr>
            </w:pPr>
          </w:p>
        </w:tc>
        <w:tc>
          <w:tcPr>
            <w:tcW w:w="1377" w:type="dxa"/>
          </w:tcPr>
          <w:p w14:paraId="7766D774" w14:textId="77777777" w:rsidR="00541ED3" w:rsidRPr="00D71510" w:rsidRDefault="00541ED3">
            <w:pPr>
              <w:pStyle w:val="TableParagraph"/>
              <w:rPr>
                <w:rFonts w:ascii="Arial" w:hAnsi="Arial" w:cs="Arial"/>
                <w:sz w:val="18"/>
              </w:rPr>
            </w:pPr>
          </w:p>
        </w:tc>
      </w:tr>
      <w:tr w:rsidR="00541ED3" w:rsidRPr="00D71510" w14:paraId="396C55E1" w14:textId="77777777">
        <w:trPr>
          <w:trHeight w:val="928"/>
        </w:trPr>
        <w:tc>
          <w:tcPr>
            <w:tcW w:w="4078" w:type="dxa"/>
          </w:tcPr>
          <w:p w14:paraId="0D9985C0" w14:textId="77777777" w:rsidR="00541ED3" w:rsidRPr="00D71510" w:rsidRDefault="00DB5ACD">
            <w:pPr>
              <w:pStyle w:val="TableParagraph"/>
              <w:ind w:left="107"/>
              <w:rPr>
                <w:rFonts w:ascii="Arial" w:hAnsi="Arial" w:cs="Arial"/>
                <w:sz w:val="20"/>
              </w:rPr>
            </w:pPr>
            <w:r w:rsidRPr="00D71510">
              <w:rPr>
                <w:rFonts w:ascii="Arial" w:hAnsi="Arial" w:cs="Arial"/>
                <w:sz w:val="20"/>
              </w:rPr>
              <w:lastRenderedPageBreak/>
              <w:t>Review</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11"/>
                <w:sz w:val="20"/>
              </w:rPr>
              <w:t xml:space="preserve"> </w:t>
            </w:r>
            <w:r w:rsidRPr="00D71510">
              <w:rPr>
                <w:rFonts w:ascii="Arial" w:hAnsi="Arial" w:cs="Arial"/>
                <w:sz w:val="20"/>
              </w:rPr>
              <w:t>approve</w:t>
            </w:r>
            <w:r w:rsidRPr="00D71510">
              <w:rPr>
                <w:rFonts w:ascii="Arial" w:hAnsi="Arial" w:cs="Arial"/>
                <w:spacing w:val="-10"/>
                <w:sz w:val="20"/>
              </w:rPr>
              <w:t xml:space="preserve"> </w:t>
            </w:r>
            <w:r w:rsidRPr="00D71510">
              <w:rPr>
                <w:rFonts w:ascii="Arial" w:hAnsi="Arial" w:cs="Arial"/>
                <w:sz w:val="20"/>
              </w:rPr>
              <w:t>transportation</w:t>
            </w:r>
            <w:r w:rsidRPr="00D71510">
              <w:rPr>
                <w:rFonts w:ascii="Arial" w:hAnsi="Arial" w:cs="Arial"/>
                <w:spacing w:val="-10"/>
                <w:sz w:val="20"/>
              </w:rPr>
              <w:t xml:space="preserve"> </w:t>
            </w:r>
            <w:r w:rsidRPr="00D71510">
              <w:rPr>
                <w:rFonts w:ascii="Arial" w:hAnsi="Arial" w:cs="Arial"/>
                <w:sz w:val="20"/>
              </w:rPr>
              <w:t>routes, weather windows and safe havens using a suitable marine transportation method or</w:t>
            </w:r>
          </w:p>
          <w:p w14:paraId="55ACD072" w14:textId="77777777" w:rsidR="00541ED3" w:rsidRPr="00D71510" w:rsidRDefault="00DB5ACD">
            <w:pPr>
              <w:pStyle w:val="TableParagraph"/>
              <w:spacing w:line="213" w:lineRule="exact"/>
              <w:ind w:left="107"/>
              <w:rPr>
                <w:rFonts w:ascii="Arial" w:hAnsi="Arial" w:cs="Arial"/>
                <w:sz w:val="20"/>
              </w:rPr>
            </w:pPr>
            <w:r w:rsidRPr="00D71510">
              <w:rPr>
                <w:rFonts w:ascii="Arial" w:hAnsi="Arial" w:cs="Arial"/>
                <w:sz w:val="20"/>
              </w:rPr>
              <w:t>software</w:t>
            </w:r>
            <w:r w:rsidRPr="00D71510">
              <w:rPr>
                <w:rFonts w:ascii="Arial" w:hAnsi="Arial" w:cs="Arial"/>
                <w:spacing w:val="-9"/>
                <w:sz w:val="20"/>
              </w:rPr>
              <w:t xml:space="preserve"> </w:t>
            </w:r>
            <w:r w:rsidRPr="00D71510">
              <w:rPr>
                <w:rFonts w:ascii="Arial" w:hAnsi="Arial" w:cs="Arial"/>
                <w:sz w:val="20"/>
              </w:rPr>
              <w:t>appropriate</w:t>
            </w:r>
            <w:r w:rsidRPr="00D71510">
              <w:rPr>
                <w:rFonts w:ascii="Arial" w:hAnsi="Arial" w:cs="Arial"/>
                <w:spacing w:val="-9"/>
                <w:sz w:val="20"/>
              </w:rPr>
              <w:t xml:space="preserve"> </w:t>
            </w:r>
            <w:r w:rsidRPr="00D71510">
              <w:rPr>
                <w:rFonts w:ascii="Arial" w:hAnsi="Arial" w:cs="Arial"/>
                <w:sz w:val="20"/>
              </w:rPr>
              <w:t>to</w:t>
            </w:r>
            <w:r w:rsidRPr="00D71510">
              <w:rPr>
                <w:rFonts w:ascii="Arial" w:hAnsi="Arial" w:cs="Arial"/>
                <w:spacing w:val="-8"/>
                <w:sz w:val="20"/>
              </w:rPr>
              <w:t xml:space="preserve"> </w:t>
            </w:r>
            <w:r w:rsidRPr="00D71510">
              <w:rPr>
                <w:rFonts w:ascii="Arial" w:hAnsi="Arial" w:cs="Arial"/>
                <w:sz w:val="20"/>
              </w:rPr>
              <w:t>the</w:t>
            </w:r>
            <w:r w:rsidRPr="00D71510">
              <w:rPr>
                <w:rFonts w:ascii="Arial" w:hAnsi="Arial" w:cs="Arial"/>
                <w:spacing w:val="-9"/>
                <w:sz w:val="20"/>
              </w:rPr>
              <w:t xml:space="preserve"> </w:t>
            </w:r>
            <w:r w:rsidRPr="00D71510">
              <w:rPr>
                <w:rFonts w:ascii="Arial" w:hAnsi="Arial" w:cs="Arial"/>
                <w:spacing w:val="-2"/>
                <w:sz w:val="20"/>
              </w:rPr>
              <w:t>voyage</w:t>
            </w:r>
          </w:p>
        </w:tc>
        <w:tc>
          <w:tcPr>
            <w:tcW w:w="2268" w:type="dxa"/>
          </w:tcPr>
          <w:p w14:paraId="61C57A02" w14:textId="77777777" w:rsidR="00541ED3" w:rsidRPr="00D71510" w:rsidRDefault="00DB5ACD">
            <w:pPr>
              <w:pStyle w:val="TableParagraph"/>
              <w:spacing w:before="172" w:line="255" w:lineRule="exact"/>
              <w:ind w:left="11"/>
              <w:jc w:val="center"/>
              <w:rPr>
                <w:rFonts w:ascii="Arial" w:hAnsi="Arial" w:cs="Arial"/>
              </w:rPr>
            </w:pPr>
            <w:r w:rsidRPr="00D71510">
              <w:rPr>
                <w:rFonts w:ascii="Arial" w:hAnsi="Arial" w:cs="Arial"/>
              </w:rPr>
              <w:t>X</w:t>
            </w:r>
          </w:p>
          <w:p w14:paraId="6FE67B56" w14:textId="77777777" w:rsidR="00541ED3" w:rsidRPr="00D71510" w:rsidRDefault="00DB5ACD">
            <w:pPr>
              <w:pStyle w:val="TableParagraph"/>
              <w:ind w:left="275" w:right="266"/>
              <w:jc w:val="center"/>
              <w:rPr>
                <w:rFonts w:ascii="Arial" w:hAnsi="Arial" w:cs="Arial"/>
                <w:sz w:val="14"/>
              </w:rPr>
            </w:pPr>
            <w:r w:rsidRPr="00D71510">
              <w:rPr>
                <w:rFonts w:ascii="Arial" w:hAnsi="Arial" w:cs="Arial"/>
                <w:sz w:val="14"/>
              </w:rPr>
              <w:t>perform</w:t>
            </w:r>
            <w:r w:rsidRPr="00D71510">
              <w:rPr>
                <w:rFonts w:ascii="Arial" w:hAnsi="Arial" w:cs="Arial"/>
                <w:spacing w:val="-11"/>
                <w:sz w:val="14"/>
              </w:rPr>
              <w:t xml:space="preserve"> </w:t>
            </w:r>
            <w:r w:rsidRPr="00D71510">
              <w:rPr>
                <w:rFonts w:ascii="Arial" w:hAnsi="Arial" w:cs="Arial"/>
                <w:sz w:val="14"/>
              </w:rPr>
              <w:t xml:space="preserve">independent </w:t>
            </w:r>
            <w:r w:rsidRPr="00D71510">
              <w:rPr>
                <w:rFonts w:ascii="Arial" w:hAnsi="Arial" w:cs="Arial"/>
                <w:spacing w:val="-2"/>
                <w:sz w:val="14"/>
              </w:rPr>
              <w:t>assessment</w:t>
            </w:r>
          </w:p>
        </w:tc>
        <w:tc>
          <w:tcPr>
            <w:tcW w:w="1133" w:type="dxa"/>
          </w:tcPr>
          <w:p w14:paraId="78167F8F" w14:textId="77777777" w:rsidR="00541ED3" w:rsidRPr="00D71510" w:rsidRDefault="00541ED3">
            <w:pPr>
              <w:pStyle w:val="TableParagraph"/>
              <w:rPr>
                <w:rFonts w:ascii="Arial" w:hAnsi="Arial" w:cs="Arial"/>
                <w:sz w:val="18"/>
              </w:rPr>
            </w:pPr>
          </w:p>
        </w:tc>
        <w:tc>
          <w:tcPr>
            <w:tcW w:w="1377" w:type="dxa"/>
          </w:tcPr>
          <w:p w14:paraId="122891C1" w14:textId="77777777" w:rsidR="00541ED3" w:rsidRPr="00D71510" w:rsidRDefault="00541ED3">
            <w:pPr>
              <w:pStyle w:val="TableParagraph"/>
              <w:rPr>
                <w:rFonts w:ascii="Arial" w:hAnsi="Arial" w:cs="Arial"/>
                <w:sz w:val="18"/>
              </w:rPr>
            </w:pPr>
          </w:p>
        </w:tc>
      </w:tr>
      <w:tr w:rsidR="00541ED3" w:rsidRPr="00D71510" w14:paraId="4337EE83" w14:textId="77777777">
        <w:trPr>
          <w:trHeight w:val="1857"/>
        </w:trPr>
        <w:tc>
          <w:tcPr>
            <w:tcW w:w="4078" w:type="dxa"/>
          </w:tcPr>
          <w:p w14:paraId="0C277E7F"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pacing w:val="-2"/>
                <w:sz w:val="20"/>
              </w:rPr>
              <w:t>Transportation</w:t>
            </w:r>
          </w:p>
          <w:p w14:paraId="622C74DF" w14:textId="77777777" w:rsidR="00541ED3" w:rsidRPr="00D71510" w:rsidRDefault="00DB5ACD">
            <w:pPr>
              <w:pStyle w:val="TableParagraph"/>
              <w:numPr>
                <w:ilvl w:val="0"/>
                <w:numId w:val="38"/>
              </w:numPr>
              <w:tabs>
                <w:tab w:val="left" w:pos="467"/>
                <w:tab w:val="left" w:pos="468"/>
              </w:tabs>
              <w:spacing w:line="231" w:lineRule="exact"/>
              <w:ind w:hanging="361"/>
              <w:rPr>
                <w:rFonts w:ascii="Arial" w:hAnsi="Arial" w:cs="Arial"/>
                <w:sz w:val="20"/>
              </w:rPr>
            </w:pPr>
            <w:r w:rsidRPr="00D71510">
              <w:rPr>
                <w:rFonts w:ascii="Arial" w:hAnsi="Arial" w:cs="Arial"/>
                <w:spacing w:val="-2"/>
                <w:sz w:val="20"/>
              </w:rPr>
              <w:t>Piles</w:t>
            </w:r>
          </w:p>
          <w:p w14:paraId="5E8C8BB1" w14:textId="77777777" w:rsidR="00541ED3" w:rsidRPr="00D71510" w:rsidRDefault="00DB5ACD">
            <w:pPr>
              <w:pStyle w:val="TableParagraph"/>
              <w:numPr>
                <w:ilvl w:val="0"/>
                <w:numId w:val="38"/>
              </w:numPr>
              <w:tabs>
                <w:tab w:val="left" w:pos="467"/>
                <w:tab w:val="left" w:pos="468"/>
              </w:tabs>
              <w:ind w:hanging="361"/>
              <w:rPr>
                <w:rFonts w:ascii="Arial" w:hAnsi="Arial" w:cs="Arial"/>
                <w:sz w:val="20"/>
              </w:rPr>
            </w:pPr>
            <w:r w:rsidRPr="00D71510">
              <w:rPr>
                <w:rFonts w:ascii="Arial" w:hAnsi="Arial" w:cs="Arial"/>
                <w:sz w:val="20"/>
              </w:rPr>
              <w:t>Jacket</w:t>
            </w:r>
            <w:r w:rsidRPr="00D71510">
              <w:rPr>
                <w:rFonts w:ascii="Arial" w:hAnsi="Arial" w:cs="Arial"/>
                <w:spacing w:val="-10"/>
                <w:sz w:val="20"/>
              </w:rPr>
              <w:t xml:space="preserve"> </w:t>
            </w:r>
            <w:r w:rsidRPr="00D71510">
              <w:rPr>
                <w:rFonts w:ascii="Arial" w:hAnsi="Arial" w:cs="Arial"/>
                <w:spacing w:val="-2"/>
                <w:sz w:val="20"/>
              </w:rPr>
              <w:t>structure</w:t>
            </w:r>
          </w:p>
          <w:p w14:paraId="50D7E8BB" w14:textId="77777777" w:rsidR="00541ED3" w:rsidRPr="00D71510" w:rsidRDefault="00DB5ACD">
            <w:pPr>
              <w:pStyle w:val="TableParagraph"/>
              <w:numPr>
                <w:ilvl w:val="0"/>
                <w:numId w:val="38"/>
              </w:numPr>
              <w:tabs>
                <w:tab w:val="left" w:pos="467"/>
                <w:tab w:val="left" w:pos="468"/>
              </w:tabs>
              <w:spacing w:before="1"/>
              <w:ind w:hanging="361"/>
              <w:rPr>
                <w:rFonts w:ascii="Arial" w:hAnsi="Arial" w:cs="Arial"/>
                <w:sz w:val="20"/>
              </w:rPr>
            </w:pPr>
            <w:r w:rsidRPr="00D71510">
              <w:rPr>
                <w:rFonts w:ascii="Arial" w:hAnsi="Arial" w:cs="Arial"/>
                <w:sz w:val="20"/>
              </w:rPr>
              <w:t>Jacket</w:t>
            </w:r>
            <w:r w:rsidRPr="00D71510">
              <w:rPr>
                <w:rFonts w:ascii="Arial" w:hAnsi="Arial" w:cs="Arial"/>
                <w:spacing w:val="-11"/>
                <w:sz w:val="20"/>
              </w:rPr>
              <w:t xml:space="preserve"> </w:t>
            </w:r>
            <w:r w:rsidRPr="00D71510">
              <w:rPr>
                <w:rFonts w:ascii="Arial" w:hAnsi="Arial" w:cs="Arial"/>
                <w:sz w:val="20"/>
              </w:rPr>
              <w:t>subsea</w:t>
            </w:r>
            <w:r w:rsidRPr="00D71510">
              <w:rPr>
                <w:rFonts w:ascii="Arial" w:hAnsi="Arial" w:cs="Arial"/>
                <w:spacing w:val="-9"/>
                <w:sz w:val="20"/>
              </w:rPr>
              <w:t xml:space="preserve"> </w:t>
            </w:r>
            <w:r w:rsidRPr="00D71510">
              <w:rPr>
                <w:rFonts w:ascii="Arial" w:hAnsi="Arial" w:cs="Arial"/>
                <w:spacing w:val="-2"/>
                <w:sz w:val="20"/>
              </w:rPr>
              <w:t>template</w:t>
            </w:r>
          </w:p>
          <w:p w14:paraId="06082933" w14:textId="2058CFDC" w:rsidR="00541ED3" w:rsidRPr="00D71510" w:rsidRDefault="00DB5ACD">
            <w:pPr>
              <w:pStyle w:val="TableParagraph"/>
              <w:numPr>
                <w:ilvl w:val="0"/>
                <w:numId w:val="38"/>
              </w:numPr>
              <w:tabs>
                <w:tab w:val="left" w:pos="467"/>
                <w:tab w:val="left" w:pos="468"/>
              </w:tabs>
              <w:ind w:right="774"/>
              <w:rPr>
                <w:rFonts w:ascii="Arial" w:hAnsi="Arial" w:cs="Arial"/>
                <w:sz w:val="20"/>
              </w:rPr>
            </w:pPr>
            <w:r w:rsidRPr="00D71510">
              <w:rPr>
                <w:rFonts w:ascii="Arial" w:hAnsi="Arial" w:cs="Arial"/>
                <w:sz w:val="20"/>
              </w:rPr>
              <w:t>OSS Transition Piece (TP) and associated</w:t>
            </w:r>
            <w:r w:rsidRPr="00D71510">
              <w:rPr>
                <w:rFonts w:ascii="Arial" w:hAnsi="Arial" w:cs="Arial"/>
                <w:spacing w:val="-16"/>
                <w:sz w:val="20"/>
              </w:rPr>
              <w:t xml:space="preserve"> </w:t>
            </w:r>
            <w:r w:rsidRPr="00D71510">
              <w:rPr>
                <w:rFonts w:ascii="Arial" w:hAnsi="Arial" w:cs="Arial"/>
                <w:sz w:val="20"/>
              </w:rPr>
              <w:t>secondary</w:t>
            </w:r>
            <w:r w:rsidRPr="00D71510">
              <w:rPr>
                <w:rFonts w:ascii="Arial" w:hAnsi="Arial" w:cs="Arial"/>
                <w:spacing w:val="-15"/>
                <w:sz w:val="20"/>
              </w:rPr>
              <w:t xml:space="preserve"> </w:t>
            </w:r>
            <w:r w:rsidRPr="00D71510">
              <w:rPr>
                <w:rFonts w:ascii="Arial" w:hAnsi="Arial" w:cs="Arial"/>
                <w:sz w:val="20"/>
              </w:rPr>
              <w:t>steelwork (ladders, J tubes, etc</w:t>
            </w:r>
            <w:r w:rsidR="005B7783" w:rsidRPr="00D71510">
              <w:rPr>
                <w:rFonts w:ascii="Arial" w:hAnsi="Arial" w:cs="Arial"/>
                <w:sz w:val="20"/>
              </w:rPr>
              <w:t>.</w:t>
            </w:r>
            <w:r w:rsidRPr="00D71510">
              <w:rPr>
                <w:rFonts w:ascii="Arial" w:hAnsi="Arial" w:cs="Arial"/>
                <w:sz w:val="20"/>
              </w:rPr>
              <w:t>)</w:t>
            </w:r>
          </w:p>
          <w:p w14:paraId="02214626" w14:textId="77777777" w:rsidR="00541ED3" w:rsidRPr="00D71510" w:rsidRDefault="00DB5ACD">
            <w:pPr>
              <w:pStyle w:val="TableParagraph"/>
              <w:numPr>
                <w:ilvl w:val="0"/>
                <w:numId w:val="38"/>
              </w:numPr>
              <w:tabs>
                <w:tab w:val="left" w:pos="467"/>
                <w:tab w:val="left" w:pos="468"/>
              </w:tabs>
              <w:spacing w:line="213" w:lineRule="exact"/>
              <w:ind w:hanging="361"/>
              <w:rPr>
                <w:rFonts w:ascii="Arial" w:hAnsi="Arial" w:cs="Arial"/>
                <w:sz w:val="20"/>
              </w:rPr>
            </w:pPr>
            <w:r w:rsidRPr="00D71510">
              <w:rPr>
                <w:rFonts w:ascii="Arial" w:hAnsi="Arial" w:cs="Arial"/>
                <w:sz w:val="20"/>
              </w:rPr>
              <w:t>OSS</w:t>
            </w:r>
            <w:r w:rsidRPr="00D71510">
              <w:rPr>
                <w:rFonts w:ascii="Arial" w:hAnsi="Arial" w:cs="Arial"/>
                <w:spacing w:val="-5"/>
                <w:sz w:val="20"/>
              </w:rPr>
              <w:t xml:space="preserve"> </w:t>
            </w:r>
            <w:r w:rsidRPr="00D71510">
              <w:rPr>
                <w:rFonts w:ascii="Arial" w:hAnsi="Arial" w:cs="Arial"/>
                <w:spacing w:val="-2"/>
                <w:sz w:val="20"/>
              </w:rPr>
              <w:t>topside</w:t>
            </w:r>
          </w:p>
        </w:tc>
        <w:tc>
          <w:tcPr>
            <w:tcW w:w="2268" w:type="dxa"/>
          </w:tcPr>
          <w:p w14:paraId="518CD142" w14:textId="77777777" w:rsidR="00541ED3" w:rsidRPr="00D71510" w:rsidRDefault="00541ED3">
            <w:pPr>
              <w:pStyle w:val="TableParagraph"/>
              <w:rPr>
                <w:rFonts w:ascii="Arial" w:hAnsi="Arial" w:cs="Arial"/>
                <w:b/>
                <w:sz w:val="26"/>
              </w:rPr>
            </w:pPr>
          </w:p>
          <w:p w14:paraId="2244A653" w14:textId="77777777" w:rsidR="00541ED3" w:rsidRPr="00D71510" w:rsidRDefault="00541ED3">
            <w:pPr>
              <w:pStyle w:val="TableParagraph"/>
              <w:rPr>
                <w:rFonts w:ascii="Arial" w:hAnsi="Arial" w:cs="Arial"/>
                <w:b/>
                <w:sz w:val="26"/>
              </w:rPr>
            </w:pPr>
          </w:p>
          <w:p w14:paraId="3EAD845C" w14:textId="77777777" w:rsidR="00541ED3" w:rsidRPr="00D71510" w:rsidRDefault="00DB5ACD">
            <w:pPr>
              <w:pStyle w:val="TableParagraph"/>
              <w:spacing w:before="198"/>
              <w:ind w:left="1073"/>
              <w:rPr>
                <w:rFonts w:ascii="Arial" w:hAnsi="Arial" w:cs="Arial"/>
              </w:rPr>
            </w:pPr>
            <w:r w:rsidRPr="00D71510">
              <w:rPr>
                <w:rFonts w:ascii="Arial" w:hAnsi="Arial" w:cs="Arial"/>
              </w:rPr>
              <w:t>X</w:t>
            </w:r>
          </w:p>
        </w:tc>
        <w:tc>
          <w:tcPr>
            <w:tcW w:w="1133" w:type="dxa"/>
          </w:tcPr>
          <w:p w14:paraId="21BB9ED5" w14:textId="77777777" w:rsidR="00541ED3" w:rsidRPr="00D71510" w:rsidRDefault="00541ED3">
            <w:pPr>
              <w:pStyle w:val="TableParagraph"/>
              <w:rPr>
                <w:rFonts w:ascii="Arial" w:hAnsi="Arial" w:cs="Arial"/>
                <w:b/>
                <w:sz w:val="26"/>
              </w:rPr>
            </w:pPr>
          </w:p>
          <w:p w14:paraId="35C909F3" w14:textId="77777777" w:rsidR="00541ED3" w:rsidRPr="00D71510" w:rsidRDefault="00541ED3">
            <w:pPr>
              <w:pStyle w:val="TableParagraph"/>
              <w:rPr>
                <w:rFonts w:ascii="Arial" w:hAnsi="Arial" w:cs="Arial"/>
                <w:b/>
                <w:sz w:val="29"/>
              </w:rPr>
            </w:pPr>
          </w:p>
          <w:p w14:paraId="7C8F8E6F"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2A582C64" w14:textId="77777777" w:rsidR="00541ED3" w:rsidRPr="00D71510" w:rsidRDefault="00DB5ACD">
            <w:pPr>
              <w:pStyle w:val="TableParagraph"/>
              <w:ind w:left="295" w:right="283" w:hanging="1"/>
              <w:jc w:val="center"/>
              <w:rPr>
                <w:rFonts w:ascii="Arial" w:hAnsi="Arial" w:cs="Arial"/>
                <w:sz w:val="14"/>
              </w:rPr>
            </w:pPr>
            <w:r w:rsidRPr="00D71510">
              <w:rPr>
                <w:rFonts w:ascii="Arial" w:hAnsi="Arial" w:cs="Arial"/>
                <w:spacing w:val="-2"/>
                <w:sz w:val="14"/>
              </w:rPr>
              <w:t>Attend</w:t>
            </w:r>
            <w:r w:rsidRPr="00D71510">
              <w:rPr>
                <w:rFonts w:ascii="Arial" w:hAnsi="Arial" w:cs="Arial"/>
                <w:sz w:val="14"/>
              </w:rPr>
              <w:t xml:space="preserve"> </w:t>
            </w:r>
            <w:proofErr w:type="spellStart"/>
            <w:r w:rsidRPr="00D71510">
              <w:rPr>
                <w:rFonts w:ascii="Arial" w:hAnsi="Arial" w:cs="Arial"/>
                <w:spacing w:val="-2"/>
                <w:sz w:val="14"/>
              </w:rPr>
              <w:t>Sailaway</w:t>
            </w:r>
            <w:proofErr w:type="spellEnd"/>
          </w:p>
        </w:tc>
        <w:tc>
          <w:tcPr>
            <w:tcW w:w="1377" w:type="dxa"/>
          </w:tcPr>
          <w:p w14:paraId="13ABB9BE" w14:textId="77777777" w:rsidR="00541ED3" w:rsidRPr="00D71510" w:rsidRDefault="00541ED3">
            <w:pPr>
              <w:pStyle w:val="TableParagraph"/>
              <w:rPr>
                <w:rFonts w:ascii="Arial" w:hAnsi="Arial" w:cs="Arial"/>
                <w:b/>
                <w:sz w:val="26"/>
              </w:rPr>
            </w:pPr>
          </w:p>
          <w:p w14:paraId="3E017774" w14:textId="77777777" w:rsidR="00541ED3" w:rsidRPr="00D71510" w:rsidRDefault="00541ED3">
            <w:pPr>
              <w:pStyle w:val="TableParagraph"/>
              <w:rPr>
                <w:rFonts w:ascii="Arial" w:hAnsi="Arial" w:cs="Arial"/>
                <w:b/>
                <w:sz w:val="29"/>
              </w:rPr>
            </w:pPr>
          </w:p>
          <w:p w14:paraId="59507747" w14:textId="77777777" w:rsidR="00541ED3" w:rsidRPr="00D71510" w:rsidRDefault="00DB5ACD">
            <w:pPr>
              <w:pStyle w:val="TableParagraph"/>
              <w:spacing w:line="255" w:lineRule="exact"/>
              <w:ind w:left="10"/>
              <w:jc w:val="center"/>
              <w:rPr>
                <w:rFonts w:ascii="Arial" w:hAnsi="Arial" w:cs="Arial"/>
              </w:rPr>
            </w:pPr>
            <w:r w:rsidRPr="00D71510">
              <w:rPr>
                <w:rFonts w:ascii="Arial" w:hAnsi="Arial" w:cs="Arial"/>
              </w:rPr>
              <w:t>X</w:t>
            </w:r>
          </w:p>
          <w:p w14:paraId="7EFCCC56" w14:textId="77777777" w:rsidR="00541ED3" w:rsidRPr="00D71510" w:rsidRDefault="00DB5ACD">
            <w:pPr>
              <w:pStyle w:val="TableParagraph"/>
              <w:ind w:left="149" w:right="139"/>
              <w:jc w:val="center"/>
              <w:rPr>
                <w:rFonts w:ascii="Arial" w:hAnsi="Arial" w:cs="Arial"/>
                <w:sz w:val="14"/>
              </w:rPr>
            </w:pPr>
            <w:r w:rsidRPr="00D71510">
              <w:rPr>
                <w:rFonts w:ascii="Arial" w:hAnsi="Arial" w:cs="Arial"/>
                <w:sz w:val="14"/>
              </w:rPr>
              <w:t>Issue</w:t>
            </w:r>
            <w:r w:rsidRPr="00D71510">
              <w:rPr>
                <w:rFonts w:ascii="Arial" w:hAnsi="Arial" w:cs="Arial"/>
                <w:spacing w:val="-11"/>
                <w:sz w:val="14"/>
              </w:rPr>
              <w:t xml:space="preserve"> </w:t>
            </w:r>
            <w:r w:rsidRPr="00D71510">
              <w:rPr>
                <w:rFonts w:ascii="Arial" w:hAnsi="Arial" w:cs="Arial"/>
                <w:sz w:val="14"/>
              </w:rPr>
              <w:t>COA</w:t>
            </w:r>
            <w:r w:rsidRPr="00D71510">
              <w:rPr>
                <w:rFonts w:ascii="Arial" w:hAnsi="Arial" w:cs="Arial"/>
                <w:spacing w:val="-11"/>
                <w:sz w:val="14"/>
              </w:rPr>
              <w:t xml:space="preserve"> </w:t>
            </w:r>
            <w:r w:rsidRPr="00D71510">
              <w:rPr>
                <w:rFonts w:ascii="Arial" w:hAnsi="Arial" w:cs="Arial"/>
                <w:sz w:val="14"/>
              </w:rPr>
              <w:t xml:space="preserve">for </w:t>
            </w:r>
            <w:proofErr w:type="spellStart"/>
            <w:r w:rsidRPr="00D71510">
              <w:rPr>
                <w:rFonts w:ascii="Arial" w:hAnsi="Arial" w:cs="Arial"/>
                <w:spacing w:val="-2"/>
                <w:sz w:val="14"/>
              </w:rPr>
              <w:t>Sailaway</w:t>
            </w:r>
            <w:proofErr w:type="spellEnd"/>
          </w:p>
        </w:tc>
      </w:tr>
      <w:tr w:rsidR="00541ED3" w:rsidRPr="00D71510" w14:paraId="65A0F00E" w14:textId="77777777">
        <w:trPr>
          <w:trHeight w:val="256"/>
        </w:trPr>
        <w:tc>
          <w:tcPr>
            <w:tcW w:w="4078" w:type="dxa"/>
          </w:tcPr>
          <w:p w14:paraId="53C5E763"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Anti-Piracy</w:t>
            </w:r>
            <w:r w:rsidRPr="00D71510">
              <w:rPr>
                <w:rFonts w:ascii="Arial" w:hAnsi="Arial" w:cs="Arial"/>
                <w:spacing w:val="-15"/>
                <w:sz w:val="20"/>
              </w:rPr>
              <w:t xml:space="preserve"> </w:t>
            </w:r>
            <w:r w:rsidRPr="00D71510">
              <w:rPr>
                <w:rFonts w:ascii="Arial" w:hAnsi="Arial" w:cs="Arial"/>
                <w:spacing w:val="-2"/>
                <w:sz w:val="20"/>
              </w:rPr>
              <w:t>Measures</w:t>
            </w:r>
          </w:p>
        </w:tc>
        <w:tc>
          <w:tcPr>
            <w:tcW w:w="2268" w:type="dxa"/>
          </w:tcPr>
          <w:p w14:paraId="6A4AABF6"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4DB3E4E4" w14:textId="77777777" w:rsidR="00541ED3" w:rsidRPr="00D71510" w:rsidRDefault="00541ED3">
            <w:pPr>
              <w:pStyle w:val="TableParagraph"/>
              <w:rPr>
                <w:rFonts w:ascii="Arial" w:hAnsi="Arial" w:cs="Arial"/>
                <w:sz w:val="18"/>
              </w:rPr>
            </w:pPr>
          </w:p>
        </w:tc>
        <w:tc>
          <w:tcPr>
            <w:tcW w:w="1377" w:type="dxa"/>
          </w:tcPr>
          <w:p w14:paraId="0960E795" w14:textId="77777777" w:rsidR="00541ED3" w:rsidRPr="00D71510" w:rsidRDefault="00541ED3">
            <w:pPr>
              <w:pStyle w:val="TableParagraph"/>
              <w:rPr>
                <w:rFonts w:ascii="Arial" w:hAnsi="Arial" w:cs="Arial"/>
                <w:sz w:val="18"/>
              </w:rPr>
            </w:pPr>
          </w:p>
        </w:tc>
      </w:tr>
      <w:tr w:rsidR="00541ED3" w:rsidRPr="00D71510" w14:paraId="136E2422" w14:textId="77777777">
        <w:trPr>
          <w:trHeight w:val="695"/>
        </w:trPr>
        <w:tc>
          <w:tcPr>
            <w:tcW w:w="4078" w:type="dxa"/>
          </w:tcPr>
          <w:p w14:paraId="6A263A60" w14:textId="77777777" w:rsidR="00541ED3" w:rsidRPr="00D71510" w:rsidRDefault="00DB5ACD">
            <w:pPr>
              <w:pStyle w:val="TableParagraph"/>
              <w:ind w:left="107"/>
              <w:rPr>
                <w:rFonts w:ascii="Arial" w:hAnsi="Arial" w:cs="Arial"/>
                <w:sz w:val="20"/>
              </w:rPr>
            </w:pPr>
            <w:r w:rsidRPr="00D71510">
              <w:rPr>
                <w:rFonts w:ascii="Arial" w:hAnsi="Arial" w:cs="Arial"/>
                <w:sz w:val="20"/>
              </w:rPr>
              <w:t>Mooring</w:t>
            </w:r>
            <w:r w:rsidRPr="00D71510">
              <w:rPr>
                <w:rFonts w:ascii="Arial" w:hAnsi="Arial" w:cs="Arial"/>
                <w:spacing w:val="-8"/>
                <w:sz w:val="20"/>
              </w:rPr>
              <w:t xml:space="preserve"> </w:t>
            </w:r>
            <w:r w:rsidRPr="00D71510">
              <w:rPr>
                <w:rFonts w:ascii="Arial" w:hAnsi="Arial" w:cs="Arial"/>
                <w:sz w:val="20"/>
              </w:rPr>
              <w:t>adequacy</w:t>
            </w:r>
            <w:r w:rsidRPr="00D71510">
              <w:rPr>
                <w:rFonts w:ascii="Arial" w:hAnsi="Arial" w:cs="Arial"/>
                <w:spacing w:val="-9"/>
                <w:sz w:val="20"/>
              </w:rPr>
              <w:t xml:space="preserve"> </w:t>
            </w:r>
            <w:r w:rsidRPr="00D71510">
              <w:rPr>
                <w:rFonts w:ascii="Arial" w:hAnsi="Arial" w:cs="Arial"/>
                <w:sz w:val="20"/>
              </w:rPr>
              <w:t>on</w:t>
            </w:r>
            <w:r w:rsidRPr="00D71510">
              <w:rPr>
                <w:rFonts w:ascii="Arial" w:hAnsi="Arial" w:cs="Arial"/>
                <w:spacing w:val="-10"/>
                <w:sz w:val="20"/>
              </w:rPr>
              <w:t xml:space="preserve"> </w:t>
            </w:r>
            <w:r w:rsidRPr="00D71510">
              <w:rPr>
                <w:rFonts w:ascii="Arial" w:hAnsi="Arial" w:cs="Arial"/>
                <w:sz w:val="20"/>
              </w:rPr>
              <w:t>arrival</w:t>
            </w:r>
            <w:r w:rsidRPr="00D71510">
              <w:rPr>
                <w:rFonts w:ascii="Arial" w:hAnsi="Arial" w:cs="Arial"/>
                <w:spacing w:val="-8"/>
                <w:sz w:val="20"/>
              </w:rPr>
              <w:t xml:space="preserve"> </w:t>
            </w:r>
            <w:r w:rsidRPr="00D71510">
              <w:rPr>
                <w:rFonts w:ascii="Arial" w:hAnsi="Arial" w:cs="Arial"/>
                <w:sz w:val="20"/>
              </w:rPr>
              <w:t>to</w:t>
            </w:r>
            <w:r w:rsidRPr="00D71510">
              <w:rPr>
                <w:rFonts w:ascii="Arial" w:hAnsi="Arial" w:cs="Arial"/>
                <w:spacing w:val="-8"/>
                <w:sz w:val="20"/>
              </w:rPr>
              <w:t xml:space="preserve"> </w:t>
            </w:r>
            <w:r w:rsidRPr="00D71510">
              <w:rPr>
                <w:rFonts w:ascii="Arial" w:hAnsi="Arial" w:cs="Arial"/>
                <w:sz w:val="20"/>
              </w:rPr>
              <w:t>withstand Natural Hazard exposure for both</w:t>
            </w:r>
          </w:p>
          <w:p w14:paraId="579A674A" w14:textId="52F69BF1" w:rsidR="00EF6417" w:rsidRPr="00D71510" w:rsidRDefault="00DB5ACD" w:rsidP="00F4367C">
            <w:pPr>
              <w:pStyle w:val="TableParagraph"/>
              <w:spacing w:line="212" w:lineRule="exact"/>
              <w:ind w:left="107"/>
              <w:rPr>
                <w:rFonts w:ascii="Arial" w:hAnsi="Arial" w:cs="Arial"/>
                <w:sz w:val="20"/>
              </w:rPr>
            </w:pPr>
            <w:r w:rsidRPr="00D71510">
              <w:rPr>
                <w:rFonts w:ascii="Arial" w:hAnsi="Arial" w:cs="Arial"/>
                <w:sz w:val="20"/>
              </w:rPr>
              <w:t>temporary</w:t>
            </w:r>
            <w:r w:rsidRPr="00D71510">
              <w:rPr>
                <w:rFonts w:ascii="Arial" w:hAnsi="Arial" w:cs="Arial"/>
                <w:spacing w:val="-6"/>
                <w:sz w:val="20"/>
              </w:rPr>
              <w:t xml:space="preserve"> </w:t>
            </w:r>
            <w:r w:rsidRPr="00D71510">
              <w:rPr>
                <w:rFonts w:ascii="Arial" w:hAnsi="Arial" w:cs="Arial"/>
                <w:sz w:val="20"/>
              </w:rPr>
              <w:t>and</w:t>
            </w:r>
            <w:r w:rsidRPr="00D71510">
              <w:rPr>
                <w:rFonts w:ascii="Arial" w:hAnsi="Arial" w:cs="Arial"/>
                <w:spacing w:val="-9"/>
                <w:sz w:val="20"/>
              </w:rPr>
              <w:t xml:space="preserve"> </w:t>
            </w:r>
            <w:proofErr w:type="gramStart"/>
            <w:r w:rsidRPr="00D71510">
              <w:rPr>
                <w:rFonts w:ascii="Arial" w:hAnsi="Arial" w:cs="Arial"/>
                <w:sz w:val="20"/>
              </w:rPr>
              <w:t>long</w:t>
            </w:r>
            <w:r w:rsidRPr="00D71510">
              <w:rPr>
                <w:rFonts w:ascii="Arial" w:hAnsi="Arial" w:cs="Arial"/>
                <w:spacing w:val="-7"/>
                <w:sz w:val="20"/>
              </w:rPr>
              <w:t xml:space="preserve"> </w:t>
            </w:r>
            <w:r w:rsidRPr="00D71510">
              <w:rPr>
                <w:rFonts w:ascii="Arial" w:hAnsi="Arial" w:cs="Arial"/>
                <w:sz w:val="20"/>
              </w:rPr>
              <w:t>term</w:t>
            </w:r>
            <w:proofErr w:type="gramEnd"/>
            <w:r w:rsidRPr="00D71510">
              <w:rPr>
                <w:rFonts w:ascii="Arial" w:hAnsi="Arial" w:cs="Arial"/>
                <w:spacing w:val="-4"/>
                <w:sz w:val="20"/>
              </w:rPr>
              <w:t xml:space="preserve"> </w:t>
            </w:r>
            <w:r w:rsidRPr="00D71510">
              <w:rPr>
                <w:rFonts w:ascii="Arial" w:hAnsi="Arial" w:cs="Arial"/>
                <w:spacing w:val="-2"/>
                <w:sz w:val="20"/>
              </w:rPr>
              <w:t>moorings</w:t>
            </w:r>
          </w:p>
        </w:tc>
        <w:tc>
          <w:tcPr>
            <w:tcW w:w="2268" w:type="dxa"/>
          </w:tcPr>
          <w:p w14:paraId="597969BB" w14:textId="77777777" w:rsidR="00541ED3" w:rsidRPr="00D71510" w:rsidRDefault="00DB5ACD">
            <w:pPr>
              <w:pStyle w:val="TableParagraph"/>
              <w:spacing w:before="220"/>
              <w:ind w:left="1073"/>
              <w:rPr>
                <w:rFonts w:ascii="Arial" w:hAnsi="Arial" w:cs="Arial"/>
              </w:rPr>
            </w:pPr>
            <w:r w:rsidRPr="00D71510">
              <w:rPr>
                <w:rFonts w:ascii="Arial" w:hAnsi="Arial" w:cs="Arial"/>
              </w:rPr>
              <w:t>X</w:t>
            </w:r>
          </w:p>
        </w:tc>
        <w:tc>
          <w:tcPr>
            <w:tcW w:w="1133" w:type="dxa"/>
          </w:tcPr>
          <w:p w14:paraId="21DA21B2" w14:textId="77777777" w:rsidR="00541ED3" w:rsidRPr="00D71510" w:rsidRDefault="00541ED3">
            <w:pPr>
              <w:pStyle w:val="TableParagraph"/>
              <w:rPr>
                <w:rFonts w:ascii="Arial" w:hAnsi="Arial" w:cs="Arial"/>
                <w:sz w:val="18"/>
              </w:rPr>
            </w:pPr>
          </w:p>
        </w:tc>
        <w:tc>
          <w:tcPr>
            <w:tcW w:w="1377" w:type="dxa"/>
          </w:tcPr>
          <w:p w14:paraId="484B7FAE" w14:textId="77777777" w:rsidR="00541ED3" w:rsidRPr="00D71510" w:rsidRDefault="00541ED3">
            <w:pPr>
              <w:pStyle w:val="TableParagraph"/>
              <w:rPr>
                <w:rFonts w:ascii="Arial" w:hAnsi="Arial" w:cs="Arial"/>
                <w:sz w:val="18"/>
              </w:rPr>
            </w:pPr>
          </w:p>
        </w:tc>
      </w:tr>
      <w:tr w:rsidR="00541ED3" w:rsidRPr="00D71510" w14:paraId="2EEE680B" w14:textId="77777777" w:rsidTr="006F2DE0">
        <w:trPr>
          <w:trHeight w:val="256"/>
        </w:trPr>
        <w:tc>
          <w:tcPr>
            <w:tcW w:w="4078" w:type="dxa"/>
            <w:tcBorders>
              <w:bottom w:val="single" w:sz="4" w:space="0" w:color="000000"/>
            </w:tcBorders>
            <w:shd w:val="clear" w:color="auto" w:fill="BEBEBE"/>
          </w:tcPr>
          <w:p w14:paraId="036CF1BD" w14:textId="75F654B8" w:rsidR="00541ED3" w:rsidRPr="00D71510" w:rsidRDefault="00BE7B5B">
            <w:pPr>
              <w:pStyle w:val="TableParagraph"/>
              <w:spacing w:before="11" w:line="225" w:lineRule="exact"/>
              <w:ind w:left="107"/>
              <w:rPr>
                <w:rFonts w:ascii="Arial" w:hAnsi="Arial" w:cs="Arial"/>
                <w:b/>
                <w:sz w:val="20"/>
              </w:rPr>
            </w:pPr>
            <w:r w:rsidRPr="00D71510">
              <w:rPr>
                <w:rFonts w:ascii="Arial" w:hAnsi="Arial" w:cs="Arial"/>
                <w:b/>
                <w:sz w:val="20"/>
              </w:rPr>
              <w:t>2.</w:t>
            </w:r>
            <w:r w:rsidR="00DB5ACD" w:rsidRPr="00D71510">
              <w:rPr>
                <w:rFonts w:ascii="Arial" w:hAnsi="Arial" w:cs="Arial"/>
                <w:b/>
                <w:sz w:val="20"/>
              </w:rPr>
              <w:t>3.3</w:t>
            </w:r>
            <w:r w:rsidR="00DB5ACD" w:rsidRPr="00D71510">
              <w:rPr>
                <w:rFonts w:ascii="Arial" w:hAnsi="Arial" w:cs="Arial"/>
                <w:b/>
                <w:spacing w:val="-3"/>
                <w:sz w:val="20"/>
              </w:rPr>
              <w:t xml:space="preserve"> </w:t>
            </w:r>
            <w:r w:rsidR="00DB5ACD" w:rsidRPr="00D71510">
              <w:rPr>
                <w:rFonts w:ascii="Arial" w:hAnsi="Arial" w:cs="Arial"/>
                <w:b/>
                <w:spacing w:val="-2"/>
                <w:sz w:val="20"/>
              </w:rPr>
              <w:t>Installatio</w:t>
            </w:r>
            <w:r w:rsidR="000D6129" w:rsidRPr="00D71510">
              <w:rPr>
                <w:rFonts w:ascii="Arial" w:hAnsi="Arial" w:cs="Arial"/>
                <w:b/>
                <w:spacing w:val="-2"/>
                <w:sz w:val="20"/>
              </w:rPr>
              <w:t>n</w:t>
            </w:r>
          </w:p>
        </w:tc>
        <w:tc>
          <w:tcPr>
            <w:tcW w:w="2268" w:type="dxa"/>
            <w:tcBorders>
              <w:bottom w:val="single" w:sz="4" w:space="0" w:color="000000"/>
            </w:tcBorders>
            <w:shd w:val="clear" w:color="auto" w:fill="BEBEBE"/>
          </w:tcPr>
          <w:p w14:paraId="05829AC8" w14:textId="77777777" w:rsidR="00541ED3" w:rsidRPr="00D71510" w:rsidRDefault="00541ED3">
            <w:pPr>
              <w:pStyle w:val="TableParagraph"/>
              <w:rPr>
                <w:rFonts w:ascii="Arial" w:hAnsi="Arial" w:cs="Arial"/>
                <w:sz w:val="18"/>
              </w:rPr>
            </w:pPr>
          </w:p>
        </w:tc>
        <w:tc>
          <w:tcPr>
            <w:tcW w:w="1133" w:type="dxa"/>
            <w:tcBorders>
              <w:bottom w:val="single" w:sz="4" w:space="0" w:color="000000"/>
            </w:tcBorders>
            <w:shd w:val="clear" w:color="auto" w:fill="BEBEBE"/>
          </w:tcPr>
          <w:p w14:paraId="7E78AA31" w14:textId="77777777" w:rsidR="00541ED3" w:rsidRPr="00D71510" w:rsidRDefault="00541ED3">
            <w:pPr>
              <w:pStyle w:val="TableParagraph"/>
              <w:rPr>
                <w:rFonts w:ascii="Arial" w:hAnsi="Arial" w:cs="Arial"/>
                <w:sz w:val="18"/>
              </w:rPr>
            </w:pPr>
          </w:p>
        </w:tc>
        <w:tc>
          <w:tcPr>
            <w:tcW w:w="1377" w:type="dxa"/>
            <w:tcBorders>
              <w:bottom w:val="single" w:sz="4" w:space="0" w:color="000000"/>
            </w:tcBorders>
            <w:shd w:val="clear" w:color="auto" w:fill="BEBEBE"/>
          </w:tcPr>
          <w:p w14:paraId="76261B33" w14:textId="77777777" w:rsidR="00541ED3" w:rsidRPr="00D71510" w:rsidRDefault="00541ED3">
            <w:pPr>
              <w:pStyle w:val="TableParagraph"/>
              <w:rPr>
                <w:rFonts w:ascii="Arial" w:hAnsi="Arial" w:cs="Arial"/>
                <w:sz w:val="18"/>
              </w:rPr>
            </w:pPr>
          </w:p>
        </w:tc>
      </w:tr>
      <w:tr w:rsidR="00541ED3" w:rsidRPr="00D71510" w14:paraId="071DD2A1" w14:textId="77777777" w:rsidTr="006F2DE0">
        <w:trPr>
          <w:trHeight w:val="465"/>
        </w:trPr>
        <w:tc>
          <w:tcPr>
            <w:tcW w:w="8856" w:type="dxa"/>
            <w:gridSpan w:val="4"/>
            <w:tcBorders>
              <w:bottom w:val="nil"/>
            </w:tcBorders>
          </w:tcPr>
          <w:p w14:paraId="0B1A32DC" w14:textId="77777777" w:rsidR="00541ED3" w:rsidRPr="00D71510" w:rsidRDefault="00DB5ACD">
            <w:pPr>
              <w:pStyle w:val="TableParagraph"/>
              <w:spacing w:line="230" w:lineRule="exact"/>
              <w:ind w:left="107" w:right="171"/>
              <w:rPr>
                <w:rFonts w:ascii="Arial" w:hAnsi="Arial" w:cs="Arial"/>
                <w:sz w:val="20"/>
              </w:rPr>
            </w:pPr>
            <w:r w:rsidRPr="00D71510">
              <w:rPr>
                <w:rFonts w:ascii="Arial" w:hAnsi="Arial" w:cs="Arial"/>
                <w:sz w:val="20"/>
              </w:rPr>
              <w:t>As installation configurations and techniques vary significantly, notwithstanding the requirements</w:t>
            </w:r>
            <w:r w:rsidRPr="00D71510">
              <w:rPr>
                <w:rFonts w:ascii="Arial" w:hAnsi="Arial" w:cs="Arial"/>
                <w:spacing w:val="-4"/>
                <w:sz w:val="20"/>
              </w:rPr>
              <w:t xml:space="preserve"> </w:t>
            </w:r>
            <w:r w:rsidRPr="00D71510">
              <w:rPr>
                <w:rFonts w:ascii="Arial" w:hAnsi="Arial" w:cs="Arial"/>
                <w:sz w:val="20"/>
              </w:rPr>
              <w:t>in</w:t>
            </w:r>
            <w:r w:rsidRPr="00D71510">
              <w:rPr>
                <w:rFonts w:ascii="Arial" w:hAnsi="Arial" w:cs="Arial"/>
                <w:spacing w:val="-5"/>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section</w:t>
            </w:r>
            <w:r w:rsidRPr="00D71510">
              <w:rPr>
                <w:rFonts w:ascii="Arial" w:hAnsi="Arial" w:cs="Arial"/>
                <w:spacing w:val="-5"/>
                <w:sz w:val="20"/>
              </w:rPr>
              <w:t xml:space="preserve"> </w:t>
            </w:r>
            <w:r w:rsidRPr="00D71510">
              <w:rPr>
                <w:rFonts w:ascii="Arial" w:hAnsi="Arial" w:cs="Arial"/>
                <w:sz w:val="20"/>
              </w:rPr>
              <w:t>below</w:t>
            </w:r>
            <w:r w:rsidRPr="00D71510">
              <w:rPr>
                <w:rFonts w:ascii="Arial" w:hAnsi="Arial" w:cs="Arial"/>
                <w:spacing w:val="-4"/>
                <w:sz w:val="20"/>
              </w:rPr>
              <w:t xml:space="preserve"> </w:t>
            </w:r>
            <w:r w:rsidRPr="00D71510">
              <w:rPr>
                <w:rFonts w:ascii="Arial" w:hAnsi="Arial" w:cs="Arial"/>
                <w:sz w:val="20"/>
              </w:rPr>
              <w:t>where</w:t>
            </w:r>
            <w:r w:rsidRPr="00D71510">
              <w:rPr>
                <w:rFonts w:ascii="Arial" w:hAnsi="Arial" w:cs="Arial"/>
                <w:spacing w:val="-5"/>
                <w:sz w:val="20"/>
              </w:rPr>
              <w:t xml:space="preserve"> </w:t>
            </w:r>
            <w:r w:rsidRPr="00D71510">
              <w:rPr>
                <w:rFonts w:ascii="Arial" w:hAnsi="Arial" w:cs="Arial"/>
                <w:sz w:val="20"/>
              </w:rPr>
              <w:t>there</w:t>
            </w:r>
            <w:r w:rsidRPr="00D71510">
              <w:rPr>
                <w:rFonts w:ascii="Arial" w:hAnsi="Arial" w:cs="Arial"/>
                <w:spacing w:val="-5"/>
                <w:sz w:val="20"/>
              </w:rPr>
              <w:t xml:space="preserve"> </w:t>
            </w:r>
            <w:r w:rsidRPr="00D71510">
              <w:rPr>
                <w:rFonts w:ascii="Arial" w:hAnsi="Arial" w:cs="Arial"/>
                <w:sz w:val="20"/>
              </w:rPr>
              <w:t>are</w:t>
            </w:r>
            <w:r w:rsidRPr="00D71510">
              <w:rPr>
                <w:rFonts w:ascii="Arial" w:hAnsi="Arial" w:cs="Arial"/>
                <w:spacing w:val="-5"/>
                <w:sz w:val="20"/>
              </w:rPr>
              <w:t xml:space="preserve"> </w:t>
            </w:r>
            <w:r w:rsidRPr="00D71510">
              <w:rPr>
                <w:rFonts w:ascii="Arial" w:hAnsi="Arial" w:cs="Arial"/>
                <w:sz w:val="20"/>
              </w:rPr>
              <w:t>discrete</w:t>
            </w:r>
            <w:r w:rsidRPr="00D71510">
              <w:rPr>
                <w:rFonts w:ascii="Arial" w:hAnsi="Arial" w:cs="Arial"/>
                <w:spacing w:val="-5"/>
                <w:sz w:val="20"/>
              </w:rPr>
              <w:t xml:space="preserve"> </w:t>
            </w:r>
            <w:r w:rsidRPr="00D71510">
              <w:rPr>
                <w:rFonts w:ascii="Arial" w:hAnsi="Arial" w:cs="Arial"/>
                <w:sz w:val="20"/>
              </w:rPr>
              <w:t>offshore</w:t>
            </w:r>
            <w:r w:rsidRPr="00D71510">
              <w:rPr>
                <w:rFonts w:ascii="Arial" w:hAnsi="Arial" w:cs="Arial"/>
                <w:spacing w:val="-5"/>
                <w:sz w:val="20"/>
              </w:rPr>
              <w:t xml:space="preserve"> </w:t>
            </w:r>
            <w:r w:rsidRPr="00D71510">
              <w:rPr>
                <w:rFonts w:ascii="Arial" w:hAnsi="Arial" w:cs="Arial"/>
                <w:sz w:val="20"/>
              </w:rPr>
              <w:t>installation</w:t>
            </w:r>
            <w:r w:rsidRPr="00D71510">
              <w:rPr>
                <w:rFonts w:ascii="Arial" w:hAnsi="Arial" w:cs="Arial"/>
                <w:spacing w:val="-5"/>
                <w:sz w:val="20"/>
              </w:rPr>
              <w:t xml:space="preserve"> </w:t>
            </w:r>
            <w:r w:rsidRPr="00D71510">
              <w:rPr>
                <w:rFonts w:ascii="Arial" w:hAnsi="Arial" w:cs="Arial"/>
                <w:sz w:val="20"/>
              </w:rPr>
              <w:t>operations</w:t>
            </w:r>
          </w:p>
        </w:tc>
      </w:tr>
      <w:tr w:rsidR="00541ED3" w:rsidRPr="00D71510" w14:paraId="6B0C7051" w14:textId="77777777" w:rsidTr="006F2DE0">
        <w:trPr>
          <w:trHeight w:val="465"/>
        </w:trPr>
        <w:tc>
          <w:tcPr>
            <w:tcW w:w="8856" w:type="dxa"/>
            <w:gridSpan w:val="4"/>
            <w:tcBorders>
              <w:top w:val="nil"/>
            </w:tcBorders>
          </w:tcPr>
          <w:p w14:paraId="79847F16" w14:textId="77777777" w:rsidR="00541ED3" w:rsidRPr="00D71510" w:rsidRDefault="00DB5ACD">
            <w:pPr>
              <w:pStyle w:val="TableParagraph"/>
              <w:spacing w:line="234" w:lineRule="exact"/>
              <w:ind w:left="107"/>
              <w:rPr>
                <w:rFonts w:ascii="Arial" w:hAnsi="Arial" w:cs="Arial"/>
                <w:sz w:val="20"/>
              </w:rPr>
            </w:pPr>
            <w:r w:rsidRPr="00D71510">
              <w:rPr>
                <w:rFonts w:ascii="Arial" w:hAnsi="Arial" w:cs="Arial"/>
                <w:sz w:val="20"/>
              </w:rPr>
              <w:t>with</w:t>
            </w:r>
            <w:r w:rsidRPr="00D71510">
              <w:rPr>
                <w:rFonts w:ascii="Arial" w:hAnsi="Arial" w:cs="Arial"/>
                <w:spacing w:val="-5"/>
                <w:sz w:val="20"/>
              </w:rPr>
              <w:t xml:space="preserve"> </w:t>
            </w:r>
            <w:r w:rsidRPr="00D71510">
              <w:rPr>
                <w:rFonts w:ascii="Arial" w:hAnsi="Arial" w:cs="Arial"/>
                <w:sz w:val="20"/>
              </w:rPr>
              <w:t>possible</w:t>
            </w:r>
            <w:r w:rsidRPr="00D71510">
              <w:rPr>
                <w:rFonts w:ascii="Arial" w:hAnsi="Arial" w:cs="Arial"/>
                <w:spacing w:val="-5"/>
                <w:sz w:val="20"/>
              </w:rPr>
              <w:t xml:space="preserve"> </w:t>
            </w:r>
            <w:r w:rsidRPr="00D71510">
              <w:rPr>
                <w:rFonts w:ascii="Arial" w:hAnsi="Arial" w:cs="Arial"/>
                <w:sz w:val="20"/>
              </w:rPr>
              <w:t>hold</w:t>
            </w:r>
            <w:r w:rsidRPr="00D71510">
              <w:rPr>
                <w:rFonts w:ascii="Arial" w:hAnsi="Arial" w:cs="Arial"/>
                <w:spacing w:val="-5"/>
                <w:sz w:val="20"/>
              </w:rPr>
              <w:t xml:space="preserve"> </w:t>
            </w:r>
            <w:r w:rsidRPr="00D71510">
              <w:rPr>
                <w:rFonts w:ascii="Arial" w:hAnsi="Arial" w:cs="Arial"/>
                <w:sz w:val="20"/>
              </w:rPr>
              <w:t>points</w:t>
            </w:r>
            <w:r w:rsidRPr="00D71510">
              <w:rPr>
                <w:rFonts w:ascii="Arial" w:hAnsi="Arial" w:cs="Arial"/>
                <w:spacing w:val="-2"/>
                <w:sz w:val="20"/>
              </w:rPr>
              <w:t xml:space="preserve"> </w:t>
            </w:r>
            <w:r w:rsidRPr="00D71510">
              <w:rPr>
                <w:rFonts w:ascii="Arial" w:hAnsi="Arial" w:cs="Arial"/>
                <w:sz w:val="20"/>
              </w:rPr>
              <w:t>between</w:t>
            </w:r>
            <w:r w:rsidRPr="00D71510">
              <w:rPr>
                <w:rFonts w:ascii="Arial" w:hAnsi="Arial" w:cs="Arial"/>
                <w:spacing w:val="-3"/>
                <w:sz w:val="20"/>
              </w:rPr>
              <w:t xml:space="preserve"> </w:t>
            </w:r>
            <w:r w:rsidRPr="00D71510">
              <w:rPr>
                <w:rFonts w:ascii="Arial" w:hAnsi="Arial" w:cs="Arial"/>
                <w:sz w:val="20"/>
              </w:rPr>
              <w:t>each</w:t>
            </w:r>
            <w:r w:rsidRPr="00D71510">
              <w:rPr>
                <w:rFonts w:ascii="Arial" w:hAnsi="Arial" w:cs="Arial"/>
                <w:spacing w:val="-5"/>
                <w:sz w:val="20"/>
              </w:rPr>
              <w:t xml:space="preserve"> </w:t>
            </w:r>
            <w:r w:rsidRPr="00D71510">
              <w:rPr>
                <w:rFonts w:ascii="Arial" w:hAnsi="Arial" w:cs="Arial"/>
                <w:sz w:val="20"/>
              </w:rPr>
              <w:t>of</w:t>
            </w:r>
            <w:r w:rsidRPr="00D71510">
              <w:rPr>
                <w:rFonts w:ascii="Arial" w:hAnsi="Arial" w:cs="Arial"/>
                <w:spacing w:val="-4"/>
                <w:sz w:val="20"/>
              </w:rPr>
              <w:t xml:space="preserve"> </w:t>
            </w:r>
            <w:r w:rsidRPr="00D71510">
              <w:rPr>
                <w:rFonts w:ascii="Arial" w:hAnsi="Arial" w:cs="Arial"/>
                <w:sz w:val="20"/>
              </w:rPr>
              <w:t>these</w:t>
            </w:r>
            <w:r w:rsidRPr="00D71510">
              <w:rPr>
                <w:rFonts w:ascii="Arial" w:hAnsi="Arial" w:cs="Arial"/>
                <w:spacing w:val="-5"/>
                <w:sz w:val="20"/>
              </w:rPr>
              <w:t xml:space="preserve"> </w:t>
            </w:r>
            <w:r w:rsidRPr="00D71510">
              <w:rPr>
                <w:rFonts w:ascii="Arial" w:hAnsi="Arial" w:cs="Arial"/>
                <w:sz w:val="20"/>
              </w:rPr>
              <w:t>operations,</w:t>
            </w:r>
            <w:r w:rsidRPr="00D71510">
              <w:rPr>
                <w:rFonts w:ascii="Arial" w:hAnsi="Arial" w:cs="Arial"/>
                <w:spacing w:val="-4"/>
                <w:sz w:val="20"/>
              </w:rPr>
              <w:t xml:space="preserve"> </w:t>
            </w:r>
            <w:r w:rsidRPr="00D71510">
              <w:rPr>
                <w:rFonts w:ascii="Arial" w:hAnsi="Arial" w:cs="Arial"/>
                <w:sz w:val="20"/>
              </w:rPr>
              <w:t>COAs</w:t>
            </w:r>
            <w:r w:rsidRPr="00D71510">
              <w:rPr>
                <w:rFonts w:ascii="Arial" w:hAnsi="Arial" w:cs="Arial"/>
                <w:spacing w:val="-4"/>
                <w:sz w:val="20"/>
              </w:rPr>
              <w:t xml:space="preserve"> </w:t>
            </w:r>
            <w:r w:rsidRPr="00D71510">
              <w:rPr>
                <w:rFonts w:ascii="Arial" w:hAnsi="Arial" w:cs="Arial"/>
                <w:sz w:val="20"/>
              </w:rPr>
              <w:t>are</w:t>
            </w:r>
            <w:r w:rsidRPr="00D71510">
              <w:rPr>
                <w:rFonts w:ascii="Arial" w:hAnsi="Arial" w:cs="Arial"/>
                <w:spacing w:val="-5"/>
                <w:sz w:val="20"/>
              </w:rPr>
              <w:t xml:space="preserve"> </w:t>
            </w:r>
            <w:r w:rsidRPr="00D71510">
              <w:rPr>
                <w:rFonts w:ascii="Arial" w:hAnsi="Arial" w:cs="Arial"/>
                <w:sz w:val="20"/>
              </w:rPr>
              <w:t>required for</w:t>
            </w:r>
            <w:r w:rsidRPr="00D71510">
              <w:rPr>
                <w:rFonts w:ascii="Arial" w:hAnsi="Arial" w:cs="Arial"/>
                <w:spacing w:val="-5"/>
                <w:sz w:val="20"/>
              </w:rPr>
              <w:t xml:space="preserve"> </w:t>
            </w:r>
            <w:r w:rsidRPr="00D71510">
              <w:rPr>
                <w:rFonts w:ascii="Arial" w:hAnsi="Arial" w:cs="Arial"/>
                <w:sz w:val="20"/>
              </w:rPr>
              <w:t>the commencement of each of these operations.</w:t>
            </w:r>
          </w:p>
        </w:tc>
      </w:tr>
      <w:tr w:rsidR="00541ED3" w:rsidRPr="00D71510" w14:paraId="018DF76A" w14:textId="77777777">
        <w:trPr>
          <w:trHeight w:val="578"/>
        </w:trPr>
        <w:tc>
          <w:tcPr>
            <w:tcW w:w="4078" w:type="dxa"/>
          </w:tcPr>
          <w:p w14:paraId="573DC10B" w14:textId="77777777" w:rsidR="00541ED3" w:rsidRPr="00D71510" w:rsidRDefault="00DB5ACD">
            <w:pPr>
              <w:pStyle w:val="TableParagraph"/>
              <w:spacing w:before="54"/>
              <w:ind w:left="107" w:right="185"/>
              <w:rPr>
                <w:rFonts w:ascii="Arial" w:hAnsi="Arial" w:cs="Arial"/>
                <w:sz w:val="20"/>
              </w:rPr>
            </w:pPr>
            <w:r w:rsidRPr="00D71510">
              <w:rPr>
                <w:rFonts w:ascii="Arial" w:hAnsi="Arial" w:cs="Arial"/>
                <w:sz w:val="20"/>
              </w:rPr>
              <w:t>Installation</w:t>
            </w:r>
            <w:r w:rsidRPr="00D71510">
              <w:rPr>
                <w:rFonts w:ascii="Arial" w:hAnsi="Arial" w:cs="Arial"/>
                <w:spacing w:val="-14"/>
                <w:sz w:val="20"/>
              </w:rPr>
              <w:t xml:space="preserve"> </w:t>
            </w:r>
            <w:r w:rsidRPr="00D71510">
              <w:rPr>
                <w:rFonts w:ascii="Arial" w:hAnsi="Arial" w:cs="Arial"/>
                <w:sz w:val="20"/>
              </w:rPr>
              <w:t>procedure</w:t>
            </w:r>
            <w:r w:rsidRPr="00D71510">
              <w:rPr>
                <w:rFonts w:ascii="Arial" w:hAnsi="Arial" w:cs="Arial"/>
                <w:spacing w:val="-12"/>
                <w:sz w:val="20"/>
              </w:rPr>
              <w:t xml:space="preserve"> </w:t>
            </w:r>
            <w:r w:rsidRPr="00D71510">
              <w:rPr>
                <w:rFonts w:ascii="Arial" w:hAnsi="Arial" w:cs="Arial"/>
                <w:sz w:val="20"/>
              </w:rPr>
              <w:t>(version</w:t>
            </w:r>
            <w:r w:rsidRPr="00D71510">
              <w:rPr>
                <w:rFonts w:ascii="Arial" w:hAnsi="Arial" w:cs="Arial"/>
                <w:spacing w:val="-15"/>
                <w:sz w:val="20"/>
              </w:rPr>
              <w:t xml:space="preserve"> </w:t>
            </w:r>
            <w:r w:rsidRPr="00D71510">
              <w:rPr>
                <w:rFonts w:ascii="Arial" w:hAnsi="Arial" w:cs="Arial"/>
                <w:sz w:val="20"/>
              </w:rPr>
              <w:t>reviewed and approved by MWS) at site.</w:t>
            </w:r>
          </w:p>
        </w:tc>
        <w:tc>
          <w:tcPr>
            <w:tcW w:w="2268" w:type="dxa"/>
          </w:tcPr>
          <w:p w14:paraId="7723B94E" w14:textId="77777777" w:rsidR="00541ED3" w:rsidRPr="00D71510" w:rsidRDefault="00DB5ACD">
            <w:pPr>
              <w:pStyle w:val="TableParagraph"/>
              <w:spacing w:before="160"/>
              <w:ind w:left="1073"/>
              <w:rPr>
                <w:rFonts w:ascii="Arial" w:hAnsi="Arial" w:cs="Arial"/>
              </w:rPr>
            </w:pPr>
            <w:r w:rsidRPr="00D71510">
              <w:rPr>
                <w:rFonts w:ascii="Arial" w:hAnsi="Arial" w:cs="Arial"/>
              </w:rPr>
              <w:t>X</w:t>
            </w:r>
          </w:p>
        </w:tc>
        <w:tc>
          <w:tcPr>
            <w:tcW w:w="1133" w:type="dxa"/>
          </w:tcPr>
          <w:p w14:paraId="3088DE45" w14:textId="77777777" w:rsidR="00541ED3" w:rsidRPr="00D71510" w:rsidRDefault="00DB5ACD">
            <w:pPr>
              <w:pStyle w:val="TableParagraph"/>
              <w:spacing w:line="253" w:lineRule="exact"/>
              <w:ind w:left="8"/>
              <w:jc w:val="center"/>
              <w:rPr>
                <w:rFonts w:ascii="Arial" w:hAnsi="Arial" w:cs="Arial"/>
              </w:rPr>
            </w:pPr>
            <w:r w:rsidRPr="00D71510">
              <w:rPr>
                <w:rFonts w:ascii="Arial" w:hAnsi="Arial" w:cs="Arial"/>
              </w:rPr>
              <w:t>X</w:t>
            </w:r>
          </w:p>
          <w:p w14:paraId="0DC3DD81" w14:textId="77777777" w:rsidR="00541ED3" w:rsidRPr="00D71510" w:rsidRDefault="00DB5ACD">
            <w:pPr>
              <w:pStyle w:val="TableParagraph"/>
              <w:spacing w:line="164" w:lineRule="exact"/>
              <w:ind w:left="201" w:right="191" w:hanging="1"/>
              <w:jc w:val="center"/>
              <w:rPr>
                <w:rFonts w:ascii="Arial" w:hAnsi="Arial" w:cs="Arial"/>
                <w:sz w:val="14"/>
              </w:rPr>
            </w:pPr>
            <w:r w:rsidRPr="00D71510">
              <w:rPr>
                <w:rFonts w:ascii="Arial" w:hAnsi="Arial" w:cs="Arial"/>
                <w:spacing w:val="-2"/>
                <w:sz w:val="14"/>
              </w:rPr>
              <w:t>Check</w:t>
            </w:r>
            <w:r w:rsidRPr="00D71510">
              <w:rPr>
                <w:rFonts w:ascii="Arial" w:hAnsi="Arial" w:cs="Arial"/>
                <w:sz w:val="14"/>
              </w:rPr>
              <w:t xml:space="preserve"> </w:t>
            </w:r>
            <w:r w:rsidRPr="00D71510">
              <w:rPr>
                <w:rFonts w:ascii="Arial" w:hAnsi="Arial" w:cs="Arial"/>
                <w:spacing w:val="-2"/>
                <w:sz w:val="14"/>
              </w:rPr>
              <w:t>Compliance</w:t>
            </w:r>
          </w:p>
        </w:tc>
        <w:tc>
          <w:tcPr>
            <w:tcW w:w="1377" w:type="dxa"/>
          </w:tcPr>
          <w:p w14:paraId="2E154893" w14:textId="77777777" w:rsidR="00541ED3" w:rsidRPr="00D71510" w:rsidRDefault="00541ED3">
            <w:pPr>
              <w:pStyle w:val="TableParagraph"/>
              <w:rPr>
                <w:rFonts w:ascii="Arial" w:hAnsi="Arial" w:cs="Arial"/>
                <w:sz w:val="18"/>
              </w:rPr>
            </w:pPr>
          </w:p>
        </w:tc>
      </w:tr>
      <w:tr w:rsidR="00541ED3" w:rsidRPr="00D71510" w14:paraId="3BCB2C68" w14:textId="77777777">
        <w:trPr>
          <w:trHeight w:val="250"/>
        </w:trPr>
        <w:tc>
          <w:tcPr>
            <w:tcW w:w="4078" w:type="dxa"/>
          </w:tcPr>
          <w:p w14:paraId="3E593FFA" w14:textId="77777777" w:rsidR="00541ED3" w:rsidRPr="00D71510" w:rsidRDefault="00DB5ACD">
            <w:pPr>
              <w:pStyle w:val="TableParagraph"/>
              <w:spacing w:before="6" w:line="225" w:lineRule="exact"/>
              <w:ind w:left="107"/>
              <w:rPr>
                <w:rFonts w:ascii="Arial" w:hAnsi="Arial" w:cs="Arial"/>
                <w:sz w:val="20"/>
              </w:rPr>
            </w:pPr>
            <w:r w:rsidRPr="00D71510">
              <w:rPr>
                <w:rFonts w:ascii="Arial" w:hAnsi="Arial" w:cs="Arial"/>
                <w:sz w:val="20"/>
              </w:rPr>
              <w:t>Site/seabed</w:t>
            </w:r>
            <w:r w:rsidRPr="00D71510">
              <w:rPr>
                <w:rFonts w:ascii="Arial" w:hAnsi="Arial" w:cs="Arial"/>
                <w:spacing w:val="-10"/>
                <w:sz w:val="20"/>
              </w:rPr>
              <w:t xml:space="preserve"> </w:t>
            </w:r>
            <w:r w:rsidRPr="00D71510">
              <w:rPr>
                <w:rFonts w:ascii="Arial" w:hAnsi="Arial" w:cs="Arial"/>
                <w:sz w:val="20"/>
              </w:rPr>
              <w:t>survey</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water</w:t>
            </w:r>
            <w:r w:rsidRPr="00D71510">
              <w:rPr>
                <w:rFonts w:ascii="Arial" w:hAnsi="Arial" w:cs="Arial"/>
                <w:spacing w:val="-10"/>
                <w:sz w:val="20"/>
              </w:rPr>
              <w:t xml:space="preserve"> </w:t>
            </w:r>
            <w:r w:rsidRPr="00D71510">
              <w:rPr>
                <w:rFonts w:ascii="Arial" w:hAnsi="Arial" w:cs="Arial"/>
                <w:spacing w:val="-4"/>
                <w:sz w:val="20"/>
              </w:rPr>
              <w:t>depth</w:t>
            </w:r>
          </w:p>
        </w:tc>
        <w:tc>
          <w:tcPr>
            <w:tcW w:w="2268" w:type="dxa"/>
          </w:tcPr>
          <w:p w14:paraId="00F82295" w14:textId="77777777" w:rsidR="00541ED3" w:rsidRPr="00D71510" w:rsidRDefault="00DB5ACD">
            <w:pPr>
              <w:pStyle w:val="TableParagraph"/>
              <w:spacing w:line="231" w:lineRule="exact"/>
              <w:ind w:left="1073"/>
              <w:rPr>
                <w:rFonts w:ascii="Arial" w:hAnsi="Arial" w:cs="Arial"/>
              </w:rPr>
            </w:pPr>
            <w:r w:rsidRPr="00D71510">
              <w:rPr>
                <w:rFonts w:ascii="Arial" w:hAnsi="Arial" w:cs="Arial"/>
              </w:rPr>
              <w:t>X</w:t>
            </w:r>
          </w:p>
        </w:tc>
        <w:tc>
          <w:tcPr>
            <w:tcW w:w="1133" w:type="dxa"/>
          </w:tcPr>
          <w:p w14:paraId="4A535504" w14:textId="77777777" w:rsidR="00541ED3" w:rsidRPr="00D71510" w:rsidRDefault="00541ED3">
            <w:pPr>
              <w:pStyle w:val="TableParagraph"/>
              <w:rPr>
                <w:rFonts w:ascii="Arial" w:hAnsi="Arial" w:cs="Arial"/>
                <w:sz w:val="18"/>
              </w:rPr>
            </w:pPr>
          </w:p>
        </w:tc>
        <w:tc>
          <w:tcPr>
            <w:tcW w:w="1377" w:type="dxa"/>
          </w:tcPr>
          <w:p w14:paraId="79F15EB5" w14:textId="77777777" w:rsidR="00541ED3" w:rsidRPr="00D71510" w:rsidRDefault="00541ED3">
            <w:pPr>
              <w:pStyle w:val="TableParagraph"/>
              <w:rPr>
                <w:rFonts w:ascii="Arial" w:hAnsi="Arial" w:cs="Arial"/>
                <w:sz w:val="18"/>
              </w:rPr>
            </w:pPr>
          </w:p>
        </w:tc>
      </w:tr>
      <w:tr w:rsidR="00541ED3" w:rsidRPr="00D71510" w14:paraId="34BDF6BA" w14:textId="77777777">
        <w:trPr>
          <w:trHeight w:val="5575"/>
        </w:trPr>
        <w:tc>
          <w:tcPr>
            <w:tcW w:w="4078" w:type="dxa"/>
          </w:tcPr>
          <w:p w14:paraId="7C7365EC" w14:textId="77777777" w:rsidR="00541ED3" w:rsidRPr="00D71510" w:rsidRDefault="00DB5ACD">
            <w:pPr>
              <w:pStyle w:val="TableParagraph"/>
              <w:ind w:left="107"/>
              <w:rPr>
                <w:rFonts w:ascii="Arial" w:hAnsi="Arial" w:cs="Arial"/>
                <w:sz w:val="20"/>
              </w:rPr>
            </w:pPr>
            <w:r w:rsidRPr="00D71510">
              <w:rPr>
                <w:rFonts w:ascii="Arial" w:hAnsi="Arial" w:cs="Arial"/>
                <w:sz w:val="20"/>
              </w:rPr>
              <w:t>The vessel integrity assessment by comparison</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the</w:t>
            </w:r>
            <w:r w:rsidRPr="00D71510">
              <w:rPr>
                <w:rFonts w:ascii="Arial" w:hAnsi="Arial" w:cs="Arial"/>
                <w:spacing w:val="-9"/>
                <w:sz w:val="20"/>
              </w:rPr>
              <w:t xml:space="preserve"> </w:t>
            </w:r>
            <w:r w:rsidRPr="00D71510">
              <w:rPr>
                <w:rFonts w:ascii="Arial" w:hAnsi="Arial" w:cs="Arial"/>
                <w:sz w:val="20"/>
              </w:rPr>
              <w:t>location</w:t>
            </w:r>
            <w:r w:rsidRPr="00D71510">
              <w:rPr>
                <w:rFonts w:ascii="Arial" w:hAnsi="Arial" w:cs="Arial"/>
                <w:spacing w:val="-6"/>
                <w:sz w:val="20"/>
              </w:rPr>
              <w:t xml:space="preserve"> </w:t>
            </w:r>
            <w:r w:rsidRPr="00D71510">
              <w:rPr>
                <w:rFonts w:ascii="Arial" w:hAnsi="Arial" w:cs="Arial"/>
                <w:sz w:val="20"/>
              </w:rPr>
              <w:t>with</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8"/>
                <w:sz w:val="20"/>
              </w:rPr>
              <w:t xml:space="preserve"> </w:t>
            </w:r>
            <w:r w:rsidRPr="00D71510">
              <w:rPr>
                <w:rFonts w:ascii="Arial" w:hAnsi="Arial" w:cs="Arial"/>
                <w:sz w:val="20"/>
              </w:rPr>
              <w:t>vessel Marine Operating Manual should have the following (where applicable):</w:t>
            </w:r>
          </w:p>
          <w:p w14:paraId="721A0E42" w14:textId="77777777" w:rsidR="00541ED3" w:rsidRPr="00D71510" w:rsidRDefault="00DB5ACD">
            <w:pPr>
              <w:pStyle w:val="TableParagraph"/>
              <w:numPr>
                <w:ilvl w:val="0"/>
                <w:numId w:val="37"/>
              </w:numPr>
              <w:tabs>
                <w:tab w:val="left" w:pos="467"/>
                <w:tab w:val="left" w:pos="468"/>
              </w:tabs>
              <w:ind w:right="355"/>
              <w:rPr>
                <w:rFonts w:ascii="Arial" w:hAnsi="Arial" w:cs="Arial"/>
                <w:sz w:val="20"/>
              </w:rPr>
            </w:pPr>
            <w:proofErr w:type="spellStart"/>
            <w:r w:rsidRPr="00D71510">
              <w:rPr>
                <w:rFonts w:ascii="Arial" w:hAnsi="Arial" w:cs="Arial"/>
                <w:sz w:val="20"/>
              </w:rPr>
              <w:t>Spudcan</w:t>
            </w:r>
            <w:proofErr w:type="spellEnd"/>
            <w:r w:rsidRPr="00D71510">
              <w:rPr>
                <w:rFonts w:ascii="Arial" w:hAnsi="Arial" w:cs="Arial"/>
                <w:spacing w:val="-10"/>
                <w:sz w:val="20"/>
              </w:rPr>
              <w:t xml:space="preserve"> </w:t>
            </w:r>
            <w:r w:rsidRPr="00D71510">
              <w:rPr>
                <w:rFonts w:ascii="Arial" w:hAnsi="Arial" w:cs="Arial"/>
                <w:sz w:val="20"/>
              </w:rPr>
              <w:t>penetration</w:t>
            </w:r>
            <w:r w:rsidRPr="00D71510">
              <w:rPr>
                <w:rFonts w:ascii="Arial" w:hAnsi="Arial" w:cs="Arial"/>
                <w:spacing w:val="-13"/>
                <w:sz w:val="20"/>
              </w:rPr>
              <w:t xml:space="preserve"> </w:t>
            </w:r>
            <w:r w:rsidRPr="00D71510">
              <w:rPr>
                <w:rFonts w:ascii="Arial" w:hAnsi="Arial" w:cs="Arial"/>
                <w:sz w:val="20"/>
              </w:rPr>
              <w:t>(MN</w:t>
            </w:r>
            <w:r w:rsidRPr="00D71510">
              <w:rPr>
                <w:rFonts w:ascii="Arial" w:hAnsi="Arial" w:cs="Arial"/>
                <w:spacing w:val="-12"/>
                <w:sz w:val="20"/>
              </w:rPr>
              <w:t xml:space="preserve"> </w:t>
            </w:r>
            <w:r w:rsidRPr="00D71510">
              <w:rPr>
                <w:rFonts w:ascii="Arial" w:hAnsi="Arial" w:cs="Arial"/>
                <w:sz w:val="20"/>
              </w:rPr>
              <w:t>v</w:t>
            </w:r>
            <w:r w:rsidRPr="00D71510">
              <w:rPr>
                <w:rFonts w:ascii="Arial" w:hAnsi="Arial" w:cs="Arial"/>
                <w:spacing w:val="-8"/>
                <w:sz w:val="20"/>
              </w:rPr>
              <w:t xml:space="preserve"> </w:t>
            </w:r>
            <w:proofErr w:type="spellStart"/>
            <w:r w:rsidRPr="00D71510">
              <w:rPr>
                <w:rFonts w:ascii="Arial" w:hAnsi="Arial" w:cs="Arial"/>
                <w:sz w:val="20"/>
              </w:rPr>
              <w:t>metres</w:t>
            </w:r>
            <w:proofErr w:type="spellEnd"/>
            <w:r w:rsidRPr="00D71510">
              <w:rPr>
                <w:rFonts w:ascii="Arial" w:hAnsi="Arial" w:cs="Arial"/>
                <w:sz w:val="20"/>
              </w:rPr>
              <w:t xml:space="preserve">), demonstrated on a leg penetration </w:t>
            </w:r>
            <w:r w:rsidRPr="00D71510">
              <w:rPr>
                <w:rFonts w:ascii="Arial" w:hAnsi="Arial" w:cs="Arial"/>
                <w:spacing w:val="-2"/>
                <w:sz w:val="20"/>
              </w:rPr>
              <w:t>curve</w:t>
            </w:r>
          </w:p>
          <w:p w14:paraId="6CA2002C" w14:textId="77777777" w:rsidR="00541ED3" w:rsidRPr="00D71510" w:rsidRDefault="00DB5ACD">
            <w:pPr>
              <w:pStyle w:val="TableParagraph"/>
              <w:numPr>
                <w:ilvl w:val="0"/>
                <w:numId w:val="37"/>
              </w:numPr>
              <w:tabs>
                <w:tab w:val="left" w:pos="467"/>
                <w:tab w:val="left" w:pos="468"/>
              </w:tabs>
              <w:spacing w:before="1" w:line="231" w:lineRule="exact"/>
              <w:ind w:hanging="361"/>
              <w:rPr>
                <w:rFonts w:ascii="Arial" w:hAnsi="Arial" w:cs="Arial"/>
                <w:sz w:val="20"/>
              </w:rPr>
            </w:pPr>
            <w:r w:rsidRPr="00D71510">
              <w:rPr>
                <w:rFonts w:ascii="Arial" w:hAnsi="Arial" w:cs="Arial"/>
                <w:sz w:val="20"/>
              </w:rPr>
              <w:t>Reserve</w:t>
            </w:r>
            <w:r w:rsidRPr="00D71510">
              <w:rPr>
                <w:rFonts w:ascii="Arial" w:hAnsi="Arial" w:cs="Arial"/>
                <w:spacing w:val="-8"/>
                <w:sz w:val="20"/>
              </w:rPr>
              <w:t xml:space="preserve"> </w:t>
            </w:r>
            <w:r w:rsidRPr="00D71510">
              <w:rPr>
                <w:rFonts w:ascii="Arial" w:hAnsi="Arial" w:cs="Arial"/>
                <w:sz w:val="20"/>
              </w:rPr>
              <w:t>leg</w:t>
            </w:r>
            <w:r w:rsidRPr="00D71510">
              <w:rPr>
                <w:rFonts w:ascii="Arial" w:hAnsi="Arial" w:cs="Arial"/>
                <w:spacing w:val="-8"/>
                <w:sz w:val="20"/>
              </w:rPr>
              <w:t xml:space="preserve"> </w:t>
            </w:r>
            <w:r w:rsidRPr="00D71510">
              <w:rPr>
                <w:rFonts w:ascii="Arial" w:hAnsi="Arial" w:cs="Arial"/>
                <w:spacing w:val="-2"/>
                <w:sz w:val="20"/>
              </w:rPr>
              <w:t>length</w:t>
            </w:r>
          </w:p>
          <w:p w14:paraId="1DED7E1D" w14:textId="77777777" w:rsidR="00541ED3" w:rsidRPr="00D71510" w:rsidRDefault="00DB5ACD">
            <w:pPr>
              <w:pStyle w:val="TableParagraph"/>
              <w:numPr>
                <w:ilvl w:val="0"/>
                <w:numId w:val="37"/>
              </w:numPr>
              <w:tabs>
                <w:tab w:val="left" w:pos="467"/>
                <w:tab w:val="left" w:pos="468"/>
              </w:tabs>
              <w:spacing w:line="231" w:lineRule="exact"/>
              <w:ind w:hanging="361"/>
              <w:rPr>
                <w:rFonts w:ascii="Arial" w:hAnsi="Arial" w:cs="Arial"/>
                <w:sz w:val="20"/>
              </w:rPr>
            </w:pPr>
            <w:r w:rsidRPr="00D71510">
              <w:rPr>
                <w:rFonts w:ascii="Arial" w:hAnsi="Arial" w:cs="Arial"/>
                <w:sz w:val="20"/>
              </w:rPr>
              <w:t>Preload</w:t>
            </w:r>
            <w:r w:rsidRPr="00D71510">
              <w:rPr>
                <w:rFonts w:ascii="Arial" w:hAnsi="Arial" w:cs="Arial"/>
                <w:spacing w:val="-11"/>
                <w:sz w:val="20"/>
              </w:rPr>
              <w:t xml:space="preserve"> </w:t>
            </w:r>
            <w:r w:rsidRPr="00D71510">
              <w:rPr>
                <w:rFonts w:ascii="Arial" w:hAnsi="Arial" w:cs="Arial"/>
                <w:spacing w:val="-2"/>
                <w:sz w:val="20"/>
              </w:rPr>
              <w:t>capacity</w:t>
            </w:r>
          </w:p>
          <w:p w14:paraId="3B0BE831" w14:textId="77777777" w:rsidR="00541ED3" w:rsidRPr="00D71510" w:rsidRDefault="00DB5ACD">
            <w:pPr>
              <w:pStyle w:val="TableParagraph"/>
              <w:numPr>
                <w:ilvl w:val="0"/>
                <w:numId w:val="37"/>
              </w:numPr>
              <w:tabs>
                <w:tab w:val="left" w:pos="467"/>
                <w:tab w:val="left" w:pos="468"/>
              </w:tabs>
              <w:spacing w:before="1"/>
              <w:ind w:hanging="361"/>
              <w:rPr>
                <w:rFonts w:ascii="Arial" w:hAnsi="Arial" w:cs="Arial"/>
                <w:sz w:val="20"/>
              </w:rPr>
            </w:pPr>
            <w:r w:rsidRPr="00D71510">
              <w:rPr>
                <w:rFonts w:ascii="Arial" w:hAnsi="Arial" w:cs="Arial"/>
                <w:sz w:val="20"/>
              </w:rPr>
              <w:t>Air-gap</w:t>
            </w:r>
            <w:r w:rsidRPr="00D71510">
              <w:rPr>
                <w:rFonts w:ascii="Arial" w:hAnsi="Arial" w:cs="Arial"/>
                <w:spacing w:val="-8"/>
                <w:sz w:val="20"/>
              </w:rPr>
              <w:t xml:space="preserve"> </w:t>
            </w:r>
            <w:r w:rsidRPr="00D71510">
              <w:rPr>
                <w:rFonts w:ascii="Arial" w:hAnsi="Arial" w:cs="Arial"/>
                <w:spacing w:val="-2"/>
                <w:sz w:val="20"/>
              </w:rPr>
              <w:t>adequacy</w:t>
            </w:r>
          </w:p>
          <w:p w14:paraId="52D7687B" w14:textId="77777777" w:rsidR="00541ED3" w:rsidRPr="00D71510" w:rsidRDefault="00DB5ACD">
            <w:pPr>
              <w:pStyle w:val="TableParagraph"/>
              <w:numPr>
                <w:ilvl w:val="0"/>
                <w:numId w:val="37"/>
              </w:numPr>
              <w:tabs>
                <w:tab w:val="left" w:pos="467"/>
                <w:tab w:val="left" w:pos="468"/>
              </w:tabs>
              <w:ind w:left="107" w:right="166" w:firstLine="0"/>
              <w:rPr>
                <w:rFonts w:ascii="Arial" w:hAnsi="Arial" w:cs="Arial"/>
                <w:sz w:val="20"/>
              </w:rPr>
            </w:pPr>
            <w:r w:rsidRPr="00D71510">
              <w:rPr>
                <w:rFonts w:ascii="Arial" w:hAnsi="Arial" w:cs="Arial"/>
                <w:sz w:val="20"/>
              </w:rPr>
              <w:t>Anchoring and mooring suitability Additionally the assessment must confirm that the location specific data is less onerous</w:t>
            </w:r>
            <w:r w:rsidRPr="00D71510">
              <w:rPr>
                <w:rFonts w:ascii="Arial" w:hAnsi="Arial" w:cs="Arial"/>
                <w:spacing w:val="-6"/>
                <w:sz w:val="20"/>
              </w:rPr>
              <w:t xml:space="preserve"> </w:t>
            </w:r>
            <w:r w:rsidRPr="00D71510">
              <w:rPr>
                <w:rFonts w:ascii="Arial" w:hAnsi="Arial" w:cs="Arial"/>
                <w:sz w:val="20"/>
              </w:rPr>
              <w:t>than</w:t>
            </w:r>
            <w:r w:rsidRPr="00D71510">
              <w:rPr>
                <w:rFonts w:ascii="Arial" w:hAnsi="Arial" w:cs="Arial"/>
                <w:spacing w:val="-8"/>
                <w:sz w:val="20"/>
              </w:rPr>
              <w:t xml:space="preserve"> </w:t>
            </w:r>
            <w:r w:rsidRPr="00D71510">
              <w:rPr>
                <w:rFonts w:ascii="Arial" w:hAnsi="Arial" w:cs="Arial"/>
                <w:sz w:val="20"/>
              </w:rPr>
              <w:t>that</w:t>
            </w:r>
            <w:r w:rsidRPr="00D71510">
              <w:rPr>
                <w:rFonts w:ascii="Arial" w:hAnsi="Arial" w:cs="Arial"/>
                <w:spacing w:val="-7"/>
                <w:sz w:val="20"/>
              </w:rPr>
              <w:t xml:space="preserve"> </w:t>
            </w:r>
            <w:r w:rsidRPr="00D71510">
              <w:rPr>
                <w:rFonts w:ascii="Arial" w:hAnsi="Arial" w:cs="Arial"/>
                <w:sz w:val="20"/>
              </w:rPr>
              <w:t>used</w:t>
            </w:r>
            <w:r w:rsidRPr="00D71510">
              <w:rPr>
                <w:rFonts w:ascii="Arial" w:hAnsi="Arial" w:cs="Arial"/>
                <w:spacing w:val="-7"/>
                <w:sz w:val="20"/>
              </w:rPr>
              <w:t xml:space="preserve"> </w:t>
            </w:r>
            <w:r w:rsidRPr="00D71510">
              <w:rPr>
                <w:rFonts w:ascii="Arial" w:hAnsi="Arial" w:cs="Arial"/>
                <w:sz w:val="20"/>
              </w:rPr>
              <w:t>as</w:t>
            </w:r>
            <w:r w:rsidRPr="00D71510">
              <w:rPr>
                <w:rFonts w:ascii="Arial" w:hAnsi="Arial" w:cs="Arial"/>
                <w:spacing w:val="-6"/>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design</w:t>
            </w:r>
            <w:r w:rsidRPr="00D71510">
              <w:rPr>
                <w:rFonts w:ascii="Arial" w:hAnsi="Arial" w:cs="Arial"/>
                <w:spacing w:val="-8"/>
                <w:sz w:val="20"/>
              </w:rPr>
              <w:t xml:space="preserve"> </w:t>
            </w:r>
            <w:r w:rsidRPr="00D71510">
              <w:rPr>
                <w:rFonts w:ascii="Arial" w:hAnsi="Arial" w:cs="Arial"/>
                <w:sz w:val="20"/>
              </w:rPr>
              <w:t xml:space="preserve">basis in the vessel Marine Operating Manual, so that for example, leg, chock, pinion, anchor and mooring system strength is </w:t>
            </w:r>
            <w:r w:rsidRPr="00D71510">
              <w:rPr>
                <w:rFonts w:ascii="Arial" w:hAnsi="Arial" w:cs="Arial"/>
                <w:spacing w:val="-2"/>
                <w:sz w:val="20"/>
              </w:rPr>
              <w:t>adequate.</w:t>
            </w:r>
          </w:p>
          <w:p w14:paraId="2CD017DE" w14:textId="77777777" w:rsidR="00541ED3" w:rsidRPr="00D71510" w:rsidRDefault="00DB5ACD">
            <w:pPr>
              <w:pStyle w:val="TableParagraph"/>
              <w:ind w:left="107" w:firstLine="60"/>
              <w:rPr>
                <w:rFonts w:ascii="Arial" w:hAnsi="Arial" w:cs="Arial"/>
                <w:sz w:val="20"/>
              </w:rPr>
            </w:pPr>
            <w:r w:rsidRPr="00D71510">
              <w:rPr>
                <w:rFonts w:ascii="Arial" w:hAnsi="Arial" w:cs="Arial"/>
                <w:sz w:val="20"/>
              </w:rPr>
              <w:t>If the target location is found to be unsuitable</w:t>
            </w:r>
            <w:r w:rsidRPr="00D71510">
              <w:rPr>
                <w:rFonts w:ascii="Arial" w:hAnsi="Arial" w:cs="Arial"/>
                <w:spacing w:val="-8"/>
                <w:sz w:val="20"/>
              </w:rPr>
              <w:t xml:space="preserve"> </w:t>
            </w:r>
            <w:r w:rsidRPr="00D71510">
              <w:rPr>
                <w:rFonts w:ascii="Arial" w:hAnsi="Arial" w:cs="Arial"/>
                <w:sz w:val="20"/>
              </w:rPr>
              <w:t>the</w:t>
            </w:r>
            <w:r w:rsidRPr="00D71510">
              <w:rPr>
                <w:rFonts w:ascii="Arial" w:hAnsi="Arial" w:cs="Arial"/>
                <w:spacing w:val="-10"/>
                <w:sz w:val="20"/>
              </w:rPr>
              <w:t xml:space="preserve"> </w:t>
            </w:r>
            <w:r w:rsidRPr="00D71510">
              <w:rPr>
                <w:rFonts w:ascii="Arial" w:hAnsi="Arial" w:cs="Arial"/>
                <w:sz w:val="20"/>
              </w:rPr>
              <w:t>above</w:t>
            </w:r>
            <w:r w:rsidRPr="00D71510">
              <w:rPr>
                <w:rFonts w:ascii="Arial" w:hAnsi="Arial" w:cs="Arial"/>
                <w:spacing w:val="-10"/>
                <w:sz w:val="20"/>
              </w:rPr>
              <w:t xml:space="preserve"> </w:t>
            </w:r>
            <w:r w:rsidRPr="00D71510">
              <w:rPr>
                <w:rFonts w:ascii="Arial" w:hAnsi="Arial" w:cs="Arial"/>
                <w:sz w:val="20"/>
              </w:rPr>
              <w:t>assessment</w:t>
            </w:r>
            <w:r w:rsidRPr="00D71510">
              <w:rPr>
                <w:rFonts w:ascii="Arial" w:hAnsi="Arial" w:cs="Arial"/>
                <w:spacing w:val="-10"/>
                <w:sz w:val="20"/>
              </w:rPr>
              <w:t xml:space="preserve"> </w:t>
            </w:r>
            <w:r w:rsidRPr="00D71510">
              <w:rPr>
                <w:rFonts w:ascii="Arial" w:hAnsi="Arial" w:cs="Arial"/>
                <w:sz w:val="20"/>
              </w:rPr>
              <w:t>shall</w:t>
            </w:r>
            <w:r w:rsidRPr="00D71510">
              <w:rPr>
                <w:rFonts w:ascii="Arial" w:hAnsi="Arial" w:cs="Arial"/>
                <w:spacing w:val="-9"/>
                <w:sz w:val="20"/>
              </w:rPr>
              <w:t xml:space="preserve"> </w:t>
            </w:r>
            <w:r w:rsidRPr="00D71510">
              <w:rPr>
                <w:rFonts w:ascii="Arial" w:hAnsi="Arial" w:cs="Arial"/>
                <w:sz w:val="20"/>
              </w:rPr>
              <w:t>be carried out for the new location.</w:t>
            </w:r>
          </w:p>
          <w:p w14:paraId="463069AD" w14:textId="77777777" w:rsidR="00541ED3" w:rsidRPr="00D71510" w:rsidRDefault="00DB5ACD">
            <w:pPr>
              <w:pStyle w:val="TableParagraph"/>
              <w:spacing w:line="232" w:lineRule="exact"/>
              <w:ind w:left="107" w:right="185"/>
              <w:rPr>
                <w:rFonts w:ascii="Arial" w:hAnsi="Arial" w:cs="Arial"/>
                <w:sz w:val="20"/>
              </w:rPr>
            </w:pPr>
            <w:r w:rsidRPr="00D71510">
              <w:rPr>
                <w:rFonts w:ascii="Arial" w:hAnsi="Arial" w:cs="Arial"/>
                <w:sz w:val="20"/>
              </w:rPr>
              <w:t>Further,</w:t>
            </w:r>
            <w:r w:rsidRPr="00D71510">
              <w:rPr>
                <w:rFonts w:ascii="Arial" w:hAnsi="Arial" w:cs="Arial"/>
                <w:spacing w:val="-10"/>
                <w:sz w:val="20"/>
              </w:rPr>
              <w:t xml:space="preserve"> </w:t>
            </w:r>
            <w:r w:rsidRPr="00D71510">
              <w:rPr>
                <w:rFonts w:ascii="Arial" w:hAnsi="Arial" w:cs="Arial"/>
                <w:sz w:val="20"/>
              </w:rPr>
              <w:t>where</w:t>
            </w:r>
            <w:r w:rsidRPr="00D71510">
              <w:rPr>
                <w:rFonts w:ascii="Arial" w:hAnsi="Arial" w:cs="Arial"/>
                <w:spacing w:val="-11"/>
                <w:sz w:val="20"/>
              </w:rPr>
              <w:t xml:space="preserve"> </w:t>
            </w:r>
            <w:r w:rsidRPr="00D71510">
              <w:rPr>
                <w:rFonts w:ascii="Arial" w:hAnsi="Arial" w:cs="Arial"/>
                <w:sz w:val="20"/>
              </w:rPr>
              <w:t>leg</w:t>
            </w:r>
            <w:r w:rsidRPr="00D71510">
              <w:rPr>
                <w:rFonts w:ascii="Arial" w:hAnsi="Arial" w:cs="Arial"/>
                <w:spacing w:val="-11"/>
                <w:sz w:val="20"/>
              </w:rPr>
              <w:t xml:space="preserve"> </w:t>
            </w:r>
            <w:r w:rsidRPr="00D71510">
              <w:rPr>
                <w:rFonts w:ascii="Arial" w:hAnsi="Arial" w:cs="Arial"/>
                <w:sz w:val="20"/>
              </w:rPr>
              <w:t>extraction</w:t>
            </w:r>
            <w:r w:rsidRPr="00D71510">
              <w:rPr>
                <w:rFonts w:ascii="Arial" w:hAnsi="Arial" w:cs="Arial"/>
                <w:spacing w:val="-12"/>
                <w:sz w:val="20"/>
              </w:rPr>
              <w:t xml:space="preserve"> </w:t>
            </w:r>
            <w:r w:rsidRPr="00D71510">
              <w:rPr>
                <w:rFonts w:ascii="Arial" w:hAnsi="Arial" w:cs="Arial"/>
                <w:sz w:val="20"/>
              </w:rPr>
              <w:t>problems are predicted, a warning should be included as part of the assessment.</w:t>
            </w:r>
          </w:p>
        </w:tc>
        <w:tc>
          <w:tcPr>
            <w:tcW w:w="2268" w:type="dxa"/>
          </w:tcPr>
          <w:p w14:paraId="4A52FD5F" w14:textId="77777777" w:rsidR="00541ED3" w:rsidRPr="00D71510" w:rsidRDefault="00541ED3">
            <w:pPr>
              <w:pStyle w:val="TableParagraph"/>
              <w:rPr>
                <w:rFonts w:ascii="Arial" w:hAnsi="Arial" w:cs="Arial"/>
                <w:b/>
                <w:sz w:val="26"/>
              </w:rPr>
            </w:pPr>
          </w:p>
          <w:p w14:paraId="6CCEF216" w14:textId="77777777" w:rsidR="00541ED3" w:rsidRPr="00D71510" w:rsidRDefault="00541ED3">
            <w:pPr>
              <w:pStyle w:val="TableParagraph"/>
              <w:rPr>
                <w:rFonts w:ascii="Arial" w:hAnsi="Arial" w:cs="Arial"/>
                <w:b/>
                <w:sz w:val="26"/>
              </w:rPr>
            </w:pPr>
          </w:p>
          <w:p w14:paraId="5A2A2842" w14:textId="77777777" w:rsidR="00541ED3" w:rsidRPr="00D71510" w:rsidRDefault="00541ED3">
            <w:pPr>
              <w:pStyle w:val="TableParagraph"/>
              <w:rPr>
                <w:rFonts w:ascii="Arial" w:hAnsi="Arial" w:cs="Arial"/>
                <w:b/>
                <w:sz w:val="26"/>
              </w:rPr>
            </w:pPr>
          </w:p>
          <w:p w14:paraId="1E5745F8" w14:textId="77777777" w:rsidR="00541ED3" w:rsidRPr="00D71510" w:rsidRDefault="00541ED3">
            <w:pPr>
              <w:pStyle w:val="TableParagraph"/>
              <w:rPr>
                <w:rFonts w:ascii="Arial" w:hAnsi="Arial" w:cs="Arial"/>
                <w:b/>
                <w:sz w:val="26"/>
              </w:rPr>
            </w:pPr>
          </w:p>
          <w:p w14:paraId="1523F458" w14:textId="77777777" w:rsidR="00541ED3" w:rsidRPr="00D71510" w:rsidRDefault="00541ED3">
            <w:pPr>
              <w:pStyle w:val="TableParagraph"/>
              <w:rPr>
                <w:rFonts w:ascii="Arial" w:hAnsi="Arial" w:cs="Arial"/>
                <w:b/>
                <w:sz w:val="26"/>
              </w:rPr>
            </w:pPr>
          </w:p>
          <w:p w14:paraId="1F617EC1" w14:textId="77777777" w:rsidR="00541ED3" w:rsidRPr="00D71510" w:rsidRDefault="00541ED3">
            <w:pPr>
              <w:pStyle w:val="TableParagraph"/>
              <w:rPr>
                <w:rFonts w:ascii="Arial" w:hAnsi="Arial" w:cs="Arial"/>
                <w:b/>
                <w:sz w:val="26"/>
              </w:rPr>
            </w:pPr>
          </w:p>
          <w:p w14:paraId="7A488116" w14:textId="77777777" w:rsidR="00541ED3" w:rsidRPr="00D71510" w:rsidRDefault="00541ED3">
            <w:pPr>
              <w:pStyle w:val="TableParagraph"/>
              <w:rPr>
                <w:rFonts w:ascii="Arial" w:hAnsi="Arial" w:cs="Arial"/>
                <w:b/>
                <w:sz w:val="26"/>
              </w:rPr>
            </w:pPr>
          </w:p>
          <w:p w14:paraId="4A8D1410" w14:textId="77777777" w:rsidR="00541ED3" w:rsidRPr="00D71510" w:rsidRDefault="00541ED3">
            <w:pPr>
              <w:pStyle w:val="TableParagraph"/>
              <w:rPr>
                <w:rFonts w:ascii="Arial" w:hAnsi="Arial" w:cs="Arial"/>
                <w:b/>
                <w:sz w:val="26"/>
              </w:rPr>
            </w:pPr>
          </w:p>
          <w:p w14:paraId="21479962" w14:textId="77777777" w:rsidR="00541ED3" w:rsidRPr="00D71510" w:rsidRDefault="00DB5ACD">
            <w:pPr>
              <w:pStyle w:val="TableParagraph"/>
              <w:spacing w:before="165"/>
              <w:ind w:left="1073"/>
              <w:rPr>
                <w:rFonts w:ascii="Arial" w:hAnsi="Arial" w:cs="Arial"/>
              </w:rPr>
            </w:pPr>
            <w:r w:rsidRPr="00D71510">
              <w:rPr>
                <w:rFonts w:ascii="Arial" w:hAnsi="Arial" w:cs="Arial"/>
              </w:rPr>
              <w:t>X</w:t>
            </w:r>
          </w:p>
        </w:tc>
        <w:tc>
          <w:tcPr>
            <w:tcW w:w="1133" w:type="dxa"/>
          </w:tcPr>
          <w:p w14:paraId="52D409D6" w14:textId="77777777" w:rsidR="00541ED3" w:rsidRPr="00D71510" w:rsidRDefault="00541ED3">
            <w:pPr>
              <w:pStyle w:val="TableParagraph"/>
              <w:rPr>
                <w:rFonts w:ascii="Arial" w:hAnsi="Arial" w:cs="Arial"/>
                <w:sz w:val="18"/>
              </w:rPr>
            </w:pPr>
          </w:p>
        </w:tc>
        <w:tc>
          <w:tcPr>
            <w:tcW w:w="1377" w:type="dxa"/>
          </w:tcPr>
          <w:p w14:paraId="2B8A2A4A" w14:textId="77777777" w:rsidR="00541ED3" w:rsidRPr="00D71510" w:rsidRDefault="00541ED3">
            <w:pPr>
              <w:pStyle w:val="TableParagraph"/>
              <w:rPr>
                <w:rFonts w:ascii="Arial" w:hAnsi="Arial" w:cs="Arial"/>
                <w:b/>
                <w:sz w:val="26"/>
              </w:rPr>
            </w:pPr>
          </w:p>
          <w:p w14:paraId="6E8520A9" w14:textId="77777777" w:rsidR="00541ED3" w:rsidRPr="00D71510" w:rsidRDefault="00541ED3">
            <w:pPr>
              <w:pStyle w:val="TableParagraph"/>
              <w:rPr>
                <w:rFonts w:ascii="Arial" w:hAnsi="Arial" w:cs="Arial"/>
                <w:b/>
                <w:sz w:val="26"/>
              </w:rPr>
            </w:pPr>
          </w:p>
          <w:p w14:paraId="0442F40D" w14:textId="77777777" w:rsidR="00541ED3" w:rsidRPr="00D71510" w:rsidRDefault="00541ED3">
            <w:pPr>
              <w:pStyle w:val="TableParagraph"/>
              <w:rPr>
                <w:rFonts w:ascii="Arial" w:hAnsi="Arial" w:cs="Arial"/>
                <w:b/>
                <w:sz w:val="26"/>
              </w:rPr>
            </w:pPr>
          </w:p>
          <w:p w14:paraId="1799458E" w14:textId="77777777" w:rsidR="00541ED3" w:rsidRPr="00D71510" w:rsidRDefault="00541ED3">
            <w:pPr>
              <w:pStyle w:val="TableParagraph"/>
              <w:rPr>
                <w:rFonts w:ascii="Arial" w:hAnsi="Arial" w:cs="Arial"/>
                <w:b/>
                <w:sz w:val="26"/>
              </w:rPr>
            </w:pPr>
          </w:p>
          <w:p w14:paraId="6E0E2037" w14:textId="77777777" w:rsidR="00541ED3" w:rsidRPr="00D71510" w:rsidRDefault="00541ED3">
            <w:pPr>
              <w:pStyle w:val="TableParagraph"/>
              <w:rPr>
                <w:rFonts w:ascii="Arial" w:hAnsi="Arial" w:cs="Arial"/>
                <w:b/>
                <w:sz w:val="26"/>
              </w:rPr>
            </w:pPr>
          </w:p>
          <w:p w14:paraId="2EF6D0B2" w14:textId="77777777" w:rsidR="00541ED3" w:rsidRPr="00D71510" w:rsidRDefault="00541ED3">
            <w:pPr>
              <w:pStyle w:val="TableParagraph"/>
              <w:rPr>
                <w:rFonts w:ascii="Arial" w:hAnsi="Arial" w:cs="Arial"/>
                <w:b/>
                <w:sz w:val="26"/>
              </w:rPr>
            </w:pPr>
          </w:p>
          <w:p w14:paraId="4DB11A19" w14:textId="77777777" w:rsidR="00541ED3" w:rsidRPr="00D71510" w:rsidRDefault="00541ED3">
            <w:pPr>
              <w:pStyle w:val="TableParagraph"/>
              <w:rPr>
                <w:rFonts w:ascii="Arial" w:hAnsi="Arial" w:cs="Arial"/>
                <w:b/>
                <w:sz w:val="26"/>
              </w:rPr>
            </w:pPr>
          </w:p>
          <w:p w14:paraId="1E431E54" w14:textId="77777777" w:rsidR="00541ED3" w:rsidRPr="00D71510" w:rsidRDefault="00541ED3">
            <w:pPr>
              <w:pStyle w:val="TableParagraph"/>
              <w:rPr>
                <w:rFonts w:ascii="Arial" w:hAnsi="Arial" w:cs="Arial"/>
                <w:b/>
                <w:sz w:val="26"/>
              </w:rPr>
            </w:pPr>
          </w:p>
          <w:p w14:paraId="0FEF4FEA" w14:textId="77777777" w:rsidR="00541ED3" w:rsidRPr="00D71510" w:rsidRDefault="00541ED3">
            <w:pPr>
              <w:pStyle w:val="TableParagraph"/>
              <w:rPr>
                <w:rFonts w:ascii="Arial" w:hAnsi="Arial" w:cs="Arial"/>
                <w:b/>
                <w:sz w:val="21"/>
              </w:rPr>
            </w:pPr>
          </w:p>
          <w:p w14:paraId="6AD97DDA" w14:textId="5EEC1029" w:rsidR="00541ED3" w:rsidRPr="00D71510" w:rsidRDefault="00541ED3">
            <w:pPr>
              <w:pStyle w:val="TableParagraph"/>
              <w:ind w:left="10"/>
              <w:jc w:val="center"/>
              <w:rPr>
                <w:rFonts w:ascii="Arial" w:hAnsi="Arial" w:cs="Arial"/>
              </w:rPr>
            </w:pPr>
          </w:p>
        </w:tc>
      </w:tr>
      <w:tr w:rsidR="00541ED3" w:rsidRPr="00D71510" w14:paraId="0913F291" w14:textId="77777777">
        <w:trPr>
          <w:trHeight w:val="1068"/>
        </w:trPr>
        <w:tc>
          <w:tcPr>
            <w:tcW w:w="4078" w:type="dxa"/>
          </w:tcPr>
          <w:p w14:paraId="76AF1203" w14:textId="77777777" w:rsidR="00541ED3" w:rsidRPr="00D71510" w:rsidRDefault="00541ED3">
            <w:pPr>
              <w:pStyle w:val="TableParagraph"/>
              <w:spacing w:before="9"/>
              <w:rPr>
                <w:rFonts w:ascii="Arial" w:hAnsi="Arial" w:cs="Arial"/>
                <w:b/>
                <w:sz w:val="25"/>
              </w:rPr>
            </w:pPr>
          </w:p>
          <w:p w14:paraId="3552F221" w14:textId="77777777" w:rsidR="00541ED3" w:rsidRPr="00D71510" w:rsidRDefault="00DB5ACD" w:rsidP="00EF451F">
            <w:pPr>
              <w:pStyle w:val="TableParagraph"/>
              <w:ind w:left="107"/>
              <w:rPr>
                <w:rFonts w:ascii="Arial" w:hAnsi="Arial" w:cs="Arial"/>
                <w:sz w:val="20"/>
              </w:rPr>
            </w:pPr>
            <w:r w:rsidRPr="00D71510">
              <w:rPr>
                <w:rFonts w:ascii="Arial" w:hAnsi="Arial" w:cs="Arial"/>
                <w:sz w:val="20"/>
              </w:rPr>
              <w:t>Jack-up</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jack-down</w:t>
            </w:r>
            <w:r w:rsidRPr="00D71510">
              <w:rPr>
                <w:rFonts w:ascii="Arial" w:hAnsi="Arial" w:cs="Arial"/>
                <w:spacing w:val="-9"/>
                <w:sz w:val="20"/>
              </w:rPr>
              <w:t xml:space="preserve"> </w:t>
            </w:r>
            <w:r w:rsidRPr="00D71510">
              <w:rPr>
                <w:rFonts w:ascii="Arial" w:hAnsi="Arial" w:cs="Arial"/>
                <w:sz w:val="20"/>
              </w:rPr>
              <w:t>procedure</w:t>
            </w:r>
            <w:r w:rsidRPr="00D71510">
              <w:rPr>
                <w:rFonts w:ascii="Arial" w:hAnsi="Arial" w:cs="Arial"/>
                <w:spacing w:val="-11"/>
                <w:sz w:val="20"/>
              </w:rPr>
              <w:t xml:space="preserve"> </w:t>
            </w:r>
            <w:r w:rsidRPr="00D71510">
              <w:rPr>
                <w:rFonts w:ascii="Arial" w:hAnsi="Arial" w:cs="Arial"/>
                <w:sz w:val="20"/>
              </w:rPr>
              <w:t xml:space="preserve">(if </w:t>
            </w:r>
            <w:r w:rsidRPr="00D71510">
              <w:rPr>
                <w:rFonts w:ascii="Arial" w:hAnsi="Arial" w:cs="Arial"/>
                <w:spacing w:val="-2"/>
                <w:sz w:val="20"/>
              </w:rPr>
              <w:t>applicable)</w:t>
            </w:r>
          </w:p>
        </w:tc>
        <w:tc>
          <w:tcPr>
            <w:tcW w:w="2268" w:type="dxa"/>
          </w:tcPr>
          <w:p w14:paraId="4A1FAB56" w14:textId="77777777" w:rsidR="00541ED3" w:rsidRPr="00D71510" w:rsidRDefault="00541ED3">
            <w:pPr>
              <w:pStyle w:val="TableParagraph"/>
              <w:spacing w:before="10"/>
              <w:rPr>
                <w:rFonts w:ascii="Arial" w:hAnsi="Arial" w:cs="Arial"/>
                <w:b/>
                <w:sz w:val="34"/>
              </w:rPr>
            </w:pPr>
          </w:p>
          <w:p w14:paraId="3BFCE9CB" w14:textId="77777777" w:rsidR="00541ED3" w:rsidRPr="00D71510" w:rsidRDefault="00DB5ACD">
            <w:pPr>
              <w:pStyle w:val="TableParagraph"/>
              <w:spacing w:before="1"/>
              <w:ind w:left="1073"/>
              <w:rPr>
                <w:rFonts w:ascii="Arial" w:hAnsi="Arial" w:cs="Arial"/>
              </w:rPr>
            </w:pPr>
            <w:r w:rsidRPr="00D71510">
              <w:rPr>
                <w:rFonts w:ascii="Arial" w:hAnsi="Arial" w:cs="Arial"/>
              </w:rPr>
              <w:t>X</w:t>
            </w:r>
          </w:p>
        </w:tc>
        <w:tc>
          <w:tcPr>
            <w:tcW w:w="1133" w:type="dxa"/>
          </w:tcPr>
          <w:p w14:paraId="70A1EBA2"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0ED98C5B" w14:textId="77777777" w:rsidR="00541ED3" w:rsidRPr="00D71510" w:rsidRDefault="00DB5ACD">
            <w:pPr>
              <w:pStyle w:val="TableParagraph"/>
              <w:ind w:left="197" w:right="184" w:hanging="1"/>
              <w:jc w:val="center"/>
              <w:rPr>
                <w:rFonts w:ascii="Arial" w:hAnsi="Arial" w:cs="Arial"/>
                <w:sz w:val="14"/>
              </w:rPr>
            </w:pPr>
            <w:r w:rsidRPr="00D71510">
              <w:rPr>
                <w:rFonts w:ascii="Arial" w:hAnsi="Arial" w:cs="Arial"/>
                <w:sz w:val="14"/>
              </w:rPr>
              <w:t>Attend</w:t>
            </w:r>
            <w:r w:rsidRPr="00D71510">
              <w:rPr>
                <w:rFonts w:ascii="Arial" w:hAnsi="Arial" w:cs="Arial"/>
                <w:spacing w:val="-11"/>
                <w:sz w:val="14"/>
              </w:rPr>
              <w:t xml:space="preserve"> </w:t>
            </w:r>
            <w:r w:rsidRPr="00D71510">
              <w:rPr>
                <w:rFonts w:ascii="Arial" w:hAnsi="Arial" w:cs="Arial"/>
                <w:sz w:val="14"/>
              </w:rPr>
              <w:t>first jack-up</w:t>
            </w:r>
            <w:r w:rsidRPr="00D71510">
              <w:rPr>
                <w:rFonts w:ascii="Arial" w:hAnsi="Arial" w:cs="Arial"/>
                <w:spacing w:val="-11"/>
                <w:sz w:val="14"/>
              </w:rPr>
              <w:t xml:space="preserve"> </w:t>
            </w:r>
            <w:r w:rsidRPr="00D71510">
              <w:rPr>
                <w:rFonts w:ascii="Arial" w:hAnsi="Arial" w:cs="Arial"/>
                <w:sz w:val="14"/>
              </w:rPr>
              <w:t>and first jack- down of</w:t>
            </w:r>
          </w:p>
          <w:p w14:paraId="4AEA451E" w14:textId="77777777" w:rsidR="00541ED3" w:rsidRPr="00D71510" w:rsidRDefault="00DB5ACD">
            <w:pPr>
              <w:pStyle w:val="TableParagraph"/>
              <w:spacing w:line="142" w:lineRule="exact"/>
              <w:ind w:left="231" w:right="225"/>
              <w:jc w:val="center"/>
              <w:rPr>
                <w:rFonts w:ascii="Arial" w:hAnsi="Arial" w:cs="Arial"/>
                <w:sz w:val="14"/>
              </w:rPr>
            </w:pPr>
            <w:r w:rsidRPr="00D71510">
              <w:rPr>
                <w:rFonts w:ascii="Arial" w:hAnsi="Arial" w:cs="Arial"/>
                <w:spacing w:val="-2"/>
                <w:sz w:val="14"/>
              </w:rPr>
              <w:t>campaign</w:t>
            </w:r>
          </w:p>
        </w:tc>
        <w:tc>
          <w:tcPr>
            <w:tcW w:w="1377" w:type="dxa"/>
          </w:tcPr>
          <w:p w14:paraId="186A635F" w14:textId="77777777" w:rsidR="00541ED3" w:rsidRPr="00D71510" w:rsidRDefault="00541ED3">
            <w:pPr>
              <w:pStyle w:val="TableParagraph"/>
              <w:spacing w:before="10"/>
              <w:rPr>
                <w:rFonts w:ascii="Arial" w:hAnsi="Arial" w:cs="Arial"/>
                <w:b/>
                <w:sz w:val="34"/>
              </w:rPr>
            </w:pPr>
          </w:p>
          <w:p w14:paraId="4472F453" w14:textId="77777777" w:rsidR="00541ED3" w:rsidRPr="00D71510" w:rsidRDefault="00DB5ACD">
            <w:pPr>
              <w:pStyle w:val="TableParagraph"/>
              <w:spacing w:before="1"/>
              <w:ind w:left="10"/>
              <w:jc w:val="center"/>
              <w:rPr>
                <w:rFonts w:ascii="Arial" w:hAnsi="Arial" w:cs="Arial"/>
              </w:rPr>
            </w:pPr>
            <w:r w:rsidRPr="00D71510">
              <w:rPr>
                <w:rFonts w:ascii="Arial" w:hAnsi="Arial" w:cs="Arial"/>
              </w:rPr>
              <w:t>X</w:t>
            </w:r>
          </w:p>
        </w:tc>
      </w:tr>
      <w:tr w:rsidR="008662AB" w:rsidRPr="00D71510" w14:paraId="03E2FE43" w14:textId="77777777">
        <w:trPr>
          <w:trHeight w:val="1068"/>
        </w:trPr>
        <w:tc>
          <w:tcPr>
            <w:tcW w:w="4078" w:type="dxa"/>
          </w:tcPr>
          <w:p w14:paraId="465B03EC" w14:textId="77777777" w:rsidR="008662AB" w:rsidRPr="00D71510" w:rsidRDefault="008662AB" w:rsidP="008662AB">
            <w:pPr>
              <w:pStyle w:val="TableParagraph"/>
              <w:spacing w:line="231" w:lineRule="exact"/>
              <w:ind w:left="107"/>
              <w:rPr>
                <w:rFonts w:ascii="Arial" w:hAnsi="Arial" w:cs="Arial"/>
                <w:spacing w:val="-2"/>
                <w:sz w:val="20"/>
              </w:rPr>
            </w:pPr>
            <w:r w:rsidRPr="00D71510">
              <w:rPr>
                <w:rFonts w:ascii="Arial" w:hAnsi="Arial" w:cs="Arial"/>
                <w:spacing w:val="-2"/>
                <w:sz w:val="20"/>
              </w:rPr>
              <w:t>Installation on DP:</w:t>
            </w:r>
          </w:p>
          <w:p w14:paraId="2CB255D8" w14:textId="05138604" w:rsidR="008662AB" w:rsidRPr="00D71510" w:rsidRDefault="008662AB" w:rsidP="008662AB">
            <w:pPr>
              <w:pStyle w:val="TableParagraph"/>
              <w:numPr>
                <w:ilvl w:val="0"/>
                <w:numId w:val="37"/>
              </w:numPr>
              <w:spacing w:line="231" w:lineRule="exact"/>
              <w:rPr>
                <w:rFonts w:ascii="Arial" w:hAnsi="Arial" w:cs="Arial"/>
                <w:spacing w:val="-2"/>
                <w:sz w:val="20"/>
              </w:rPr>
            </w:pPr>
            <w:r w:rsidRPr="00D71510">
              <w:rPr>
                <w:rFonts w:ascii="Arial" w:hAnsi="Arial" w:cs="Arial"/>
                <w:spacing w:val="-2"/>
                <w:sz w:val="20"/>
              </w:rPr>
              <w:t>Interaction of Crane with DP system (resonance in oscillations around target position to be considered in review of operation manuals</w:t>
            </w:r>
            <w:r w:rsidR="00EF451F" w:rsidRPr="00D71510">
              <w:rPr>
                <w:rFonts w:ascii="Arial" w:hAnsi="Arial" w:cs="Arial"/>
                <w:spacing w:val="-2"/>
                <w:sz w:val="20"/>
              </w:rPr>
              <w:t>)</w:t>
            </w:r>
            <w:r w:rsidRPr="00D71510">
              <w:rPr>
                <w:rFonts w:ascii="Arial" w:hAnsi="Arial" w:cs="Arial"/>
                <w:spacing w:val="-2"/>
                <w:sz w:val="20"/>
              </w:rPr>
              <w:t>.</w:t>
            </w:r>
          </w:p>
          <w:p w14:paraId="2884EFB9" w14:textId="77777777" w:rsidR="008662AB" w:rsidRPr="00D71510" w:rsidRDefault="008662AB" w:rsidP="008662AB">
            <w:pPr>
              <w:pStyle w:val="TableParagraph"/>
              <w:spacing w:before="9"/>
              <w:rPr>
                <w:rFonts w:ascii="Arial" w:hAnsi="Arial" w:cs="Arial"/>
                <w:b/>
                <w:sz w:val="25"/>
              </w:rPr>
            </w:pPr>
          </w:p>
        </w:tc>
        <w:tc>
          <w:tcPr>
            <w:tcW w:w="2268" w:type="dxa"/>
          </w:tcPr>
          <w:p w14:paraId="0EED5BDC" w14:textId="50940287" w:rsidR="008662AB" w:rsidRPr="00D71510" w:rsidRDefault="008662AB" w:rsidP="008662AB">
            <w:pPr>
              <w:pStyle w:val="TableParagraph"/>
              <w:spacing w:before="10"/>
              <w:jc w:val="center"/>
              <w:rPr>
                <w:rFonts w:ascii="Arial" w:hAnsi="Arial" w:cs="Arial"/>
                <w:b/>
                <w:sz w:val="34"/>
              </w:rPr>
            </w:pPr>
            <w:r w:rsidRPr="00D71510">
              <w:rPr>
                <w:rFonts w:ascii="Arial" w:hAnsi="Arial" w:cs="Arial"/>
              </w:rPr>
              <w:t>X</w:t>
            </w:r>
          </w:p>
        </w:tc>
        <w:tc>
          <w:tcPr>
            <w:tcW w:w="1133" w:type="dxa"/>
          </w:tcPr>
          <w:p w14:paraId="42E9BD9F" w14:textId="5931E4AF" w:rsidR="008662AB" w:rsidRPr="00D71510" w:rsidRDefault="008662AB" w:rsidP="008662AB">
            <w:pPr>
              <w:pStyle w:val="TableParagraph"/>
              <w:spacing w:line="255" w:lineRule="exact"/>
              <w:ind w:left="8"/>
              <w:jc w:val="center"/>
              <w:rPr>
                <w:rFonts w:ascii="Arial" w:hAnsi="Arial" w:cs="Arial"/>
              </w:rPr>
            </w:pPr>
            <w:r w:rsidRPr="00D71510">
              <w:rPr>
                <w:rFonts w:ascii="Arial" w:hAnsi="Arial" w:cs="Arial"/>
              </w:rPr>
              <w:t>X</w:t>
            </w:r>
          </w:p>
        </w:tc>
        <w:tc>
          <w:tcPr>
            <w:tcW w:w="1377" w:type="dxa"/>
          </w:tcPr>
          <w:p w14:paraId="1C1C472B" w14:textId="77777777" w:rsidR="008662AB" w:rsidRPr="00D71510" w:rsidRDefault="008662AB" w:rsidP="008662AB">
            <w:pPr>
              <w:pStyle w:val="TableParagraph"/>
              <w:spacing w:before="10"/>
              <w:rPr>
                <w:rFonts w:ascii="Arial" w:hAnsi="Arial" w:cs="Arial"/>
                <w:b/>
                <w:sz w:val="34"/>
              </w:rPr>
            </w:pPr>
          </w:p>
        </w:tc>
      </w:tr>
      <w:tr w:rsidR="00541ED3" w:rsidRPr="00D71510" w14:paraId="4A931A84" w14:textId="77777777">
        <w:trPr>
          <w:trHeight w:val="2322"/>
        </w:trPr>
        <w:tc>
          <w:tcPr>
            <w:tcW w:w="4078" w:type="dxa"/>
          </w:tcPr>
          <w:p w14:paraId="5D4D530E" w14:textId="77777777" w:rsidR="00541ED3" w:rsidRPr="00D71510" w:rsidRDefault="00DB5ACD">
            <w:pPr>
              <w:pStyle w:val="TableParagraph"/>
              <w:spacing w:line="231" w:lineRule="exact"/>
              <w:ind w:left="107"/>
              <w:jc w:val="both"/>
              <w:rPr>
                <w:rFonts w:ascii="Arial" w:hAnsi="Arial" w:cs="Arial"/>
                <w:sz w:val="20"/>
              </w:rPr>
            </w:pPr>
            <w:r w:rsidRPr="00D71510">
              <w:rPr>
                <w:rFonts w:ascii="Arial" w:hAnsi="Arial" w:cs="Arial"/>
                <w:b/>
                <w:sz w:val="20"/>
              </w:rPr>
              <w:lastRenderedPageBreak/>
              <w:t>Crane</w:t>
            </w:r>
            <w:r w:rsidRPr="00D71510">
              <w:rPr>
                <w:rFonts w:ascii="Arial" w:hAnsi="Arial" w:cs="Arial"/>
                <w:b/>
                <w:spacing w:val="-6"/>
                <w:sz w:val="20"/>
              </w:rPr>
              <w:t xml:space="preserve"> </w:t>
            </w:r>
            <w:r w:rsidRPr="00D71510">
              <w:rPr>
                <w:rFonts w:ascii="Arial" w:hAnsi="Arial" w:cs="Arial"/>
                <w:b/>
                <w:spacing w:val="-2"/>
                <w:sz w:val="20"/>
              </w:rPr>
              <w:t>suitability</w:t>
            </w:r>
            <w:r w:rsidRPr="00D71510">
              <w:rPr>
                <w:rFonts w:ascii="Arial" w:hAnsi="Arial" w:cs="Arial"/>
                <w:spacing w:val="-2"/>
                <w:sz w:val="20"/>
              </w:rPr>
              <w:t>:</w:t>
            </w:r>
          </w:p>
          <w:p w14:paraId="7A782AA1" w14:textId="77777777" w:rsidR="00541ED3" w:rsidRPr="00D71510" w:rsidRDefault="00DB5ACD">
            <w:pPr>
              <w:pStyle w:val="TableParagraph"/>
              <w:ind w:left="107" w:right="415"/>
              <w:jc w:val="both"/>
              <w:rPr>
                <w:rFonts w:ascii="Arial" w:hAnsi="Arial" w:cs="Arial"/>
                <w:sz w:val="20"/>
              </w:rPr>
            </w:pPr>
            <w:r w:rsidRPr="00D71510">
              <w:rPr>
                <w:rFonts w:ascii="Arial" w:hAnsi="Arial" w:cs="Arial"/>
                <w:sz w:val="20"/>
              </w:rPr>
              <w:t>Crane(s)</w:t>
            </w:r>
            <w:r w:rsidRPr="00D71510">
              <w:rPr>
                <w:rFonts w:ascii="Arial" w:hAnsi="Arial" w:cs="Arial"/>
                <w:spacing w:val="-5"/>
                <w:sz w:val="20"/>
              </w:rPr>
              <w:t xml:space="preserve"> </w:t>
            </w:r>
            <w:r w:rsidRPr="00D71510">
              <w:rPr>
                <w:rFonts w:ascii="Arial" w:hAnsi="Arial" w:cs="Arial"/>
                <w:sz w:val="20"/>
              </w:rPr>
              <w:t>to</w:t>
            </w:r>
            <w:r w:rsidRPr="00D71510">
              <w:rPr>
                <w:rFonts w:ascii="Arial" w:hAnsi="Arial" w:cs="Arial"/>
                <w:spacing w:val="-5"/>
                <w:sz w:val="20"/>
              </w:rPr>
              <w:t xml:space="preserve"> </w:t>
            </w:r>
            <w:r w:rsidRPr="00D71510">
              <w:rPr>
                <w:rFonts w:ascii="Arial" w:hAnsi="Arial" w:cs="Arial"/>
                <w:sz w:val="20"/>
              </w:rPr>
              <w:t>be</w:t>
            </w:r>
            <w:r w:rsidRPr="00D71510">
              <w:rPr>
                <w:rFonts w:ascii="Arial" w:hAnsi="Arial" w:cs="Arial"/>
                <w:spacing w:val="-7"/>
                <w:sz w:val="20"/>
              </w:rPr>
              <w:t xml:space="preserve"> </w:t>
            </w:r>
            <w:r w:rsidRPr="00D71510">
              <w:rPr>
                <w:rFonts w:ascii="Arial" w:hAnsi="Arial" w:cs="Arial"/>
                <w:sz w:val="20"/>
              </w:rPr>
              <w:t>inspected</w:t>
            </w:r>
            <w:r w:rsidRPr="00D71510">
              <w:rPr>
                <w:rFonts w:ascii="Arial" w:hAnsi="Arial" w:cs="Arial"/>
                <w:spacing w:val="-5"/>
                <w:sz w:val="20"/>
              </w:rPr>
              <w:t xml:space="preserve"> </w:t>
            </w:r>
            <w:r w:rsidRPr="00D71510">
              <w:rPr>
                <w:rFonts w:ascii="Arial" w:hAnsi="Arial" w:cs="Arial"/>
                <w:sz w:val="20"/>
              </w:rPr>
              <w:t>prior</w:t>
            </w:r>
            <w:r w:rsidRPr="00D71510">
              <w:rPr>
                <w:rFonts w:ascii="Arial" w:hAnsi="Arial" w:cs="Arial"/>
                <w:spacing w:val="-6"/>
                <w:sz w:val="20"/>
              </w:rPr>
              <w:t xml:space="preserve"> </w:t>
            </w:r>
            <w:r w:rsidRPr="00D71510">
              <w:rPr>
                <w:rFonts w:ascii="Arial" w:hAnsi="Arial" w:cs="Arial"/>
                <w:sz w:val="20"/>
              </w:rPr>
              <w:t>to</w:t>
            </w:r>
            <w:r w:rsidRPr="00D71510">
              <w:rPr>
                <w:rFonts w:ascii="Arial" w:hAnsi="Arial" w:cs="Arial"/>
                <w:spacing w:val="-5"/>
                <w:sz w:val="20"/>
              </w:rPr>
              <w:t xml:space="preserve"> </w:t>
            </w:r>
            <w:r w:rsidRPr="00D71510">
              <w:rPr>
                <w:rFonts w:ascii="Arial" w:hAnsi="Arial" w:cs="Arial"/>
                <w:sz w:val="20"/>
              </w:rPr>
              <w:t>lifting operations</w:t>
            </w:r>
            <w:r w:rsidRPr="00D71510">
              <w:rPr>
                <w:rFonts w:ascii="Arial" w:hAnsi="Arial" w:cs="Arial"/>
                <w:spacing w:val="-11"/>
                <w:sz w:val="20"/>
              </w:rPr>
              <w:t xml:space="preserve"> </w:t>
            </w:r>
            <w:r w:rsidRPr="00D71510">
              <w:rPr>
                <w:rFonts w:ascii="Arial" w:hAnsi="Arial" w:cs="Arial"/>
                <w:sz w:val="20"/>
              </w:rPr>
              <w:t>taking</w:t>
            </w:r>
            <w:r w:rsidRPr="00D71510">
              <w:rPr>
                <w:rFonts w:ascii="Arial" w:hAnsi="Arial" w:cs="Arial"/>
                <w:spacing w:val="-11"/>
                <w:sz w:val="20"/>
              </w:rPr>
              <w:t xml:space="preserve"> </w:t>
            </w:r>
            <w:r w:rsidRPr="00D71510">
              <w:rPr>
                <w:rFonts w:ascii="Arial" w:hAnsi="Arial" w:cs="Arial"/>
                <w:sz w:val="20"/>
              </w:rPr>
              <w:t>place.</w:t>
            </w:r>
            <w:r w:rsidRPr="00D71510">
              <w:rPr>
                <w:rFonts w:ascii="Arial" w:hAnsi="Arial" w:cs="Arial"/>
                <w:spacing w:val="-11"/>
                <w:sz w:val="20"/>
              </w:rPr>
              <w:t xml:space="preserve"> </w:t>
            </w:r>
            <w:r w:rsidRPr="00D71510">
              <w:rPr>
                <w:rFonts w:ascii="Arial" w:hAnsi="Arial" w:cs="Arial"/>
                <w:sz w:val="20"/>
              </w:rPr>
              <w:t>The</w:t>
            </w:r>
            <w:r w:rsidRPr="00D71510">
              <w:rPr>
                <w:rFonts w:ascii="Arial" w:hAnsi="Arial" w:cs="Arial"/>
                <w:spacing w:val="-12"/>
                <w:sz w:val="20"/>
              </w:rPr>
              <w:t xml:space="preserve"> </w:t>
            </w:r>
            <w:r w:rsidRPr="00D71510">
              <w:rPr>
                <w:rFonts w:ascii="Arial" w:hAnsi="Arial" w:cs="Arial"/>
                <w:sz w:val="20"/>
              </w:rPr>
              <w:t>inspection shall include but not be limited to:</w:t>
            </w:r>
          </w:p>
          <w:p w14:paraId="6F086DED" w14:textId="2134D601" w:rsidR="00541ED3" w:rsidRPr="00D71510" w:rsidRDefault="00DB5ACD">
            <w:pPr>
              <w:pStyle w:val="TableParagraph"/>
              <w:numPr>
                <w:ilvl w:val="0"/>
                <w:numId w:val="36"/>
              </w:numPr>
              <w:tabs>
                <w:tab w:val="left" w:pos="420"/>
              </w:tabs>
              <w:spacing w:line="232" w:lineRule="exact"/>
              <w:jc w:val="both"/>
              <w:rPr>
                <w:rFonts w:ascii="Arial" w:hAnsi="Arial" w:cs="Arial"/>
                <w:sz w:val="20"/>
              </w:rPr>
            </w:pPr>
            <w:r w:rsidRPr="00D71510">
              <w:rPr>
                <w:rFonts w:ascii="Arial" w:hAnsi="Arial" w:cs="Arial"/>
                <w:sz w:val="20"/>
              </w:rPr>
              <w:t>Crane</w:t>
            </w:r>
            <w:r w:rsidRPr="00D71510">
              <w:rPr>
                <w:rFonts w:ascii="Arial" w:hAnsi="Arial" w:cs="Arial"/>
                <w:spacing w:val="-9"/>
                <w:sz w:val="20"/>
              </w:rPr>
              <w:t xml:space="preserve"> </w:t>
            </w:r>
            <w:r w:rsidRPr="00D71510">
              <w:rPr>
                <w:rFonts w:ascii="Arial" w:hAnsi="Arial" w:cs="Arial"/>
                <w:sz w:val="20"/>
              </w:rPr>
              <w:t>certification</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9"/>
                <w:sz w:val="20"/>
              </w:rPr>
              <w:t xml:space="preserve"> </w:t>
            </w:r>
            <w:r w:rsidR="00577772" w:rsidRPr="00D71510">
              <w:rPr>
                <w:rFonts w:ascii="Arial" w:hAnsi="Arial" w:cs="Arial"/>
                <w:spacing w:val="-9"/>
                <w:sz w:val="20"/>
              </w:rPr>
              <w:t>v</w:t>
            </w:r>
            <w:r w:rsidRPr="00D71510">
              <w:rPr>
                <w:rFonts w:ascii="Arial" w:hAnsi="Arial" w:cs="Arial"/>
                <w:sz w:val="20"/>
              </w:rPr>
              <w:t>essel</w:t>
            </w:r>
            <w:r w:rsidRPr="00D71510">
              <w:rPr>
                <w:rFonts w:ascii="Arial" w:hAnsi="Arial" w:cs="Arial"/>
                <w:spacing w:val="-8"/>
                <w:sz w:val="20"/>
              </w:rPr>
              <w:t xml:space="preserve"> </w:t>
            </w:r>
            <w:r w:rsidRPr="00D71510">
              <w:rPr>
                <w:rFonts w:ascii="Arial" w:hAnsi="Arial" w:cs="Arial"/>
                <w:spacing w:val="-2"/>
                <w:sz w:val="20"/>
              </w:rPr>
              <w:t>Class</w:t>
            </w:r>
          </w:p>
          <w:p w14:paraId="316E1EA6" w14:textId="77777777" w:rsidR="00541ED3" w:rsidRPr="00D71510" w:rsidRDefault="00DB5ACD">
            <w:pPr>
              <w:pStyle w:val="TableParagraph"/>
              <w:numPr>
                <w:ilvl w:val="0"/>
                <w:numId w:val="36"/>
              </w:numPr>
              <w:tabs>
                <w:tab w:val="left" w:pos="420"/>
              </w:tabs>
              <w:spacing w:before="1"/>
              <w:jc w:val="both"/>
              <w:rPr>
                <w:rFonts w:ascii="Arial" w:hAnsi="Arial" w:cs="Arial"/>
                <w:sz w:val="20"/>
              </w:rPr>
            </w:pPr>
            <w:r w:rsidRPr="00D71510">
              <w:rPr>
                <w:rFonts w:ascii="Arial" w:hAnsi="Arial" w:cs="Arial"/>
                <w:sz w:val="20"/>
              </w:rPr>
              <w:t>Operating</w:t>
            </w:r>
            <w:r w:rsidRPr="00D71510">
              <w:rPr>
                <w:rFonts w:ascii="Arial" w:hAnsi="Arial" w:cs="Arial"/>
                <w:spacing w:val="-10"/>
                <w:sz w:val="20"/>
              </w:rPr>
              <w:t xml:space="preserve"> </w:t>
            </w:r>
            <w:r w:rsidRPr="00D71510">
              <w:rPr>
                <w:rFonts w:ascii="Arial" w:hAnsi="Arial" w:cs="Arial"/>
                <w:spacing w:val="-2"/>
                <w:sz w:val="20"/>
              </w:rPr>
              <w:t>history</w:t>
            </w:r>
          </w:p>
          <w:p w14:paraId="689AA264" w14:textId="77777777" w:rsidR="00541ED3" w:rsidRPr="00D71510" w:rsidRDefault="00DB5ACD">
            <w:pPr>
              <w:pStyle w:val="TableParagraph"/>
              <w:numPr>
                <w:ilvl w:val="0"/>
                <w:numId w:val="36"/>
              </w:numPr>
              <w:tabs>
                <w:tab w:val="left" w:pos="420"/>
              </w:tabs>
              <w:ind w:right="489"/>
              <w:jc w:val="both"/>
              <w:rPr>
                <w:rFonts w:ascii="Arial" w:hAnsi="Arial" w:cs="Arial"/>
                <w:sz w:val="20"/>
              </w:rPr>
            </w:pPr>
            <w:r w:rsidRPr="00D71510">
              <w:rPr>
                <w:rFonts w:ascii="Arial" w:hAnsi="Arial" w:cs="Arial"/>
                <w:sz w:val="20"/>
              </w:rPr>
              <w:t>Maintenance</w:t>
            </w:r>
            <w:r w:rsidRPr="00D71510">
              <w:rPr>
                <w:rFonts w:ascii="Arial" w:hAnsi="Arial" w:cs="Arial"/>
                <w:spacing w:val="-12"/>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repair</w:t>
            </w:r>
            <w:r w:rsidRPr="00D71510">
              <w:rPr>
                <w:rFonts w:ascii="Arial" w:hAnsi="Arial" w:cs="Arial"/>
                <w:spacing w:val="-11"/>
                <w:sz w:val="20"/>
              </w:rPr>
              <w:t xml:space="preserve"> </w:t>
            </w:r>
            <w:r w:rsidRPr="00D71510">
              <w:rPr>
                <w:rFonts w:ascii="Arial" w:hAnsi="Arial" w:cs="Arial"/>
                <w:sz w:val="20"/>
              </w:rPr>
              <w:t>records</w:t>
            </w:r>
            <w:r w:rsidRPr="00D71510">
              <w:rPr>
                <w:rFonts w:ascii="Arial" w:hAnsi="Arial" w:cs="Arial"/>
                <w:spacing w:val="-11"/>
                <w:sz w:val="20"/>
              </w:rPr>
              <w:t xml:space="preserve"> </w:t>
            </w:r>
            <w:r w:rsidRPr="00D71510">
              <w:rPr>
                <w:rFonts w:ascii="Arial" w:hAnsi="Arial" w:cs="Arial"/>
                <w:sz w:val="20"/>
              </w:rPr>
              <w:t>for crane and marine systems</w:t>
            </w:r>
          </w:p>
          <w:p w14:paraId="0F54B93D" w14:textId="77777777" w:rsidR="00541ED3" w:rsidRPr="00D71510" w:rsidRDefault="00DB5ACD">
            <w:pPr>
              <w:pStyle w:val="TableParagraph"/>
              <w:spacing w:line="232" w:lineRule="exact"/>
              <w:ind w:left="107" w:right="593"/>
              <w:jc w:val="both"/>
              <w:rPr>
                <w:rFonts w:ascii="Arial" w:hAnsi="Arial" w:cs="Arial"/>
                <w:sz w:val="20"/>
              </w:rPr>
            </w:pPr>
            <w:r w:rsidRPr="00D71510">
              <w:rPr>
                <w:rFonts w:ascii="Arial" w:hAnsi="Arial" w:cs="Arial"/>
                <w:sz w:val="20"/>
              </w:rPr>
              <w:t>An</w:t>
            </w:r>
            <w:r w:rsidRPr="00D71510">
              <w:rPr>
                <w:rFonts w:ascii="Arial" w:hAnsi="Arial" w:cs="Arial"/>
                <w:spacing w:val="-9"/>
                <w:sz w:val="20"/>
              </w:rPr>
              <w:t xml:space="preserve"> </w:t>
            </w:r>
            <w:r w:rsidRPr="00D71510">
              <w:rPr>
                <w:rFonts w:ascii="Arial" w:hAnsi="Arial" w:cs="Arial"/>
                <w:sz w:val="20"/>
              </w:rPr>
              <w:t>external</w:t>
            </w:r>
            <w:r w:rsidRPr="00D71510">
              <w:rPr>
                <w:rFonts w:ascii="Arial" w:hAnsi="Arial" w:cs="Arial"/>
                <w:spacing w:val="-8"/>
                <w:sz w:val="20"/>
              </w:rPr>
              <w:t xml:space="preserve"> </w:t>
            </w:r>
            <w:r w:rsidRPr="00D71510">
              <w:rPr>
                <w:rFonts w:ascii="Arial" w:hAnsi="Arial" w:cs="Arial"/>
                <w:sz w:val="20"/>
              </w:rPr>
              <w:t>visual</w:t>
            </w:r>
            <w:r w:rsidRPr="00D71510">
              <w:rPr>
                <w:rFonts w:ascii="Arial" w:hAnsi="Arial" w:cs="Arial"/>
                <w:spacing w:val="-8"/>
                <w:sz w:val="20"/>
              </w:rPr>
              <w:t xml:space="preserve"> </w:t>
            </w:r>
            <w:r w:rsidRPr="00D71510">
              <w:rPr>
                <w:rFonts w:ascii="Arial" w:hAnsi="Arial" w:cs="Arial"/>
                <w:sz w:val="20"/>
              </w:rPr>
              <w:t>examination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the crane(s) and vessel.</w:t>
            </w:r>
          </w:p>
        </w:tc>
        <w:tc>
          <w:tcPr>
            <w:tcW w:w="2268" w:type="dxa"/>
          </w:tcPr>
          <w:p w14:paraId="405303A5" w14:textId="77777777" w:rsidR="00541ED3" w:rsidRPr="00D71510" w:rsidRDefault="00541ED3">
            <w:pPr>
              <w:pStyle w:val="TableParagraph"/>
              <w:rPr>
                <w:rFonts w:ascii="Arial" w:hAnsi="Arial" w:cs="Arial"/>
                <w:b/>
                <w:sz w:val="26"/>
              </w:rPr>
            </w:pPr>
          </w:p>
          <w:p w14:paraId="4BBFAA68" w14:textId="77777777" w:rsidR="00541ED3" w:rsidRPr="00D71510" w:rsidRDefault="00541ED3">
            <w:pPr>
              <w:pStyle w:val="TableParagraph"/>
              <w:rPr>
                <w:rFonts w:ascii="Arial" w:hAnsi="Arial" w:cs="Arial"/>
                <w:b/>
                <w:sz w:val="26"/>
              </w:rPr>
            </w:pPr>
          </w:p>
          <w:p w14:paraId="12F92CFA" w14:textId="77777777" w:rsidR="00541ED3" w:rsidRPr="00D71510" w:rsidRDefault="00541ED3">
            <w:pPr>
              <w:pStyle w:val="TableParagraph"/>
              <w:rPr>
                <w:rFonts w:ascii="Arial" w:hAnsi="Arial" w:cs="Arial"/>
                <w:b/>
                <w:sz w:val="37"/>
              </w:rPr>
            </w:pPr>
          </w:p>
          <w:p w14:paraId="7C3F3A73"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20B2407F" w14:textId="77777777" w:rsidR="00541ED3" w:rsidRPr="00D71510" w:rsidRDefault="00541ED3">
            <w:pPr>
              <w:pStyle w:val="TableParagraph"/>
              <w:rPr>
                <w:rFonts w:ascii="Arial" w:hAnsi="Arial" w:cs="Arial"/>
                <w:b/>
                <w:sz w:val="26"/>
              </w:rPr>
            </w:pPr>
          </w:p>
          <w:p w14:paraId="7160FF35" w14:textId="77777777" w:rsidR="00541ED3" w:rsidRPr="00D71510" w:rsidRDefault="00541ED3">
            <w:pPr>
              <w:pStyle w:val="TableParagraph"/>
              <w:rPr>
                <w:rFonts w:ascii="Arial" w:hAnsi="Arial" w:cs="Arial"/>
                <w:b/>
                <w:sz w:val="26"/>
              </w:rPr>
            </w:pPr>
          </w:p>
          <w:p w14:paraId="312B8180" w14:textId="77777777" w:rsidR="00541ED3" w:rsidRPr="00D71510" w:rsidRDefault="00541ED3">
            <w:pPr>
              <w:pStyle w:val="TableParagraph"/>
              <w:rPr>
                <w:rFonts w:ascii="Arial" w:hAnsi="Arial" w:cs="Arial"/>
                <w:b/>
                <w:sz w:val="37"/>
              </w:rPr>
            </w:pPr>
          </w:p>
          <w:p w14:paraId="6D13DF0B"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2E609724" w14:textId="77777777" w:rsidR="00541ED3" w:rsidRPr="00D71510" w:rsidRDefault="00541ED3">
            <w:pPr>
              <w:pStyle w:val="TableParagraph"/>
              <w:rPr>
                <w:rFonts w:ascii="Arial" w:hAnsi="Arial" w:cs="Arial"/>
                <w:sz w:val="18"/>
              </w:rPr>
            </w:pPr>
          </w:p>
        </w:tc>
      </w:tr>
      <w:tr w:rsidR="00541ED3" w:rsidRPr="00D71510" w14:paraId="14FEB53A" w14:textId="77777777">
        <w:trPr>
          <w:trHeight w:val="1161"/>
        </w:trPr>
        <w:tc>
          <w:tcPr>
            <w:tcW w:w="4078" w:type="dxa"/>
          </w:tcPr>
          <w:p w14:paraId="086D1D03"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Temporary</w:t>
            </w:r>
            <w:r w:rsidRPr="00D71510">
              <w:rPr>
                <w:rFonts w:ascii="Arial" w:hAnsi="Arial" w:cs="Arial"/>
                <w:spacing w:val="-10"/>
                <w:sz w:val="20"/>
              </w:rPr>
              <w:t xml:space="preserve"> </w:t>
            </w:r>
            <w:r w:rsidRPr="00D71510">
              <w:rPr>
                <w:rFonts w:ascii="Arial" w:hAnsi="Arial" w:cs="Arial"/>
                <w:sz w:val="20"/>
              </w:rPr>
              <w:t>Installation</w:t>
            </w:r>
            <w:r w:rsidRPr="00D71510">
              <w:rPr>
                <w:rFonts w:ascii="Arial" w:hAnsi="Arial" w:cs="Arial"/>
                <w:spacing w:val="-11"/>
                <w:sz w:val="20"/>
              </w:rPr>
              <w:t xml:space="preserve"> </w:t>
            </w:r>
            <w:r w:rsidRPr="00D71510">
              <w:rPr>
                <w:rFonts w:ascii="Arial" w:hAnsi="Arial" w:cs="Arial"/>
                <w:sz w:val="20"/>
              </w:rPr>
              <w:t>aids</w:t>
            </w:r>
            <w:r w:rsidRPr="00D71510">
              <w:rPr>
                <w:rFonts w:ascii="Arial" w:hAnsi="Arial" w:cs="Arial"/>
                <w:spacing w:val="-12"/>
                <w:sz w:val="20"/>
              </w:rPr>
              <w:t xml:space="preserve"> </w:t>
            </w:r>
            <w:r w:rsidRPr="00D71510">
              <w:rPr>
                <w:rFonts w:ascii="Arial" w:hAnsi="Arial" w:cs="Arial"/>
                <w:spacing w:val="-2"/>
                <w:sz w:val="20"/>
              </w:rPr>
              <w:t>including:</w:t>
            </w:r>
          </w:p>
          <w:p w14:paraId="5CFEB482" w14:textId="77777777" w:rsidR="00541ED3" w:rsidRPr="00D71510" w:rsidRDefault="00DB5ACD">
            <w:pPr>
              <w:pStyle w:val="TableParagraph"/>
              <w:numPr>
                <w:ilvl w:val="0"/>
                <w:numId w:val="35"/>
              </w:numPr>
              <w:tabs>
                <w:tab w:val="left" w:pos="419"/>
                <w:tab w:val="left" w:pos="420"/>
              </w:tabs>
              <w:spacing w:line="231" w:lineRule="exact"/>
              <w:rPr>
                <w:rFonts w:ascii="Arial" w:hAnsi="Arial" w:cs="Arial"/>
                <w:sz w:val="20"/>
              </w:rPr>
            </w:pPr>
            <w:r w:rsidRPr="00D71510">
              <w:rPr>
                <w:rFonts w:ascii="Arial" w:hAnsi="Arial" w:cs="Arial"/>
                <w:sz w:val="20"/>
              </w:rPr>
              <w:t>Lift</w:t>
            </w:r>
            <w:r w:rsidRPr="00D71510">
              <w:rPr>
                <w:rFonts w:ascii="Arial" w:hAnsi="Arial" w:cs="Arial"/>
                <w:spacing w:val="-6"/>
                <w:sz w:val="20"/>
              </w:rPr>
              <w:t xml:space="preserve"> </w:t>
            </w:r>
            <w:r w:rsidRPr="00D71510">
              <w:rPr>
                <w:rFonts w:ascii="Arial" w:hAnsi="Arial" w:cs="Arial"/>
                <w:spacing w:val="-2"/>
                <w:sz w:val="20"/>
              </w:rPr>
              <w:t>points</w:t>
            </w:r>
          </w:p>
          <w:p w14:paraId="325FD6D0" w14:textId="77777777" w:rsidR="00541ED3" w:rsidRPr="00D71510" w:rsidRDefault="00DB5ACD">
            <w:pPr>
              <w:pStyle w:val="TableParagraph"/>
              <w:numPr>
                <w:ilvl w:val="0"/>
                <w:numId w:val="35"/>
              </w:numPr>
              <w:tabs>
                <w:tab w:val="left" w:pos="419"/>
                <w:tab w:val="left" w:pos="420"/>
              </w:tabs>
              <w:rPr>
                <w:rFonts w:ascii="Arial" w:hAnsi="Arial" w:cs="Arial"/>
                <w:sz w:val="20"/>
              </w:rPr>
            </w:pPr>
            <w:r w:rsidRPr="00D71510">
              <w:rPr>
                <w:rFonts w:ascii="Arial" w:hAnsi="Arial" w:cs="Arial"/>
                <w:sz w:val="20"/>
              </w:rPr>
              <w:t>Lifting</w:t>
            </w:r>
            <w:r w:rsidRPr="00D71510">
              <w:rPr>
                <w:rFonts w:ascii="Arial" w:hAnsi="Arial" w:cs="Arial"/>
                <w:spacing w:val="-9"/>
                <w:sz w:val="20"/>
              </w:rPr>
              <w:t xml:space="preserve"> </w:t>
            </w:r>
            <w:r w:rsidRPr="00D71510">
              <w:rPr>
                <w:rFonts w:ascii="Arial" w:hAnsi="Arial" w:cs="Arial"/>
                <w:spacing w:val="-4"/>
                <w:sz w:val="20"/>
              </w:rPr>
              <w:t>aids</w:t>
            </w:r>
          </w:p>
          <w:p w14:paraId="21C0BF82" w14:textId="77777777" w:rsidR="00541ED3" w:rsidRPr="00D71510" w:rsidRDefault="00DB5ACD">
            <w:pPr>
              <w:pStyle w:val="TableParagraph"/>
              <w:numPr>
                <w:ilvl w:val="0"/>
                <w:numId w:val="35"/>
              </w:numPr>
              <w:tabs>
                <w:tab w:val="left" w:pos="419"/>
                <w:tab w:val="left" w:pos="420"/>
              </w:tabs>
              <w:spacing w:before="1"/>
              <w:rPr>
                <w:rFonts w:ascii="Arial" w:hAnsi="Arial" w:cs="Arial"/>
                <w:sz w:val="20"/>
              </w:rPr>
            </w:pPr>
            <w:proofErr w:type="gramStart"/>
            <w:r w:rsidRPr="00D71510">
              <w:rPr>
                <w:rFonts w:ascii="Arial" w:hAnsi="Arial" w:cs="Arial"/>
                <w:sz w:val="20"/>
              </w:rPr>
              <w:t>Bumpers</w:t>
            </w:r>
            <w:proofErr w:type="gramEnd"/>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Guiding</w:t>
            </w:r>
            <w:r w:rsidRPr="00D71510">
              <w:rPr>
                <w:rFonts w:ascii="Arial" w:hAnsi="Arial" w:cs="Arial"/>
                <w:spacing w:val="-9"/>
                <w:sz w:val="20"/>
              </w:rPr>
              <w:t xml:space="preserve"> </w:t>
            </w:r>
            <w:r w:rsidRPr="00D71510">
              <w:rPr>
                <w:rFonts w:ascii="Arial" w:hAnsi="Arial" w:cs="Arial"/>
                <w:spacing w:val="-2"/>
                <w:sz w:val="20"/>
              </w:rPr>
              <w:t>Systems</w:t>
            </w:r>
          </w:p>
          <w:p w14:paraId="7A7F9ED0" w14:textId="77777777" w:rsidR="00541ED3" w:rsidRPr="00D71510" w:rsidRDefault="00DB5ACD">
            <w:pPr>
              <w:pStyle w:val="TableParagraph"/>
              <w:numPr>
                <w:ilvl w:val="0"/>
                <w:numId w:val="35"/>
              </w:numPr>
              <w:tabs>
                <w:tab w:val="left" w:pos="419"/>
                <w:tab w:val="left" w:pos="420"/>
              </w:tabs>
              <w:spacing w:line="213" w:lineRule="exact"/>
              <w:rPr>
                <w:rFonts w:ascii="Arial" w:hAnsi="Arial" w:cs="Arial"/>
                <w:sz w:val="20"/>
              </w:rPr>
            </w:pPr>
            <w:r w:rsidRPr="00D71510">
              <w:rPr>
                <w:rFonts w:ascii="Arial" w:hAnsi="Arial" w:cs="Arial"/>
                <w:sz w:val="20"/>
              </w:rPr>
              <w:t>Positioning</w:t>
            </w:r>
            <w:r w:rsidRPr="00D71510">
              <w:rPr>
                <w:rFonts w:ascii="Arial" w:hAnsi="Arial" w:cs="Arial"/>
                <w:spacing w:val="-13"/>
                <w:sz w:val="20"/>
              </w:rPr>
              <w:t xml:space="preserve"> </w:t>
            </w:r>
            <w:r w:rsidRPr="00D71510">
              <w:rPr>
                <w:rFonts w:ascii="Arial" w:hAnsi="Arial" w:cs="Arial"/>
                <w:sz w:val="20"/>
              </w:rPr>
              <w:t>systems,</w:t>
            </w:r>
            <w:r w:rsidRPr="00D71510">
              <w:rPr>
                <w:rFonts w:ascii="Arial" w:hAnsi="Arial" w:cs="Arial"/>
                <w:spacing w:val="-13"/>
                <w:sz w:val="20"/>
              </w:rPr>
              <w:t xml:space="preserve"> </w:t>
            </w:r>
            <w:r w:rsidRPr="00D71510">
              <w:rPr>
                <w:rFonts w:ascii="Arial" w:hAnsi="Arial" w:cs="Arial"/>
                <w:spacing w:val="-4"/>
                <w:sz w:val="20"/>
              </w:rPr>
              <w:t>etc.</w:t>
            </w:r>
          </w:p>
        </w:tc>
        <w:tc>
          <w:tcPr>
            <w:tcW w:w="2268" w:type="dxa"/>
          </w:tcPr>
          <w:p w14:paraId="0CFC816F" w14:textId="77777777" w:rsidR="00541ED3" w:rsidRPr="00D71510" w:rsidRDefault="00541ED3">
            <w:pPr>
              <w:pStyle w:val="TableParagraph"/>
              <w:rPr>
                <w:rFonts w:ascii="Arial" w:hAnsi="Arial" w:cs="Arial"/>
                <w:b/>
                <w:sz w:val="26"/>
              </w:rPr>
            </w:pPr>
          </w:p>
          <w:p w14:paraId="4DFE3A24" w14:textId="77777777" w:rsidR="00541ED3" w:rsidRPr="00D71510" w:rsidRDefault="00DB5ACD">
            <w:pPr>
              <w:pStyle w:val="TableParagraph"/>
              <w:spacing w:before="152"/>
              <w:ind w:left="1073"/>
              <w:rPr>
                <w:rFonts w:ascii="Arial" w:hAnsi="Arial" w:cs="Arial"/>
              </w:rPr>
            </w:pPr>
            <w:r w:rsidRPr="00D71510">
              <w:rPr>
                <w:rFonts w:ascii="Arial" w:hAnsi="Arial" w:cs="Arial"/>
              </w:rPr>
              <w:t>X</w:t>
            </w:r>
          </w:p>
        </w:tc>
        <w:tc>
          <w:tcPr>
            <w:tcW w:w="1133" w:type="dxa"/>
          </w:tcPr>
          <w:p w14:paraId="2D096779" w14:textId="77777777" w:rsidR="00541ED3" w:rsidRPr="00D71510" w:rsidRDefault="00541ED3">
            <w:pPr>
              <w:pStyle w:val="TableParagraph"/>
              <w:rPr>
                <w:rFonts w:ascii="Arial" w:hAnsi="Arial" w:cs="Arial"/>
                <w:b/>
                <w:sz w:val="26"/>
              </w:rPr>
            </w:pPr>
          </w:p>
          <w:p w14:paraId="5CD3521D" w14:textId="77777777" w:rsidR="00541ED3" w:rsidRPr="00D71510" w:rsidRDefault="00DB5ACD">
            <w:pPr>
              <w:pStyle w:val="TableParagraph"/>
              <w:spacing w:before="152"/>
              <w:ind w:left="8"/>
              <w:jc w:val="center"/>
              <w:rPr>
                <w:rFonts w:ascii="Arial" w:hAnsi="Arial" w:cs="Arial"/>
              </w:rPr>
            </w:pPr>
            <w:r w:rsidRPr="00D71510">
              <w:rPr>
                <w:rFonts w:ascii="Arial" w:hAnsi="Arial" w:cs="Arial"/>
              </w:rPr>
              <w:t>X</w:t>
            </w:r>
          </w:p>
        </w:tc>
        <w:tc>
          <w:tcPr>
            <w:tcW w:w="1377" w:type="dxa"/>
          </w:tcPr>
          <w:p w14:paraId="3202157A" w14:textId="77777777" w:rsidR="00541ED3" w:rsidRPr="00D71510" w:rsidRDefault="00541ED3">
            <w:pPr>
              <w:pStyle w:val="TableParagraph"/>
              <w:rPr>
                <w:rFonts w:ascii="Arial" w:hAnsi="Arial" w:cs="Arial"/>
                <w:sz w:val="18"/>
              </w:rPr>
            </w:pPr>
          </w:p>
        </w:tc>
      </w:tr>
      <w:tr w:rsidR="00541ED3" w:rsidRPr="00D71510" w14:paraId="591A215D" w14:textId="77777777">
        <w:trPr>
          <w:trHeight w:val="462"/>
        </w:trPr>
        <w:tc>
          <w:tcPr>
            <w:tcW w:w="4078" w:type="dxa"/>
          </w:tcPr>
          <w:p w14:paraId="0A7B25A0"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Jacket</w:t>
            </w:r>
            <w:r w:rsidRPr="00D71510">
              <w:rPr>
                <w:rFonts w:ascii="Arial" w:hAnsi="Arial" w:cs="Arial"/>
                <w:spacing w:val="-11"/>
                <w:sz w:val="20"/>
              </w:rPr>
              <w:t xml:space="preserve"> </w:t>
            </w:r>
            <w:r w:rsidRPr="00D71510">
              <w:rPr>
                <w:rFonts w:ascii="Arial" w:hAnsi="Arial" w:cs="Arial"/>
                <w:sz w:val="20"/>
              </w:rPr>
              <w:t>on-bottom</w:t>
            </w:r>
            <w:r w:rsidRPr="00D71510">
              <w:rPr>
                <w:rFonts w:ascii="Arial" w:hAnsi="Arial" w:cs="Arial"/>
                <w:spacing w:val="-11"/>
                <w:sz w:val="20"/>
              </w:rPr>
              <w:t xml:space="preserve"> </w:t>
            </w:r>
            <w:r w:rsidRPr="00D71510">
              <w:rPr>
                <w:rFonts w:ascii="Arial" w:hAnsi="Arial" w:cs="Arial"/>
                <w:sz w:val="20"/>
              </w:rPr>
              <w:t>stability</w:t>
            </w:r>
            <w:r w:rsidRPr="00D71510">
              <w:rPr>
                <w:rFonts w:ascii="Arial" w:hAnsi="Arial" w:cs="Arial"/>
                <w:spacing w:val="-11"/>
                <w:sz w:val="20"/>
              </w:rPr>
              <w:t xml:space="preserve"> </w:t>
            </w:r>
            <w:r w:rsidRPr="00D71510">
              <w:rPr>
                <w:rFonts w:ascii="Arial" w:hAnsi="Arial" w:cs="Arial"/>
                <w:sz w:val="20"/>
              </w:rPr>
              <w:t>including</w:t>
            </w:r>
            <w:r w:rsidRPr="00D71510">
              <w:rPr>
                <w:rFonts w:ascii="Arial" w:hAnsi="Arial" w:cs="Arial"/>
                <w:spacing w:val="-9"/>
                <w:sz w:val="20"/>
              </w:rPr>
              <w:t xml:space="preserve"> </w:t>
            </w:r>
            <w:r w:rsidRPr="00D71510">
              <w:rPr>
                <w:rFonts w:ascii="Arial" w:hAnsi="Arial" w:cs="Arial"/>
                <w:sz w:val="20"/>
              </w:rPr>
              <w:t>mud mat design</w:t>
            </w:r>
          </w:p>
        </w:tc>
        <w:tc>
          <w:tcPr>
            <w:tcW w:w="2268" w:type="dxa"/>
          </w:tcPr>
          <w:p w14:paraId="315F1D67"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28F7CDB0" w14:textId="77777777" w:rsidR="00541ED3" w:rsidRPr="00D71510" w:rsidRDefault="00541ED3">
            <w:pPr>
              <w:pStyle w:val="TableParagraph"/>
              <w:rPr>
                <w:rFonts w:ascii="Arial" w:hAnsi="Arial" w:cs="Arial"/>
                <w:sz w:val="18"/>
              </w:rPr>
            </w:pPr>
          </w:p>
        </w:tc>
        <w:tc>
          <w:tcPr>
            <w:tcW w:w="1377" w:type="dxa"/>
          </w:tcPr>
          <w:p w14:paraId="459AA78A" w14:textId="77777777" w:rsidR="00541ED3" w:rsidRPr="00D71510" w:rsidRDefault="00541ED3">
            <w:pPr>
              <w:pStyle w:val="TableParagraph"/>
              <w:rPr>
                <w:rFonts w:ascii="Arial" w:hAnsi="Arial" w:cs="Arial"/>
                <w:sz w:val="18"/>
              </w:rPr>
            </w:pPr>
          </w:p>
        </w:tc>
      </w:tr>
      <w:tr w:rsidR="00541ED3" w:rsidRPr="00D71510" w14:paraId="14D10409" w14:textId="77777777">
        <w:trPr>
          <w:trHeight w:val="1859"/>
        </w:trPr>
        <w:tc>
          <w:tcPr>
            <w:tcW w:w="4078" w:type="dxa"/>
          </w:tcPr>
          <w:p w14:paraId="5A7ECA85" w14:textId="77777777" w:rsidR="00541ED3" w:rsidRPr="00D71510" w:rsidRDefault="00DB5ACD">
            <w:pPr>
              <w:pStyle w:val="TableParagraph"/>
              <w:ind w:left="107" w:right="185"/>
              <w:rPr>
                <w:rFonts w:ascii="Arial" w:hAnsi="Arial" w:cs="Arial"/>
                <w:sz w:val="20"/>
              </w:rPr>
            </w:pPr>
            <w:r w:rsidRPr="00D71510">
              <w:rPr>
                <w:rFonts w:ascii="Arial" w:hAnsi="Arial" w:cs="Arial"/>
                <w:sz w:val="20"/>
              </w:rPr>
              <w:t>Static</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dynamic</w:t>
            </w:r>
            <w:r w:rsidRPr="00D71510">
              <w:rPr>
                <w:rFonts w:ascii="Arial" w:hAnsi="Arial" w:cs="Arial"/>
                <w:spacing w:val="-7"/>
                <w:sz w:val="20"/>
              </w:rPr>
              <w:t xml:space="preserve"> </w:t>
            </w:r>
            <w:r w:rsidRPr="00D71510">
              <w:rPr>
                <w:rFonts w:ascii="Arial" w:hAnsi="Arial" w:cs="Arial"/>
                <w:sz w:val="20"/>
              </w:rPr>
              <w:t>hook</w:t>
            </w:r>
            <w:r w:rsidRPr="00D71510">
              <w:rPr>
                <w:rFonts w:ascii="Arial" w:hAnsi="Arial" w:cs="Arial"/>
                <w:spacing w:val="-9"/>
                <w:sz w:val="20"/>
              </w:rPr>
              <w:t xml:space="preserve"> </w:t>
            </w:r>
            <w:r w:rsidRPr="00D71510">
              <w:rPr>
                <w:rFonts w:ascii="Arial" w:hAnsi="Arial" w:cs="Arial"/>
                <w:sz w:val="20"/>
              </w:rPr>
              <w:t>load</w:t>
            </w:r>
            <w:r w:rsidRPr="00D71510">
              <w:rPr>
                <w:rFonts w:ascii="Arial" w:hAnsi="Arial" w:cs="Arial"/>
                <w:spacing w:val="-9"/>
                <w:sz w:val="20"/>
              </w:rPr>
              <w:t xml:space="preserve"> </w:t>
            </w:r>
            <w:r w:rsidRPr="00D71510">
              <w:rPr>
                <w:rFonts w:ascii="Arial" w:hAnsi="Arial" w:cs="Arial"/>
                <w:sz w:val="20"/>
              </w:rPr>
              <w:t xml:space="preserve">calculations (single and dual crane lifts) </w:t>
            </w:r>
            <w:proofErr w:type="gramStart"/>
            <w:r w:rsidRPr="00D71510">
              <w:rPr>
                <w:rFonts w:ascii="Arial" w:hAnsi="Arial" w:cs="Arial"/>
                <w:sz w:val="20"/>
              </w:rPr>
              <w:t>including</w:t>
            </w:r>
            <w:proofErr w:type="gramEnd"/>
            <w:r w:rsidRPr="00D71510">
              <w:rPr>
                <w:rFonts w:ascii="Arial" w:hAnsi="Arial" w:cs="Arial"/>
                <w:sz w:val="20"/>
              </w:rPr>
              <w:t xml:space="preserve"> considerations for lifting through water. The independent calculations performed shall include environmental limitations and be in accordance with the approved crane(s)</w:t>
            </w:r>
            <w:r w:rsidRPr="00D71510">
              <w:rPr>
                <w:rFonts w:ascii="Arial" w:hAnsi="Arial" w:cs="Arial"/>
                <w:spacing w:val="-7"/>
                <w:sz w:val="20"/>
              </w:rPr>
              <w:t xml:space="preserve"> </w:t>
            </w:r>
            <w:r w:rsidRPr="00D71510">
              <w:rPr>
                <w:rFonts w:ascii="Arial" w:hAnsi="Arial" w:cs="Arial"/>
                <w:sz w:val="20"/>
              </w:rPr>
              <w:t>curves.</w:t>
            </w:r>
            <w:r w:rsidRPr="00D71510">
              <w:rPr>
                <w:rFonts w:ascii="Arial" w:hAnsi="Arial" w:cs="Arial"/>
                <w:spacing w:val="-6"/>
                <w:sz w:val="20"/>
              </w:rPr>
              <w:t xml:space="preserve"> </w:t>
            </w:r>
            <w:r w:rsidRPr="00D71510">
              <w:rPr>
                <w:rFonts w:ascii="Arial" w:hAnsi="Arial" w:cs="Arial"/>
                <w:sz w:val="20"/>
              </w:rPr>
              <w:t>All</w:t>
            </w:r>
            <w:r w:rsidRPr="00D71510">
              <w:rPr>
                <w:rFonts w:ascii="Arial" w:hAnsi="Arial" w:cs="Arial"/>
                <w:spacing w:val="-7"/>
                <w:sz w:val="20"/>
              </w:rPr>
              <w:t xml:space="preserve"> </w:t>
            </w:r>
            <w:r w:rsidRPr="00D71510">
              <w:rPr>
                <w:rFonts w:ascii="Arial" w:hAnsi="Arial" w:cs="Arial"/>
                <w:sz w:val="20"/>
              </w:rPr>
              <w:t>lifting</w:t>
            </w:r>
            <w:r w:rsidRPr="00D71510">
              <w:rPr>
                <w:rFonts w:ascii="Arial" w:hAnsi="Arial" w:cs="Arial"/>
                <w:spacing w:val="-10"/>
                <w:sz w:val="20"/>
              </w:rPr>
              <w:t xml:space="preserve"> </w:t>
            </w:r>
            <w:r w:rsidRPr="00D71510">
              <w:rPr>
                <w:rFonts w:ascii="Arial" w:hAnsi="Arial" w:cs="Arial"/>
                <w:sz w:val="20"/>
              </w:rPr>
              <w:t>factors</w:t>
            </w:r>
            <w:r w:rsidRPr="00D71510">
              <w:rPr>
                <w:rFonts w:ascii="Arial" w:hAnsi="Arial" w:cs="Arial"/>
                <w:spacing w:val="-7"/>
                <w:sz w:val="20"/>
              </w:rPr>
              <w:t xml:space="preserve"> </w:t>
            </w:r>
            <w:r w:rsidRPr="00D71510">
              <w:rPr>
                <w:rFonts w:ascii="Arial" w:hAnsi="Arial" w:cs="Arial"/>
                <w:sz w:val="20"/>
              </w:rPr>
              <w:t>shall</w:t>
            </w:r>
            <w:r w:rsidRPr="00D71510">
              <w:rPr>
                <w:rFonts w:ascii="Arial" w:hAnsi="Arial" w:cs="Arial"/>
                <w:spacing w:val="-7"/>
                <w:sz w:val="20"/>
              </w:rPr>
              <w:t xml:space="preserve"> </w:t>
            </w:r>
            <w:r w:rsidRPr="00D71510">
              <w:rPr>
                <w:rFonts w:ascii="Arial" w:hAnsi="Arial" w:cs="Arial"/>
                <w:sz w:val="20"/>
              </w:rPr>
              <w:t>be</w:t>
            </w:r>
          </w:p>
          <w:p w14:paraId="4D2C3312" w14:textId="77777777" w:rsidR="00541ED3" w:rsidRPr="00D71510" w:rsidRDefault="00DB5ACD">
            <w:pPr>
              <w:pStyle w:val="TableParagraph"/>
              <w:spacing w:before="1" w:line="213" w:lineRule="exact"/>
              <w:ind w:left="107"/>
              <w:rPr>
                <w:rFonts w:ascii="Arial" w:hAnsi="Arial" w:cs="Arial"/>
                <w:sz w:val="20"/>
              </w:rPr>
            </w:pPr>
            <w:r w:rsidRPr="00D71510">
              <w:rPr>
                <w:rFonts w:ascii="Arial" w:hAnsi="Arial" w:cs="Arial"/>
                <w:sz w:val="20"/>
              </w:rPr>
              <w:t>approved</w:t>
            </w:r>
            <w:r w:rsidRPr="00D71510">
              <w:rPr>
                <w:rFonts w:ascii="Arial" w:hAnsi="Arial" w:cs="Arial"/>
                <w:spacing w:val="-9"/>
                <w:sz w:val="20"/>
              </w:rPr>
              <w:t xml:space="preserve"> </w:t>
            </w:r>
            <w:r w:rsidRPr="00D71510">
              <w:rPr>
                <w:rFonts w:ascii="Arial" w:hAnsi="Arial" w:cs="Arial"/>
                <w:sz w:val="20"/>
              </w:rPr>
              <w:t>by</w:t>
            </w:r>
            <w:r w:rsidRPr="00D71510">
              <w:rPr>
                <w:rFonts w:ascii="Arial" w:hAnsi="Arial" w:cs="Arial"/>
                <w:spacing w:val="-9"/>
                <w:sz w:val="20"/>
              </w:rPr>
              <w:t xml:space="preserve"> </w:t>
            </w:r>
            <w:r w:rsidRPr="00D71510">
              <w:rPr>
                <w:rFonts w:ascii="Arial" w:hAnsi="Arial" w:cs="Arial"/>
                <w:spacing w:val="-5"/>
                <w:sz w:val="20"/>
              </w:rPr>
              <w:t>MWS</w:t>
            </w:r>
          </w:p>
        </w:tc>
        <w:tc>
          <w:tcPr>
            <w:tcW w:w="2268" w:type="dxa"/>
          </w:tcPr>
          <w:p w14:paraId="33B022D0" w14:textId="77777777" w:rsidR="00541ED3" w:rsidRPr="00D71510" w:rsidRDefault="00541ED3">
            <w:pPr>
              <w:pStyle w:val="TableParagraph"/>
              <w:rPr>
                <w:rFonts w:ascii="Arial" w:hAnsi="Arial" w:cs="Arial"/>
                <w:b/>
                <w:sz w:val="26"/>
              </w:rPr>
            </w:pPr>
          </w:p>
          <w:p w14:paraId="07346746" w14:textId="77777777" w:rsidR="00541ED3" w:rsidRPr="00D71510" w:rsidRDefault="00541ED3">
            <w:pPr>
              <w:pStyle w:val="TableParagraph"/>
              <w:rPr>
                <w:rFonts w:ascii="Arial" w:hAnsi="Arial" w:cs="Arial"/>
                <w:b/>
                <w:sz w:val="26"/>
              </w:rPr>
            </w:pPr>
          </w:p>
          <w:p w14:paraId="006A9684" w14:textId="77777777" w:rsidR="00541ED3" w:rsidRPr="00D71510" w:rsidRDefault="00DB5ACD">
            <w:pPr>
              <w:pStyle w:val="TableParagraph"/>
              <w:spacing w:before="197"/>
              <w:ind w:left="1073"/>
              <w:rPr>
                <w:rFonts w:ascii="Arial" w:hAnsi="Arial" w:cs="Arial"/>
              </w:rPr>
            </w:pPr>
            <w:r w:rsidRPr="00D71510">
              <w:rPr>
                <w:rFonts w:ascii="Arial" w:hAnsi="Arial" w:cs="Arial"/>
              </w:rPr>
              <w:t>X</w:t>
            </w:r>
          </w:p>
        </w:tc>
        <w:tc>
          <w:tcPr>
            <w:tcW w:w="1133" w:type="dxa"/>
          </w:tcPr>
          <w:p w14:paraId="141CEE44" w14:textId="77777777" w:rsidR="00541ED3" w:rsidRPr="00D71510" w:rsidRDefault="00541ED3">
            <w:pPr>
              <w:pStyle w:val="TableParagraph"/>
              <w:rPr>
                <w:rFonts w:ascii="Arial" w:hAnsi="Arial" w:cs="Arial"/>
                <w:sz w:val="18"/>
              </w:rPr>
            </w:pPr>
          </w:p>
        </w:tc>
        <w:tc>
          <w:tcPr>
            <w:tcW w:w="1377" w:type="dxa"/>
          </w:tcPr>
          <w:p w14:paraId="34ED75E8" w14:textId="77777777" w:rsidR="00541ED3" w:rsidRPr="00D71510" w:rsidRDefault="00541ED3">
            <w:pPr>
              <w:pStyle w:val="TableParagraph"/>
              <w:rPr>
                <w:rFonts w:ascii="Arial" w:hAnsi="Arial" w:cs="Arial"/>
                <w:sz w:val="18"/>
              </w:rPr>
            </w:pPr>
          </w:p>
        </w:tc>
      </w:tr>
      <w:tr w:rsidR="00541ED3" w:rsidRPr="00D71510" w14:paraId="286C6761" w14:textId="77777777">
        <w:trPr>
          <w:trHeight w:val="465"/>
        </w:trPr>
        <w:tc>
          <w:tcPr>
            <w:tcW w:w="4078" w:type="dxa"/>
          </w:tcPr>
          <w:p w14:paraId="50DCCDE8" w14:textId="7446885B" w:rsidR="00541ED3" w:rsidRPr="00D71510" w:rsidRDefault="00DB5ACD">
            <w:pPr>
              <w:pStyle w:val="TableParagraph"/>
              <w:spacing w:line="234" w:lineRule="exact"/>
              <w:ind w:left="107" w:right="221"/>
              <w:rPr>
                <w:rFonts w:ascii="Arial" w:hAnsi="Arial" w:cs="Arial"/>
                <w:sz w:val="20"/>
              </w:rPr>
            </w:pPr>
            <w:r w:rsidRPr="00D71510">
              <w:rPr>
                <w:rFonts w:ascii="Arial" w:hAnsi="Arial" w:cs="Arial"/>
                <w:sz w:val="20"/>
              </w:rPr>
              <w:t>Installation</w:t>
            </w:r>
            <w:r w:rsidRPr="00D71510">
              <w:rPr>
                <w:rFonts w:ascii="Arial" w:hAnsi="Arial" w:cs="Arial"/>
                <w:spacing w:val="-16"/>
                <w:sz w:val="20"/>
              </w:rPr>
              <w:t xml:space="preserve"> </w:t>
            </w:r>
            <w:r w:rsidRPr="00D71510">
              <w:rPr>
                <w:rFonts w:ascii="Arial" w:hAnsi="Arial" w:cs="Arial"/>
                <w:sz w:val="20"/>
              </w:rPr>
              <w:t>vessel</w:t>
            </w:r>
            <w:r w:rsidRPr="00D71510">
              <w:rPr>
                <w:rFonts w:ascii="Arial" w:hAnsi="Arial" w:cs="Arial"/>
                <w:spacing w:val="-14"/>
                <w:sz w:val="20"/>
              </w:rPr>
              <w:t xml:space="preserve"> </w:t>
            </w:r>
            <w:r w:rsidRPr="00D71510">
              <w:rPr>
                <w:rFonts w:ascii="Arial" w:hAnsi="Arial" w:cs="Arial"/>
                <w:sz w:val="20"/>
              </w:rPr>
              <w:t>position,</w:t>
            </w:r>
            <w:r w:rsidRPr="00D71510">
              <w:rPr>
                <w:rFonts w:ascii="Arial" w:hAnsi="Arial" w:cs="Arial"/>
                <w:spacing w:val="-14"/>
                <w:sz w:val="20"/>
              </w:rPr>
              <w:t xml:space="preserve"> </w:t>
            </w:r>
            <w:r w:rsidRPr="00D71510">
              <w:rPr>
                <w:rFonts w:ascii="Arial" w:hAnsi="Arial" w:cs="Arial"/>
                <w:sz w:val="20"/>
              </w:rPr>
              <w:t>monitoring and control</w:t>
            </w:r>
            <w:r w:rsidR="006C6EE3" w:rsidRPr="00D71510">
              <w:rPr>
                <w:rFonts w:ascii="Arial" w:hAnsi="Arial" w:cs="Arial"/>
                <w:sz w:val="20"/>
              </w:rPr>
              <w:t>, including DP</w:t>
            </w:r>
            <w:r w:rsidR="00900D5A" w:rsidRPr="00D71510">
              <w:rPr>
                <w:rFonts w:ascii="Arial" w:hAnsi="Arial" w:cs="Arial"/>
                <w:sz w:val="20"/>
              </w:rPr>
              <w:t>,</w:t>
            </w:r>
            <w:r w:rsidR="006C6EE3" w:rsidRPr="00D71510">
              <w:rPr>
                <w:rFonts w:ascii="Arial" w:hAnsi="Arial" w:cs="Arial"/>
                <w:sz w:val="20"/>
              </w:rPr>
              <w:t xml:space="preserve"> if applicable,</w:t>
            </w:r>
            <w:r w:rsidR="00B20C0E" w:rsidRPr="00D71510">
              <w:rPr>
                <w:rFonts w:ascii="Arial" w:hAnsi="Arial" w:cs="Arial"/>
                <w:sz w:val="20"/>
              </w:rPr>
              <w:t xml:space="preserve"> </w:t>
            </w:r>
            <w:r w:rsidR="002C06A0" w:rsidRPr="00D71510">
              <w:rPr>
                <w:rFonts w:ascii="Arial" w:hAnsi="Arial" w:cs="Arial"/>
                <w:sz w:val="20"/>
              </w:rPr>
              <w:t>including</w:t>
            </w:r>
            <w:r w:rsidR="006C6EE3" w:rsidRPr="00D71510">
              <w:rPr>
                <w:rFonts w:ascii="Arial" w:hAnsi="Arial" w:cs="Arial"/>
                <w:sz w:val="20"/>
              </w:rPr>
              <w:t xml:space="preserve"> position references (available measurement principles within equipment class requirements).</w:t>
            </w:r>
          </w:p>
        </w:tc>
        <w:tc>
          <w:tcPr>
            <w:tcW w:w="2268" w:type="dxa"/>
          </w:tcPr>
          <w:p w14:paraId="41D4101D"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7F7B0DFC" w14:textId="77777777" w:rsidR="00541ED3" w:rsidRPr="00D71510" w:rsidRDefault="00DB5ACD">
            <w:pPr>
              <w:pStyle w:val="TableParagraph"/>
              <w:spacing w:before="105"/>
              <w:ind w:left="8"/>
              <w:jc w:val="center"/>
              <w:rPr>
                <w:rFonts w:ascii="Arial" w:hAnsi="Arial" w:cs="Arial"/>
              </w:rPr>
            </w:pPr>
            <w:r w:rsidRPr="00D71510">
              <w:rPr>
                <w:rFonts w:ascii="Arial" w:hAnsi="Arial" w:cs="Arial"/>
              </w:rPr>
              <w:t>X</w:t>
            </w:r>
          </w:p>
        </w:tc>
        <w:tc>
          <w:tcPr>
            <w:tcW w:w="1377" w:type="dxa"/>
          </w:tcPr>
          <w:p w14:paraId="2ED47A81" w14:textId="77777777" w:rsidR="00541ED3" w:rsidRPr="00D71510" w:rsidRDefault="00541ED3">
            <w:pPr>
              <w:pStyle w:val="TableParagraph"/>
              <w:rPr>
                <w:rFonts w:ascii="Arial" w:hAnsi="Arial" w:cs="Arial"/>
                <w:sz w:val="18"/>
              </w:rPr>
            </w:pPr>
          </w:p>
        </w:tc>
      </w:tr>
      <w:tr w:rsidR="00541ED3" w:rsidRPr="00D71510" w14:paraId="536DF5FC" w14:textId="77777777">
        <w:trPr>
          <w:trHeight w:val="1576"/>
        </w:trPr>
        <w:tc>
          <w:tcPr>
            <w:tcW w:w="4078" w:type="dxa"/>
          </w:tcPr>
          <w:p w14:paraId="61C6B6C6" w14:textId="77777777" w:rsidR="00541ED3" w:rsidRPr="00D71510" w:rsidRDefault="00DB5ACD">
            <w:pPr>
              <w:pStyle w:val="TableParagraph"/>
              <w:spacing w:line="228" w:lineRule="exact"/>
              <w:ind w:left="107"/>
              <w:rPr>
                <w:rFonts w:ascii="Arial" w:hAnsi="Arial" w:cs="Arial"/>
                <w:sz w:val="20"/>
              </w:rPr>
            </w:pPr>
            <w:r w:rsidRPr="00D71510">
              <w:rPr>
                <w:rFonts w:ascii="Arial" w:hAnsi="Arial" w:cs="Arial"/>
                <w:sz w:val="20"/>
              </w:rPr>
              <w:t>Jacket</w:t>
            </w:r>
            <w:r w:rsidRPr="00D71510">
              <w:rPr>
                <w:rFonts w:ascii="Arial" w:hAnsi="Arial" w:cs="Arial"/>
                <w:spacing w:val="-10"/>
                <w:sz w:val="20"/>
              </w:rPr>
              <w:t xml:space="preserve"> </w:t>
            </w:r>
            <w:r w:rsidRPr="00D71510">
              <w:rPr>
                <w:rFonts w:ascii="Arial" w:hAnsi="Arial" w:cs="Arial"/>
                <w:spacing w:val="-2"/>
                <w:sz w:val="20"/>
              </w:rPr>
              <w:t>Installation:</w:t>
            </w:r>
          </w:p>
          <w:p w14:paraId="1F5EAF29" w14:textId="0302A76E" w:rsidR="00541ED3" w:rsidRPr="00D71510" w:rsidRDefault="00DB5ACD">
            <w:pPr>
              <w:pStyle w:val="TableParagraph"/>
              <w:numPr>
                <w:ilvl w:val="0"/>
                <w:numId w:val="34"/>
              </w:numPr>
              <w:tabs>
                <w:tab w:val="left" w:pos="419"/>
                <w:tab w:val="left" w:pos="420"/>
              </w:tabs>
              <w:spacing w:line="231" w:lineRule="exact"/>
              <w:rPr>
                <w:rFonts w:ascii="Arial" w:hAnsi="Arial" w:cs="Arial"/>
                <w:sz w:val="20"/>
              </w:rPr>
            </w:pPr>
            <w:r w:rsidRPr="00D71510">
              <w:rPr>
                <w:rFonts w:ascii="Arial" w:hAnsi="Arial" w:cs="Arial"/>
                <w:sz w:val="20"/>
              </w:rPr>
              <w:t>Jacket</w:t>
            </w:r>
            <w:r w:rsidRPr="00D71510">
              <w:rPr>
                <w:rFonts w:ascii="Arial" w:hAnsi="Arial" w:cs="Arial"/>
                <w:spacing w:val="-9"/>
                <w:sz w:val="20"/>
              </w:rPr>
              <w:t xml:space="preserve"> </w:t>
            </w:r>
            <w:r w:rsidRPr="00D71510">
              <w:rPr>
                <w:rFonts w:ascii="Arial" w:hAnsi="Arial" w:cs="Arial"/>
                <w:sz w:val="20"/>
              </w:rPr>
              <w:t>launch</w:t>
            </w:r>
            <w:r w:rsidRPr="00D71510">
              <w:rPr>
                <w:rFonts w:ascii="Arial" w:hAnsi="Arial" w:cs="Arial"/>
                <w:spacing w:val="-9"/>
                <w:sz w:val="20"/>
              </w:rPr>
              <w:t xml:space="preserve"> </w:t>
            </w:r>
          </w:p>
          <w:p w14:paraId="0E727A96" w14:textId="77777777" w:rsidR="00541ED3" w:rsidRPr="00D71510" w:rsidRDefault="00DB5ACD">
            <w:pPr>
              <w:pStyle w:val="TableParagraph"/>
              <w:numPr>
                <w:ilvl w:val="0"/>
                <w:numId w:val="34"/>
              </w:numPr>
              <w:tabs>
                <w:tab w:val="left" w:pos="419"/>
                <w:tab w:val="left" w:pos="420"/>
              </w:tabs>
              <w:rPr>
                <w:rFonts w:ascii="Arial" w:hAnsi="Arial" w:cs="Arial"/>
                <w:sz w:val="20"/>
              </w:rPr>
            </w:pPr>
            <w:r w:rsidRPr="00D71510">
              <w:rPr>
                <w:rFonts w:ascii="Arial" w:hAnsi="Arial" w:cs="Arial"/>
                <w:sz w:val="20"/>
              </w:rPr>
              <w:t>Jacket</w:t>
            </w:r>
            <w:r w:rsidRPr="00D71510">
              <w:rPr>
                <w:rFonts w:ascii="Arial" w:hAnsi="Arial" w:cs="Arial"/>
                <w:spacing w:val="-10"/>
                <w:sz w:val="20"/>
              </w:rPr>
              <w:t xml:space="preserve"> </w:t>
            </w:r>
            <w:r w:rsidRPr="00D71510">
              <w:rPr>
                <w:rFonts w:ascii="Arial" w:hAnsi="Arial" w:cs="Arial"/>
                <w:spacing w:val="-2"/>
                <w:sz w:val="20"/>
              </w:rPr>
              <w:t>upending</w:t>
            </w:r>
          </w:p>
          <w:p w14:paraId="58D572EE" w14:textId="77777777" w:rsidR="00541ED3" w:rsidRPr="00D71510" w:rsidRDefault="00DB5ACD">
            <w:pPr>
              <w:pStyle w:val="TableParagraph"/>
              <w:numPr>
                <w:ilvl w:val="0"/>
                <w:numId w:val="34"/>
              </w:numPr>
              <w:tabs>
                <w:tab w:val="left" w:pos="419"/>
                <w:tab w:val="left" w:pos="420"/>
              </w:tabs>
              <w:spacing w:before="1"/>
              <w:rPr>
                <w:rFonts w:ascii="Arial" w:hAnsi="Arial" w:cs="Arial"/>
                <w:sz w:val="20"/>
              </w:rPr>
            </w:pPr>
            <w:r w:rsidRPr="00D71510">
              <w:rPr>
                <w:rFonts w:ascii="Arial" w:hAnsi="Arial" w:cs="Arial"/>
                <w:sz w:val="20"/>
              </w:rPr>
              <w:t>Jacket</w:t>
            </w:r>
            <w:r w:rsidRPr="00D71510">
              <w:rPr>
                <w:rFonts w:ascii="Arial" w:hAnsi="Arial" w:cs="Arial"/>
                <w:spacing w:val="-10"/>
                <w:sz w:val="20"/>
              </w:rPr>
              <w:t xml:space="preserve"> </w:t>
            </w:r>
            <w:r w:rsidRPr="00D71510">
              <w:rPr>
                <w:rFonts w:ascii="Arial" w:hAnsi="Arial" w:cs="Arial"/>
                <w:spacing w:val="-4"/>
                <w:sz w:val="20"/>
              </w:rPr>
              <w:t>lift</w:t>
            </w:r>
          </w:p>
          <w:p w14:paraId="0FA6F546" w14:textId="77777777" w:rsidR="00541ED3" w:rsidRPr="00D71510" w:rsidRDefault="00DB5ACD">
            <w:pPr>
              <w:pStyle w:val="TableParagraph"/>
              <w:spacing w:before="2"/>
              <w:ind w:left="107" w:right="185"/>
              <w:rPr>
                <w:rFonts w:ascii="Arial" w:hAnsi="Arial" w:cs="Arial"/>
                <w:sz w:val="14"/>
              </w:rPr>
            </w:pPr>
            <w:r w:rsidRPr="00D71510">
              <w:rPr>
                <w:rFonts w:ascii="Arial" w:hAnsi="Arial" w:cs="Arial"/>
                <w:sz w:val="14"/>
              </w:rPr>
              <w:t>(Strength Check verifying capability of withstanding installation</w:t>
            </w:r>
            <w:r w:rsidRPr="00D71510">
              <w:rPr>
                <w:rFonts w:ascii="Arial" w:hAnsi="Arial" w:cs="Arial"/>
                <w:spacing w:val="-9"/>
                <w:sz w:val="14"/>
              </w:rPr>
              <w:t xml:space="preserve"> </w:t>
            </w:r>
            <w:r w:rsidRPr="00D71510">
              <w:rPr>
                <w:rFonts w:ascii="Arial" w:hAnsi="Arial" w:cs="Arial"/>
                <w:sz w:val="14"/>
              </w:rPr>
              <w:t>forces</w:t>
            </w:r>
            <w:r w:rsidRPr="00D71510">
              <w:rPr>
                <w:rFonts w:ascii="Arial" w:hAnsi="Arial" w:cs="Arial"/>
                <w:spacing w:val="-6"/>
                <w:sz w:val="14"/>
              </w:rPr>
              <w:t xml:space="preserve"> </w:t>
            </w:r>
            <w:r w:rsidRPr="00D71510">
              <w:rPr>
                <w:rFonts w:ascii="Arial" w:hAnsi="Arial" w:cs="Arial"/>
                <w:sz w:val="14"/>
              </w:rPr>
              <w:t>including</w:t>
            </w:r>
            <w:r w:rsidRPr="00D71510">
              <w:rPr>
                <w:rFonts w:ascii="Arial" w:hAnsi="Arial" w:cs="Arial"/>
                <w:spacing w:val="-7"/>
                <w:sz w:val="14"/>
              </w:rPr>
              <w:t xml:space="preserve"> </w:t>
            </w:r>
            <w:r w:rsidRPr="00D71510">
              <w:rPr>
                <w:rFonts w:ascii="Arial" w:hAnsi="Arial" w:cs="Arial"/>
                <w:sz w:val="14"/>
              </w:rPr>
              <w:t>Hydrostatic</w:t>
            </w:r>
            <w:r w:rsidRPr="00D71510">
              <w:rPr>
                <w:rFonts w:ascii="Arial" w:hAnsi="Arial" w:cs="Arial"/>
                <w:spacing w:val="-6"/>
                <w:sz w:val="14"/>
              </w:rPr>
              <w:t xml:space="preserve"> </w:t>
            </w:r>
            <w:r w:rsidRPr="00D71510">
              <w:rPr>
                <w:rFonts w:ascii="Arial" w:hAnsi="Arial" w:cs="Arial"/>
                <w:sz w:val="14"/>
              </w:rPr>
              <w:t>Collapse</w:t>
            </w:r>
            <w:r w:rsidRPr="00D71510">
              <w:rPr>
                <w:rFonts w:ascii="Arial" w:hAnsi="Arial" w:cs="Arial"/>
                <w:spacing w:val="-6"/>
                <w:sz w:val="14"/>
              </w:rPr>
              <w:t xml:space="preserve"> </w:t>
            </w:r>
            <w:r w:rsidRPr="00D71510">
              <w:rPr>
                <w:rFonts w:ascii="Arial" w:hAnsi="Arial" w:cs="Arial"/>
                <w:sz w:val="14"/>
              </w:rPr>
              <w:t>Checks</w:t>
            </w:r>
            <w:r w:rsidRPr="00D71510">
              <w:rPr>
                <w:rFonts w:ascii="Arial" w:hAnsi="Arial" w:cs="Arial"/>
                <w:spacing w:val="-8"/>
                <w:sz w:val="14"/>
              </w:rPr>
              <w:t xml:space="preserve"> </w:t>
            </w:r>
            <w:r w:rsidRPr="00D71510">
              <w:rPr>
                <w:rFonts w:ascii="Arial" w:hAnsi="Arial" w:cs="Arial"/>
                <w:sz w:val="14"/>
              </w:rPr>
              <w:t>for leg collapse and checks on single compartment damage</w:t>
            </w:r>
          </w:p>
          <w:p w14:paraId="131C259F" w14:textId="77777777" w:rsidR="00541ED3" w:rsidRPr="00D71510" w:rsidRDefault="00DB5ACD">
            <w:pPr>
              <w:pStyle w:val="TableParagraph"/>
              <w:spacing w:line="142" w:lineRule="exact"/>
              <w:ind w:left="107"/>
              <w:rPr>
                <w:rFonts w:ascii="Arial" w:hAnsi="Arial" w:cs="Arial"/>
                <w:sz w:val="14"/>
              </w:rPr>
            </w:pPr>
            <w:r w:rsidRPr="00D71510">
              <w:rPr>
                <w:rFonts w:ascii="Arial" w:hAnsi="Arial" w:cs="Arial"/>
                <w:spacing w:val="-2"/>
                <w:sz w:val="14"/>
              </w:rPr>
              <w:t>stability)</w:t>
            </w:r>
          </w:p>
        </w:tc>
        <w:tc>
          <w:tcPr>
            <w:tcW w:w="2268" w:type="dxa"/>
          </w:tcPr>
          <w:p w14:paraId="39DBF82A" w14:textId="77777777" w:rsidR="00541ED3" w:rsidRPr="00D71510" w:rsidRDefault="00541ED3">
            <w:pPr>
              <w:pStyle w:val="TableParagraph"/>
              <w:rPr>
                <w:rFonts w:ascii="Arial" w:hAnsi="Arial" w:cs="Arial"/>
                <w:b/>
                <w:sz w:val="26"/>
              </w:rPr>
            </w:pPr>
          </w:p>
          <w:p w14:paraId="46CC2DF6" w14:textId="77777777" w:rsidR="00541ED3" w:rsidRPr="00D71510" w:rsidRDefault="00541ED3">
            <w:pPr>
              <w:pStyle w:val="TableParagraph"/>
              <w:spacing w:before="9"/>
              <w:rPr>
                <w:rFonts w:ascii="Arial" w:hAnsi="Arial" w:cs="Arial"/>
                <w:b/>
                <w:sz w:val="30"/>
              </w:rPr>
            </w:pPr>
          </w:p>
          <w:p w14:paraId="220C13E1"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44636C97" w14:textId="77777777" w:rsidR="00541ED3" w:rsidRPr="00D71510" w:rsidRDefault="00541ED3">
            <w:pPr>
              <w:pStyle w:val="TableParagraph"/>
              <w:rPr>
                <w:rFonts w:ascii="Arial" w:hAnsi="Arial" w:cs="Arial"/>
                <w:b/>
                <w:sz w:val="26"/>
              </w:rPr>
            </w:pPr>
          </w:p>
          <w:p w14:paraId="3549AC21" w14:textId="77777777" w:rsidR="00541ED3" w:rsidRPr="00D71510" w:rsidRDefault="00541ED3">
            <w:pPr>
              <w:pStyle w:val="TableParagraph"/>
              <w:spacing w:before="9"/>
              <w:rPr>
                <w:rFonts w:ascii="Arial" w:hAnsi="Arial" w:cs="Arial"/>
                <w:b/>
                <w:sz w:val="30"/>
              </w:rPr>
            </w:pPr>
          </w:p>
          <w:p w14:paraId="665D4E92"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249C160D" w14:textId="77777777" w:rsidR="00541ED3" w:rsidRPr="00D71510" w:rsidRDefault="00541ED3">
            <w:pPr>
              <w:pStyle w:val="TableParagraph"/>
              <w:spacing w:before="7"/>
              <w:rPr>
                <w:rFonts w:ascii="Arial" w:hAnsi="Arial" w:cs="Arial"/>
                <w:b/>
                <w:sz w:val="21"/>
              </w:rPr>
            </w:pPr>
          </w:p>
          <w:p w14:paraId="1306B07D" w14:textId="77777777" w:rsidR="00541ED3" w:rsidRPr="00D71510" w:rsidRDefault="00DB5ACD">
            <w:pPr>
              <w:pStyle w:val="TableParagraph"/>
              <w:spacing w:line="255" w:lineRule="exact"/>
              <w:ind w:left="10"/>
              <w:jc w:val="center"/>
              <w:rPr>
                <w:rFonts w:ascii="Arial" w:hAnsi="Arial" w:cs="Arial"/>
              </w:rPr>
            </w:pPr>
            <w:r w:rsidRPr="00D71510">
              <w:rPr>
                <w:rFonts w:ascii="Arial" w:hAnsi="Arial" w:cs="Arial"/>
              </w:rPr>
              <w:t>X</w:t>
            </w:r>
          </w:p>
          <w:p w14:paraId="02AD74FE" w14:textId="77777777" w:rsidR="00541ED3" w:rsidRPr="00D71510" w:rsidRDefault="00DB5ACD">
            <w:pPr>
              <w:pStyle w:val="TableParagraph"/>
              <w:ind w:left="137" w:right="123" w:hanging="2"/>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11"/>
                <w:sz w:val="14"/>
              </w:rPr>
              <w:t xml:space="preserve"> </w:t>
            </w:r>
            <w:r w:rsidRPr="00D71510">
              <w:rPr>
                <w:rFonts w:ascii="Arial" w:hAnsi="Arial" w:cs="Arial"/>
                <w:sz w:val="14"/>
              </w:rPr>
              <w:t>to</w:t>
            </w:r>
            <w:r w:rsidRPr="00D71510">
              <w:rPr>
                <w:rFonts w:ascii="Arial" w:hAnsi="Arial" w:cs="Arial"/>
                <w:spacing w:val="-11"/>
                <w:sz w:val="14"/>
              </w:rPr>
              <w:t xml:space="preserve"> </w:t>
            </w:r>
            <w:r w:rsidRPr="00D71510">
              <w:rPr>
                <w:rFonts w:ascii="Arial" w:hAnsi="Arial" w:cs="Arial"/>
                <w:sz w:val="14"/>
              </w:rPr>
              <w:t>sequence of</w:t>
            </w:r>
            <w:r w:rsidRPr="00D71510">
              <w:rPr>
                <w:rFonts w:ascii="Arial" w:hAnsi="Arial" w:cs="Arial"/>
                <w:spacing w:val="-1"/>
                <w:sz w:val="14"/>
              </w:rPr>
              <w:t xml:space="preserve"> </w:t>
            </w:r>
            <w:r w:rsidRPr="00D71510">
              <w:rPr>
                <w:rFonts w:ascii="Arial" w:hAnsi="Arial" w:cs="Arial"/>
                <w:sz w:val="14"/>
              </w:rPr>
              <w:t xml:space="preserve">irreversible </w:t>
            </w:r>
            <w:r w:rsidRPr="00D71510">
              <w:rPr>
                <w:rFonts w:ascii="Arial" w:hAnsi="Arial" w:cs="Arial"/>
                <w:spacing w:val="-2"/>
                <w:sz w:val="14"/>
              </w:rPr>
              <w:t>operations</w:t>
            </w:r>
          </w:p>
        </w:tc>
      </w:tr>
      <w:tr w:rsidR="00541ED3" w:rsidRPr="00D71510" w14:paraId="45393819" w14:textId="77777777">
        <w:trPr>
          <w:trHeight w:val="462"/>
        </w:trPr>
        <w:tc>
          <w:tcPr>
            <w:tcW w:w="4078" w:type="dxa"/>
          </w:tcPr>
          <w:p w14:paraId="3C82A9DA"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As-built</w:t>
            </w:r>
            <w:r w:rsidRPr="00D71510">
              <w:rPr>
                <w:rFonts w:ascii="Arial" w:hAnsi="Arial" w:cs="Arial"/>
                <w:spacing w:val="-15"/>
                <w:sz w:val="20"/>
              </w:rPr>
              <w:t xml:space="preserve"> </w:t>
            </w:r>
            <w:r w:rsidRPr="00D71510">
              <w:rPr>
                <w:rFonts w:ascii="Arial" w:hAnsi="Arial" w:cs="Arial"/>
                <w:sz w:val="20"/>
              </w:rPr>
              <w:t>dimensions</w:t>
            </w:r>
            <w:r w:rsidRPr="00D71510">
              <w:rPr>
                <w:rFonts w:ascii="Arial" w:hAnsi="Arial" w:cs="Arial"/>
                <w:spacing w:val="-14"/>
                <w:sz w:val="20"/>
              </w:rPr>
              <w:t xml:space="preserve"> </w:t>
            </w:r>
            <w:r w:rsidRPr="00D71510">
              <w:rPr>
                <w:rFonts w:ascii="Arial" w:hAnsi="Arial" w:cs="Arial"/>
                <w:sz w:val="20"/>
              </w:rPr>
              <w:t>of</w:t>
            </w:r>
            <w:r w:rsidRPr="00D71510">
              <w:rPr>
                <w:rFonts w:ascii="Arial" w:hAnsi="Arial" w:cs="Arial"/>
                <w:spacing w:val="-14"/>
                <w:sz w:val="20"/>
              </w:rPr>
              <w:t xml:space="preserve"> </w:t>
            </w:r>
            <w:r w:rsidRPr="00D71510">
              <w:rPr>
                <w:rFonts w:ascii="Arial" w:hAnsi="Arial" w:cs="Arial"/>
                <w:sz w:val="20"/>
              </w:rPr>
              <w:t xml:space="preserve">jacket/module </w:t>
            </w:r>
            <w:r w:rsidRPr="00D71510">
              <w:rPr>
                <w:rFonts w:ascii="Arial" w:hAnsi="Arial" w:cs="Arial"/>
                <w:spacing w:val="-2"/>
                <w:sz w:val="20"/>
              </w:rPr>
              <w:t>interfaces</w:t>
            </w:r>
          </w:p>
        </w:tc>
        <w:tc>
          <w:tcPr>
            <w:tcW w:w="2268" w:type="dxa"/>
          </w:tcPr>
          <w:p w14:paraId="7BBAF0D9"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4DB6C12C" w14:textId="77777777" w:rsidR="00541ED3" w:rsidRPr="00D71510" w:rsidRDefault="00541ED3">
            <w:pPr>
              <w:pStyle w:val="TableParagraph"/>
              <w:rPr>
                <w:rFonts w:ascii="Arial" w:hAnsi="Arial" w:cs="Arial"/>
                <w:sz w:val="18"/>
              </w:rPr>
            </w:pPr>
          </w:p>
        </w:tc>
        <w:tc>
          <w:tcPr>
            <w:tcW w:w="1377" w:type="dxa"/>
          </w:tcPr>
          <w:p w14:paraId="771D9710" w14:textId="77777777" w:rsidR="00541ED3" w:rsidRPr="00D71510" w:rsidRDefault="00541ED3">
            <w:pPr>
              <w:pStyle w:val="TableParagraph"/>
              <w:rPr>
                <w:rFonts w:ascii="Arial" w:hAnsi="Arial" w:cs="Arial"/>
                <w:sz w:val="18"/>
              </w:rPr>
            </w:pPr>
          </w:p>
        </w:tc>
      </w:tr>
      <w:tr w:rsidR="00541ED3" w:rsidRPr="00D71510" w14:paraId="575761BF" w14:textId="77777777">
        <w:trPr>
          <w:trHeight w:val="1070"/>
        </w:trPr>
        <w:tc>
          <w:tcPr>
            <w:tcW w:w="4078" w:type="dxa"/>
          </w:tcPr>
          <w:p w14:paraId="3F29F784" w14:textId="77777777" w:rsidR="00541ED3" w:rsidRPr="00D71510" w:rsidRDefault="00541ED3">
            <w:pPr>
              <w:pStyle w:val="TableParagraph"/>
              <w:spacing w:before="11"/>
              <w:rPr>
                <w:rFonts w:ascii="Arial" w:hAnsi="Arial" w:cs="Arial"/>
                <w:b/>
                <w:sz w:val="25"/>
              </w:rPr>
            </w:pPr>
          </w:p>
          <w:p w14:paraId="48095406" w14:textId="77777777" w:rsidR="00541ED3" w:rsidRPr="00D71510" w:rsidRDefault="00DB5ACD">
            <w:pPr>
              <w:pStyle w:val="TableParagraph"/>
              <w:ind w:left="107"/>
              <w:rPr>
                <w:rFonts w:ascii="Arial" w:hAnsi="Arial" w:cs="Arial"/>
                <w:sz w:val="20"/>
              </w:rPr>
            </w:pPr>
            <w:r w:rsidRPr="00D71510">
              <w:rPr>
                <w:rFonts w:ascii="Arial" w:hAnsi="Arial" w:cs="Arial"/>
                <w:sz w:val="20"/>
              </w:rPr>
              <w:t>Piling</w:t>
            </w:r>
            <w:r w:rsidRPr="00D71510">
              <w:rPr>
                <w:rFonts w:ascii="Arial" w:hAnsi="Arial" w:cs="Arial"/>
                <w:spacing w:val="-14"/>
                <w:sz w:val="20"/>
              </w:rPr>
              <w:t xml:space="preserve"> </w:t>
            </w:r>
            <w:r w:rsidRPr="00D71510">
              <w:rPr>
                <w:rFonts w:ascii="Arial" w:hAnsi="Arial" w:cs="Arial"/>
                <w:sz w:val="20"/>
              </w:rPr>
              <w:t>operations</w:t>
            </w:r>
            <w:r w:rsidRPr="00D71510">
              <w:rPr>
                <w:rFonts w:ascii="Arial" w:hAnsi="Arial" w:cs="Arial"/>
                <w:spacing w:val="-14"/>
                <w:sz w:val="20"/>
              </w:rPr>
              <w:t xml:space="preserve"> </w:t>
            </w:r>
            <w:r w:rsidRPr="00D71510">
              <w:rPr>
                <w:rFonts w:ascii="Arial" w:hAnsi="Arial" w:cs="Arial"/>
                <w:sz w:val="20"/>
              </w:rPr>
              <w:t>including</w:t>
            </w:r>
            <w:r w:rsidRPr="00D71510">
              <w:rPr>
                <w:rFonts w:ascii="Arial" w:hAnsi="Arial" w:cs="Arial"/>
                <w:spacing w:val="-13"/>
                <w:sz w:val="20"/>
              </w:rPr>
              <w:t xml:space="preserve"> </w:t>
            </w:r>
            <w:r w:rsidRPr="00D71510">
              <w:rPr>
                <w:rFonts w:ascii="Arial" w:hAnsi="Arial" w:cs="Arial"/>
                <w:sz w:val="20"/>
              </w:rPr>
              <w:t>calculations, analysis and Installation Manuals</w:t>
            </w:r>
          </w:p>
        </w:tc>
        <w:tc>
          <w:tcPr>
            <w:tcW w:w="2268" w:type="dxa"/>
          </w:tcPr>
          <w:p w14:paraId="28E9588D" w14:textId="77777777" w:rsidR="00541ED3" w:rsidRPr="00D71510" w:rsidRDefault="00541ED3">
            <w:pPr>
              <w:pStyle w:val="TableParagraph"/>
              <w:spacing w:before="1"/>
              <w:rPr>
                <w:rFonts w:ascii="Arial" w:hAnsi="Arial" w:cs="Arial"/>
                <w:b/>
                <w:sz w:val="35"/>
              </w:rPr>
            </w:pPr>
          </w:p>
          <w:p w14:paraId="1AF6E20E"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0C4AFBD8" w14:textId="77777777" w:rsidR="00541ED3" w:rsidRPr="00D71510" w:rsidRDefault="00541ED3">
            <w:pPr>
              <w:pStyle w:val="TableParagraph"/>
              <w:spacing w:before="1"/>
              <w:rPr>
                <w:rFonts w:ascii="Arial" w:hAnsi="Arial" w:cs="Arial"/>
                <w:b/>
                <w:sz w:val="35"/>
              </w:rPr>
            </w:pPr>
          </w:p>
          <w:p w14:paraId="33AC4F42"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74695CE2" w14:textId="77777777" w:rsidR="00541ED3" w:rsidRPr="00D71510" w:rsidRDefault="00DB5ACD">
            <w:pPr>
              <w:pStyle w:val="TableParagraph"/>
              <w:spacing w:before="2" w:line="255" w:lineRule="exact"/>
              <w:ind w:left="10"/>
              <w:jc w:val="center"/>
              <w:rPr>
                <w:rFonts w:ascii="Arial" w:hAnsi="Arial" w:cs="Arial"/>
              </w:rPr>
            </w:pPr>
            <w:r w:rsidRPr="00D71510">
              <w:rPr>
                <w:rFonts w:ascii="Arial" w:hAnsi="Arial" w:cs="Arial"/>
              </w:rPr>
              <w:t>X</w:t>
            </w:r>
          </w:p>
          <w:p w14:paraId="091D3601" w14:textId="77777777" w:rsidR="00541ED3" w:rsidRPr="00D71510" w:rsidRDefault="00DB5ACD">
            <w:pPr>
              <w:pStyle w:val="TableParagraph"/>
              <w:ind w:left="137" w:right="122" w:hanging="3"/>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11"/>
                <w:sz w:val="14"/>
              </w:rPr>
              <w:t xml:space="preserve"> </w:t>
            </w:r>
            <w:r w:rsidRPr="00D71510">
              <w:rPr>
                <w:rFonts w:ascii="Arial" w:hAnsi="Arial" w:cs="Arial"/>
                <w:sz w:val="14"/>
              </w:rPr>
              <w:t>to</w:t>
            </w:r>
            <w:r w:rsidRPr="00D71510">
              <w:rPr>
                <w:rFonts w:ascii="Arial" w:hAnsi="Arial" w:cs="Arial"/>
                <w:spacing w:val="-11"/>
                <w:sz w:val="14"/>
              </w:rPr>
              <w:t xml:space="preserve"> </w:t>
            </w:r>
            <w:r w:rsidRPr="00D71510">
              <w:rPr>
                <w:rFonts w:ascii="Arial" w:hAnsi="Arial" w:cs="Arial"/>
                <w:sz w:val="14"/>
              </w:rPr>
              <w:t>sequence of</w:t>
            </w:r>
            <w:r w:rsidRPr="00D71510">
              <w:rPr>
                <w:rFonts w:ascii="Arial" w:hAnsi="Arial" w:cs="Arial"/>
                <w:spacing w:val="-1"/>
                <w:sz w:val="14"/>
              </w:rPr>
              <w:t xml:space="preserve"> </w:t>
            </w:r>
            <w:r w:rsidRPr="00D71510">
              <w:rPr>
                <w:rFonts w:ascii="Arial" w:hAnsi="Arial" w:cs="Arial"/>
                <w:sz w:val="14"/>
              </w:rPr>
              <w:t>irreversible</w:t>
            </w:r>
          </w:p>
          <w:p w14:paraId="40AD670E" w14:textId="77777777" w:rsidR="00541ED3" w:rsidRPr="00D71510" w:rsidRDefault="00DB5ACD">
            <w:pPr>
              <w:pStyle w:val="TableParagraph"/>
              <w:spacing w:line="143" w:lineRule="exact"/>
              <w:ind w:left="149" w:right="139"/>
              <w:jc w:val="center"/>
              <w:rPr>
                <w:rFonts w:ascii="Arial" w:hAnsi="Arial" w:cs="Arial"/>
                <w:sz w:val="14"/>
              </w:rPr>
            </w:pPr>
            <w:r w:rsidRPr="00D71510">
              <w:rPr>
                <w:rFonts w:ascii="Arial" w:hAnsi="Arial" w:cs="Arial"/>
                <w:spacing w:val="-2"/>
                <w:sz w:val="14"/>
              </w:rPr>
              <w:t>operations</w:t>
            </w:r>
          </w:p>
        </w:tc>
      </w:tr>
      <w:tr w:rsidR="00541ED3" w:rsidRPr="00D71510" w14:paraId="67B2EB3F" w14:textId="77777777">
        <w:trPr>
          <w:trHeight w:val="1624"/>
        </w:trPr>
        <w:tc>
          <w:tcPr>
            <w:tcW w:w="4078" w:type="dxa"/>
          </w:tcPr>
          <w:p w14:paraId="4E4DB82C"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Grouting</w:t>
            </w:r>
            <w:r w:rsidRPr="00D71510">
              <w:rPr>
                <w:rFonts w:ascii="Arial" w:hAnsi="Arial" w:cs="Arial"/>
                <w:spacing w:val="-14"/>
                <w:sz w:val="20"/>
              </w:rPr>
              <w:t xml:space="preserve"> </w:t>
            </w:r>
            <w:r w:rsidRPr="00D71510">
              <w:rPr>
                <w:rFonts w:ascii="Arial" w:hAnsi="Arial" w:cs="Arial"/>
                <w:spacing w:val="-2"/>
                <w:sz w:val="20"/>
              </w:rPr>
              <w:t>including:</w:t>
            </w:r>
          </w:p>
          <w:p w14:paraId="169F5D62" w14:textId="77777777" w:rsidR="00541ED3" w:rsidRPr="00D71510" w:rsidRDefault="00DB5ACD">
            <w:pPr>
              <w:pStyle w:val="TableParagraph"/>
              <w:numPr>
                <w:ilvl w:val="0"/>
                <w:numId w:val="33"/>
              </w:numPr>
              <w:tabs>
                <w:tab w:val="left" w:pos="419"/>
                <w:tab w:val="left" w:pos="420"/>
              </w:tabs>
              <w:spacing w:line="231" w:lineRule="exact"/>
              <w:ind w:left="419"/>
              <w:rPr>
                <w:rFonts w:ascii="Arial" w:hAnsi="Arial" w:cs="Arial"/>
                <w:sz w:val="20"/>
              </w:rPr>
            </w:pPr>
            <w:r w:rsidRPr="00D71510">
              <w:rPr>
                <w:rFonts w:ascii="Arial" w:hAnsi="Arial" w:cs="Arial"/>
                <w:sz w:val="20"/>
              </w:rPr>
              <w:t>System</w:t>
            </w:r>
            <w:r w:rsidRPr="00D71510">
              <w:rPr>
                <w:rFonts w:ascii="Arial" w:hAnsi="Arial" w:cs="Arial"/>
                <w:spacing w:val="-9"/>
                <w:sz w:val="20"/>
              </w:rPr>
              <w:t xml:space="preserve"> </w:t>
            </w:r>
            <w:r w:rsidRPr="00D71510">
              <w:rPr>
                <w:rFonts w:ascii="Arial" w:hAnsi="Arial" w:cs="Arial"/>
                <w:spacing w:val="-2"/>
                <w:sz w:val="20"/>
              </w:rPr>
              <w:t>Integrity</w:t>
            </w:r>
          </w:p>
          <w:p w14:paraId="7ACE3391" w14:textId="77777777" w:rsidR="00541ED3" w:rsidRPr="00D71510" w:rsidRDefault="00DB5ACD">
            <w:pPr>
              <w:pStyle w:val="TableParagraph"/>
              <w:numPr>
                <w:ilvl w:val="0"/>
                <w:numId w:val="33"/>
              </w:numPr>
              <w:tabs>
                <w:tab w:val="left" w:pos="419"/>
                <w:tab w:val="left" w:pos="420"/>
              </w:tabs>
              <w:ind w:left="419"/>
              <w:rPr>
                <w:rFonts w:ascii="Arial" w:hAnsi="Arial" w:cs="Arial"/>
                <w:sz w:val="20"/>
              </w:rPr>
            </w:pPr>
            <w:r w:rsidRPr="00D71510">
              <w:rPr>
                <w:rFonts w:ascii="Arial" w:hAnsi="Arial" w:cs="Arial"/>
                <w:sz w:val="20"/>
              </w:rPr>
              <w:t>Grouting</w:t>
            </w:r>
            <w:r w:rsidRPr="00D71510">
              <w:rPr>
                <w:rFonts w:ascii="Arial" w:hAnsi="Arial" w:cs="Arial"/>
                <w:spacing w:val="-14"/>
                <w:sz w:val="20"/>
              </w:rPr>
              <w:t xml:space="preserve"> </w:t>
            </w:r>
            <w:r w:rsidRPr="00D71510">
              <w:rPr>
                <w:rFonts w:ascii="Arial" w:hAnsi="Arial" w:cs="Arial"/>
                <w:spacing w:val="-2"/>
                <w:sz w:val="20"/>
              </w:rPr>
              <w:t>operations</w:t>
            </w:r>
          </w:p>
          <w:p w14:paraId="539D4001" w14:textId="77777777" w:rsidR="00541ED3" w:rsidRPr="00D71510" w:rsidRDefault="00DB5ACD">
            <w:pPr>
              <w:pStyle w:val="TableParagraph"/>
              <w:numPr>
                <w:ilvl w:val="0"/>
                <w:numId w:val="33"/>
              </w:numPr>
              <w:tabs>
                <w:tab w:val="left" w:pos="419"/>
                <w:tab w:val="left" w:pos="420"/>
              </w:tabs>
              <w:spacing w:before="1"/>
              <w:ind w:right="244" w:firstLine="28"/>
              <w:rPr>
                <w:rFonts w:ascii="Arial" w:hAnsi="Arial" w:cs="Arial"/>
                <w:sz w:val="20"/>
              </w:rPr>
            </w:pPr>
            <w:r w:rsidRPr="00D71510">
              <w:rPr>
                <w:rFonts w:ascii="Arial" w:hAnsi="Arial" w:cs="Arial"/>
                <w:sz w:val="20"/>
              </w:rPr>
              <w:t>Confirmation of grout strength Testing</w:t>
            </w:r>
            <w:r w:rsidRPr="00D71510">
              <w:rPr>
                <w:rFonts w:ascii="Arial" w:hAnsi="Arial" w:cs="Arial"/>
                <w:spacing w:val="-7"/>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grouting</w:t>
            </w:r>
            <w:r w:rsidRPr="00D71510">
              <w:rPr>
                <w:rFonts w:ascii="Arial" w:hAnsi="Arial" w:cs="Arial"/>
                <w:spacing w:val="-6"/>
                <w:sz w:val="20"/>
              </w:rPr>
              <w:t xml:space="preserve"> </w:t>
            </w:r>
            <w:r w:rsidRPr="00D71510">
              <w:rPr>
                <w:rFonts w:ascii="Arial" w:hAnsi="Arial" w:cs="Arial"/>
                <w:sz w:val="20"/>
              </w:rPr>
              <w:t>pumps</w:t>
            </w:r>
            <w:r w:rsidRPr="00D71510">
              <w:rPr>
                <w:rFonts w:ascii="Arial" w:hAnsi="Arial" w:cs="Arial"/>
                <w:spacing w:val="-6"/>
                <w:sz w:val="20"/>
              </w:rPr>
              <w:t xml:space="preserve"> </w:t>
            </w:r>
            <w:r w:rsidRPr="00D71510">
              <w:rPr>
                <w:rFonts w:ascii="Arial" w:hAnsi="Arial" w:cs="Arial"/>
                <w:sz w:val="20"/>
              </w:rPr>
              <w:t>under</w:t>
            </w:r>
            <w:r w:rsidRPr="00D71510">
              <w:rPr>
                <w:rFonts w:ascii="Arial" w:hAnsi="Arial" w:cs="Arial"/>
                <w:spacing w:val="-8"/>
                <w:sz w:val="20"/>
              </w:rPr>
              <w:t xml:space="preserve"> </w:t>
            </w:r>
            <w:r w:rsidRPr="00D71510">
              <w:rPr>
                <w:rFonts w:ascii="Arial" w:hAnsi="Arial" w:cs="Arial"/>
                <w:sz w:val="20"/>
              </w:rPr>
              <w:t>full</w:t>
            </w:r>
            <w:r w:rsidRPr="00D71510">
              <w:rPr>
                <w:rFonts w:ascii="Arial" w:hAnsi="Arial" w:cs="Arial"/>
                <w:spacing w:val="-7"/>
                <w:sz w:val="20"/>
              </w:rPr>
              <w:t xml:space="preserve"> </w:t>
            </w:r>
            <w:r w:rsidRPr="00D71510">
              <w:rPr>
                <w:rFonts w:ascii="Arial" w:hAnsi="Arial" w:cs="Arial"/>
                <w:sz w:val="20"/>
              </w:rPr>
              <w:t>load</w:t>
            </w:r>
          </w:p>
          <w:p w14:paraId="52AD49CB"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for</w:t>
            </w:r>
            <w:r w:rsidRPr="00D71510">
              <w:rPr>
                <w:rFonts w:ascii="Arial" w:hAnsi="Arial" w:cs="Arial"/>
                <w:spacing w:val="-9"/>
                <w:sz w:val="20"/>
              </w:rPr>
              <w:t xml:space="preserve"> </w:t>
            </w:r>
            <w:r w:rsidRPr="00D71510">
              <w:rPr>
                <w:rFonts w:ascii="Arial" w:hAnsi="Arial" w:cs="Arial"/>
                <w:sz w:val="20"/>
              </w:rPr>
              <w:t>sufficient</w:t>
            </w:r>
            <w:r w:rsidRPr="00D71510">
              <w:rPr>
                <w:rFonts w:ascii="Arial" w:hAnsi="Arial" w:cs="Arial"/>
                <w:spacing w:val="-9"/>
                <w:sz w:val="20"/>
              </w:rPr>
              <w:t xml:space="preserve"> </w:t>
            </w:r>
            <w:r w:rsidRPr="00D71510">
              <w:rPr>
                <w:rFonts w:ascii="Arial" w:hAnsi="Arial" w:cs="Arial"/>
                <w:sz w:val="20"/>
              </w:rPr>
              <w:t>duration</w:t>
            </w:r>
            <w:r w:rsidRPr="00D71510">
              <w:rPr>
                <w:rFonts w:ascii="Arial" w:hAnsi="Arial" w:cs="Arial"/>
                <w:spacing w:val="-10"/>
                <w:sz w:val="20"/>
              </w:rPr>
              <w:t xml:space="preserve"> </w:t>
            </w:r>
            <w:r w:rsidRPr="00D71510">
              <w:rPr>
                <w:rFonts w:ascii="Arial" w:hAnsi="Arial" w:cs="Arial"/>
                <w:sz w:val="20"/>
              </w:rPr>
              <w:t>to</w:t>
            </w:r>
            <w:r w:rsidRPr="00D71510">
              <w:rPr>
                <w:rFonts w:ascii="Arial" w:hAnsi="Arial" w:cs="Arial"/>
                <w:spacing w:val="-8"/>
                <w:sz w:val="20"/>
              </w:rPr>
              <w:t xml:space="preserve"> </w:t>
            </w:r>
            <w:r w:rsidRPr="00D71510">
              <w:rPr>
                <w:rFonts w:ascii="Arial" w:hAnsi="Arial" w:cs="Arial"/>
                <w:sz w:val="20"/>
              </w:rPr>
              <w:t>reflect</w:t>
            </w:r>
            <w:r w:rsidRPr="00D71510">
              <w:rPr>
                <w:rFonts w:ascii="Arial" w:hAnsi="Arial" w:cs="Arial"/>
                <w:spacing w:val="-9"/>
                <w:sz w:val="20"/>
              </w:rPr>
              <w:t xml:space="preserve"> </w:t>
            </w:r>
            <w:r w:rsidRPr="00D71510">
              <w:rPr>
                <w:rFonts w:ascii="Arial" w:hAnsi="Arial" w:cs="Arial"/>
                <w:sz w:val="20"/>
              </w:rPr>
              <w:t xml:space="preserve">offshore </w:t>
            </w:r>
            <w:r w:rsidRPr="00D71510">
              <w:rPr>
                <w:rFonts w:ascii="Arial" w:hAnsi="Arial" w:cs="Arial"/>
                <w:spacing w:val="-2"/>
                <w:sz w:val="20"/>
              </w:rPr>
              <w:t>conditions</w:t>
            </w:r>
          </w:p>
        </w:tc>
        <w:tc>
          <w:tcPr>
            <w:tcW w:w="2268" w:type="dxa"/>
          </w:tcPr>
          <w:p w14:paraId="5CF4CC02" w14:textId="77777777" w:rsidR="00541ED3" w:rsidRPr="00D71510" w:rsidRDefault="00541ED3">
            <w:pPr>
              <w:pStyle w:val="TableParagraph"/>
              <w:rPr>
                <w:rFonts w:ascii="Arial" w:hAnsi="Arial" w:cs="Arial"/>
                <w:b/>
                <w:sz w:val="26"/>
              </w:rPr>
            </w:pPr>
          </w:p>
          <w:p w14:paraId="36434BB5" w14:textId="77777777" w:rsidR="00541ED3" w:rsidRPr="00D71510" w:rsidRDefault="00541ED3">
            <w:pPr>
              <w:pStyle w:val="TableParagraph"/>
              <w:spacing w:before="10"/>
              <w:rPr>
                <w:rFonts w:ascii="Arial" w:hAnsi="Arial" w:cs="Arial"/>
                <w:b/>
                <w:sz w:val="32"/>
              </w:rPr>
            </w:pPr>
          </w:p>
          <w:p w14:paraId="4EBC3692"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25865462" w14:textId="77777777" w:rsidR="00541ED3" w:rsidRPr="00D71510" w:rsidRDefault="00541ED3">
            <w:pPr>
              <w:pStyle w:val="TableParagraph"/>
              <w:rPr>
                <w:rFonts w:ascii="Arial" w:hAnsi="Arial" w:cs="Arial"/>
                <w:b/>
                <w:sz w:val="26"/>
              </w:rPr>
            </w:pPr>
          </w:p>
          <w:p w14:paraId="2D60092C" w14:textId="77777777" w:rsidR="00541ED3" w:rsidRPr="00D71510" w:rsidRDefault="00541ED3">
            <w:pPr>
              <w:pStyle w:val="TableParagraph"/>
              <w:spacing w:before="10"/>
              <w:rPr>
                <w:rFonts w:ascii="Arial" w:hAnsi="Arial" w:cs="Arial"/>
                <w:b/>
                <w:sz w:val="32"/>
              </w:rPr>
            </w:pPr>
          </w:p>
          <w:p w14:paraId="584CA118"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0ECCF3D5" w14:textId="77777777" w:rsidR="00541ED3" w:rsidRPr="00D71510" w:rsidRDefault="00541ED3">
            <w:pPr>
              <w:pStyle w:val="TableParagraph"/>
              <w:rPr>
                <w:rFonts w:ascii="Arial" w:hAnsi="Arial" w:cs="Arial"/>
                <w:sz w:val="18"/>
              </w:rPr>
            </w:pPr>
          </w:p>
        </w:tc>
      </w:tr>
      <w:tr w:rsidR="00541ED3" w:rsidRPr="00D71510" w14:paraId="749DCCB9" w14:textId="77777777">
        <w:trPr>
          <w:trHeight w:val="1857"/>
        </w:trPr>
        <w:tc>
          <w:tcPr>
            <w:tcW w:w="4078" w:type="dxa"/>
          </w:tcPr>
          <w:p w14:paraId="55F7CAEB"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Temporary</w:t>
            </w:r>
            <w:r w:rsidRPr="00D71510">
              <w:rPr>
                <w:rFonts w:ascii="Arial" w:hAnsi="Arial" w:cs="Arial"/>
                <w:spacing w:val="-10"/>
                <w:sz w:val="20"/>
              </w:rPr>
              <w:t xml:space="preserve"> </w:t>
            </w:r>
            <w:r w:rsidRPr="00D71510">
              <w:rPr>
                <w:rFonts w:ascii="Arial" w:hAnsi="Arial" w:cs="Arial"/>
                <w:sz w:val="20"/>
              </w:rPr>
              <w:t>Installation</w:t>
            </w:r>
            <w:r w:rsidRPr="00D71510">
              <w:rPr>
                <w:rFonts w:ascii="Arial" w:hAnsi="Arial" w:cs="Arial"/>
                <w:spacing w:val="-11"/>
                <w:sz w:val="20"/>
              </w:rPr>
              <w:t xml:space="preserve"> </w:t>
            </w:r>
            <w:r w:rsidRPr="00D71510">
              <w:rPr>
                <w:rFonts w:ascii="Arial" w:hAnsi="Arial" w:cs="Arial"/>
                <w:sz w:val="20"/>
              </w:rPr>
              <w:t>aids</w:t>
            </w:r>
            <w:r w:rsidRPr="00D71510">
              <w:rPr>
                <w:rFonts w:ascii="Arial" w:hAnsi="Arial" w:cs="Arial"/>
                <w:spacing w:val="-12"/>
                <w:sz w:val="20"/>
              </w:rPr>
              <w:t xml:space="preserve"> </w:t>
            </w:r>
            <w:r w:rsidRPr="00D71510">
              <w:rPr>
                <w:rFonts w:ascii="Arial" w:hAnsi="Arial" w:cs="Arial"/>
                <w:spacing w:val="-2"/>
                <w:sz w:val="20"/>
              </w:rPr>
              <w:t>including:</w:t>
            </w:r>
          </w:p>
          <w:p w14:paraId="1E307CF4" w14:textId="77777777" w:rsidR="00541ED3" w:rsidRPr="00D71510" w:rsidRDefault="00DB5ACD">
            <w:pPr>
              <w:pStyle w:val="TableParagraph"/>
              <w:numPr>
                <w:ilvl w:val="0"/>
                <w:numId w:val="32"/>
              </w:numPr>
              <w:tabs>
                <w:tab w:val="left" w:pos="419"/>
                <w:tab w:val="left" w:pos="420"/>
              </w:tabs>
              <w:rPr>
                <w:rFonts w:ascii="Arial" w:hAnsi="Arial" w:cs="Arial"/>
                <w:sz w:val="20"/>
              </w:rPr>
            </w:pPr>
            <w:r w:rsidRPr="00D71510">
              <w:rPr>
                <w:rFonts w:ascii="Arial" w:hAnsi="Arial" w:cs="Arial"/>
                <w:sz w:val="20"/>
              </w:rPr>
              <w:t>Lift</w:t>
            </w:r>
            <w:r w:rsidRPr="00D71510">
              <w:rPr>
                <w:rFonts w:ascii="Arial" w:hAnsi="Arial" w:cs="Arial"/>
                <w:spacing w:val="-6"/>
                <w:sz w:val="20"/>
              </w:rPr>
              <w:t xml:space="preserve"> </w:t>
            </w:r>
            <w:r w:rsidRPr="00D71510">
              <w:rPr>
                <w:rFonts w:ascii="Arial" w:hAnsi="Arial" w:cs="Arial"/>
                <w:spacing w:val="-2"/>
                <w:sz w:val="20"/>
              </w:rPr>
              <w:t>points</w:t>
            </w:r>
          </w:p>
          <w:p w14:paraId="45365F7A" w14:textId="77777777" w:rsidR="00541ED3" w:rsidRPr="00D71510" w:rsidRDefault="00DB5ACD">
            <w:pPr>
              <w:pStyle w:val="TableParagraph"/>
              <w:numPr>
                <w:ilvl w:val="0"/>
                <w:numId w:val="32"/>
              </w:numPr>
              <w:tabs>
                <w:tab w:val="left" w:pos="419"/>
                <w:tab w:val="left" w:pos="420"/>
              </w:tabs>
              <w:spacing w:before="1" w:line="231" w:lineRule="exact"/>
              <w:rPr>
                <w:rFonts w:ascii="Arial" w:hAnsi="Arial" w:cs="Arial"/>
                <w:sz w:val="20"/>
              </w:rPr>
            </w:pPr>
            <w:proofErr w:type="gramStart"/>
            <w:r w:rsidRPr="00D71510">
              <w:rPr>
                <w:rFonts w:ascii="Arial" w:hAnsi="Arial" w:cs="Arial"/>
                <w:sz w:val="20"/>
              </w:rPr>
              <w:t>Bumpers</w:t>
            </w:r>
            <w:proofErr w:type="gramEnd"/>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Guiding</w:t>
            </w:r>
            <w:r w:rsidRPr="00D71510">
              <w:rPr>
                <w:rFonts w:ascii="Arial" w:hAnsi="Arial" w:cs="Arial"/>
                <w:spacing w:val="-9"/>
                <w:sz w:val="20"/>
              </w:rPr>
              <w:t xml:space="preserve"> </w:t>
            </w:r>
            <w:r w:rsidRPr="00D71510">
              <w:rPr>
                <w:rFonts w:ascii="Arial" w:hAnsi="Arial" w:cs="Arial"/>
                <w:spacing w:val="-2"/>
                <w:sz w:val="20"/>
              </w:rPr>
              <w:t>Systems</w:t>
            </w:r>
          </w:p>
          <w:p w14:paraId="51F9A60F" w14:textId="77777777" w:rsidR="00541ED3" w:rsidRPr="00D71510" w:rsidRDefault="00DB5ACD">
            <w:pPr>
              <w:pStyle w:val="TableParagraph"/>
              <w:numPr>
                <w:ilvl w:val="0"/>
                <w:numId w:val="32"/>
              </w:numPr>
              <w:tabs>
                <w:tab w:val="left" w:pos="419"/>
                <w:tab w:val="left" w:pos="420"/>
              </w:tabs>
              <w:ind w:right="141"/>
              <w:rPr>
                <w:rFonts w:ascii="Arial" w:hAnsi="Arial" w:cs="Arial"/>
                <w:sz w:val="20"/>
              </w:rPr>
            </w:pPr>
            <w:r w:rsidRPr="00D71510">
              <w:rPr>
                <w:rFonts w:ascii="Arial" w:hAnsi="Arial" w:cs="Arial"/>
                <w:sz w:val="20"/>
              </w:rPr>
              <w:t>Buoyancy tanks and attachment (and removal)</w:t>
            </w:r>
            <w:r w:rsidRPr="00D71510">
              <w:rPr>
                <w:rFonts w:ascii="Arial" w:hAnsi="Arial" w:cs="Arial"/>
                <w:spacing w:val="-11"/>
                <w:sz w:val="20"/>
              </w:rPr>
              <w:t xml:space="preserve"> </w:t>
            </w:r>
            <w:r w:rsidRPr="00D71510">
              <w:rPr>
                <w:rFonts w:ascii="Arial" w:hAnsi="Arial" w:cs="Arial"/>
                <w:sz w:val="20"/>
              </w:rPr>
              <w:t>to</w:t>
            </w:r>
            <w:r w:rsidRPr="00D71510">
              <w:rPr>
                <w:rFonts w:ascii="Arial" w:hAnsi="Arial" w:cs="Arial"/>
                <w:spacing w:val="-11"/>
                <w:sz w:val="20"/>
              </w:rPr>
              <w:t xml:space="preserve"> </w:t>
            </w:r>
            <w:r w:rsidRPr="00D71510">
              <w:rPr>
                <w:rFonts w:ascii="Arial" w:hAnsi="Arial" w:cs="Arial"/>
                <w:sz w:val="20"/>
              </w:rPr>
              <w:t>Jackets</w:t>
            </w:r>
            <w:r w:rsidRPr="00D71510">
              <w:rPr>
                <w:rFonts w:ascii="Arial" w:hAnsi="Arial" w:cs="Arial"/>
                <w:spacing w:val="-11"/>
                <w:sz w:val="20"/>
              </w:rPr>
              <w:t xml:space="preserve"> </w:t>
            </w:r>
            <w:r w:rsidRPr="00D71510">
              <w:rPr>
                <w:rFonts w:ascii="Arial" w:hAnsi="Arial" w:cs="Arial"/>
                <w:sz w:val="20"/>
              </w:rPr>
              <w:t>(including</w:t>
            </w:r>
            <w:r w:rsidRPr="00D71510">
              <w:rPr>
                <w:rFonts w:ascii="Arial" w:hAnsi="Arial" w:cs="Arial"/>
                <w:spacing w:val="-11"/>
                <w:sz w:val="20"/>
              </w:rPr>
              <w:t xml:space="preserve"> </w:t>
            </w:r>
            <w:r w:rsidRPr="00D71510">
              <w:rPr>
                <w:rFonts w:ascii="Arial" w:hAnsi="Arial" w:cs="Arial"/>
                <w:sz w:val="20"/>
              </w:rPr>
              <w:t>collapse check and point loading assessment)</w:t>
            </w:r>
          </w:p>
          <w:p w14:paraId="71646603" w14:textId="77777777" w:rsidR="00541ED3" w:rsidRPr="00D71510" w:rsidRDefault="00DB5ACD">
            <w:pPr>
              <w:pStyle w:val="TableParagraph"/>
              <w:numPr>
                <w:ilvl w:val="0"/>
                <w:numId w:val="32"/>
              </w:numPr>
              <w:tabs>
                <w:tab w:val="left" w:pos="419"/>
                <w:tab w:val="left" w:pos="420"/>
              </w:tabs>
              <w:spacing w:before="1" w:line="232" w:lineRule="exact"/>
              <w:rPr>
                <w:rFonts w:ascii="Arial" w:hAnsi="Arial" w:cs="Arial"/>
                <w:sz w:val="20"/>
              </w:rPr>
            </w:pPr>
            <w:r w:rsidRPr="00D71510">
              <w:rPr>
                <w:rFonts w:ascii="Arial" w:hAnsi="Arial" w:cs="Arial"/>
                <w:sz w:val="20"/>
              </w:rPr>
              <w:t>Launch</w:t>
            </w:r>
            <w:r w:rsidRPr="00D71510">
              <w:rPr>
                <w:rFonts w:ascii="Arial" w:hAnsi="Arial" w:cs="Arial"/>
                <w:spacing w:val="-11"/>
                <w:sz w:val="20"/>
              </w:rPr>
              <w:t xml:space="preserve"> </w:t>
            </w:r>
            <w:r w:rsidRPr="00D71510">
              <w:rPr>
                <w:rFonts w:ascii="Arial" w:hAnsi="Arial" w:cs="Arial"/>
                <w:spacing w:val="-2"/>
                <w:sz w:val="20"/>
              </w:rPr>
              <w:t>frames</w:t>
            </w:r>
          </w:p>
          <w:p w14:paraId="33AA75C1" w14:textId="77777777" w:rsidR="00541ED3" w:rsidRPr="00D71510" w:rsidRDefault="00DB5ACD">
            <w:pPr>
              <w:pStyle w:val="TableParagraph"/>
              <w:numPr>
                <w:ilvl w:val="0"/>
                <w:numId w:val="32"/>
              </w:numPr>
              <w:tabs>
                <w:tab w:val="left" w:pos="419"/>
                <w:tab w:val="left" w:pos="420"/>
              </w:tabs>
              <w:spacing w:line="212" w:lineRule="exact"/>
              <w:rPr>
                <w:rFonts w:ascii="Arial" w:hAnsi="Arial" w:cs="Arial"/>
                <w:sz w:val="20"/>
              </w:rPr>
            </w:pPr>
            <w:r w:rsidRPr="00D71510">
              <w:rPr>
                <w:rFonts w:ascii="Arial" w:hAnsi="Arial" w:cs="Arial"/>
                <w:sz w:val="20"/>
              </w:rPr>
              <w:t>Positioning</w:t>
            </w:r>
            <w:r w:rsidRPr="00D71510">
              <w:rPr>
                <w:rFonts w:ascii="Arial" w:hAnsi="Arial" w:cs="Arial"/>
                <w:spacing w:val="-13"/>
                <w:sz w:val="20"/>
              </w:rPr>
              <w:t xml:space="preserve"> </w:t>
            </w:r>
            <w:r w:rsidRPr="00D71510">
              <w:rPr>
                <w:rFonts w:ascii="Arial" w:hAnsi="Arial" w:cs="Arial"/>
                <w:sz w:val="20"/>
              </w:rPr>
              <w:t>systems,</w:t>
            </w:r>
            <w:r w:rsidRPr="00D71510">
              <w:rPr>
                <w:rFonts w:ascii="Arial" w:hAnsi="Arial" w:cs="Arial"/>
                <w:spacing w:val="-13"/>
                <w:sz w:val="20"/>
              </w:rPr>
              <w:t xml:space="preserve"> </w:t>
            </w:r>
            <w:r w:rsidRPr="00D71510">
              <w:rPr>
                <w:rFonts w:ascii="Arial" w:hAnsi="Arial" w:cs="Arial"/>
                <w:spacing w:val="-4"/>
                <w:sz w:val="20"/>
              </w:rPr>
              <w:t>etc.</w:t>
            </w:r>
          </w:p>
        </w:tc>
        <w:tc>
          <w:tcPr>
            <w:tcW w:w="2268" w:type="dxa"/>
          </w:tcPr>
          <w:p w14:paraId="2D743FE9" w14:textId="77777777" w:rsidR="00541ED3" w:rsidRPr="00D71510" w:rsidRDefault="00541ED3">
            <w:pPr>
              <w:pStyle w:val="TableParagraph"/>
              <w:rPr>
                <w:rFonts w:ascii="Arial" w:hAnsi="Arial" w:cs="Arial"/>
                <w:b/>
                <w:sz w:val="26"/>
              </w:rPr>
            </w:pPr>
          </w:p>
          <w:p w14:paraId="5FC49C78" w14:textId="77777777" w:rsidR="00541ED3" w:rsidRPr="00D71510" w:rsidRDefault="00541ED3">
            <w:pPr>
              <w:pStyle w:val="TableParagraph"/>
              <w:rPr>
                <w:rFonts w:ascii="Arial" w:hAnsi="Arial" w:cs="Arial"/>
                <w:b/>
                <w:sz w:val="26"/>
              </w:rPr>
            </w:pPr>
          </w:p>
          <w:p w14:paraId="14B384BC" w14:textId="77777777" w:rsidR="00541ED3" w:rsidRPr="00D71510" w:rsidRDefault="00DB5ACD">
            <w:pPr>
              <w:pStyle w:val="TableParagraph"/>
              <w:spacing w:before="197"/>
              <w:ind w:left="1073"/>
              <w:rPr>
                <w:rFonts w:ascii="Arial" w:hAnsi="Arial" w:cs="Arial"/>
              </w:rPr>
            </w:pPr>
            <w:r w:rsidRPr="00D71510">
              <w:rPr>
                <w:rFonts w:ascii="Arial" w:hAnsi="Arial" w:cs="Arial"/>
              </w:rPr>
              <w:t>X</w:t>
            </w:r>
          </w:p>
        </w:tc>
        <w:tc>
          <w:tcPr>
            <w:tcW w:w="1133" w:type="dxa"/>
          </w:tcPr>
          <w:p w14:paraId="45F7CB4E" w14:textId="77777777" w:rsidR="00541ED3" w:rsidRPr="00D71510" w:rsidRDefault="00541ED3">
            <w:pPr>
              <w:pStyle w:val="TableParagraph"/>
              <w:rPr>
                <w:rFonts w:ascii="Arial" w:hAnsi="Arial" w:cs="Arial"/>
                <w:b/>
                <w:sz w:val="26"/>
              </w:rPr>
            </w:pPr>
          </w:p>
          <w:p w14:paraId="4E3F5337" w14:textId="77777777" w:rsidR="00541ED3" w:rsidRPr="00D71510" w:rsidRDefault="00541ED3">
            <w:pPr>
              <w:pStyle w:val="TableParagraph"/>
              <w:rPr>
                <w:rFonts w:ascii="Arial" w:hAnsi="Arial" w:cs="Arial"/>
                <w:b/>
                <w:sz w:val="26"/>
              </w:rPr>
            </w:pPr>
          </w:p>
          <w:p w14:paraId="6E6843B0" w14:textId="77777777" w:rsidR="00541ED3" w:rsidRPr="00D71510" w:rsidRDefault="00DB5ACD">
            <w:pPr>
              <w:pStyle w:val="TableParagraph"/>
              <w:spacing w:before="197"/>
              <w:ind w:left="8"/>
              <w:jc w:val="center"/>
              <w:rPr>
                <w:rFonts w:ascii="Arial" w:hAnsi="Arial" w:cs="Arial"/>
              </w:rPr>
            </w:pPr>
            <w:r w:rsidRPr="00D71510">
              <w:rPr>
                <w:rFonts w:ascii="Arial" w:hAnsi="Arial" w:cs="Arial"/>
              </w:rPr>
              <w:t>X</w:t>
            </w:r>
          </w:p>
        </w:tc>
        <w:tc>
          <w:tcPr>
            <w:tcW w:w="1377" w:type="dxa"/>
          </w:tcPr>
          <w:p w14:paraId="30F9A78E" w14:textId="77777777" w:rsidR="00541ED3" w:rsidRPr="00D71510" w:rsidRDefault="00541ED3">
            <w:pPr>
              <w:pStyle w:val="TableParagraph"/>
              <w:rPr>
                <w:rFonts w:ascii="Arial" w:hAnsi="Arial" w:cs="Arial"/>
                <w:sz w:val="18"/>
              </w:rPr>
            </w:pPr>
          </w:p>
        </w:tc>
      </w:tr>
      <w:tr w:rsidR="00541ED3" w:rsidRPr="00D71510" w14:paraId="16F31A5F" w14:textId="77777777">
        <w:trPr>
          <w:trHeight w:val="1070"/>
        </w:trPr>
        <w:tc>
          <w:tcPr>
            <w:tcW w:w="4078" w:type="dxa"/>
          </w:tcPr>
          <w:p w14:paraId="64C3C2C0" w14:textId="77777777" w:rsidR="00541ED3" w:rsidRPr="00D71510" w:rsidRDefault="00541ED3">
            <w:pPr>
              <w:pStyle w:val="TableParagraph"/>
              <w:spacing w:before="11"/>
              <w:rPr>
                <w:rFonts w:ascii="Arial" w:hAnsi="Arial" w:cs="Arial"/>
                <w:b/>
                <w:sz w:val="25"/>
              </w:rPr>
            </w:pPr>
          </w:p>
          <w:p w14:paraId="45132F2B" w14:textId="77777777" w:rsidR="00541ED3" w:rsidRPr="00D71510" w:rsidRDefault="00DB5ACD">
            <w:pPr>
              <w:pStyle w:val="TableParagraph"/>
              <w:ind w:left="107" w:right="1242"/>
              <w:rPr>
                <w:rFonts w:ascii="Arial" w:hAnsi="Arial" w:cs="Arial"/>
                <w:sz w:val="20"/>
              </w:rPr>
            </w:pPr>
            <w:r w:rsidRPr="00D71510">
              <w:rPr>
                <w:rFonts w:ascii="Arial" w:hAnsi="Arial" w:cs="Arial"/>
                <w:sz w:val="20"/>
              </w:rPr>
              <w:t>Deck</w:t>
            </w:r>
            <w:r w:rsidRPr="00D71510">
              <w:rPr>
                <w:rFonts w:ascii="Arial" w:hAnsi="Arial" w:cs="Arial"/>
                <w:spacing w:val="-16"/>
                <w:sz w:val="20"/>
              </w:rPr>
              <w:t xml:space="preserve"> </w:t>
            </w:r>
            <w:r w:rsidRPr="00D71510">
              <w:rPr>
                <w:rFonts w:ascii="Arial" w:hAnsi="Arial" w:cs="Arial"/>
                <w:sz w:val="20"/>
              </w:rPr>
              <w:t xml:space="preserve">installation/MSF/module </w:t>
            </w:r>
            <w:r w:rsidRPr="00D71510">
              <w:rPr>
                <w:rFonts w:ascii="Arial" w:hAnsi="Arial" w:cs="Arial"/>
                <w:spacing w:val="-2"/>
                <w:sz w:val="20"/>
              </w:rPr>
              <w:t>lift/</w:t>
            </w:r>
            <w:proofErr w:type="spellStart"/>
            <w:r w:rsidRPr="00D71510">
              <w:rPr>
                <w:rFonts w:ascii="Arial" w:hAnsi="Arial" w:cs="Arial"/>
                <w:spacing w:val="-2"/>
                <w:sz w:val="20"/>
              </w:rPr>
              <w:t>floatover</w:t>
            </w:r>
            <w:proofErr w:type="spellEnd"/>
          </w:p>
        </w:tc>
        <w:tc>
          <w:tcPr>
            <w:tcW w:w="2268" w:type="dxa"/>
          </w:tcPr>
          <w:p w14:paraId="0C056249" w14:textId="77777777" w:rsidR="00541ED3" w:rsidRPr="00D71510" w:rsidRDefault="00541ED3">
            <w:pPr>
              <w:pStyle w:val="TableParagraph"/>
              <w:spacing w:before="1"/>
              <w:rPr>
                <w:rFonts w:ascii="Arial" w:hAnsi="Arial" w:cs="Arial"/>
                <w:b/>
                <w:sz w:val="35"/>
              </w:rPr>
            </w:pPr>
          </w:p>
          <w:p w14:paraId="45983FF2"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7CD9EDF1" w14:textId="77777777" w:rsidR="00541ED3" w:rsidRPr="00D71510" w:rsidRDefault="00541ED3">
            <w:pPr>
              <w:pStyle w:val="TableParagraph"/>
              <w:spacing w:before="1"/>
              <w:rPr>
                <w:rFonts w:ascii="Arial" w:hAnsi="Arial" w:cs="Arial"/>
                <w:b/>
                <w:sz w:val="35"/>
              </w:rPr>
            </w:pPr>
          </w:p>
          <w:p w14:paraId="4F8A3E3F"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0582CEEE" w14:textId="77777777" w:rsidR="00541ED3" w:rsidRPr="00D71510" w:rsidRDefault="00DB5ACD">
            <w:pPr>
              <w:pStyle w:val="TableParagraph"/>
              <w:spacing w:before="2" w:line="255" w:lineRule="exact"/>
              <w:ind w:left="10"/>
              <w:jc w:val="center"/>
              <w:rPr>
                <w:rFonts w:ascii="Arial" w:hAnsi="Arial" w:cs="Arial"/>
              </w:rPr>
            </w:pPr>
            <w:r w:rsidRPr="00D71510">
              <w:rPr>
                <w:rFonts w:ascii="Arial" w:hAnsi="Arial" w:cs="Arial"/>
              </w:rPr>
              <w:t>X</w:t>
            </w:r>
          </w:p>
          <w:p w14:paraId="0649445A" w14:textId="77777777" w:rsidR="00541ED3" w:rsidRPr="00D71510" w:rsidRDefault="00DB5ACD">
            <w:pPr>
              <w:pStyle w:val="TableParagraph"/>
              <w:ind w:left="137" w:right="123" w:hanging="2"/>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11"/>
                <w:sz w:val="14"/>
              </w:rPr>
              <w:t xml:space="preserve"> </w:t>
            </w:r>
            <w:r w:rsidRPr="00D71510">
              <w:rPr>
                <w:rFonts w:ascii="Arial" w:hAnsi="Arial" w:cs="Arial"/>
                <w:sz w:val="14"/>
              </w:rPr>
              <w:t>to</w:t>
            </w:r>
            <w:r w:rsidRPr="00D71510">
              <w:rPr>
                <w:rFonts w:ascii="Arial" w:hAnsi="Arial" w:cs="Arial"/>
                <w:spacing w:val="-11"/>
                <w:sz w:val="14"/>
              </w:rPr>
              <w:t xml:space="preserve"> </w:t>
            </w:r>
            <w:r w:rsidRPr="00D71510">
              <w:rPr>
                <w:rFonts w:ascii="Arial" w:hAnsi="Arial" w:cs="Arial"/>
                <w:sz w:val="14"/>
              </w:rPr>
              <w:t>sequence of</w:t>
            </w:r>
            <w:r w:rsidRPr="00D71510">
              <w:rPr>
                <w:rFonts w:ascii="Arial" w:hAnsi="Arial" w:cs="Arial"/>
                <w:spacing w:val="-1"/>
                <w:sz w:val="14"/>
              </w:rPr>
              <w:t xml:space="preserve"> </w:t>
            </w:r>
            <w:r w:rsidRPr="00D71510">
              <w:rPr>
                <w:rFonts w:ascii="Arial" w:hAnsi="Arial" w:cs="Arial"/>
                <w:sz w:val="14"/>
              </w:rPr>
              <w:t>irreversible</w:t>
            </w:r>
          </w:p>
          <w:p w14:paraId="43CFD389" w14:textId="77777777" w:rsidR="00541ED3" w:rsidRPr="00D71510" w:rsidRDefault="00DB5ACD">
            <w:pPr>
              <w:pStyle w:val="TableParagraph"/>
              <w:spacing w:line="142" w:lineRule="exact"/>
              <w:ind w:left="149" w:right="139"/>
              <w:jc w:val="center"/>
              <w:rPr>
                <w:rFonts w:ascii="Arial" w:hAnsi="Arial" w:cs="Arial"/>
                <w:sz w:val="14"/>
              </w:rPr>
            </w:pPr>
            <w:r w:rsidRPr="00D71510">
              <w:rPr>
                <w:rFonts w:ascii="Arial" w:hAnsi="Arial" w:cs="Arial"/>
                <w:spacing w:val="-2"/>
                <w:sz w:val="14"/>
              </w:rPr>
              <w:t>operations</w:t>
            </w:r>
          </w:p>
        </w:tc>
      </w:tr>
      <w:tr w:rsidR="00C0510C" w:rsidRPr="00D71510" w14:paraId="13616E42" w14:textId="77777777">
        <w:trPr>
          <w:trHeight w:val="254"/>
        </w:trPr>
        <w:tc>
          <w:tcPr>
            <w:tcW w:w="4078" w:type="dxa"/>
          </w:tcPr>
          <w:p w14:paraId="07475BB3" w14:textId="77777777" w:rsidR="00C0510C" w:rsidRPr="00D71510" w:rsidRDefault="00C0510C" w:rsidP="00C0510C">
            <w:pPr>
              <w:pStyle w:val="TableParagraph"/>
              <w:spacing w:before="11" w:line="223" w:lineRule="exact"/>
              <w:ind w:left="107"/>
              <w:rPr>
                <w:rFonts w:ascii="Arial" w:hAnsi="Arial" w:cs="Arial"/>
                <w:sz w:val="20"/>
              </w:rPr>
            </w:pPr>
            <w:r w:rsidRPr="00D71510">
              <w:rPr>
                <w:rFonts w:ascii="Arial" w:hAnsi="Arial" w:cs="Arial"/>
                <w:sz w:val="20"/>
              </w:rPr>
              <w:t>Cathodic</w:t>
            </w:r>
            <w:r w:rsidRPr="00D71510">
              <w:rPr>
                <w:rFonts w:ascii="Arial" w:hAnsi="Arial" w:cs="Arial"/>
                <w:spacing w:val="-12"/>
                <w:sz w:val="20"/>
              </w:rPr>
              <w:t xml:space="preserve"> </w:t>
            </w:r>
            <w:r w:rsidRPr="00D71510">
              <w:rPr>
                <w:rFonts w:ascii="Arial" w:hAnsi="Arial" w:cs="Arial"/>
                <w:sz w:val="20"/>
              </w:rPr>
              <w:t>protection</w:t>
            </w:r>
            <w:r w:rsidRPr="00D71510">
              <w:rPr>
                <w:rFonts w:ascii="Arial" w:hAnsi="Arial" w:cs="Arial"/>
                <w:spacing w:val="-12"/>
                <w:sz w:val="20"/>
              </w:rPr>
              <w:t xml:space="preserve"> </w:t>
            </w:r>
            <w:r w:rsidRPr="00D71510">
              <w:rPr>
                <w:rFonts w:ascii="Arial" w:hAnsi="Arial" w:cs="Arial"/>
                <w:sz w:val="20"/>
              </w:rPr>
              <w:t>system</w:t>
            </w:r>
            <w:r w:rsidRPr="00D71510">
              <w:rPr>
                <w:rFonts w:ascii="Arial" w:hAnsi="Arial" w:cs="Arial"/>
                <w:spacing w:val="-12"/>
                <w:sz w:val="20"/>
              </w:rPr>
              <w:t xml:space="preserve"> </w:t>
            </w:r>
            <w:r w:rsidRPr="00D71510">
              <w:rPr>
                <w:rFonts w:ascii="Arial" w:hAnsi="Arial" w:cs="Arial"/>
                <w:spacing w:val="-2"/>
                <w:sz w:val="20"/>
              </w:rPr>
              <w:t>installation</w:t>
            </w:r>
          </w:p>
        </w:tc>
        <w:tc>
          <w:tcPr>
            <w:tcW w:w="2268" w:type="dxa"/>
          </w:tcPr>
          <w:p w14:paraId="57958372" w14:textId="008636F7" w:rsidR="00C0510C" w:rsidRPr="00D71510" w:rsidRDefault="00C0510C" w:rsidP="002252DE">
            <w:pPr>
              <w:pStyle w:val="TableParagraph"/>
              <w:jc w:val="center"/>
              <w:rPr>
                <w:rFonts w:ascii="Arial" w:hAnsi="Arial" w:cs="Arial"/>
                <w:sz w:val="18"/>
              </w:rPr>
            </w:pPr>
            <w:r w:rsidRPr="00D71510">
              <w:rPr>
                <w:rFonts w:ascii="Arial" w:hAnsi="Arial" w:cs="Arial"/>
              </w:rPr>
              <w:t>X</w:t>
            </w:r>
          </w:p>
        </w:tc>
        <w:tc>
          <w:tcPr>
            <w:tcW w:w="1133" w:type="dxa"/>
          </w:tcPr>
          <w:p w14:paraId="1DE086B4" w14:textId="77777777" w:rsidR="00C0510C" w:rsidRPr="00D71510" w:rsidRDefault="00C0510C" w:rsidP="00C0510C">
            <w:pPr>
              <w:pStyle w:val="TableParagraph"/>
              <w:rPr>
                <w:rFonts w:ascii="Arial" w:hAnsi="Arial" w:cs="Arial"/>
                <w:sz w:val="18"/>
              </w:rPr>
            </w:pPr>
          </w:p>
        </w:tc>
        <w:tc>
          <w:tcPr>
            <w:tcW w:w="1377" w:type="dxa"/>
          </w:tcPr>
          <w:p w14:paraId="499C7C82" w14:textId="77777777" w:rsidR="00C0510C" w:rsidRPr="00D71510" w:rsidRDefault="00C0510C" w:rsidP="00C0510C">
            <w:pPr>
              <w:pStyle w:val="TableParagraph"/>
              <w:rPr>
                <w:rFonts w:ascii="Arial" w:hAnsi="Arial" w:cs="Arial"/>
                <w:sz w:val="18"/>
              </w:rPr>
            </w:pPr>
          </w:p>
        </w:tc>
      </w:tr>
      <w:tr w:rsidR="00C0510C" w:rsidRPr="00D71510" w14:paraId="62A76447" w14:textId="77777777">
        <w:trPr>
          <w:trHeight w:val="256"/>
        </w:trPr>
        <w:tc>
          <w:tcPr>
            <w:tcW w:w="4078" w:type="dxa"/>
          </w:tcPr>
          <w:p w14:paraId="1BCF8417" w14:textId="77777777" w:rsidR="00C0510C" w:rsidRPr="00D71510" w:rsidRDefault="00C0510C" w:rsidP="00C0510C">
            <w:pPr>
              <w:pStyle w:val="TableParagraph"/>
              <w:spacing w:before="11" w:line="225" w:lineRule="exact"/>
              <w:ind w:left="107"/>
              <w:rPr>
                <w:rFonts w:ascii="Arial" w:hAnsi="Arial" w:cs="Arial"/>
                <w:sz w:val="20"/>
              </w:rPr>
            </w:pPr>
            <w:r w:rsidRPr="00D71510">
              <w:rPr>
                <w:rFonts w:ascii="Arial" w:hAnsi="Arial" w:cs="Arial"/>
                <w:sz w:val="20"/>
              </w:rPr>
              <w:t>Scour</w:t>
            </w:r>
            <w:r w:rsidRPr="00D71510">
              <w:rPr>
                <w:rFonts w:ascii="Arial" w:hAnsi="Arial" w:cs="Arial"/>
                <w:spacing w:val="-11"/>
                <w:sz w:val="20"/>
              </w:rPr>
              <w:t xml:space="preserve"> </w:t>
            </w:r>
            <w:r w:rsidRPr="00D71510">
              <w:rPr>
                <w:rFonts w:ascii="Arial" w:hAnsi="Arial" w:cs="Arial"/>
                <w:sz w:val="20"/>
              </w:rPr>
              <w:t>protection</w:t>
            </w:r>
            <w:r w:rsidRPr="00D71510">
              <w:rPr>
                <w:rFonts w:ascii="Arial" w:hAnsi="Arial" w:cs="Arial"/>
                <w:spacing w:val="-10"/>
                <w:sz w:val="20"/>
              </w:rPr>
              <w:t xml:space="preserve"> </w:t>
            </w:r>
            <w:r w:rsidRPr="00D71510">
              <w:rPr>
                <w:rFonts w:ascii="Arial" w:hAnsi="Arial" w:cs="Arial"/>
                <w:spacing w:val="-2"/>
                <w:sz w:val="20"/>
              </w:rPr>
              <w:t>installation</w:t>
            </w:r>
          </w:p>
        </w:tc>
        <w:tc>
          <w:tcPr>
            <w:tcW w:w="2268" w:type="dxa"/>
          </w:tcPr>
          <w:p w14:paraId="030B1CFB" w14:textId="37F74F4A" w:rsidR="00C0510C" w:rsidRPr="00D71510" w:rsidRDefault="00C0510C" w:rsidP="002252DE">
            <w:pPr>
              <w:pStyle w:val="TableParagraph"/>
              <w:jc w:val="center"/>
              <w:rPr>
                <w:rFonts w:ascii="Arial" w:hAnsi="Arial" w:cs="Arial"/>
                <w:sz w:val="18"/>
              </w:rPr>
            </w:pPr>
            <w:r w:rsidRPr="00D71510">
              <w:rPr>
                <w:rFonts w:ascii="Arial" w:hAnsi="Arial" w:cs="Arial"/>
              </w:rPr>
              <w:t>X</w:t>
            </w:r>
          </w:p>
        </w:tc>
        <w:tc>
          <w:tcPr>
            <w:tcW w:w="1133" w:type="dxa"/>
          </w:tcPr>
          <w:p w14:paraId="5C638C9E" w14:textId="007A2180" w:rsidR="00C0510C" w:rsidRPr="00D71510" w:rsidRDefault="00C0510C" w:rsidP="002252DE">
            <w:pPr>
              <w:pStyle w:val="TableParagraph"/>
              <w:jc w:val="center"/>
              <w:rPr>
                <w:rFonts w:ascii="Arial" w:hAnsi="Arial" w:cs="Arial"/>
                <w:sz w:val="18"/>
              </w:rPr>
            </w:pPr>
            <w:r w:rsidRPr="00D71510">
              <w:rPr>
                <w:rFonts w:ascii="Arial" w:hAnsi="Arial" w:cs="Arial"/>
              </w:rPr>
              <w:t>X</w:t>
            </w:r>
          </w:p>
        </w:tc>
        <w:tc>
          <w:tcPr>
            <w:tcW w:w="1377" w:type="dxa"/>
          </w:tcPr>
          <w:p w14:paraId="72167585" w14:textId="77777777" w:rsidR="00C0510C" w:rsidRPr="00D71510" w:rsidRDefault="00C0510C" w:rsidP="00C0510C">
            <w:pPr>
              <w:pStyle w:val="TableParagraph"/>
              <w:rPr>
                <w:rFonts w:ascii="Arial" w:hAnsi="Arial" w:cs="Arial"/>
                <w:sz w:val="18"/>
              </w:rPr>
            </w:pPr>
          </w:p>
        </w:tc>
      </w:tr>
      <w:tr w:rsidR="00541ED3" w:rsidRPr="00D71510" w14:paraId="545F8289" w14:textId="77777777">
        <w:trPr>
          <w:trHeight w:val="256"/>
        </w:trPr>
        <w:tc>
          <w:tcPr>
            <w:tcW w:w="4078" w:type="dxa"/>
          </w:tcPr>
          <w:p w14:paraId="4ABEE676"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Hook-up</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6"/>
                <w:sz w:val="20"/>
              </w:rPr>
              <w:t xml:space="preserve"> </w:t>
            </w:r>
            <w:r w:rsidRPr="00D71510">
              <w:rPr>
                <w:rFonts w:ascii="Arial" w:hAnsi="Arial" w:cs="Arial"/>
                <w:spacing w:val="-2"/>
                <w:sz w:val="20"/>
              </w:rPr>
              <w:t>commissioning</w:t>
            </w:r>
          </w:p>
        </w:tc>
        <w:tc>
          <w:tcPr>
            <w:tcW w:w="2268" w:type="dxa"/>
          </w:tcPr>
          <w:p w14:paraId="189C2193"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38C0BCAD" w14:textId="77777777" w:rsidR="00541ED3" w:rsidRPr="00D71510" w:rsidRDefault="00DB5ACD">
            <w:pPr>
              <w:pStyle w:val="TableParagraph"/>
              <w:spacing w:line="236" w:lineRule="exact"/>
              <w:ind w:left="8"/>
              <w:jc w:val="center"/>
              <w:rPr>
                <w:rFonts w:ascii="Arial" w:hAnsi="Arial" w:cs="Arial"/>
              </w:rPr>
            </w:pPr>
            <w:r w:rsidRPr="00D71510">
              <w:rPr>
                <w:rFonts w:ascii="Arial" w:hAnsi="Arial" w:cs="Arial"/>
              </w:rPr>
              <w:t>X</w:t>
            </w:r>
          </w:p>
        </w:tc>
        <w:tc>
          <w:tcPr>
            <w:tcW w:w="1377" w:type="dxa"/>
          </w:tcPr>
          <w:p w14:paraId="5512FC22" w14:textId="77777777" w:rsidR="00541ED3" w:rsidRPr="00D71510" w:rsidRDefault="00541ED3">
            <w:pPr>
              <w:pStyle w:val="TableParagraph"/>
              <w:rPr>
                <w:rFonts w:ascii="Arial" w:hAnsi="Arial" w:cs="Arial"/>
                <w:sz w:val="18"/>
              </w:rPr>
            </w:pPr>
          </w:p>
        </w:tc>
      </w:tr>
      <w:tr w:rsidR="00541ED3" w:rsidRPr="00D71510" w14:paraId="6523B6F9" w14:textId="77777777">
        <w:trPr>
          <w:trHeight w:val="232"/>
        </w:trPr>
        <w:tc>
          <w:tcPr>
            <w:tcW w:w="8856" w:type="dxa"/>
            <w:gridSpan w:val="4"/>
            <w:shd w:val="clear" w:color="auto" w:fill="D9D9D9"/>
          </w:tcPr>
          <w:p w14:paraId="244E2665" w14:textId="2DD84505" w:rsidR="00541ED3" w:rsidRPr="00D71510" w:rsidRDefault="00BE7B5B">
            <w:pPr>
              <w:pStyle w:val="TableParagraph"/>
              <w:spacing w:line="212" w:lineRule="exact"/>
              <w:ind w:left="107"/>
              <w:rPr>
                <w:rFonts w:ascii="Arial" w:hAnsi="Arial" w:cs="Arial"/>
                <w:b/>
                <w:sz w:val="20"/>
              </w:rPr>
            </w:pPr>
            <w:r w:rsidRPr="00D71510">
              <w:rPr>
                <w:rFonts w:ascii="Arial" w:hAnsi="Arial" w:cs="Arial"/>
                <w:b/>
                <w:sz w:val="20"/>
              </w:rPr>
              <w:t>2.</w:t>
            </w:r>
            <w:r w:rsidR="00DB5ACD" w:rsidRPr="00D71510">
              <w:rPr>
                <w:rFonts w:ascii="Arial" w:hAnsi="Arial" w:cs="Arial"/>
                <w:b/>
                <w:sz w:val="20"/>
              </w:rPr>
              <w:t>4.</w:t>
            </w:r>
            <w:r w:rsidR="00DB5ACD" w:rsidRPr="00D71510">
              <w:rPr>
                <w:rFonts w:ascii="Arial" w:hAnsi="Arial" w:cs="Arial"/>
                <w:b/>
                <w:spacing w:val="-7"/>
                <w:sz w:val="20"/>
              </w:rPr>
              <w:t xml:space="preserve"> </w:t>
            </w:r>
            <w:r w:rsidR="00DB5ACD" w:rsidRPr="00D71510">
              <w:rPr>
                <w:rFonts w:ascii="Arial" w:hAnsi="Arial" w:cs="Arial"/>
                <w:b/>
                <w:sz w:val="20"/>
              </w:rPr>
              <w:t>Offshore</w:t>
            </w:r>
            <w:r w:rsidR="00DB5ACD" w:rsidRPr="00D71510">
              <w:rPr>
                <w:rFonts w:ascii="Arial" w:hAnsi="Arial" w:cs="Arial"/>
                <w:b/>
                <w:spacing w:val="-6"/>
                <w:sz w:val="20"/>
              </w:rPr>
              <w:t xml:space="preserve"> </w:t>
            </w:r>
            <w:r w:rsidR="00DB5ACD" w:rsidRPr="00D71510">
              <w:rPr>
                <w:rFonts w:ascii="Arial" w:hAnsi="Arial" w:cs="Arial"/>
                <w:b/>
                <w:sz w:val="20"/>
              </w:rPr>
              <w:t>Sub</w:t>
            </w:r>
            <w:r w:rsidR="00DB5ACD" w:rsidRPr="00D71510">
              <w:rPr>
                <w:rFonts w:ascii="Arial" w:hAnsi="Arial" w:cs="Arial"/>
                <w:b/>
                <w:spacing w:val="-5"/>
                <w:sz w:val="20"/>
              </w:rPr>
              <w:t xml:space="preserve"> </w:t>
            </w:r>
            <w:r w:rsidR="00DB5ACD" w:rsidRPr="00D71510">
              <w:rPr>
                <w:rFonts w:ascii="Arial" w:hAnsi="Arial" w:cs="Arial"/>
                <w:b/>
                <w:sz w:val="20"/>
              </w:rPr>
              <w:t>Station</w:t>
            </w:r>
            <w:r w:rsidR="00DB5ACD" w:rsidRPr="00D71510">
              <w:rPr>
                <w:rFonts w:ascii="Arial" w:hAnsi="Arial" w:cs="Arial"/>
                <w:b/>
                <w:spacing w:val="-8"/>
                <w:sz w:val="20"/>
              </w:rPr>
              <w:t xml:space="preserve"> </w:t>
            </w:r>
            <w:r w:rsidR="00DB5ACD" w:rsidRPr="00D71510">
              <w:rPr>
                <w:rFonts w:ascii="Arial" w:hAnsi="Arial" w:cs="Arial"/>
                <w:b/>
                <w:sz w:val="20"/>
              </w:rPr>
              <w:t>(OSS)</w:t>
            </w:r>
            <w:r w:rsidR="00DB5ACD" w:rsidRPr="00D71510">
              <w:rPr>
                <w:rFonts w:ascii="Arial" w:hAnsi="Arial" w:cs="Arial"/>
                <w:b/>
                <w:spacing w:val="-2"/>
                <w:sz w:val="20"/>
              </w:rPr>
              <w:t xml:space="preserve"> Topside</w:t>
            </w:r>
          </w:p>
        </w:tc>
      </w:tr>
      <w:tr w:rsidR="00541ED3" w:rsidRPr="00D71510" w14:paraId="01230432" w14:textId="77777777">
        <w:trPr>
          <w:trHeight w:val="232"/>
        </w:trPr>
        <w:tc>
          <w:tcPr>
            <w:tcW w:w="8856" w:type="dxa"/>
            <w:gridSpan w:val="4"/>
            <w:shd w:val="clear" w:color="auto" w:fill="BEBEBE"/>
          </w:tcPr>
          <w:p w14:paraId="262F56D6" w14:textId="2E5CCC74" w:rsidR="00541ED3" w:rsidRPr="00D71510" w:rsidRDefault="00BE7B5B">
            <w:pPr>
              <w:pStyle w:val="TableParagraph"/>
              <w:spacing w:line="212" w:lineRule="exact"/>
              <w:ind w:left="107"/>
              <w:rPr>
                <w:rFonts w:ascii="Arial" w:hAnsi="Arial" w:cs="Arial"/>
                <w:b/>
                <w:sz w:val="20"/>
              </w:rPr>
            </w:pPr>
            <w:r w:rsidRPr="00D71510">
              <w:rPr>
                <w:rFonts w:ascii="Arial" w:hAnsi="Arial" w:cs="Arial"/>
                <w:b/>
                <w:sz w:val="20"/>
              </w:rPr>
              <w:t>2.</w:t>
            </w:r>
            <w:r w:rsidR="00DB5ACD" w:rsidRPr="00D71510">
              <w:rPr>
                <w:rFonts w:ascii="Arial" w:hAnsi="Arial" w:cs="Arial"/>
                <w:b/>
                <w:sz w:val="20"/>
              </w:rPr>
              <w:t>4.1</w:t>
            </w:r>
            <w:r w:rsidR="00DB5ACD" w:rsidRPr="00D71510">
              <w:rPr>
                <w:rFonts w:ascii="Arial" w:hAnsi="Arial" w:cs="Arial"/>
                <w:b/>
                <w:spacing w:val="-5"/>
                <w:sz w:val="20"/>
              </w:rPr>
              <w:t xml:space="preserve"> </w:t>
            </w:r>
            <w:r w:rsidR="00DB5ACD" w:rsidRPr="00D71510">
              <w:rPr>
                <w:rFonts w:ascii="Arial" w:hAnsi="Arial" w:cs="Arial"/>
                <w:b/>
                <w:spacing w:val="-2"/>
                <w:sz w:val="20"/>
              </w:rPr>
              <w:t>Loadout</w:t>
            </w:r>
          </w:p>
        </w:tc>
      </w:tr>
      <w:tr w:rsidR="00541ED3" w:rsidRPr="00D71510" w14:paraId="3F9D89BF" w14:textId="77777777">
        <w:trPr>
          <w:trHeight w:val="580"/>
        </w:trPr>
        <w:tc>
          <w:tcPr>
            <w:tcW w:w="4078" w:type="dxa"/>
          </w:tcPr>
          <w:p w14:paraId="3764AB56" w14:textId="77777777" w:rsidR="00541ED3" w:rsidRPr="00D71510" w:rsidRDefault="00DB5ACD">
            <w:pPr>
              <w:pStyle w:val="TableParagraph"/>
              <w:spacing w:before="57"/>
              <w:ind w:left="107"/>
              <w:rPr>
                <w:rFonts w:ascii="Arial" w:hAnsi="Arial" w:cs="Arial"/>
                <w:sz w:val="20"/>
              </w:rPr>
            </w:pPr>
            <w:r w:rsidRPr="00D71510">
              <w:rPr>
                <w:rFonts w:ascii="Arial" w:hAnsi="Arial" w:cs="Arial"/>
                <w:sz w:val="20"/>
              </w:rPr>
              <w:t>Loadout</w:t>
            </w:r>
            <w:r w:rsidRPr="00D71510">
              <w:rPr>
                <w:rFonts w:ascii="Arial" w:hAnsi="Arial" w:cs="Arial"/>
                <w:spacing w:val="-12"/>
                <w:sz w:val="20"/>
              </w:rPr>
              <w:t xml:space="preserve"> </w:t>
            </w:r>
            <w:r w:rsidRPr="00D71510">
              <w:rPr>
                <w:rFonts w:ascii="Arial" w:hAnsi="Arial" w:cs="Arial"/>
                <w:sz w:val="20"/>
              </w:rPr>
              <w:t>Procedures</w:t>
            </w:r>
            <w:r w:rsidRPr="00D71510">
              <w:rPr>
                <w:rFonts w:ascii="Arial" w:hAnsi="Arial" w:cs="Arial"/>
                <w:spacing w:val="-12"/>
                <w:sz w:val="20"/>
              </w:rPr>
              <w:t xml:space="preserve"> </w:t>
            </w:r>
            <w:r w:rsidRPr="00D71510">
              <w:rPr>
                <w:rFonts w:ascii="Arial" w:hAnsi="Arial" w:cs="Arial"/>
                <w:sz w:val="20"/>
              </w:rPr>
              <w:t>Manual:</w:t>
            </w:r>
            <w:r w:rsidRPr="00D71510">
              <w:rPr>
                <w:rFonts w:ascii="Arial" w:hAnsi="Arial" w:cs="Arial"/>
                <w:spacing w:val="-11"/>
                <w:sz w:val="20"/>
              </w:rPr>
              <w:t xml:space="preserve"> </w:t>
            </w:r>
            <w:r w:rsidRPr="00D71510">
              <w:rPr>
                <w:rFonts w:ascii="Arial" w:hAnsi="Arial" w:cs="Arial"/>
                <w:sz w:val="20"/>
              </w:rPr>
              <w:t>Trailered</w:t>
            </w:r>
            <w:r w:rsidRPr="00D71510">
              <w:rPr>
                <w:rFonts w:ascii="Arial" w:hAnsi="Arial" w:cs="Arial"/>
                <w:spacing w:val="-12"/>
                <w:sz w:val="20"/>
              </w:rPr>
              <w:t xml:space="preserve"> </w:t>
            </w:r>
            <w:r w:rsidRPr="00D71510">
              <w:rPr>
                <w:rFonts w:ascii="Arial" w:hAnsi="Arial" w:cs="Arial"/>
                <w:sz w:val="20"/>
              </w:rPr>
              <w:t>/ skidded / lifted / etc.</w:t>
            </w:r>
          </w:p>
        </w:tc>
        <w:tc>
          <w:tcPr>
            <w:tcW w:w="2268" w:type="dxa"/>
          </w:tcPr>
          <w:p w14:paraId="2C0DCC6D" w14:textId="77777777" w:rsidR="00541ED3" w:rsidRPr="00D71510" w:rsidRDefault="00DB5ACD">
            <w:pPr>
              <w:pStyle w:val="TableParagraph"/>
              <w:spacing w:before="163"/>
              <w:ind w:left="1073"/>
              <w:rPr>
                <w:rFonts w:ascii="Arial" w:hAnsi="Arial" w:cs="Arial"/>
              </w:rPr>
            </w:pPr>
            <w:r w:rsidRPr="00D71510">
              <w:rPr>
                <w:rFonts w:ascii="Arial" w:hAnsi="Arial" w:cs="Arial"/>
              </w:rPr>
              <w:t>X</w:t>
            </w:r>
          </w:p>
        </w:tc>
        <w:tc>
          <w:tcPr>
            <w:tcW w:w="1133" w:type="dxa"/>
          </w:tcPr>
          <w:p w14:paraId="286829CC"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3F18336D" w14:textId="77777777" w:rsidR="00541ED3" w:rsidRPr="00D71510" w:rsidRDefault="00DB5ACD">
            <w:pPr>
              <w:pStyle w:val="TableParagraph"/>
              <w:spacing w:line="164" w:lineRule="exact"/>
              <w:ind w:left="201" w:right="191" w:hanging="1"/>
              <w:jc w:val="center"/>
              <w:rPr>
                <w:rFonts w:ascii="Arial" w:hAnsi="Arial" w:cs="Arial"/>
                <w:sz w:val="14"/>
              </w:rPr>
            </w:pPr>
            <w:r w:rsidRPr="00D71510">
              <w:rPr>
                <w:rFonts w:ascii="Arial" w:hAnsi="Arial" w:cs="Arial"/>
                <w:spacing w:val="-2"/>
                <w:sz w:val="14"/>
              </w:rPr>
              <w:t>Check</w:t>
            </w:r>
            <w:r w:rsidRPr="00D71510">
              <w:rPr>
                <w:rFonts w:ascii="Arial" w:hAnsi="Arial" w:cs="Arial"/>
                <w:sz w:val="14"/>
              </w:rPr>
              <w:t xml:space="preserve"> </w:t>
            </w:r>
            <w:r w:rsidRPr="00D71510">
              <w:rPr>
                <w:rFonts w:ascii="Arial" w:hAnsi="Arial" w:cs="Arial"/>
                <w:spacing w:val="-2"/>
                <w:sz w:val="14"/>
              </w:rPr>
              <w:t>Compliance</w:t>
            </w:r>
          </w:p>
        </w:tc>
        <w:tc>
          <w:tcPr>
            <w:tcW w:w="1377" w:type="dxa"/>
          </w:tcPr>
          <w:p w14:paraId="1E79BEE8" w14:textId="77777777" w:rsidR="00541ED3" w:rsidRPr="00D71510" w:rsidRDefault="00541ED3">
            <w:pPr>
              <w:pStyle w:val="TableParagraph"/>
              <w:rPr>
                <w:rFonts w:ascii="Arial" w:hAnsi="Arial" w:cs="Arial"/>
                <w:sz w:val="18"/>
              </w:rPr>
            </w:pPr>
          </w:p>
        </w:tc>
      </w:tr>
      <w:tr w:rsidR="00541ED3" w:rsidRPr="00D71510" w14:paraId="3326E8C7" w14:textId="77777777">
        <w:trPr>
          <w:trHeight w:val="463"/>
        </w:trPr>
        <w:tc>
          <w:tcPr>
            <w:tcW w:w="4078" w:type="dxa"/>
          </w:tcPr>
          <w:p w14:paraId="19BA3875" w14:textId="77777777" w:rsidR="00541ED3" w:rsidRPr="00D71510" w:rsidRDefault="00DB5ACD">
            <w:pPr>
              <w:pStyle w:val="TableParagraph"/>
              <w:spacing w:line="229" w:lineRule="exact"/>
              <w:ind w:left="107"/>
              <w:rPr>
                <w:rFonts w:ascii="Arial" w:hAnsi="Arial" w:cs="Arial"/>
                <w:sz w:val="20"/>
              </w:rPr>
            </w:pPr>
            <w:r w:rsidRPr="00D71510">
              <w:rPr>
                <w:rFonts w:ascii="Arial" w:hAnsi="Arial" w:cs="Arial"/>
                <w:sz w:val="20"/>
              </w:rPr>
              <w:t>Motive</w:t>
            </w:r>
            <w:r w:rsidRPr="00D71510">
              <w:rPr>
                <w:rFonts w:ascii="Arial" w:hAnsi="Arial" w:cs="Arial"/>
                <w:spacing w:val="-11"/>
                <w:sz w:val="20"/>
              </w:rPr>
              <w:t xml:space="preserve"> </w:t>
            </w:r>
            <w:r w:rsidRPr="00D71510">
              <w:rPr>
                <w:rFonts w:ascii="Arial" w:hAnsi="Arial" w:cs="Arial"/>
                <w:sz w:val="20"/>
              </w:rPr>
              <w:t>power</w:t>
            </w:r>
            <w:r w:rsidRPr="00D71510">
              <w:rPr>
                <w:rFonts w:ascii="Arial" w:hAnsi="Arial" w:cs="Arial"/>
                <w:spacing w:val="-10"/>
                <w:sz w:val="20"/>
              </w:rPr>
              <w:t xml:space="preserve"> </w:t>
            </w:r>
            <w:r w:rsidRPr="00D71510">
              <w:rPr>
                <w:rFonts w:ascii="Arial" w:hAnsi="Arial" w:cs="Arial"/>
                <w:sz w:val="20"/>
              </w:rPr>
              <w:t>systems</w:t>
            </w:r>
            <w:r w:rsidRPr="00D71510">
              <w:rPr>
                <w:rFonts w:ascii="Arial" w:hAnsi="Arial" w:cs="Arial"/>
                <w:spacing w:val="-9"/>
                <w:sz w:val="20"/>
              </w:rPr>
              <w:t xml:space="preserve"> </w:t>
            </w:r>
            <w:r w:rsidRPr="00D71510">
              <w:rPr>
                <w:rFonts w:ascii="Arial" w:hAnsi="Arial" w:cs="Arial"/>
                <w:sz w:val="20"/>
              </w:rPr>
              <w:t>(trailers,</w:t>
            </w:r>
            <w:r w:rsidRPr="00D71510">
              <w:rPr>
                <w:rFonts w:ascii="Arial" w:hAnsi="Arial" w:cs="Arial"/>
                <w:spacing w:val="-9"/>
                <w:sz w:val="20"/>
              </w:rPr>
              <w:t xml:space="preserve"> </w:t>
            </w:r>
            <w:r w:rsidRPr="00D71510">
              <w:rPr>
                <w:rFonts w:ascii="Arial" w:hAnsi="Arial" w:cs="Arial"/>
                <w:spacing w:val="-2"/>
                <w:sz w:val="20"/>
              </w:rPr>
              <w:t>SPMT’s</w:t>
            </w:r>
          </w:p>
          <w:p w14:paraId="1814B2B4" w14:textId="77777777" w:rsidR="00541ED3" w:rsidRPr="00D71510" w:rsidRDefault="00DB5ACD">
            <w:pPr>
              <w:pStyle w:val="TableParagraph"/>
              <w:spacing w:line="213" w:lineRule="exact"/>
              <w:ind w:left="107"/>
              <w:rPr>
                <w:rFonts w:ascii="Arial" w:hAnsi="Arial" w:cs="Arial"/>
                <w:sz w:val="20"/>
              </w:rPr>
            </w:pPr>
            <w:r w:rsidRPr="00D71510">
              <w:rPr>
                <w:rFonts w:ascii="Arial" w:hAnsi="Arial" w:cs="Arial"/>
                <w:spacing w:val="-2"/>
                <w:sz w:val="20"/>
              </w:rPr>
              <w:t>etc.)</w:t>
            </w:r>
          </w:p>
        </w:tc>
        <w:tc>
          <w:tcPr>
            <w:tcW w:w="2268" w:type="dxa"/>
          </w:tcPr>
          <w:p w14:paraId="6D1860D4"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5B47A31E" w14:textId="77777777" w:rsidR="00541ED3" w:rsidRPr="00D71510" w:rsidRDefault="00541ED3">
            <w:pPr>
              <w:pStyle w:val="TableParagraph"/>
              <w:rPr>
                <w:rFonts w:ascii="Arial" w:hAnsi="Arial" w:cs="Arial"/>
                <w:sz w:val="18"/>
              </w:rPr>
            </w:pPr>
          </w:p>
        </w:tc>
        <w:tc>
          <w:tcPr>
            <w:tcW w:w="1377" w:type="dxa"/>
          </w:tcPr>
          <w:p w14:paraId="6649AAB6" w14:textId="77777777" w:rsidR="00541ED3" w:rsidRPr="00D71510" w:rsidRDefault="00541ED3">
            <w:pPr>
              <w:pStyle w:val="TableParagraph"/>
              <w:rPr>
                <w:rFonts w:ascii="Arial" w:hAnsi="Arial" w:cs="Arial"/>
                <w:sz w:val="18"/>
              </w:rPr>
            </w:pPr>
          </w:p>
        </w:tc>
      </w:tr>
      <w:tr w:rsidR="00541ED3" w:rsidRPr="00D71510" w14:paraId="4C2AD94F" w14:textId="77777777">
        <w:trPr>
          <w:trHeight w:val="465"/>
        </w:trPr>
        <w:tc>
          <w:tcPr>
            <w:tcW w:w="4078" w:type="dxa"/>
          </w:tcPr>
          <w:p w14:paraId="76BCD9E7"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Structural</w:t>
            </w:r>
            <w:r w:rsidRPr="00D71510">
              <w:rPr>
                <w:rFonts w:ascii="Arial" w:hAnsi="Arial" w:cs="Arial"/>
                <w:spacing w:val="-8"/>
                <w:sz w:val="20"/>
              </w:rPr>
              <w:t xml:space="preserve"> </w:t>
            </w:r>
            <w:r w:rsidRPr="00D71510">
              <w:rPr>
                <w:rFonts w:ascii="Arial" w:hAnsi="Arial" w:cs="Arial"/>
                <w:sz w:val="20"/>
              </w:rPr>
              <w:t>strength</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skidding</w:t>
            </w:r>
            <w:r w:rsidRPr="00D71510">
              <w:rPr>
                <w:rFonts w:ascii="Arial" w:hAnsi="Arial" w:cs="Arial"/>
                <w:spacing w:val="-9"/>
                <w:sz w:val="20"/>
              </w:rPr>
              <w:t xml:space="preserve"> </w:t>
            </w:r>
            <w:r w:rsidRPr="00D71510">
              <w:rPr>
                <w:rFonts w:ascii="Arial" w:hAnsi="Arial" w:cs="Arial"/>
                <w:sz w:val="20"/>
              </w:rPr>
              <w:t>system</w:t>
            </w:r>
            <w:r w:rsidRPr="00D71510">
              <w:rPr>
                <w:rFonts w:ascii="Arial" w:hAnsi="Arial" w:cs="Arial"/>
                <w:spacing w:val="-9"/>
                <w:sz w:val="20"/>
              </w:rPr>
              <w:t xml:space="preserve"> </w:t>
            </w:r>
            <w:r w:rsidRPr="00D71510">
              <w:rPr>
                <w:rFonts w:ascii="Arial" w:hAnsi="Arial" w:cs="Arial"/>
                <w:sz w:val="20"/>
              </w:rPr>
              <w:t>or trailers for required operation</w:t>
            </w:r>
          </w:p>
        </w:tc>
        <w:tc>
          <w:tcPr>
            <w:tcW w:w="2268" w:type="dxa"/>
          </w:tcPr>
          <w:p w14:paraId="46007B4A"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1B868FD7" w14:textId="77777777" w:rsidR="00541ED3" w:rsidRPr="00D71510" w:rsidRDefault="00541ED3">
            <w:pPr>
              <w:pStyle w:val="TableParagraph"/>
              <w:rPr>
                <w:rFonts w:ascii="Arial" w:hAnsi="Arial" w:cs="Arial"/>
                <w:sz w:val="18"/>
              </w:rPr>
            </w:pPr>
          </w:p>
        </w:tc>
        <w:tc>
          <w:tcPr>
            <w:tcW w:w="1377" w:type="dxa"/>
          </w:tcPr>
          <w:p w14:paraId="1448E94D" w14:textId="77777777" w:rsidR="00541ED3" w:rsidRPr="00D71510" w:rsidRDefault="00541ED3">
            <w:pPr>
              <w:pStyle w:val="TableParagraph"/>
              <w:rPr>
                <w:rFonts w:ascii="Arial" w:hAnsi="Arial" w:cs="Arial"/>
                <w:sz w:val="18"/>
              </w:rPr>
            </w:pPr>
          </w:p>
        </w:tc>
      </w:tr>
      <w:tr w:rsidR="00541ED3" w:rsidRPr="00D71510" w14:paraId="7BCFEA9F" w14:textId="77777777">
        <w:trPr>
          <w:trHeight w:val="253"/>
        </w:trPr>
        <w:tc>
          <w:tcPr>
            <w:tcW w:w="4078" w:type="dxa"/>
          </w:tcPr>
          <w:p w14:paraId="22DF773B"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Quayside</w:t>
            </w:r>
            <w:r w:rsidRPr="00D71510">
              <w:rPr>
                <w:rFonts w:ascii="Arial" w:hAnsi="Arial" w:cs="Arial"/>
                <w:spacing w:val="-10"/>
                <w:sz w:val="20"/>
              </w:rPr>
              <w:t xml:space="preserve"> </w:t>
            </w:r>
            <w:r w:rsidRPr="00D71510">
              <w:rPr>
                <w:rFonts w:ascii="Arial" w:hAnsi="Arial" w:cs="Arial"/>
                <w:sz w:val="20"/>
              </w:rPr>
              <w:t>Capacity</w:t>
            </w:r>
            <w:r w:rsidRPr="00D71510">
              <w:rPr>
                <w:rFonts w:ascii="Arial" w:hAnsi="Arial" w:cs="Arial"/>
                <w:spacing w:val="-10"/>
                <w:sz w:val="20"/>
              </w:rPr>
              <w:t xml:space="preserve"> </w:t>
            </w:r>
            <w:r w:rsidRPr="00D71510">
              <w:rPr>
                <w:rFonts w:ascii="Arial" w:hAnsi="Arial" w:cs="Arial"/>
                <w:sz w:val="20"/>
              </w:rPr>
              <w:t>for</w:t>
            </w:r>
            <w:r w:rsidRPr="00D71510">
              <w:rPr>
                <w:rFonts w:ascii="Arial" w:hAnsi="Arial" w:cs="Arial"/>
                <w:spacing w:val="-7"/>
                <w:sz w:val="20"/>
              </w:rPr>
              <w:t xml:space="preserve"> </w:t>
            </w:r>
            <w:r w:rsidRPr="00D71510">
              <w:rPr>
                <w:rFonts w:ascii="Arial" w:hAnsi="Arial" w:cs="Arial"/>
                <w:spacing w:val="-4"/>
                <w:sz w:val="20"/>
              </w:rPr>
              <w:t>Load</w:t>
            </w:r>
          </w:p>
        </w:tc>
        <w:tc>
          <w:tcPr>
            <w:tcW w:w="2268" w:type="dxa"/>
          </w:tcPr>
          <w:p w14:paraId="71EDC981"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4A58471C" w14:textId="77777777" w:rsidR="00541ED3" w:rsidRPr="00D71510" w:rsidRDefault="00541ED3">
            <w:pPr>
              <w:pStyle w:val="TableParagraph"/>
              <w:rPr>
                <w:rFonts w:ascii="Arial" w:hAnsi="Arial" w:cs="Arial"/>
                <w:sz w:val="18"/>
              </w:rPr>
            </w:pPr>
          </w:p>
        </w:tc>
        <w:tc>
          <w:tcPr>
            <w:tcW w:w="1377" w:type="dxa"/>
          </w:tcPr>
          <w:p w14:paraId="37ACD0B8" w14:textId="77777777" w:rsidR="00541ED3" w:rsidRPr="00D71510" w:rsidRDefault="00541ED3">
            <w:pPr>
              <w:pStyle w:val="TableParagraph"/>
              <w:rPr>
                <w:rFonts w:ascii="Arial" w:hAnsi="Arial" w:cs="Arial"/>
                <w:sz w:val="18"/>
              </w:rPr>
            </w:pPr>
          </w:p>
        </w:tc>
      </w:tr>
      <w:tr w:rsidR="00541ED3" w:rsidRPr="00D71510" w14:paraId="31B924A9" w14:textId="77777777">
        <w:trPr>
          <w:trHeight w:val="256"/>
        </w:trPr>
        <w:tc>
          <w:tcPr>
            <w:tcW w:w="4078" w:type="dxa"/>
          </w:tcPr>
          <w:p w14:paraId="7268D669"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Link</w:t>
            </w:r>
            <w:r w:rsidRPr="00D71510">
              <w:rPr>
                <w:rFonts w:ascii="Arial" w:hAnsi="Arial" w:cs="Arial"/>
                <w:spacing w:val="-12"/>
                <w:sz w:val="20"/>
              </w:rPr>
              <w:t xml:space="preserve"> </w:t>
            </w:r>
            <w:r w:rsidRPr="00D71510">
              <w:rPr>
                <w:rFonts w:ascii="Arial" w:hAnsi="Arial" w:cs="Arial"/>
                <w:sz w:val="20"/>
              </w:rPr>
              <w:t>beam/bridge</w:t>
            </w:r>
            <w:r w:rsidRPr="00D71510">
              <w:rPr>
                <w:rFonts w:ascii="Arial" w:hAnsi="Arial" w:cs="Arial"/>
                <w:spacing w:val="-11"/>
                <w:sz w:val="20"/>
              </w:rPr>
              <w:t xml:space="preserve"> </w:t>
            </w:r>
            <w:r w:rsidRPr="00D71510">
              <w:rPr>
                <w:rFonts w:ascii="Arial" w:hAnsi="Arial" w:cs="Arial"/>
                <w:spacing w:val="-2"/>
                <w:sz w:val="20"/>
              </w:rPr>
              <w:t>design</w:t>
            </w:r>
          </w:p>
        </w:tc>
        <w:tc>
          <w:tcPr>
            <w:tcW w:w="2268" w:type="dxa"/>
          </w:tcPr>
          <w:p w14:paraId="3AF675B4"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1C0E4219" w14:textId="77777777" w:rsidR="00541ED3" w:rsidRPr="00D71510" w:rsidRDefault="00541ED3">
            <w:pPr>
              <w:pStyle w:val="TableParagraph"/>
              <w:rPr>
                <w:rFonts w:ascii="Arial" w:hAnsi="Arial" w:cs="Arial"/>
                <w:sz w:val="18"/>
              </w:rPr>
            </w:pPr>
          </w:p>
        </w:tc>
        <w:tc>
          <w:tcPr>
            <w:tcW w:w="1377" w:type="dxa"/>
          </w:tcPr>
          <w:p w14:paraId="6A0A8C66" w14:textId="77777777" w:rsidR="00541ED3" w:rsidRPr="00D71510" w:rsidRDefault="00541ED3">
            <w:pPr>
              <w:pStyle w:val="TableParagraph"/>
              <w:rPr>
                <w:rFonts w:ascii="Arial" w:hAnsi="Arial" w:cs="Arial"/>
                <w:sz w:val="18"/>
              </w:rPr>
            </w:pPr>
          </w:p>
        </w:tc>
      </w:tr>
      <w:tr w:rsidR="00541ED3" w:rsidRPr="00D71510" w14:paraId="2EC9D3DB" w14:textId="77777777">
        <w:trPr>
          <w:trHeight w:val="253"/>
        </w:trPr>
        <w:tc>
          <w:tcPr>
            <w:tcW w:w="4078" w:type="dxa"/>
          </w:tcPr>
          <w:p w14:paraId="26C027AF" w14:textId="77777777" w:rsidR="00541ED3" w:rsidRPr="00D71510" w:rsidRDefault="00DB5ACD">
            <w:pPr>
              <w:pStyle w:val="TableParagraph"/>
              <w:spacing w:before="11" w:line="223" w:lineRule="exact"/>
              <w:ind w:left="107"/>
              <w:rPr>
                <w:rFonts w:ascii="Arial" w:hAnsi="Arial" w:cs="Arial"/>
                <w:sz w:val="20"/>
              </w:rPr>
            </w:pPr>
            <w:r w:rsidRPr="00D71510">
              <w:rPr>
                <w:rFonts w:ascii="Arial" w:hAnsi="Arial" w:cs="Arial"/>
                <w:sz w:val="20"/>
              </w:rPr>
              <w:t>Rigging</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z w:val="20"/>
              </w:rPr>
              <w:t>lift</w:t>
            </w:r>
            <w:r w:rsidRPr="00D71510">
              <w:rPr>
                <w:rFonts w:ascii="Arial" w:hAnsi="Arial" w:cs="Arial"/>
                <w:spacing w:val="-6"/>
                <w:sz w:val="20"/>
              </w:rPr>
              <w:t xml:space="preserve"> </w:t>
            </w:r>
            <w:r w:rsidRPr="00D71510">
              <w:rPr>
                <w:rFonts w:ascii="Arial" w:hAnsi="Arial" w:cs="Arial"/>
                <w:sz w:val="20"/>
              </w:rPr>
              <w:t>point</w:t>
            </w:r>
            <w:r w:rsidRPr="00D71510">
              <w:rPr>
                <w:rFonts w:ascii="Arial" w:hAnsi="Arial" w:cs="Arial"/>
                <w:spacing w:val="-6"/>
                <w:sz w:val="20"/>
              </w:rPr>
              <w:t xml:space="preserve"> </w:t>
            </w:r>
            <w:r w:rsidRPr="00D71510">
              <w:rPr>
                <w:rFonts w:ascii="Arial" w:hAnsi="Arial" w:cs="Arial"/>
                <w:spacing w:val="-2"/>
                <w:sz w:val="20"/>
              </w:rPr>
              <w:t>design</w:t>
            </w:r>
          </w:p>
        </w:tc>
        <w:tc>
          <w:tcPr>
            <w:tcW w:w="2268" w:type="dxa"/>
          </w:tcPr>
          <w:p w14:paraId="34BF3892"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26EA0445" w14:textId="77777777" w:rsidR="00541ED3" w:rsidRPr="00D71510" w:rsidRDefault="00541ED3">
            <w:pPr>
              <w:pStyle w:val="TableParagraph"/>
              <w:rPr>
                <w:rFonts w:ascii="Arial" w:hAnsi="Arial" w:cs="Arial"/>
                <w:sz w:val="18"/>
              </w:rPr>
            </w:pPr>
          </w:p>
        </w:tc>
        <w:tc>
          <w:tcPr>
            <w:tcW w:w="1377" w:type="dxa"/>
          </w:tcPr>
          <w:p w14:paraId="7AB28CA0" w14:textId="77777777" w:rsidR="00541ED3" w:rsidRPr="00D71510" w:rsidRDefault="00541ED3">
            <w:pPr>
              <w:pStyle w:val="TableParagraph"/>
              <w:rPr>
                <w:rFonts w:ascii="Arial" w:hAnsi="Arial" w:cs="Arial"/>
                <w:sz w:val="18"/>
              </w:rPr>
            </w:pPr>
          </w:p>
        </w:tc>
      </w:tr>
      <w:tr w:rsidR="00541ED3" w:rsidRPr="00D71510" w14:paraId="20CAFF8B" w14:textId="77777777">
        <w:trPr>
          <w:trHeight w:val="256"/>
        </w:trPr>
        <w:tc>
          <w:tcPr>
            <w:tcW w:w="4078" w:type="dxa"/>
          </w:tcPr>
          <w:p w14:paraId="0FD14A9C"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Capability</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certification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pacing w:val="-2"/>
                <w:sz w:val="20"/>
              </w:rPr>
              <w:t>cranes</w:t>
            </w:r>
          </w:p>
        </w:tc>
        <w:tc>
          <w:tcPr>
            <w:tcW w:w="2268" w:type="dxa"/>
          </w:tcPr>
          <w:p w14:paraId="6B27F22D" w14:textId="77777777" w:rsidR="00541ED3" w:rsidRPr="00D71510" w:rsidRDefault="00DB5ACD">
            <w:pPr>
              <w:pStyle w:val="TableParagraph"/>
              <w:spacing w:before="2" w:line="234" w:lineRule="exact"/>
              <w:ind w:left="1073"/>
              <w:rPr>
                <w:rFonts w:ascii="Arial" w:hAnsi="Arial" w:cs="Arial"/>
              </w:rPr>
            </w:pPr>
            <w:r w:rsidRPr="00D71510">
              <w:rPr>
                <w:rFonts w:ascii="Arial" w:hAnsi="Arial" w:cs="Arial"/>
              </w:rPr>
              <w:t>X</w:t>
            </w:r>
          </w:p>
        </w:tc>
        <w:tc>
          <w:tcPr>
            <w:tcW w:w="1133" w:type="dxa"/>
          </w:tcPr>
          <w:p w14:paraId="76828854" w14:textId="77777777" w:rsidR="00541ED3" w:rsidRPr="00D71510" w:rsidRDefault="00541ED3">
            <w:pPr>
              <w:pStyle w:val="TableParagraph"/>
              <w:rPr>
                <w:rFonts w:ascii="Arial" w:hAnsi="Arial" w:cs="Arial"/>
                <w:sz w:val="18"/>
              </w:rPr>
            </w:pPr>
          </w:p>
        </w:tc>
        <w:tc>
          <w:tcPr>
            <w:tcW w:w="1377" w:type="dxa"/>
          </w:tcPr>
          <w:p w14:paraId="08B4F295" w14:textId="77777777" w:rsidR="00541ED3" w:rsidRPr="00D71510" w:rsidRDefault="00541ED3">
            <w:pPr>
              <w:pStyle w:val="TableParagraph"/>
              <w:rPr>
                <w:rFonts w:ascii="Arial" w:hAnsi="Arial" w:cs="Arial"/>
                <w:sz w:val="18"/>
              </w:rPr>
            </w:pPr>
          </w:p>
        </w:tc>
      </w:tr>
      <w:tr w:rsidR="00541ED3" w:rsidRPr="00D71510" w14:paraId="6F521219" w14:textId="77777777">
        <w:trPr>
          <w:trHeight w:val="256"/>
        </w:trPr>
        <w:tc>
          <w:tcPr>
            <w:tcW w:w="4078" w:type="dxa"/>
          </w:tcPr>
          <w:p w14:paraId="26BA40ED"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Grillage</w:t>
            </w:r>
            <w:r w:rsidRPr="00D71510">
              <w:rPr>
                <w:rFonts w:ascii="Arial" w:hAnsi="Arial" w:cs="Arial"/>
                <w:spacing w:val="-12"/>
                <w:sz w:val="20"/>
              </w:rPr>
              <w:t xml:space="preserve"> </w:t>
            </w:r>
            <w:r w:rsidRPr="00D71510">
              <w:rPr>
                <w:rFonts w:ascii="Arial" w:hAnsi="Arial" w:cs="Arial"/>
                <w:sz w:val="20"/>
              </w:rPr>
              <w:t>structural</w:t>
            </w:r>
            <w:r w:rsidRPr="00D71510">
              <w:rPr>
                <w:rFonts w:ascii="Arial" w:hAnsi="Arial" w:cs="Arial"/>
                <w:spacing w:val="-10"/>
                <w:sz w:val="20"/>
              </w:rPr>
              <w:t xml:space="preserve"> </w:t>
            </w:r>
            <w:r w:rsidRPr="00D71510">
              <w:rPr>
                <w:rFonts w:ascii="Arial" w:hAnsi="Arial" w:cs="Arial"/>
                <w:spacing w:val="-2"/>
                <w:sz w:val="20"/>
              </w:rPr>
              <w:t>checks</w:t>
            </w:r>
          </w:p>
        </w:tc>
        <w:tc>
          <w:tcPr>
            <w:tcW w:w="2268" w:type="dxa"/>
          </w:tcPr>
          <w:p w14:paraId="52599E3C"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53185157" w14:textId="77777777" w:rsidR="00541ED3" w:rsidRPr="00D71510" w:rsidRDefault="00541ED3">
            <w:pPr>
              <w:pStyle w:val="TableParagraph"/>
              <w:rPr>
                <w:rFonts w:ascii="Arial" w:hAnsi="Arial" w:cs="Arial"/>
                <w:sz w:val="18"/>
              </w:rPr>
            </w:pPr>
          </w:p>
        </w:tc>
        <w:tc>
          <w:tcPr>
            <w:tcW w:w="1377" w:type="dxa"/>
          </w:tcPr>
          <w:p w14:paraId="66F565DF" w14:textId="77777777" w:rsidR="00541ED3" w:rsidRPr="00D71510" w:rsidRDefault="00541ED3">
            <w:pPr>
              <w:pStyle w:val="TableParagraph"/>
              <w:rPr>
                <w:rFonts w:ascii="Arial" w:hAnsi="Arial" w:cs="Arial"/>
                <w:sz w:val="18"/>
              </w:rPr>
            </w:pPr>
          </w:p>
        </w:tc>
      </w:tr>
      <w:tr w:rsidR="00541ED3" w:rsidRPr="00D71510" w14:paraId="32D97FC2" w14:textId="77777777">
        <w:trPr>
          <w:trHeight w:val="254"/>
        </w:trPr>
        <w:tc>
          <w:tcPr>
            <w:tcW w:w="4078" w:type="dxa"/>
          </w:tcPr>
          <w:p w14:paraId="3A8D2D1D"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Water</w:t>
            </w:r>
            <w:r w:rsidRPr="00D71510">
              <w:rPr>
                <w:rFonts w:ascii="Arial" w:hAnsi="Arial" w:cs="Arial"/>
                <w:spacing w:val="-9"/>
                <w:sz w:val="20"/>
              </w:rPr>
              <w:t xml:space="preserve"> </w:t>
            </w:r>
            <w:r w:rsidRPr="00D71510">
              <w:rPr>
                <w:rFonts w:ascii="Arial" w:hAnsi="Arial" w:cs="Arial"/>
                <w:sz w:val="20"/>
              </w:rPr>
              <w:t>depth,</w:t>
            </w:r>
            <w:r w:rsidRPr="00D71510">
              <w:rPr>
                <w:rFonts w:ascii="Arial" w:hAnsi="Arial" w:cs="Arial"/>
                <w:spacing w:val="-8"/>
                <w:sz w:val="20"/>
              </w:rPr>
              <w:t xml:space="preserve"> </w:t>
            </w:r>
            <w:r w:rsidRPr="00D71510">
              <w:rPr>
                <w:rFonts w:ascii="Arial" w:hAnsi="Arial" w:cs="Arial"/>
                <w:sz w:val="20"/>
              </w:rPr>
              <w:t>tidal</w:t>
            </w:r>
            <w:r w:rsidRPr="00D71510">
              <w:rPr>
                <w:rFonts w:ascii="Arial" w:hAnsi="Arial" w:cs="Arial"/>
                <w:spacing w:val="-6"/>
                <w:sz w:val="20"/>
              </w:rPr>
              <w:t xml:space="preserve"> </w:t>
            </w:r>
            <w:r w:rsidRPr="00D71510">
              <w:rPr>
                <w:rFonts w:ascii="Arial" w:hAnsi="Arial" w:cs="Arial"/>
                <w:spacing w:val="-2"/>
                <w:sz w:val="20"/>
              </w:rPr>
              <w:t>limitations</w:t>
            </w:r>
          </w:p>
        </w:tc>
        <w:tc>
          <w:tcPr>
            <w:tcW w:w="2268" w:type="dxa"/>
          </w:tcPr>
          <w:p w14:paraId="550877E4"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40EC552C" w14:textId="77777777" w:rsidR="00541ED3" w:rsidRPr="00D71510" w:rsidRDefault="00541ED3">
            <w:pPr>
              <w:pStyle w:val="TableParagraph"/>
              <w:rPr>
                <w:rFonts w:ascii="Arial" w:hAnsi="Arial" w:cs="Arial"/>
                <w:sz w:val="18"/>
              </w:rPr>
            </w:pPr>
          </w:p>
        </w:tc>
        <w:tc>
          <w:tcPr>
            <w:tcW w:w="1377" w:type="dxa"/>
          </w:tcPr>
          <w:p w14:paraId="458C4FAD" w14:textId="77777777" w:rsidR="00541ED3" w:rsidRPr="00D71510" w:rsidRDefault="00541ED3">
            <w:pPr>
              <w:pStyle w:val="TableParagraph"/>
              <w:rPr>
                <w:rFonts w:ascii="Arial" w:hAnsi="Arial" w:cs="Arial"/>
                <w:sz w:val="18"/>
              </w:rPr>
            </w:pPr>
          </w:p>
        </w:tc>
      </w:tr>
      <w:tr w:rsidR="00541ED3" w:rsidRPr="00D71510" w14:paraId="740CE83B" w14:textId="77777777">
        <w:trPr>
          <w:trHeight w:val="256"/>
        </w:trPr>
        <w:tc>
          <w:tcPr>
            <w:tcW w:w="4078" w:type="dxa"/>
          </w:tcPr>
          <w:p w14:paraId="5D06FC22"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Certification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all</w:t>
            </w:r>
            <w:r w:rsidRPr="00D71510">
              <w:rPr>
                <w:rFonts w:ascii="Arial" w:hAnsi="Arial" w:cs="Arial"/>
                <w:spacing w:val="-9"/>
                <w:sz w:val="20"/>
              </w:rPr>
              <w:t xml:space="preserve"> </w:t>
            </w:r>
            <w:r w:rsidRPr="00D71510">
              <w:rPr>
                <w:rFonts w:ascii="Arial" w:hAnsi="Arial" w:cs="Arial"/>
                <w:sz w:val="20"/>
              </w:rPr>
              <w:t>loadout</w:t>
            </w:r>
            <w:r w:rsidRPr="00D71510">
              <w:rPr>
                <w:rFonts w:ascii="Arial" w:hAnsi="Arial" w:cs="Arial"/>
                <w:spacing w:val="-9"/>
                <w:sz w:val="20"/>
              </w:rPr>
              <w:t xml:space="preserve"> </w:t>
            </w:r>
            <w:r w:rsidRPr="00D71510">
              <w:rPr>
                <w:rFonts w:ascii="Arial" w:hAnsi="Arial" w:cs="Arial"/>
                <w:spacing w:val="-2"/>
                <w:sz w:val="20"/>
              </w:rPr>
              <w:t>equipment</w:t>
            </w:r>
          </w:p>
        </w:tc>
        <w:tc>
          <w:tcPr>
            <w:tcW w:w="2268" w:type="dxa"/>
          </w:tcPr>
          <w:p w14:paraId="70038934"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52B37C76" w14:textId="77777777" w:rsidR="00541ED3" w:rsidRPr="00D71510" w:rsidRDefault="00541ED3">
            <w:pPr>
              <w:pStyle w:val="TableParagraph"/>
              <w:rPr>
                <w:rFonts w:ascii="Arial" w:hAnsi="Arial" w:cs="Arial"/>
                <w:sz w:val="18"/>
              </w:rPr>
            </w:pPr>
          </w:p>
        </w:tc>
        <w:tc>
          <w:tcPr>
            <w:tcW w:w="1377" w:type="dxa"/>
          </w:tcPr>
          <w:p w14:paraId="4ABA9C59" w14:textId="77777777" w:rsidR="00541ED3" w:rsidRPr="00D71510" w:rsidRDefault="00541ED3">
            <w:pPr>
              <w:pStyle w:val="TableParagraph"/>
              <w:rPr>
                <w:rFonts w:ascii="Arial" w:hAnsi="Arial" w:cs="Arial"/>
                <w:sz w:val="18"/>
              </w:rPr>
            </w:pPr>
          </w:p>
        </w:tc>
      </w:tr>
      <w:tr w:rsidR="00541ED3" w:rsidRPr="00D71510" w14:paraId="1C7E3D9F" w14:textId="77777777">
        <w:trPr>
          <w:trHeight w:val="253"/>
        </w:trPr>
        <w:tc>
          <w:tcPr>
            <w:tcW w:w="4078" w:type="dxa"/>
          </w:tcPr>
          <w:p w14:paraId="2E3620D6" w14:textId="77777777" w:rsidR="00541ED3" w:rsidRPr="00D71510" w:rsidRDefault="00DB5ACD">
            <w:pPr>
              <w:pStyle w:val="TableParagraph"/>
              <w:spacing w:before="11" w:line="223" w:lineRule="exact"/>
              <w:ind w:left="107"/>
              <w:rPr>
                <w:rFonts w:ascii="Arial" w:hAnsi="Arial" w:cs="Arial"/>
                <w:sz w:val="20"/>
              </w:rPr>
            </w:pPr>
            <w:r w:rsidRPr="00D71510">
              <w:rPr>
                <w:rFonts w:ascii="Arial" w:hAnsi="Arial" w:cs="Arial"/>
                <w:sz w:val="20"/>
              </w:rPr>
              <w:t>Emergency</w:t>
            </w:r>
            <w:r w:rsidRPr="00D71510">
              <w:rPr>
                <w:rFonts w:ascii="Arial" w:hAnsi="Arial" w:cs="Arial"/>
                <w:spacing w:val="-16"/>
                <w:sz w:val="20"/>
              </w:rPr>
              <w:t xml:space="preserve"> </w:t>
            </w:r>
            <w:r w:rsidRPr="00D71510">
              <w:rPr>
                <w:rFonts w:ascii="Arial" w:hAnsi="Arial" w:cs="Arial"/>
                <w:sz w:val="20"/>
              </w:rPr>
              <w:t>contingency</w:t>
            </w:r>
            <w:r w:rsidRPr="00D71510">
              <w:rPr>
                <w:rFonts w:ascii="Arial" w:hAnsi="Arial" w:cs="Arial"/>
                <w:spacing w:val="-13"/>
                <w:sz w:val="20"/>
              </w:rPr>
              <w:t xml:space="preserve"> </w:t>
            </w:r>
            <w:r w:rsidRPr="00D71510">
              <w:rPr>
                <w:rFonts w:ascii="Arial" w:hAnsi="Arial" w:cs="Arial"/>
                <w:spacing w:val="-2"/>
                <w:sz w:val="20"/>
              </w:rPr>
              <w:t>plans</w:t>
            </w:r>
          </w:p>
        </w:tc>
        <w:tc>
          <w:tcPr>
            <w:tcW w:w="2268" w:type="dxa"/>
          </w:tcPr>
          <w:p w14:paraId="6D967FE4"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41B538FA" w14:textId="77777777" w:rsidR="00541ED3" w:rsidRPr="00D71510" w:rsidRDefault="00541ED3">
            <w:pPr>
              <w:pStyle w:val="TableParagraph"/>
              <w:rPr>
                <w:rFonts w:ascii="Arial" w:hAnsi="Arial" w:cs="Arial"/>
                <w:sz w:val="18"/>
              </w:rPr>
            </w:pPr>
          </w:p>
        </w:tc>
        <w:tc>
          <w:tcPr>
            <w:tcW w:w="1377" w:type="dxa"/>
          </w:tcPr>
          <w:p w14:paraId="60579F11" w14:textId="77777777" w:rsidR="00541ED3" w:rsidRPr="00D71510" w:rsidRDefault="00541ED3">
            <w:pPr>
              <w:pStyle w:val="TableParagraph"/>
              <w:rPr>
                <w:rFonts w:ascii="Arial" w:hAnsi="Arial" w:cs="Arial"/>
                <w:sz w:val="18"/>
              </w:rPr>
            </w:pPr>
          </w:p>
        </w:tc>
      </w:tr>
      <w:tr w:rsidR="00541ED3" w:rsidRPr="00D71510" w14:paraId="0EDB9CEE" w14:textId="77777777">
        <w:trPr>
          <w:trHeight w:val="256"/>
        </w:trPr>
        <w:tc>
          <w:tcPr>
            <w:tcW w:w="4078" w:type="dxa"/>
          </w:tcPr>
          <w:p w14:paraId="320ECC90"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Ballast</w:t>
            </w:r>
            <w:r w:rsidRPr="00D71510">
              <w:rPr>
                <w:rFonts w:ascii="Arial" w:hAnsi="Arial" w:cs="Arial"/>
                <w:spacing w:val="-9"/>
                <w:sz w:val="20"/>
              </w:rPr>
              <w:t xml:space="preserve"> </w:t>
            </w:r>
            <w:r w:rsidRPr="00D71510">
              <w:rPr>
                <w:rFonts w:ascii="Arial" w:hAnsi="Arial" w:cs="Arial"/>
                <w:sz w:val="20"/>
              </w:rPr>
              <w:t>system</w:t>
            </w:r>
            <w:r w:rsidRPr="00D71510">
              <w:rPr>
                <w:rFonts w:ascii="Arial" w:hAnsi="Arial" w:cs="Arial"/>
                <w:spacing w:val="-8"/>
                <w:sz w:val="20"/>
              </w:rPr>
              <w:t xml:space="preserve"> </w:t>
            </w:r>
            <w:r w:rsidRPr="00D71510">
              <w:rPr>
                <w:rFonts w:ascii="Arial" w:hAnsi="Arial" w:cs="Arial"/>
                <w:spacing w:val="-2"/>
                <w:sz w:val="20"/>
              </w:rPr>
              <w:t>trials</w:t>
            </w:r>
          </w:p>
        </w:tc>
        <w:tc>
          <w:tcPr>
            <w:tcW w:w="2268" w:type="dxa"/>
          </w:tcPr>
          <w:p w14:paraId="7CCA74F2" w14:textId="77777777" w:rsidR="00541ED3" w:rsidRPr="00D71510" w:rsidRDefault="00DB5ACD">
            <w:pPr>
              <w:pStyle w:val="TableParagraph"/>
              <w:spacing w:before="2" w:line="234" w:lineRule="exact"/>
              <w:ind w:left="1073"/>
              <w:rPr>
                <w:rFonts w:ascii="Arial" w:hAnsi="Arial" w:cs="Arial"/>
              </w:rPr>
            </w:pPr>
            <w:r w:rsidRPr="00D71510">
              <w:rPr>
                <w:rFonts w:ascii="Arial" w:hAnsi="Arial" w:cs="Arial"/>
              </w:rPr>
              <w:t>X</w:t>
            </w:r>
          </w:p>
        </w:tc>
        <w:tc>
          <w:tcPr>
            <w:tcW w:w="1133" w:type="dxa"/>
          </w:tcPr>
          <w:p w14:paraId="7DF55070" w14:textId="77777777" w:rsidR="00541ED3" w:rsidRPr="00D71510" w:rsidRDefault="00DB5ACD">
            <w:pPr>
              <w:pStyle w:val="TableParagraph"/>
              <w:spacing w:before="2" w:line="234" w:lineRule="exact"/>
              <w:ind w:left="8"/>
              <w:jc w:val="center"/>
              <w:rPr>
                <w:rFonts w:ascii="Arial" w:hAnsi="Arial" w:cs="Arial"/>
              </w:rPr>
            </w:pPr>
            <w:r w:rsidRPr="00D71510">
              <w:rPr>
                <w:rFonts w:ascii="Arial" w:hAnsi="Arial" w:cs="Arial"/>
              </w:rPr>
              <w:t>X</w:t>
            </w:r>
          </w:p>
        </w:tc>
        <w:tc>
          <w:tcPr>
            <w:tcW w:w="1377" w:type="dxa"/>
          </w:tcPr>
          <w:p w14:paraId="471BC183" w14:textId="77777777" w:rsidR="00541ED3" w:rsidRPr="00D71510" w:rsidRDefault="00541ED3">
            <w:pPr>
              <w:pStyle w:val="TableParagraph"/>
              <w:rPr>
                <w:rFonts w:ascii="Arial" w:hAnsi="Arial" w:cs="Arial"/>
                <w:sz w:val="18"/>
              </w:rPr>
            </w:pPr>
          </w:p>
        </w:tc>
      </w:tr>
      <w:tr w:rsidR="00541ED3" w:rsidRPr="00D71510" w14:paraId="42AA27D1" w14:textId="77777777">
        <w:trPr>
          <w:trHeight w:val="465"/>
        </w:trPr>
        <w:tc>
          <w:tcPr>
            <w:tcW w:w="4078" w:type="dxa"/>
          </w:tcPr>
          <w:p w14:paraId="4019F1EA" w14:textId="77777777" w:rsidR="00541ED3" w:rsidRPr="00D71510" w:rsidRDefault="00DB5ACD">
            <w:pPr>
              <w:pStyle w:val="TableParagraph"/>
              <w:spacing w:line="234" w:lineRule="exact"/>
              <w:ind w:left="107"/>
              <w:rPr>
                <w:rFonts w:ascii="Arial" w:hAnsi="Arial" w:cs="Arial"/>
                <w:sz w:val="20"/>
              </w:rPr>
            </w:pPr>
            <w:r w:rsidRPr="00D71510">
              <w:rPr>
                <w:rFonts w:ascii="Arial" w:hAnsi="Arial" w:cs="Arial"/>
                <w:sz w:val="20"/>
              </w:rPr>
              <w:t>Loadout</w:t>
            </w:r>
            <w:r w:rsidRPr="00D71510">
              <w:rPr>
                <w:rFonts w:ascii="Arial" w:hAnsi="Arial" w:cs="Arial"/>
                <w:spacing w:val="-11"/>
                <w:sz w:val="20"/>
              </w:rPr>
              <w:t xml:space="preserve"> </w:t>
            </w:r>
            <w:r w:rsidRPr="00D71510">
              <w:rPr>
                <w:rFonts w:ascii="Arial" w:hAnsi="Arial" w:cs="Arial"/>
                <w:sz w:val="20"/>
              </w:rPr>
              <w:t>operation</w:t>
            </w:r>
            <w:r w:rsidRPr="00D71510">
              <w:rPr>
                <w:rFonts w:ascii="Arial" w:hAnsi="Arial" w:cs="Arial"/>
                <w:spacing w:val="-12"/>
                <w:sz w:val="20"/>
              </w:rPr>
              <w:t xml:space="preserve"> </w:t>
            </w:r>
            <w:r w:rsidRPr="00D71510">
              <w:rPr>
                <w:rFonts w:ascii="Arial" w:hAnsi="Arial" w:cs="Arial"/>
                <w:sz w:val="20"/>
              </w:rPr>
              <w:t>(tide,</w:t>
            </w:r>
            <w:r w:rsidRPr="00D71510">
              <w:rPr>
                <w:rFonts w:ascii="Arial" w:hAnsi="Arial" w:cs="Arial"/>
                <w:spacing w:val="-10"/>
                <w:sz w:val="20"/>
              </w:rPr>
              <w:t xml:space="preserve"> </w:t>
            </w:r>
            <w:r w:rsidRPr="00D71510">
              <w:rPr>
                <w:rFonts w:ascii="Arial" w:hAnsi="Arial" w:cs="Arial"/>
                <w:sz w:val="20"/>
              </w:rPr>
              <w:t>ballasting</w:t>
            </w:r>
            <w:r w:rsidRPr="00D71510">
              <w:rPr>
                <w:rFonts w:ascii="Arial" w:hAnsi="Arial" w:cs="Arial"/>
                <w:spacing w:val="-10"/>
                <w:sz w:val="20"/>
              </w:rPr>
              <w:t xml:space="preserve"> </w:t>
            </w:r>
            <w:r w:rsidRPr="00D71510">
              <w:rPr>
                <w:rFonts w:ascii="Arial" w:hAnsi="Arial" w:cs="Arial"/>
                <w:sz w:val="20"/>
              </w:rPr>
              <w:t>and Loadout operational limitations)</w:t>
            </w:r>
          </w:p>
        </w:tc>
        <w:tc>
          <w:tcPr>
            <w:tcW w:w="2268" w:type="dxa"/>
          </w:tcPr>
          <w:p w14:paraId="3E627CA5"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6354893A" w14:textId="77777777" w:rsidR="00541ED3" w:rsidRPr="00D71510" w:rsidRDefault="00DB5ACD">
            <w:pPr>
              <w:pStyle w:val="TableParagraph"/>
              <w:spacing w:before="105"/>
              <w:ind w:left="8"/>
              <w:jc w:val="center"/>
              <w:rPr>
                <w:rFonts w:ascii="Arial" w:hAnsi="Arial" w:cs="Arial"/>
              </w:rPr>
            </w:pPr>
            <w:r w:rsidRPr="00D71510">
              <w:rPr>
                <w:rFonts w:ascii="Arial" w:hAnsi="Arial" w:cs="Arial"/>
              </w:rPr>
              <w:t>X</w:t>
            </w:r>
          </w:p>
        </w:tc>
        <w:tc>
          <w:tcPr>
            <w:tcW w:w="1377" w:type="dxa"/>
          </w:tcPr>
          <w:p w14:paraId="3D215441" w14:textId="77777777" w:rsidR="00541ED3" w:rsidRPr="00D71510" w:rsidRDefault="00DB5ACD">
            <w:pPr>
              <w:pStyle w:val="TableParagraph"/>
              <w:spacing w:before="105"/>
              <w:ind w:left="10"/>
              <w:jc w:val="center"/>
              <w:rPr>
                <w:rFonts w:ascii="Arial" w:hAnsi="Arial" w:cs="Arial"/>
              </w:rPr>
            </w:pPr>
            <w:r w:rsidRPr="00D71510">
              <w:rPr>
                <w:rFonts w:ascii="Arial" w:hAnsi="Arial" w:cs="Arial"/>
              </w:rPr>
              <w:t>X</w:t>
            </w:r>
          </w:p>
        </w:tc>
      </w:tr>
      <w:tr w:rsidR="00541ED3" w:rsidRPr="00D71510" w14:paraId="47C1AEF5" w14:textId="77777777">
        <w:trPr>
          <w:trHeight w:val="460"/>
        </w:trPr>
        <w:tc>
          <w:tcPr>
            <w:tcW w:w="4078" w:type="dxa"/>
          </w:tcPr>
          <w:p w14:paraId="14C64D7A"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As-built</w:t>
            </w:r>
            <w:r w:rsidRPr="00D71510">
              <w:rPr>
                <w:rFonts w:ascii="Arial" w:hAnsi="Arial" w:cs="Arial"/>
                <w:spacing w:val="-11"/>
                <w:sz w:val="20"/>
              </w:rPr>
              <w:t xml:space="preserve"> </w:t>
            </w:r>
            <w:r w:rsidRPr="00D71510">
              <w:rPr>
                <w:rFonts w:ascii="Arial" w:hAnsi="Arial" w:cs="Arial"/>
                <w:sz w:val="20"/>
              </w:rPr>
              <w:t>dimensions</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9"/>
                <w:sz w:val="20"/>
              </w:rPr>
              <w:t xml:space="preserve"> </w:t>
            </w:r>
            <w:r w:rsidRPr="00D71510">
              <w:rPr>
                <w:rFonts w:ascii="Arial" w:hAnsi="Arial" w:cs="Arial"/>
                <w:sz w:val="20"/>
              </w:rPr>
              <w:t>foundation</w:t>
            </w:r>
            <w:r w:rsidRPr="00D71510">
              <w:rPr>
                <w:rFonts w:ascii="Arial" w:hAnsi="Arial" w:cs="Arial"/>
                <w:spacing w:val="-10"/>
                <w:sz w:val="20"/>
              </w:rPr>
              <w:t xml:space="preserve"> </w:t>
            </w:r>
            <w:r w:rsidRPr="00D71510">
              <w:rPr>
                <w:rFonts w:ascii="Arial" w:hAnsi="Arial" w:cs="Arial"/>
                <w:sz w:val="20"/>
              </w:rPr>
              <w:t>/ transition piece interfaces</w:t>
            </w:r>
          </w:p>
        </w:tc>
        <w:tc>
          <w:tcPr>
            <w:tcW w:w="2268" w:type="dxa"/>
          </w:tcPr>
          <w:p w14:paraId="1696FEEA" w14:textId="77777777" w:rsidR="00541ED3" w:rsidRPr="00D71510" w:rsidRDefault="00DB5ACD">
            <w:pPr>
              <w:pStyle w:val="TableParagraph"/>
              <w:spacing w:before="100"/>
              <w:ind w:left="1073"/>
              <w:rPr>
                <w:rFonts w:ascii="Arial" w:hAnsi="Arial" w:cs="Arial"/>
              </w:rPr>
            </w:pPr>
            <w:r w:rsidRPr="00D71510">
              <w:rPr>
                <w:rFonts w:ascii="Arial" w:hAnsi="Arial" w:cs="Arial"/>
              </w:rPr>
              <w:t>X</w:t>
            </w:r>
          </w:p>
        </w:tc>
        <w:tc>
          <w:tcPr>
            <w:tcW w:w="1133" w:type="dxa"/>
          </w:tcPr>
          <w:p w14:paraId="39BE1653" w14:textId="77777777" w:rsidR="00541ED3" w:rsidRPr="00D71510" w:rsidRDefault="00541ED3">
            <w:pPr>
              <w:pStyle w:val="TableParagraph"/>
              <w:rPr>
                <w:rFonts w:ascii="Arial" w:hAnsi="Arial" w:cs="Arial"/>
                <w:sz w:val="18"/>
              </w:rPr>
            </w:pPr>
          </w:p>
        </w:tc>
        <w:tc>
          <w:tcPr>
            <w:tcW w:w="1377" w:type="dxa"/>
          </w:tcPr>
          <w:p w14:paraId="4C6B3449" w14:textId="77777777" w:rsidR="00541ED3" w:rsidRPr="00D71510" w:rsidRDefault="00541ED3">
            <w:pPr>
              <w:pStyle w:val="TableParagraph"/>
              <w:rPr>
                <w:rFonts w:ascii="Arial" w:hAnsi="Arial" w:cs="Arial"/>
                <w:sz w:val="18"/>
              </w:rPr>
            </w:pPr>
          </w:p>
        </w:tc>
      </w:tr>
      <w:tr w:rsidR="00541ED3" w:rsidRPr="00D71510" w14:paraId="17B95131" w14:textId="77777777">
        <w:trPr>
          <w:trHeight w:val="256"/>
        </w:trPr>
        <w:tc>
          <w:tcPr>
            <w:tcW w:w="4078" w:type="dxa"/>
            <w:shd w:val="clear" w:color="auto" w:fill="BEBEBE"/>
          </w:tcPr>
          <w:p w14:paraId="6C61D00F" w14:textId="33717161" w:rsidR="00541ED3" w:rsidRPr="00D71510" w:rsidRDefault="00BE7B5B">
            <w:pPr>
              <w:pStyle w:val="TableParagraph"/>
              <w:spacing w:before="11" w:line="225" w:lineRule="exact"/>
              <w:ind w:left="107"/>
              <w:rPr>
                <w:rFonts w:ascii="Arial" w:hAnsi="Arial" w:cs="Arial"/>
                <w:b/>
                <w:sz w:val="20"/>
              </w:rPr>
            </w:pPr>
            <w:r w:rsidRPr="00D71510">
              <w:rPr>
                <w:rFonts w:ascii="Arial" w:hAnsi="Arial" w:cs="Arial"/>
                <w:b/>
                <w:sz w:val="20"/>
              </w:rPr>
              <w:t>2.</w:t>
            </w:r>
            <w:r w:rsidR="00DB5ACD" w:rsidRPr="00D71510">
              <w:rPr>
                <w:rFonts w:ascii="Arial" w:hAnsi="Arial" w:cs="Arial"/>
                <w:b/>
                <w:sz w:val="20"/>
              </w:rPr>
              <w:t>4.2</w:t>
            </w:r>
            <w:r w:rsidR="00DB5ACD" w:rsidRPr="00D71510">
              <w:rPr>
                <w:rFonts w:ascii="Arial" w:hAnsi="Arial" w:cs="Arial"/>
                <w:b/>
                <w:spacing w:val="-7"/>
                <w:sz w:val="20"/>
              </w:rPr>
              <w:t xml:space="preserve"> </w:t>
            </w:r>
            <w:r w:rsidR="00DB5ACD" w:rsidRPr="00D71510">
              <w:rPr>
                <w:rFonts w:ascii="Arial" w:hAnsi="Arial" w:cs="Arial"/>
                <w:b/>
                <w:sz w:val="20"/>
              </w:rPr>
              <w:t>Transportation</w:t>
            </w:r>
            <w:r w:rsidR="00DB5ACD" w:rsidRPr="00D71510">
              <w:rPr>
                <w:rFonts w:ascii="Arial" w:hAnsi="Arial" w:cs="Arial"/>
                <w:b/>
                <w:spacing w:val="-7"/>
                <w:sz w:val="20"/>
              </w:rPr>
              <w:t xml:space="preserve"> </w:t>
            </w:r>
            <w:r w:rsidR="00DB5ACD" w:rsidRPr="00D71510">
              <w:rPr>
                <w:rFonts w:ascii="Arial" w:hAnsi="Arial" w:cs="Arial"/>
                <w:b/>
                <w:sz w:val="20"/>
              </w:rPr>
              <w:t>to</w:t>
            </w:r>
            <w:r w:rsidR="00DB5ACD" w:rsidRPr="00D71510">
              <w:rPr>
                <w:rFonts w:ascii="Arial" w:hAnsi="Arial" w:cs="Arial"/>
                <w:b/>
                <w:spacing w:val="-7"/>
                <w:sz w:val="20"/>
              </w:rPr>
              <w:t xml:space="preserve"> </w:t>
            </w:r>
            <w:r w:rsidR="00DB5ACD" w:rsidRPr="00D71510">
              <w:rPr>
                <w:rFonts w:ascii="Arial" w:hAnsi="Arial" w:cs="Arial"/>
                <w:b/>
                <w:sz w:val="20"/>
              </w:rPr>
              <w:t>project</w:t>
            </w:r>
            <w:r w:rsidR="00DB5ACD" w:rsidRPr="00D71510">
              <w:rPr>
                <w:rFonts w:ascii="Arial" w:hAnsi="Arial" w:cs="Arial"/>
                <w:b/>
                <w:spacing w:val="-8"/>
                <w:sz w:val="20"/>
              </w:rPr>
              <w:t xml:space="preserve"> </w:t>
            </w:r>
            <w:r w:rsidR="00DB5ACD" w:rsidRPr="00D71510">
              <w:rPr>
                <w:rFonts w:ascii="Arial" w:hAnsi="Arial" w:cs="Arial"/>
                <w:b/>
                <w:spacing w:val="-4"/>
                <w:sz w:val="20"/>
              </w:rPr>
              <w:t>site</w:t>
            </w:r>
          </w:p>
        </w:tc>
        <w:tc>
          <w:tcPr>
            <w:tcW w:w="2268" w:type="dxa"/>
            <w:shd w:val="clear" w:color="auto" w:fill="BEBEBE"/>
          </w:tcPr>
          <w:p w14:paraId="7F77AE3B" w14:textId="77777777" w:rsidR="00541ED3" w:rsidRPr="00D71510" w:rsidRDefault="00541ED3">
            <w:pPr>
              <w:pStyle w:val="TableParagraph"/>
              <w:rPr>
                <w:rFonts w:ascii="Arial" w:hAnsi="Arial" w:cs="Arial"/>
                <w:sz w:val="18"/>
              </w:rPr>
            </w:pPr>
          </w:p>
        </w:tc>
        <w:tc>
          <w:tcPr>
            <w:tcW w:w="1133" w:type="dxa"/>
            <w:shd w:val="clear" w:color="auto" w:fill="BEBEBE"/>
          </w:tcPr>
          <w:p w14:paraId="2D640518" w14:textId="77777777" w:rsidR="00541ED3" w:rsidRPr="00D71510" w:rsidRDefault="00541ED3">
            <w:pPr>
              <w:pStyle w:val="TableParagraph"/>
              <w:rPr>
                <w:rFonts w:ascii="Arial" w:hAnsi="Arial" w:cs="Arial"/>
                <w:sz w:val="18"/>
              </w:rPr>
            </w:pPr>
          </w:p>
        </w:tc>
        <w:tc>
          <w:tcPr>
            <w:tcW w:w="1377" w:type="dxa"/>
            <w:shd w:val="clear" w:color="auto" w:fill="BEBEBE"/>
          </w:tcPr>
          <w:p w14:paraId="712446B4" w14:textId="77777777" w:rsidR="00541ED3" w:rsidRPr="00D71510" w:rsidRDefault="00541ED3">
            <w:pPr>
              <w:pStyle w:val="TableParagraph"/>
              <w:rPr>
                <w:rFonts w:ascii="Arial" w:hAnsi="Arial" w:cs="Arial"/>
                <w:sz w:val="18"/>
              </w:rPr>
            </w:pPr>
          </w:p>
        </w:tc>
      </w:tr>
      <w:tr w:rsidR="00541ED3" w:rsidRPr="00D71510" w14:paraId="51D537E8" w14:textId="77777777">
        <w:trPr>
          <w:trHeight w:val="395"/>
        </w:trPr>
        <w:tc>
          <w:tcPr>
            <w:tcW w:w="4078" w:type="dxa"/>
          </w:tcPr>
          <w:p w14:paraId="3B6C8A8F" w14:textId="77777777" w:rsidR="00541ED3" w:rsidRPr="00D71510" w:rsidRDefault="00DB5ACD">
            <w:pPr>
              <w:pStyle w:val="TableParagraph"/>
              <w:spacing w:before="81"/>
              <w:ind w:left="107"/>
              <w:rPr>
                <w:rFonts w:ascii="Arial" w:hAnsi="Arial" w:cs="Arial"/>
                <w:sz w:val="20"/>
              </w:rPr>
            </w:pPr>
            <w:r w:rsidRPr="00D71510">
              <w:rPr>
                <w:rFonts w:ascii="Arial" w:hAnsi="Arial" w:cs="Arial"/>
                <w:w w:val="95"/>
                <w:sz w:val="20"/>
              </w:rPr>
              <w:t>Transportation/Towing</w:t>
            </w:r>
            <w:r w:rsidRPr="00D71510">
              <w:rPr>
                <w:rFonts w:ascii="Arial" w:hAnsi="Arial" w:cs="Arial"/>
                <w:spacing w:val="74"/>
                <w:sz w:val="20"/>
              </w:rPr>
              <w:t xml:space="preserve"> </w:t>
            </w:r>
            <w:r w:rsidRPr="00D71510">
              <w:rPr>
                <w:rFonts w:ascii="Arial" w:hAnsi="Arial" w:cs="Arial"/>
                <w:spacing w:val="-2"/>
                <w:sz w:val="20"/>
              </w:rPr>
              <w:t>Manual</w:t>
            </w:r>
          </w:p>
        </w:tc>
        <w:tc>
          <w:tcPr>
            <w:tcW w:w="2268" w:type="dxa"/>
          </w:tcPr>
          <w:p w14:paraId="4E0C6DE9" w14:textId="77777777" w:rsidR="00541ED3" w:rsidRPr="00D71510" w:rsidRDefault="00DB5ACD">
            <w:pPr>
              <w:pStyle w:val="TableParagraph"/>
              <w:spacing w:line="231" w:lineRule="exact"/>
              <w:ind w:left="8"/>
              <w:jc w:val="center"/>
              <w:rPr>
                <w:rFonts w:ascii="Arial" w:hAnsi="Arial" w:cs="Arial"/>
                <w:sz w:val="20"/>
              </w:rPr>
            </w:pPr>
            <w:r w:rsidRPr="00D71510">
              <w:rPr>
                <w:rFonts w:ascii="Arial" w:hAnsi="Arial" w:cs="Arial"/>
                <w:w w:val="99"/>
                <w:sz w:val="20"/>
              </w:rPr>
              <w:t>X</w:t>
            </w:r>
          </w:p>
          <w:p w14:paraId="4DE154F1" w14:textId="77777777" w:rsidR="00541ED3" w:rsidRPr="00D71510" w:rsidRDefault="00DB5ACD">
            <w:pPr>
              <w:pStyle w:val="TableParagraph"/>
              <w:spacing w:before="1" w:line="142" w:lineRule="exact"/>
              <w:ind w:left="275" w:right="267"/>
              <w:jc w:val="center"/>
              <w:rPr>
                <w:rFonts w:ascii="Arial" w:hAnsi="Arial" w:cs="Arial"/>
                <w:sz w:val="14"/>
              </w:rPr>
            </w:pPr>
            <w:r w:rsidRPr="00D71510">
              <w:rPr>
                <w:rFonts w:ascii="Arial" w:hAnsi="Arial" w:cs="Arial"/>
                <w:sz w:val="14"/>
              </w:rPr>
              <w:t>See</w:t>
            </w:r>
            <w:r w:rsidRPr="00D71510">
              <w:rPr>
                <w:rFonts w:ascii="Arial" w:hAnsi="Arial" w:cs="Arial"/>
                <w:spacing w:val="-2"/>
                <w:sz w:val="14"/>
              </w:rPr>
              <w:t xml:space="preserve"> </w:t>
            </w:r>
            <w:r w:rsidRPr="00D71510">
              <w:rPr>
                <w:rFonts w:ascii="Arial" w:hAnsi="Arial" w:cs="Arial"/>
                <w:sz w:val="14"/>
              </w:rPr>
              <w:t>SOW</w:t>
            </w:r>
            <w:r w:rsidRPr="00D71510">
              <w:rPr>
                <w:rFonts w:ascii="Arial" w:hAnsi="Arial" w:cs="Arial"/>
                <w:spacing w:val="-3"/>
                <w:sz w:val="14"/>
              </w:rPr>
              <w:t xml:space="preserve"> </w:t>
            </w:r>
            <w:r w:rsidRPr="00D71510">
              <w:rPr>
                <w:rFonts w:ascii="Arial" w:hAnsi="Arial" w:cs="Arial"/>
                <w:sz w:val="14"/>
              </w:rPr>
              <w:t>1</w:t>
            </w:r>
            <w:r w:rsidRPr="00D71510">
              <w:rPr>
                <w:rFonts w:ascii="Arial" w:hAnsi="Arial" w:cs="Arial"/>
                <w:spacing w:val="-4"/>
                <w:sz w:val="14"/>
              </w:rPr>
              <w:t xml:space="preserve"> </w:t>
            </w:r>
            <w:r w:rsidRPr="00D71510">
              <w:rPr>
                <w:rFonts w:ascii="Arial" w:hAnsi="Arial" w:cs="Arial"/>
                <w:sz w:val="14"/>
              </w:rPr>
              <w:t>for</w:t>
            </w:r>
            <w:r w:rsidRPr="00D71510">
              <w:rPr>
                <w:rFonts w:ascii="Arial" w:hAnsi="Arial" w:cs="Arial"/>
                <w:spacing w:val="-1"/>
                <w:sz w:val="14"/>
              </w:rPr>
              <w:t xml:space="preserve"> </w:t>
            </w:r>
            <w:r w:rsidRPr="00D71510">
              <w:rPr>
                <w:rFonts w:ascii="Arial" w:hAnsi="Arial" w:cs="Arial"/>
                <w:spacing w:val="-2"/>
                <w:sz w:val="14"/>
              </w:rPr>
              <w:t>details</w:t>
            </w:r>
          </w:p>
        </w:tc>
        <w:tc>
          <w:tcPr>
            <w:tcW w:w="1133" w:type="dxa"/>
          </w:tcPr>
          <w:p w14:paraId="58847E76" w14:textId="77777777" w:rsidR="00541ED3" w:rsidRPr="00D71510" w:rsidRDefault="00541ED3">
            <w:pPr>
              <w:pStyle w:val="TableParagraph"/>
              <w:rPr>
                <w:rFonts w:ascii="Arial" w:hAnsi="Arial" w:cs="Arial"/>
                <w:sz w:val="18"/>
              </w:rPr>
            </w:pPr>
          </w:p>
        </w:tc>
        <w:tc>
          <w:tcPr>
            <w:tcW w:w="1377" w:type="dxa"/>
          </w:tcPr>
          <w:p w14:paraId="6DF457B2" w14:textId="77777777" w:rsidR="00541ED3" w:rsidRPr="00D71510" w:rsidRDefault="00541ED3">
            <w:pPr>
              <w:pStyle w:val="TableParagraph"/>
              <w:rPr>
                <w:rFonts w:ascii="Arial" w:hAnsi="Arial" w:cs="Arial"/>
                <w:sz w:val="18"/>
              </w:rPr>
            </w:pPr>
          </w:p>
        </w:tc>
      </w:tr>
      <w:tr w:rsidR="00541ED3" w:rsidRPr="00D71510" w14:paraId="24335CFA" w14:textId="77777777">
        <w:trPr>
          <w:trHeight w:val="462"/>
        </w:trPr>
        <w:tc>
          <w:tcPr>
            <w:tcW w:w="4078" w:type="dxa"/>
          </w:tcPr>
          <w:p w14:paraId="7BCE9D03" w14:textId="77777777" w:rsidR="00541ED3" w:rsidRPr="00D71510" w:rsidRDefault="00DB5ACD">
            <w:pPr>
              <w:pStyle w:val="TableParagraph"/>
              <w:spacing w:line="230" w:lineRule="exact"/>
              <w:ind w:left="107" w:right="185"/>
              <w:rPr>
                <w:rFonts w:ascii="Arial" w:hAnsi="Arial" w:cs="Arial"/>
                <w:sz w:val="20"/>
              </w:rPr>
            </w:pPr>
            <w:r w:rsidRPr="00D71510">
              <w:rPr>
                <w:rFonts w:ascii="Arial" w:hAnsi="Arial" w:cs="Arial"/>
                <w:sz w:val="20"/>
              </w:rPr>
              <w:t>Procedure for departure (including draught,</w:t>
            </w:r>
            <w:r w:rsidRPr="00D71510">
              <w:rPr>
                <w:rFonts w:ascii="Arial" w:hAnsi="Arial" w:cs="Arial"/>
                <w:spacing w:val="-13"/>
                <w:sz w:val="20"/>
              </w:rPr>
              <w:t xml:space="preserve"> </w:t>
            </w:r>
            <w:r w:rsidRPr="00D71510">
              <w:rPr>
                <w:rFonts w:ascii="Arial" w:hAnsi="Arial" w:cs="Arial"/>
                <w:sz w:val="20"/>
              </w:rPr>
              <w:t>tidal,</w:t>
            </w:r>
            <w:r w:rsidRPr="00D71510">
              <w:rPr>
                <w:rFonts w:ascii="Arial" w:hAnsi="Arial" w:cs="Arial"/>
                <w:spacing w:val="-14"/>
                <w:sz w:val="20"/>
              </w:rPr>
              <w:t xml:space="preserve"> </w:t>
            </w:r>
            <w:r w:rsidRPr="00D71510">
              <w:rPr>
                <w:rFonts w:ascii="Arial" w:hAnsi="Arial" w:cs="Arial"/>
                <w:sz w:val="20"/>
              </w:rPr>
              <w:t>environmental</w:t>
            </w:r>
            <w:r w:rsidRPr="00D71510">
              <w:rPr>
                <w:rFonts w:ascii="Arial" w:hAnsi="Arial" w:cs="Arial"/>
                <w:spacing w:val="-14"/>
                <w:sz w:val="20"/>
              </w:rPr>
              <w:t xml:space="preserve"> </w:t>
            </w:r>
            <w:r w:rsidRPr="00D71510">
              <w:rPr>
                <w:rFonts w:ascii="Arial" w:hAnsi="Arial" w:cs="Arial"/>
                <w:sz w:val="20"/>
              </w:rPr>
              <w:t>limits)</w:t>
            </w:r>
          </w:p>
        </w:tc>
        <w:tc>
          <w:tcPr>
            <w:tcW w:w="2268" w:type="dxa"/>
          </w:tcPr>
          <w:p w14:paraId="406A8535"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51852BAD" w14:textId="77777777" w:rsidR="00541ED3" w:rsidRPr="00D71510" w:rsidRDefault="00541ED3">
            <w:pPr>
              <w:pStyle w:val="TableParagraph"/>
              <w:rPr>
                <w:rFonts w:ascii="Arial" w:hAnsi="Arial" w:cs="Arial"/>
                <w:sz w:val="18"/>
              </w:rPr>
            </w:pPr>
          </w:p>
        </w:tc>
        <w:tc>
          <w:tcPr>
            <w:tcW w:w="1377" w:type="dxa"/>
          </w:tcPr>
          <w:p w14:paraId="7CE97B7D" w14:textId="77777777" w:rsidR="00541ED3" w:rsidRPr="00D71510" w:rsidRDefault="00541ED3">
            <w:pPr>
              <w:pStyle w:val="TableParagraph"/>
              <w:rPr>
                <w:rFonts w:ascii="Arial" w:hAnsi="Arial" w:cs="Arial"/>
                <w:sz w:val="18"/>
              </w:rPr>
            </w:pPr>
          </w:p>
        </w:tc>
      </w:tr>
      <w:tr w:rsidR="00541ED3" w:rsidRPr="00D71510" w14:paraId="04E71AA0" w14:textId="77777777">
        <w:trPr>
          <w:trHeight w:val="256"/>
        </w:trPr>
        <w:tc>
          <w:tcPr>
            <w:tcW w:w="4078" w:type="dxa"/>
          </w:tcPr>
          <w:p w14:paraId="6182B251"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Motion</w:t>
            </w:r>
            <w:r w:rsidRPr="00D71510">
              <w:rPr>
                <w:rFonts w:ascii="Arial" w:hAnsi="Arial" w:cs="Arial"/>
                <w:spacing w:val="-11"/>
                <w:sz w:val="20"/>
              </w:rPr>
              <w:t xml:space="preserve"> </w:t>
            </w:r>
            <w:r w:rsidRPr="00D71510">
              <w:rPr>
                <w:rFonts w:ascii="Arial" w:hAnsi="Arial" w:cs="Arial"/>
                <w:sz w:val="20"/>
              </w:rPr>
              <w:t>response</w:t>
            </w:r>
            <w:r w:rsidRPr="00D71510">
              <w:rPr>
                <w:rFonts w:ascii="Arial" w:hAnsi="Arial" w:cs="Arial"/>
                <w:spacing w:val="-9"/>
                <w:sz w:val="20"/>
              </w:rPr>
              <w:t xml:space="preserve"> </w:t>
            </w:r>
            <w:r w:rsidRPr="00D71510">
              <w:rPr>
                <w:rFonts w:ascii="Arial" w:hAnsi="Arial" w:cs="Arial"/>
                <w:spacing w:val="-2"/>
                <w:sz w:val="20"/>
              </w:rPr>
              <w:t>analysis</w:t>
            </w:r>
          </w:p>
        </w:tc>
        <w:tc>
          <w:tcPr>
            <w:tcW w:w="2268" w:type="dxa"/>
          </w:tcPr>
          <w:p w14:paraId="6DFFC2E9"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07E55DA8" w14:textId="77777777" w:rsidR="00541ED3" w:rsidRPr="00D71510" w:rsidRDefault="00541ED3">
            <w:pPr>
              <w:pStyle w:val="TableParagraph"/>
              <w:rPr>
                <w:rFonts w:ascii="Arial" w:hAnsi="Arial" w:cs="Arial"/>
                <w:sz w:val="18"/>
              </w:rPr>
            </w:pPr>
          </w:p>
        </w:tc>
        <w:tc>
          <w:tcPr>
            <w:tcW w:w="1377" w:type="dxa"/>
          </w:tcPr>
          <w:p w14:paraId="0546B6FF" w14:textId="77777777" w:rsidR="00541ED3" w:rsidRPr="00D71510" w:rsidRDefault="00541ED3">
            <w:pPr>
              <w:pStyle w:val="TableParagraph"/>
              <w:rPr>
                <w:rFonts w:ascii="Arial" w:hAnsi="Arial" w:cs="Arial"/>
                <w:sz w:val="18"/>
              </w:rPr>
            </w:pPr>
          </w:p>
        </w:tc>
      </w:tr>
      <w:tr w:rsidR="00541ED3" w:rsidRPr="00D71510" w14:paraId="7110C93A" w14:textId="77777777">
        <w:trPr>
          <w:trHeight w:val="695"/>
        </w:trPr>
        <w:tc>
          <w:tcPr>
            <w:tcW w:w="4078" w:type="dxa"/>
          </w:tcPr>
          <w:p w14:paraId="30F51244" w14:textId="6AEDC405"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Grillage,</w:t>
            </w:r>
            <w:r w:rsidRPr="00D71510">
              <w:rPr>
                <w:rFonts w:ascii="Arial" w:hAnsi="Arial" w:cs="Arial"/>
                <w:spacing w:val="-13"/>
                <w:sz w:val="20"/>
              </w:rPr>
              <w:t xml:space="preserve"> </w:t>
            </w:r>
            <w:r w:rsidR="00FC2615" w:rsidRPr="00D71510">
              <w:rPr>
                <w:rFonts w:ascii="Arial" w:hAnsi="Arial" w:cs="Arial"/>
                <w:sz w:val="20"/>
              </w:rPr>
              <w:t>sea fastening</w:t>
            </w:r>
            <w:r w:rsidRPr="00D71510">
              <w:rPr>
                <w:rFonts w:ascii="Arial" w:hAnsi="Arial" w:cs="Arial"/>
                <w:sz w:val="20"/>
              </w:rPr>
              <w:t>,</w:t>
            </w:r>
            <w:r w:rsidRPr="00D71510">
              <w:rPr>
                <w:rFonts w:ascii="Arial" w:hAnsi="Arial" w:cs="Arial"/>
                <w:spacing w:val="-13"/>
                <w:sz w:val="20"/>
              </w:rPr>
              <w:t xml:space="preserve"> </w:t>
            </w:r>
            <w:r w:rsidRPr="00D71510">
              <w:rPr>
                <w:rFonts w:ascii="Arial" w:hAnsi="Arial" w:cs="Arial"/>
                <w:sz w:val="20"/>
              </w:rPr>
              <w:t>cribbing</w:t>
            </w:r>
            <w:r w:rsidRPr="00D71510">
              <w:rPr>
                <w:rFonts w:ascii="Arial" w:hAnsi="Arial" w:cs="Arial"/>
                <w:spacing w:val="-13"/>
                <w:sz w:val="20"/>
              </w:rPr>
              <w:t xml:space="preserve"> </w:t>
            </w:r>
            <w:r w:rsidRPr="00D71510">
              <w:rPr>
                <w:rFonts w:ascii="Arial" w:hAnsi="Arial" w:cs="Arial"/>
                <w:spacing w:val="-5"/>
                <w:sz w:val="20"/>
              </w:rPr>
              <w:t>and</w:t>
            </w:r>
          </w:p>
          <w:p w14:paraId="44CA7FA3"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Lashing</w:t>
            </w:r>
            <w:r w:rsidRPr="00D71510">
              <w:rPr>
                <w:rFonts w:ascii="Arial" w:hAnsi="Arial" w:cs="Arial"/>
                <w:spacing w:val="-11"/>
                <w:sz w:val="20"/>
              </w:rPr>
              <w:t xml:space="preserve"> </w:t>
            </w:r>
            <w:r w:rsidRPr="00D71510">
              <w:rPr>
                <w:rFonts w:ascii="Arial" w:hAnsi="Arial" w:cs="Arial"/>
                <w:sz w:val="20"/>
              </w:rPr>
              <w:t>design,</w:t>
            </w:r>
            <w:r w:rsidRPr="00D71510">
              <w:rPr>
                <w:rFonts w:ascii="Arial" w:hAnsi="Arial" w:cs="Arial"/>
                <w:spacing w:val="-11"/>
                <w:sz w:val="20"/>
              </w:rPr>
              <w:t xml:space="preserve"> </w:t>
            </w:r>
            <w:r w:rsidRPr="00D71510">
              <w:rPr>
                <w:rFonts w:ascii="Arial" w:hAnsi="Arial" w:cs="Arial"/>
                <w:sz w:val="20"/>
              </w:rPr>
              <w:t>including</w:t>
            </w:r>
            <w:r w:rsidRPr="00D71510">
              <w:rPr>
                <w:rFonts w:ascii="Arial" w:hAnsi="Arial" w:cs="Arial"/>
                <w:spacing w:val="-8"/>
                <w:sz w:val="20"/>
              </w:rPr>
              <w:t xml:space="preserve"> </w:t>
            </w:r>
            <w:r w:rsidRPr="00D71510">
              <w:rPr>
                <w:rFonts w:ascii="Arial" w:hAnsi="Arial" w:cs="Arial"/>
                <w:sz w:val="20"/>
              </w:rPr>
              <w:t>fatigue</w:t>
            </w:r>
            <w:r w:rsidRPr="00D71510">
              <w:rPr>
                <w:rFonts w:ascii="Arial" w:hAnsi="Arial" w:cs="Arial"/>
                <w:spacing w:val="-12"/>
                <w:sz w:val="20"/>
              </w:rPr>
              <w:t xml:space="preserve"> </w:t>
            </w:r>
            <w:r w:rsidRPr="00D71510">
              <w:rPr>
                <w:rFonts w:ascii="Arial" w:hAnsi="Arial" w:cs="Arial"/>
                <w:sz w:val="20"/>
              </w:rPr>
              <w:t>design considerations (inc. NDT</w:t>
            </w:r>
            <w:r w:rsidRPr="00D71510">
              <w:rPr>
                <w:rFonts w:ascii="Arial" w:hAnsi="Arial" w:cs="Arial"/>
                <w:spacing w:val="-1"/>
                <w:sz w:val="20"/>
              </w:rPr>
              <w:t xml:space="preserve"> </w:t>
            </w:r>
            <w:r w:rsidRPr="00D71510">
              <w:rPr>
                <w:rFonts w:ascii="Arial" w:hAnsi="Arial" w:cs="Arial"/>
                <w:sz w:val="20"/>
              </w:rPr>
              <w:t>requirements)</w:t>
            </w:r>
          </w:p>
        </w:tc>
        <w:tc>
          <w:tcPr>
            <w:tcW w:w="2268" w:type="dxa"/>
          </w:tcPr>
          <w:p w14:paraId="278F6E40" w14:textId="77777777" w:rsidR="00541ED3" w:rsidRPr="00D71510" w:rsidRDefault="00DB5ACD">
            <w:pPr>
              <w:pStyle w:val="TableParagraph"/>
              <w:spacing w:before="220"/>
              <w:ind w:left="1073"/>
              <w:rPr>
                <w:rFonts w:ascii="Arial" w:hAnsi="Arial" w:cs="Arial"/>
              </w:rPr>
            </w:pPr>
            <w:r w:rsidRPr="00D71510">
              <w:rPr>
                <w:rFonts w:ascii="Arial" w:hAnsi="Arial" w:cs="Arial"/>
              </w:rPr>
              <w:t>X</w:t>
            </w:r>
          </w:p>
        </w:tc>
        <w:tc>
          <w:tcPr>
            <w:tcW w:w="1133" w:type="dxa"/>
          </w:tcPr>
          <w:p w14:paraId="44856584" w14:textId="77777777" w:rsidR="00541ED3" w:rsidRPr="00D71510" w:rsidRDefault="00DB5ACD">
            <w:pPr>
              <w:pStyle w:val="TableParagraph"/>
              <w:spacing w:before="220"/>
              <w:ind w:left="8"/>
              <w:jc w:val="center"/>
              <w:rPr>
                <w:rFonts w:ascii="Arial" w:hAnsi="Arial" w:cs="Arial"/>
              </w:rPr>
            </w:pPr>
            <w:r w:rsidRPr="00D71510">
              <w:rPr>
                <w:rFonts w:ascii="Arial" w:hAnsi="Arial" w:cs="Arial"/>
              </w:rPr>
              <w:t>X</w:t>
            </w:r>
          </w:p>
        </w:tc>
        <w:tc>
          <w:tcPr>
            <w:tcW w:w="1377" w:type="dxa"/>
          </w:tcPr>
          <w:p w14:paraId="4C9451BE" w14:textId="77777777" w:rsidR="00541ED3" w:rsidRPr="00D71510" w:rsidRDefault="00541ED3">
            <w:pPr>
              <w:pStyle w:val="TableParagraph"/>
              <w:rPr>
                <w:rFonts w:ascii="Arial" w:hAnsi="Arial" w:cs="Arial"/>
                <w:sz w:val="18"/>
              </w:rPr>
            </w:pPr>
          </w:p>
        </w:tc>
      </w:tr>
      <w:tr w:rsidR="00541ED3" w:rsidRPr="00D71510" w14:paraId="3934DC1C" w14:textId="77777777">
        <w:trPr>
          <w:trHeight w:val="465"/>
        </w:trPr>
        <w:tc>
          <w:tcPr>
            <w:tcW w:w="4078" w:type="dxa"/>
          </w:tcPr>
          <w:p w14:paraId="2C04A2CB"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Firefighting,</w:t>
            </w:r>
            <w:r w:rsidRPr="00D71510">
              <w:rPr>
                <w:rFonts w:ascii="Arial" w:hAnsi="Arial" w:cs="Arial"/>
                <w:spacing w:val="-13"/>
                <w:sz w:val="20"/>
              </w:rPr>
              <w:t xml:space="preserve"> </w:t>
            </w:r>
            <w:r w:rsidRPr="00D71510">
              <w:rPr>
                <w:rFonts w:ascii="Arial" w:hAnsi="Arial" w:cs="Arial"/>
                <w:sz w:val="20"/>
              </w:rPr>
              <w:t>lifesaving</w:t>
            </w:r>
            <w:r w:rsidRPr="00D71510">
              <w:rPr>
                <w:rFonts w:ascii="Arial" w:hAnsi="Arial" w:cs="Arial"/>
                <w:spacing w:val="-14"/>
                <w:sz w:val="20"/>
              </w:rPr>
              <w:t xml:space="preserve"> </w:t>
            </w:r>
            <w:r w:rsidRPr="00D71510">
              <w:rPr>
                <w:rFonts w:ascii="Arial" w:hAnsi="Arial" w:cs="Arial"/>
                <w:sz w:val="20"/>
              </w:rPr>
              <w:t>and</w:t>
            </w:r>
            <w:r w:rsidRPr="00D71510">
              <w:rPr>
                <w:rFonts w:ascii="Arial" w:hAnsi="Arial" w:cs="Arial"/>
                <w:spacing w:val="-15"/>
                <w:sz w:val="20"/>
              </w:rPr>
              <w:t xml:space="preserve"> </w:t>
            </w:r>
            <w:r w:rsidRPr="00D71510">
              <w:rPr>
                <w:rFonts w:ascii="Arial" w:hAnsi="Arial" w:cs="Arial"/>
                <w:sz w:val="20"/>
              </w:rPr>
              <w:t>emergency equipment for manned tows</w:t>
            </w:r>
          </w:p>
        </w:tc>
        <w:tc>
          <w:tcPr>
            <w:tcW w:w="2268" w:type="dxa"/>
          </w:tcPr>
          <w:p w14:paraId="48E60ECD"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3CD2AC22" w14:textId="77777777" w:rsidR="00541ED3" w:rsidRPr="00D71510" w:rsidRDefault="00DB5ACD">
            <w:pPr>
              <w:pStyle w:val="TableParagraph"/>
              <w:spacing w:before="105"/>
              <w:ind w:left="8"/>
              <w:jc w:val="center"/>
              <w:rPr>
                <w:rFonts w:ascii="Arial" w:hAnsi="Arial" w:cs="Arial"/>
              </w:rPr>
            </w:pPr>
            <w:r w:rsidRPr="00D71510">
              <w:rPr>
                <w:rFonts w:ascii="Arial" w:hAnsi="Arial" w:cs="Arial"/>
              </w:rPr>
              <w:t>X</w:t>
            </w:r>
          </w:p>
        </w:tc>
        <w:tc>
          <w:tcPr>
            <w:tcW w:w="1377" w:type="dxa"/>
          </w:tcPr>
          <w:p w14:paraId="79227023" w14:textId="77777777" w:rsidR="00541ED3" w:rsidRPr="00D71510" w:rsidRDefault="00541ED3">
            <w:pPr>
              <w:pStyle w:val="TableParagraph"/>
              <w:rPr>
                <w:rFonts w:ascii="Arial" w:hAnsi="Arial" w:cs="Arial"/>
                <w:sz w:val="18"/>
              </w:rPr>
            </w:pPr>
          </w:p>
        </w:tc>
      </w:tr>
      <w:tr w:rsidR="00541ED3" w:rsidRPr="00D71510" w14:paraId="45481F0D" w14:textId="77777777">
        <w:trPr>
          <w:trHeight w:val="465"/>
        </w:trPr>
        <w:tc>
          <w:tcPr>
            <w:tcW w:w="4078" w:type="dxa"/>
          </w:tcPr>
          <w:p w14:paraId="3BECFF81"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Emergency</w:t>
            </w:r>
            <w:r w:rsidRPr="00D71510">
              <w:rPr>
                <w:rFonts w:ascii="Arial" w:hAnsi="Arial" w:cs="Arial"/>
                <w:spacing w:val="-11"/>
                <w:sz w:val="20"/>
              </w:rPr>
              <w:t xml:space="preserve"> </w:t>
            </w:r>
            <w:r w:rsidRPr="00D71510">
              <w:rPr>
                <w:rFonts w:ascii="Arial" w:hAnsi="Arial" w:cs="Arial"/>
                <w:sz w:val="20"/>
              </w:rPr>
              <w:t>anchors</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11"/>
                <w:sz w:val="20"/>
              </w:rPr>
              <w:t xml:space="preserve"> </w:t>
            </w:r>
            <w:r w:rsidRPr="00D71510">
              <w:rPr>
                <w:rFonts w:ascii="Arial" w:hAnsi="Arial" w:cs="Arial"/>
                <w:sz w:val="20"/>
              </w:rPr>
              <w:t>mooring</w:t>
            </w:r>
            <w:r w:rsidRPr="00D71510">
              <w:rPr>
                <w:rFonts w:ascii="Arial" w:hAnsi="Arial" w:cs="Arial"/>
                <w:spacing w:val="-10"/>
                <w:sz w:val="20"/>
              </w:rPr>
              <w:t xml:space="preserve"> </w:t>
            </w:r>
            <w:r w:rsidRPr="00D71510">
              <w:rPr>
                <w:rFonts w:ascii="Arial" w:hAnsi="Arial" w:cs="Arial"/>
                <w:sz w:val="20"/>
              </w:rPr>
              <w:t>including, mounting and release system.</w:t>
            </w:r>
          </w:p>
        </w:tc>
        <w:tc>
          <w:tcPr>
            <w:tcW w:w="2268" w:type="dxa"/>
          </w:tcPr>
          <w:p w14:paraId="0E12CFD5" w14:textId="77777777" w:rsidR="00541ED3" w:rsidRPr="00D71510" w:rsidRDefault="00DB5ACD">
            <w:pPr>
              <w:pStyle w:val="TableParagraph"/>
              <w:spacing w:before="106"/>
              <w:ind w:left="1073"/>
              <w:rPr>
                <w:rFonts w:ascii="Arial" w:hAnsi="Arial" w:cs="Arial"/>
              </w:rPr>
            </w:pPr>
            <w:r w:rsidRPr="00D71510">
              <w:rPr>
                <w:rFonts w:ascii="Arial" w:hAnsi="Arial" w:cs="Arial"/>
              </w:rPr>
              <w:t>X</w:t>
            </w:r>
          </w:p>
        </w:tc>
        <w:tc>
          <w:tcPr>
            <w:tcW w:w="1133" w:type="dxa"/>
          </w:tcPr>
          <w:p w14:paraId="02BBDB4D" w14:textId="77777777" w:rsidR="00541ED3" w:rsidRPr="00D71510" w:rsidRDefault="00541ED3">
            <w:pPr>
              <w:pStyle w:val="TableParagraph"/>
              <w:rPr>
                <w:rFonts w:ascii="Arial" w:hAnsi="Arial" w:cs="Arial"/>
                <w:sz w:val="18"/>
              </w:rPr>
            </w:pPr>
          </w:p>
        </w:tc>
        <w:tc>
          <w:tcPr>
            <w:tcW w:w="1377" w:type="dxa"/>
          </w:tcPr>
          <w:p w14:paraId="7BD8BFEF" w14:textId="77777777" w:rsidR="00541ED3" w:rsidRPr="00D71510" w:rsidRDefault="00541ED3">
            <w:pPr>
              <w:pStyle w:val="TableParagraph"/>
              <w:rPr>
                <w:rFonts w:ascii="Arial" w:hAnsi="Arial" w:cs="Arial"/>
                <w:sz w:val="18"/>
              </w:rPr>
            </w:pPr>
          </w:p>
        </w:tc>
      </w:tr>
      <w:tr w:rsidR="00541ED3" w:rsidRPr="00D71510" w14:paraId="6E345C1C" w14:textId="77777777">
        <w:trPr>
          <w:trHeight w:val="253"/>
        </w:trPr>
        <w:tc>
          <w:tcPr>
            <w:tcW w:w="4078" w:type="dxa"/>
          </w:tcPr>
          <w:p w14:paraId="7ADBFD6D" w14:textId="3E85DA9E" w:rsidR="00541ED3" w:rsidRPr="00D71510" w:rsidRDefault="00DB5ACD">
            <w:pPr>
              <w:pStyle w:val="TableParagraph"/>
              <w:spacing w:before="9" w:line="225" w:lineRule="exact"/>
              <w:ind w:left="107"/>
              <w:rPr>
                <w:rFonts w:ascii="Arial" w:hAnsi="Arial" w:cs="Arial"/>
                <w:sz w:val="20"/>
              </w:rPr>
            </w:pPr>
            <w:r w:rsidRPr="00D71510">
              <w:rPr>
                <w:rFonts w:ascii="Arial" w:hAnsi="Arial" w:cs="Arial"/>
                <w:spacing w:val="-2"/>
                <w:sz w:val="20"/>
              </w:rPr>
              <w:t>Internal</w:t>
            </w:r>
            <w:r w:rsidRPr="00D71510">
              <w:rPr>
                <w:rFonts w:ascii="Arial" w:hAnsi="Arial" w:cs="Arial"/>
                <w:spacing w:val="8"/>
                <w:sz w:val="20"/>
              </w:rPr>
              <w:t xml:space="preserve"> </w:t>
            </w:r>
            <w:r w:rsidR="00FC2615" w:rsidRPr="00D71510">
              <w:rPr>
                <w:rFonts w:ascii="Arial" w:hAnsi="Arial" w:cs="Arial"/>
                <w:spacing w:val="-2"/>
                <w:sz w:val="20"/>
              </w:rPr>
              <w:t>sea fastenings</w:t>
            </w:r>
            <w:r w:rsidRPr="00D71510">
              <w:rPr>
                <w:rFonts w:ascii="Arial" w:hAnsi="Arial" w:cs="Arial"/>
                <w:spacing w:val="-2"/>
                <w:sz w:val="20"/>
              </w:rPr>
              <w:t>/voyage</w:t>
            </w:r>
            <w:r w:rsidRPr="00D71510">
              <w:rPr>
                <w:rFonts w:ascii="Arial" w:hAnsi="Arial" w:cs="Arial"/>
                <w:spacing w:val="7"/>
                <w:sz w:val="20"/>
              </w:rPr>
              <w:t xml:space="preserve"> </w:t>
            </w:r>
            <w:r w:rsidRPr="00D71510">
              <w:rPr>
                <w:rFonts w:ascii="Arial" w:hAnsi="Arial" w:cs="Arial"/>
                <w:spacing w:val="-2"/>
                <w:sz w:val="20"/>
              </w:rPr>
              <w:t>protection</w:t>
            </w:r>
          </w:p>
        </w:tc>
        <w:tc>
          <w:tcPr>
            <w:tcW w:w="2268" w:type="dxa"/>
          </w:tcPr>
          <w:p w14:paraId="64963847"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71F9FB65" w14:textId="77777777" w:rsidR="00541ED3" w:rsidRPr="00D71510" w:rsidRDefault="00DB5ACD">
            <w:pPr>
              <w:pStyle w:val="TableParagraph"/>
              <w:spacing w:line="234" w:lineRule="exact"/>
              <w:ind w:left="8"/>
              <w:jc w:val="center"/>
              <w:rPr>
                <w:rFonts w:ascii="Arial" w:hAnsi="Arial" w:cs="Arial"/>
              </w:rPr>
            </w:pPr>
            <w:r w:rsidRPr="00D71510">
              <w:rPr>
                <w:rFonts w:ascii="Arial" w:hAnsi="Arial" w:cs="Arial"/>
              </w:rPr>
              <w:t>X</w:t>
            </w:r>
          </w:p>
        </w:tc>
        <w:tc>
          <w:tcPr>
            <w:tcW w:w="1377" w:type="dxa"/>
          </w:tcPr>
          <w:p w14:paraId="1E2E3858" w14:textId="77777777" w:rsidR="00541ED3" w:rsidRPr="00D71510" w:rsidRDefault="00541ED3">
            <w:pPr>
              <w:pStyle w:val="TableParagraph"/>
              <w:rPr>
                <w:rFonts w:ascii="Arial" w:hAnsi="Arial" w:cs="Arial"/>
                <w:sz w:val="18"/>
              </w:rPr>
            </w:pPr>
          </w:p>
        </w:tc>
      </w:tr>
      <w:tr w:rsidR="00541ED3" w:rsidRPr="00D71510" w14:paraId="6D9D4928" w14:textId="77777777">
        <w:trPr>
          <w:trHeight w:val="256"/>
        </w:trPr>
        <w:tc>
          <w:tcPr>
            <w:tcW w:w="4078" w:type="dxa"/>
          </w:tcPr>
          <w:p w14:paraId="69BE9DB3" w14:textId="3020C155" w:rsidR="00541ED3" w:rsidRPr="00D71510" w:rsidRDefault="00C0510C">
            <w:pPr>
              <w:pStyle w:val="TableParagraph"/>
              <w:spacing w:before="11" w:line="225" w:lineRule="exact"/>
              <w:ind w:left="107"/>
              <w:rPr>
                <w:rFonts w:ascii="Arial" w:hAnsi="Arial" w:cs="Arial"/>
                <w:sz w:val="20"/>
              </w:rPr>
            </w:pPr>
            <w:r w:rsidRPr="00D71510">
              <w:rPr>
                <w:rFonts w:ascii="Arial" w:hAnsi="Arial" w:cs="Arial"/>
                <w:sz w:val="20"/>
              </w:rPr>
              <w:t>Sailing s</w:t>
            </w:r>
            <w:r w:rsidR="00DB5ACD" w:rsidRPr="00D71510">
              <w:rPr>
                <w:rFonts w:ascii="Arial" w:hAnsi="Arial" w:cs="Arial"/>
                <w:sz w:val="20"/>
              </w:rPr>
              <w:t>elf-propelled</w:t>
            </w:r>
            <w:r w:rsidR="00DB5ACD" w:rsidRPr="00D71510">
              <w:rPr>
                <w:rFonts w:ascii="Arial" w:hAnsi="Arial" w:cs="Arial"/>
                <w:spacing w:val="-9"/>
                <w:sz w:val="20"/>
              </w:rPr>
              <w:t xml:space="preserve"> </w:t>
            </w:r>
            <w:r w:rsidR="00DB5ACD" w:rsidRPr="00D71510">
              <w:rPr>
                <w:rFonts w:ascii="Arial" w:hAnsi="Arial" w:cs="Arial"/>
                <w:sz w:val="20"/>
              </w:rPr>
              <w:t>ships</w:t>
            </w:r>
            <w:r w:rsidR="00DB5ACD" w:rsidRPr="00D71510">
              <w:rPr>
                <w:rFonts w:ascii="Arial" w:hAnsi="Arial" w:cs="Arial"/>
                <w:spacing w:val="-9"/>
                <w:sz w:val="20"/>
              </w:rPr>
              <w:t xml:space="preserve"> </w:t>
            </w:r>
            <w:r w:rsidR="00DB5ACD" w:rsidRPr="00D71510">
              <w:rPr>
                <w:rFonts w:ascii="Arial" w:hAnsi="Arial" w:cs="Arial"/>
                <w:sz w:val="20"/>
              </w:rPr>
              <w:t>lashings</w:t>
            </w:r>
            <w:r w:rsidR="00DB5ACD" w:rsidRPr="00D71510">
              <w:rPr>
                <w:rFonts w:ascii="Arial" w:hAnsi="Arial" w:cs="Arial"/>
                <w:spacing w:val="-8"/>
                <w:sz w:val="20"/>
              </w:rPr>
              <w:t xml:space="preserve"> </w:t>
            </w:r>
            <w:r w:rsidR="00DB5ACD" w:rsidRPr="00D71510">
              <w:rPr>
                <w:rFonts w:ascii="Arial" w:hAnsi="Arial" w:cs="Arial"/>
                <w:sz w:val="20"/>
              </w:rPr>
              <w:t>and</w:t>
            </w:r>
            <w:r w:rsidR="00DB5ACD" w:rsidRPr="00D71510">
              <w:rPr>
                <w:rFonts w:ascii="Arial" w:hAnsi="Arial" w:cs="Arial"/>
                <w:spacing w:val="-8"/>
                <w:sz w:val="20"/>
              </w:rPr>
              <w:t xml:space="preserve"> </w:t>
            </w:r>
            <w:r w:rsidR="00DB5ACD" w:rsidRPr="00D71510">
              <w:rPr>
                <w:rFonts w:ascii="Arial" w:hAnsi="Arial" w:cs="Arial"/>
                <w:spacing w:val="-2"/>
                <w:sz w:val="20"/>
              </w:rPr>
              <w:t>securing</w:t>
            </w:r>
          </w:p>
        </w:tc>
        <w:tc>
          <w:tcPr>
            <w:tcW w:w="2268" w:type="dxa"/>
          </w:tcPr>
          <w:p w14:paraId="50B4BBDC"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4097CCF9" w14:textId="77777777" w:rsidR="00541ED3" w:rsidRPr="00D71510" w:rsidRDefault="00DB5ACD">
            <w:pPr>
              <w:pStyle w:val="TableParagraph"/>
              <w:spacing w:line="236" w:lineRule="exact"/>
              <w:ind w:left="8"/>
              <w:jc w:val="center"/>
              <w:rPr>
                <w:rFonts w:ascii="Arial" w:hAnsi="Arial" w:cs="Arial"/>
              </w:rPr>
            </w:pPr>
            <w:r w:rsidRPr="00D71510">
              <w:rPr>
                <w:rFonts w:ascii="Arial" w:hAnsi="Arial" w:cs="Arial"/>
              </w:rPr>
              <w:t>X</w:t>
            </w:r>
          </w:p>
        </w:tc>
        <w:tc>
          <w:tcPr>
            <w:tcW w:w="1377" w:type="dxa"/>
          </w:tcPr>
          <w:p w14:paraId="1A9F556F" w14:textId="77777777" w:rsidR="00541ED3" w:rsidRPr="00D71510" w:rsidRDefault="00DB5ACD">
            <w:pPr>
              <w:pStyle w:val="TableParagraph"/>
              <w:spacing w:line="236" w:lineRule="exact"/>
              <w:ind w:left="10"/>
              <w:jc w:val="center"/>
              <w:rPr>
                <w:rFonts w:ascii="Arial" w:hAnsi="Arial" w:cs="Arial"/>
              </w:rPr>
            </w:pPr>
            <w:r w:rsidRPr="00D71510">
              <w:rPr>
                <w:rFonts w:ascii="Arial" w:hAnsi="Arial" w:cs="Arial"/>
              </w:rPr>
              <w:t>X</w:t>
            </w:r>
          </w:p>
        </w:tc>
      </w:tr>
      <w:tr w:rsidR="00541ED3" w:rsidRPr="00D71510" w14:paraId="65A69512" w14:textId="77777777">
        <w:trPr>
          <w:trHeight w:val="256"/>
        </w:trPr>
        <w:tc>
          <w:tcPr>
            <w:tcW w:w="4078" w:type="dxa"/>
          </w:tcPr>
          <w:p w14:paraId="460C6876"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Intact</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Damaged</w:t>
            </w:r>
            <w:r w:rsidRPr="00D71510">
              <w:rPr>
                <w:rFonts w:ascii="Arial" w:hAnsi="Arial" w:cs="Arial"/>
                <w:spacing w:val="-7"/>
                <w:sz w:val="20"/>
              </w:rPr>
              <w:t xml:space="preserve"> </w:t>
            </w:r>
            <w:r w:rsidRPr="00D71510">
              <w:rPr>
                <w:rFonts w:ascii="Arial" w:hAnsi="Arial" w:cs="Arial"/>
                <w:spacing w:val="-2"/>
                <w:sz w:val="20"/>
              </w:rPr>
              <w:t>Stability</w:t>
            </w:r>
          </w:p>
        </w:tc>
        <w:tc>
          <w:tcPr>
            <w:tcW w:w="2268" w:type="dxa"/>
          </w:tcPr>
          <w:p w14:paraId="6510441E"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3C121727" w14:textId="77777777" w:rsidR="00541ED3" w:rsidRPr="00D71510" w:rsidRDefault="00541ED3">
            <w:pPr>
              <w:pStyle w:val="TableParagraph"/>
              <w:rPr>
                <w:rFonts w:ascii="Arial" w:hAnsi="Arial" w:cs="Arial"/>
                <w:sz w:val="18"/>
              </w:rPr>
            </w:pPr>
          </w:p>
        </w:tc>
        <w:tc>
          <w:tcPr>
            <w:tcW w:w="1377" w:type="dxa"/>
          </w:tcPr>
          <w:p w14:paraId="1D0F0E5C" w14:textId="77777777" w:rsidR="00541ED3" w:rsidRPr="00D71510" w:rsidRDefault="00541ED3">
            <w:pPr>
              <w:pStyle w:val="TableParagraph"/>
              <w:rPr>
                <w:rFonts w:ascii="Arial" w:hAnsi="Arial" w:cs="Arial"/>
                <w:sz w:val="18"/>
              </w:rPr>
            </w:pPr>
          </w:p>
        </w:tc>
      </w:tr>
      <w:tr w:rsidR="00541ED3" w:rsidRPr="00D71510" w14:paraId="61B5CB0B" w14:textId="77777777">
        <w:trPr>
          <w:trHeight w:val="928"/>
        </w:trPr>
        <w:tc>
          <w:tcPr>
            <w:tcW w:w="4078" w:type="dxa"/>
          </w:tcPr>
          <w:p w14:paraId="42B1AF7A" w14:textId="77777777" w:rsidR="00541ED3" w:rsidRPr="00D71510" w:rsidRDefault="00DB5ACD">
            <w:pPr>
              <w:pStyle w:val="TableParagraph"/>
              <w:ind w:left="107"/>
              <w:rPr>
                <w:rFonts w:ascii="Arial" w:hAnsi="Arial" w:cs="Arial"/>
                <w:sz w:val="20"/>
              </w:rPr>
            </w:pPr>
            <w:r w:rsidRPr="00D71510">
              <w:rPr>
                <w:rFonts w:ascii="Arial" w:hAnsi="Arial" w:cs="Arial"/>
                <w:sz w:val="20"/>
              </w:rPr>
              <w:t>Review</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11"/>
                <w:sz w:val="20"/>
              </w:rPr>
              <w:t xml:space="preserve"> </w:t>
            </w:r>
            <w:r w:rsidRPr="00D71510">
              <w:rPr>
                <w:rFonts w:ascii="Arial" w:hAnsi="Arial" w:cs="Arial"/>
                <w:sz w:val="20"/>
              </w:rPr>
              <w:t>approve</w:t>
            </w:r>
            <w:r w:rsidRPr="00D71510">
              <w:rPr>
                <w:rFonts w:ascii="Arial" w:hAnsi="Arial" w:cs="Arial"/>
                <w:spacing w:val="-10"/>
                <w:sz w:val="20"/>
              </w:rPr>
              <w:t xml:space="preserve"> </w:t>
            </w:r>
            <w:r w:rsidRPr="00D71510">
              <w:rPr>
                <w:rFonts w:ascii="Arial" w:hAnsi="Arial" w:cs="Arial"/>
                <w:sz w:val="20"/>
              </w:rPr>
              <w:t>transportation</w:t>
            </w:r>
            <w:r w:rsidRPr="00D71510">
              <w:rPr>
                <w:rFonts w:ascii="Arial" w:hAnsi="Arial" w:cs="Arial"/>
                <w:spacing w:val="-10"/>
                <w:sz w:val="20"/>
              </w:rPr>
              <w:t xml:space="preserve"> </w:t>
            </w:r>
            <w:r w:rsidRPr="00D71510">
              <w:rPr>
                <w:rFonts w:ascii="Arial" w:hAnsi="Arial" w:cs="Arial"/>
                <w:sz w:val="20"/>
              </w:rPr>
              <w:t>routes, weather windows and safe havens using a suitable marine transportation method or</w:t>
            </w:r>
          </w:p>
          <w:p w14:paraId="35A5B04A" w14:textId="77777777" w:rsidR="00541ED3" w:rsidRPr="00D71510" w:rsidRDefault="00DB5ACD">
            <w:pPr>
              <w:pStyle w:val="TableParagraph"/>
              <w:spacing w:line="213" w:lineRule="exact"/>
              <w:ind w:left="107"/>
              <w:rPr>
                <w:rFonts w:ascii="Arial" w:hAnsi="Arial" w:cs="Arial"/>
                <w:sz w:val="20"/>
              </w:rPr>
            </w:pPr>
            <w:r w:rsidRPr="00D71510">
              <w:rPr>
                <w:rFonts w:ascii="Arial" w:hAnsi="Arial" w:cs="Arial"/>
                <w:sz w:val="20"/>
              </w:rPr>
              <w:t>software</w:t>
            </w:r>
            <w:r w:rsidRPr="00D71510">
              <w:rPr>
                <w:rFonts w:ascii="Arial" w:hAnsi="Arial" w:cs="Arial"/>
                <w:spacing w:val="-9"/>
                <w:sz w:val="20"/>
              </w:rPr>
              <w:t xml:space="preserve"> </w:t>
            </w:r>
            <w:r w:rsidRPr="00D71510">
              <w:rPr>
                <w:rFonts w:ascii="Arial" w:hAnsi="Arial" w:cs="Arial"/>
                <w:sz w:val="20"/>
              </w:rPr>
              <w:t>appropriate</w:t>
            </w:r>
            <w:r w:rsidRPr="00D71510">
              <w:rPr>
                <w:rFonts w:ascii="Arial" w:hAnsi="Arial" w:cs="Arial"/>
                <w:spacing w:val="-9"/>
                <w:sz w:val="20"/>
              </w:rPr>
              <w:t xml:space="preserve"> </w:t>
            </w:r>
            <w:r w:rsidRPr="00D71510">
              <w:rPr>
                <w:rFonts w:ascii="Arial" w:hAnsi="Arial" w:cs="Arial"/>
                <w:sz w:val="20"/>
              </w:rPr>
              <w:t>to</w:t>
            </w:r>
            <w:r w:rsidRPr="00D71510">
              <w:rPr>
                <w:rFonts w:ascii="Arial" w:hAnsi="Arial" w:cs="Arial"/>
                <w:spacing w:val="-8"/>
                <w:sz w:val="20"/>
              </w:rPr>
              <w:t xml:space="preserve"> </w:t>
            </w:r>
            <w:r w:rsidRPr="00D71510">
              <w:rPr>
                <w:rFonts w:ascii="Arial" w:hAnsi="Arial" w:cs="Arial"/>
                <w:sz w:val="20"/>
              </w:rPr>
              <w:t>the</w:t>
            </w:r>
            <w:r w:rsidRPr="00D71510">
              <w:rPr>
                <w:rFonts w:ascii="Arial" w:hAnsi="Arial" w:cs="Arial"/>
                <w:spacing w:val="-9"/>
                <w:sz w:val="20"/>
              </w:rPr>
              <w:t xml:space="preserve"> </w:t>
            </w:r>
            <w:r w:rsidRPr="00D71510">
              <w:rPr>
                <w:rFonts w:ascii="Arial" w:hAnsi="Arial" w:cs="Arial"/>
                <w:spacing w:val="-2"/>
                <w:sz w:val="20"/>
              </w:rPr>
              <w:t>voyage</w:t>
            </w:r>
          </w:p>
        </w:tc>
        <w:tc>
          <w:tcPr>
            <w:tcW w:w="2268" w:type="dxa"/>
          </w:tcPr>
          <w:p w14:paraId="3068DFF9" w14:textId="77777777" w:rsidR="00541ED3" w:rsidRPr="00D71510" w:rsidRDefault="00DB5ACD">
            <w:pPr>
              <w:pStyle w:val="TableParagraph"/>
              <w:spacing w:before="172" w:line="255" w:lineRule="exact"/>
              <w:ind w:left="11"/>
              <w:jc w:val="center"/>
              <w:rPr>
                <w:rFonts w:ascii="Arial" w:hAnsi="Arial" w:cs="Arial"/>
              </w:rPr>
            </w:pPr>
            <w:r w:rsidRPr="00D71510">
              <w:rPr>
                <w:rFonts w:ascii="Arial" w:hAnsi="Arial" w:cs="Arial"/>
              </w:rPr>
              <w:t>X</w:t>
            </w:r>
          </w:p>
          <w:p w14:paraId="42652C2C" w14:textId="77777777" w:rsidR="00541ED3" w:rsidRPr="00D71510" w:rsidRDefault="00DB5ACD">
            <w:pPr>
              <w:pStyle w:val="TableParagraph"/>
              <w:ind w:left="275" w:right="266"/>
              <w:jc w:val="center"/>
              <w:rPr>
                <w:rFonts w:ascii="Arial" w:hAnsi="Arial" w:cs="Arial"/>
                <w:sz w:val="14"/>
              </w:rPr>
            </w:pPr>
            <w:r w:rsidRPr="00D71510">
              <w:rPr>
                <w:rFonts w:ascii="Arial" w:hAnsi="Arial" w:cs="Arial"/>
                <w:sz w:val="14"/>
              </w:rPr>
              <w:t>perform</w:t>
            </w:r>
            <w:r w:rsidRPr="00D71510">
              <w:rPr>
                <w:rFonts w:ascii="Arial" w:hAnsi="Arial" w:cs="Arial"/>
                <w:spacing w:val="-11"/>
                <w:sz w:val="14"/>
              </w:rPr>
              <w:t xml:space="preserve"> </w:t>
            </w:r>
            <w:r w:rsidRPr="00D71510">
              <w:rPr>
                <w:rFonts w:ascii="Arial" w:hAnsi="Arial" w:cs="Arial"/>
                <w:sz w:val="14"/>
              </w:rPr>
              <w:t xml:space="preserve">independent </w:t>
            </w:r>
            <w:r w:rsidRPr="00D71510">
              <w:rPr>
                <w:rFonts w:ascii="Arial" w:hAnsi="Arial" w:cs="Arial"/>
                <w:spacing w:val="-2"/>
                <w:sz w:val="14"/>
              </w:rPr>
              <w:t>assessment</w:t>
            </w:r>
          </w:p>
        </w:tc>
        <w:tc>
          <w:tcPr>
            <w:tcW w:w="1133" w:type="dxa"/>
          </w:tcPr>
          <w:p w14:paraId="3E5C7039" w14:textId="77777777" w:rsidR="00541ED3" w:rsidRPr="00D71510" w:rsidRDefault="00541ED3">
            <w:pPr>
              <w:pStyle w:val="TableParagraph"/>
              <w:rPr>
                <w:rFonts w:ascii="Arial" w:hAnsi="Arial" w:cs="Arial"/>
                <w:sz w:val="18"/>
              </w:rPr>
            </w:pPr>
          </w:p>
        </w:tc>
        <w:tc>
          <w:tcPr>
            <w:tcW w:w="1377" w:type="dxa"/>
          </w:tcPr>
          <w:p w14:paraId="7B4A052F" w14:textId="77777777" w:rsidR="00541ED3" w:rsidRPr="00D71510" w:rsidRDefault="00541ED3">
            <w:pPr>
              <w:pStyle w:val="TableParagraph"/>
              <w:rPr>
                <w:rFonts w:ascii="Arial" w:hAnsi="Arial" w:cs="Arial"/>
                <w:sz w:val="18"/>
              </w:rPr>
            </w:pPr>
          </w:p>
        </w:tc>
      </w:tr>
      <w:tr w:rsidR="00541ED3" w:rsidRPr="00D71510" w14:paraId="4BBC17A6" w14:textId="77777777">
        <w:trPr>
          <w:trHeight w:val="580"/>
        </w:trPr>
        <w:tc>
          <w:tcPr>
            <w:tcW w:w="4078" w:type="dxa"/>
          </w:tcPr>
          <w:p w14:paraId="163B3F4A" w14:textId="77777777" w:rsidR="00541ED3" w:rsidRPr="00D71510" w:rsidRDefault="00DB5ACD">
            <w:pPr>
              <w:pStyle w:val="TableParagraph"/>
              <w:spacing w:before="57"/>
              <w:ind w:left="107"/>
              <w:rPr>
                <w:rFonts w:ascii="Arial" w:hAnsi="Arial" w:cs="Arial"/>
                <w:sz w:val="20"/>
              </w:rPr>
            </w:pPr>
            <w:r w:rsidRPr="00D71510">
              <w:rPr>
                <w:rFonts w:ascii="Arial" w:hAnsi="Arial" w:cs="Arial"/>
                <w:spacing w:val="-2"/>
                <w:sz w:val="20"/>
              </w:rPr>
              <w:t>Transportation</w:t>
            </w:r>
          </w:p>
          <w:p w14:paraId="79F7A8A3" w14:textId="77777777" w:rsidR="00541ED3" w:rsidRPr="00D71510" w:rsidRDefault="00DB5ACD">
            <w:pPr>
              <w:pStyle w:val="TableParagraph"/>
              <w:tabs>
                <w:tab w:val="left" w:pos="467"/>
              </w:tabs>
              <w:ind w:left="107"/>
              <w:rPr>
                <w:rFonts w:ascii="Arial" w:hAnsi="Arial" w:cs="Arial"/>
                <w:sz w:val="20"/>
              </w:rPr>
            </w:pPr>
            <w:r w:rsidRPr="00D71510">
              <w:rPr>
                <w:rFonts w:ascii="Arial" w:hAnsi="Arial" w:cs="Arial"/>
                <w:b/>
                <w:spacing w:val="-10"/>
                <w:sz w:val="20"/>
              </w:rPr>
              <w:t>-</w:t>
            </w:r>
            <w:r w:rsidRPr="00D71510">
              <w:rPr>
                <w:rFonts w:ascii="Arial" w:hAnsi="Arial" w:cs="Arial"/>
                <w:b/>
                <w:sz w:val="20"/>
              </w:rPr>
              <w:tab/>
            </w:r>
            <w:r w:rsidRPr="00D71510">
              <w:rPr>
                <w:rFonts w:ascii="Arial" w:hAnsi="Arial" w:cs="Arial"/>
                <w:sz w:val="20"/>
              </w:rPr>
              <w:t>OSS</w:t>
            </w:r>
            <w:r w:rsidRPr="00D71510">
              <w:rPr>
                <w:rFonts w:ascii="Arial" w:hAnsi="Arial" w:cs="Arial"/>
                <w:spacing w:val="-5"/>
                <w:sz w:val="20"/>
              </w:rPr>
              <w:t xml:space="preserve"> </w:t>
            </w:r>
            <w:r w:rsidRPr="00D71510">
              <w:rPr>
                <w:rFonts w:ascii="Arial" w:hAnsi="Arial" w:cs="Arial"/>
                <w:spacing w:val="-2"/>
                <w:sz w:val="20"/>
              </w:rPr>
              <w:t>Topside</w:t>
            </w:r>
          </w:p>
        </w:tc>
        <w:tc>
          <w:tcPr>
            <w:tcW w:w="2268" w:type="dxa"/>
          </w:tcPr>
          <w:p w14:paraId="2D0D5C3E" w14:textId="77777777" w:rsidR="00541ED3" w:rsidRPr="00D71510" w:rsidRDefault="00DB5ACD">
            <w:pPr>
              <w:pStyle w:val="TableParagraph"/>
              <w:spacing w:before="163"/>
              <w:ind w:left="1073"/>
              <w:rPr>
                <w:rFonts w:ascii="Arial" w:hAnsi="Arial" w:cs="Arial"/>
              </w:rPr>
            </w:pPr>
            <w:r w:rsidRPr="00D71510">
              <w:rPr>
                <w:rFonts w:ascii="Arial" w:hAnsi="Arial" w:cs="Arial"/>
              </w:rPr>
              <w:t>X</w:t>
            </w:r>
          </w:p>
        </w:tc>
        <w:tc>
          <w:tcPr>
            <w:tcW w:w="1133" w:type="dxa"/>
          </w:tcPr>
          <w:p w14:paraId="74988712"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1A82A17F" w14:textId="77777777" w:rsidR="00541ED3" w:rsidRPr="00D71510" w:rsidRDefault="00DB5ACD">
            <w:pPr>
              <w:pStyle w:val="TableParagraph"/>
              <w:spacing w:line="164" w:lineRule="exact"/>
              <w:ind w:left="295" w:right="283" w:hanging="1"/>
              <w:jc w:val="center"/>
              <w:rPr>
                <w:rFonts w:ascii="Arial" w:hAnsi="Arial" w:cs="Arial"/>
                <w:sz w:val="14"/>
              </w:rPr>
            </w:pPr>
            <w:r w:rsidRPr="00D71510">
              <w:rPr>
                <w:rFonts w:ascii="Arial" w:hAnsi="Arial" w:cs="Arial"/>
                <w:spacing w:val="-2"/>
                <w:sz w:val="14"/>
              </w:rPr>
              <w:t>Attend</w:t>
            </w:r>
            <w:r w:rsidRPr="00D71510">
              <w:rPr>
                <w:rFonts w:ascii="Arial" w:hAnsi="Arial" w:cs="Arial"/>
                <w:sz w:val="14"/>
              </w:rPr>
              <w:t xml:space="preserve"> </w:t>
            </w:r>
            <w:proofErr w:type="spellStart"/>
            <w:r w:rsidRPr="00D71510">
              <w:rPr>
                <w:rFonts w:ascii="Arial" w:hAnsi="Arial" w:cs="Arial"/>
                <w:spacing w:val="-2"/>
                <w:sz w:val="14"/>
              </w:rPr>
              <w:t>Sailaway</w:t>
            </w:r>
            <w:proofErr w:type="spellEnd"/>
          </w:p>
        </w:tc>
        <w:tc>
          <w:tcPr>
            <w:tcW w:w="1377" w:type="dxa"/>
          </w:tcPr>
          <w:p w14:paraId="207A449A" w14:textId="77777777" w:rsidR="00541ED3" w:rsidRPr="00D71510" w:rsidRDefault="00DB5ACD">
            <w:pPr>
              <w:pStyle w:val="TableParagraph"/>
              <w:spacing w:line="255" w:lineRule="exact"/>
              <w:ind w:left="10"/>
              <w:jc w:val="center"/>
              <w:rPr>
                <w:rFonts w:ascii="Arial" w:hAnsi="Arial" w:cs="Arial"/>
              </w:rPr>
            </w:pPr>
            <w:r w:rsidRPr="00D71510">
              <w:rPr>
                <w:rFonts w:ascii="Arial" w:hAnsi="Arial" w:cs="Arial"/>
              </w:rPr>
              <w:t>X</w:t>
            </w:r>
          </w:p>
          <w:p w14:paraId="0DA69C05" w14:textId="77777777" w:rsidR="00541ED3" w:rsidRPr="00D71510" w:rsidRDefault="00DB5ACD">
            <w:pPr>
              <w:pStyle w:val="TableParagraph"/>
              <w:spacing w:line="164" w:lineRule="exact"/>
              <w:ind w:left="149" w:right="139"/>
              <w:jc w:val="center"/>
              <w:rPr>
                <w:rFonts w:ascii="Arial" w:hAnsi="Arial" w:cs="Arial"/>
                <w:sz w:val="14"/>
              </w:rPr>
            </w:pPr>
            <w:r w:rsidRPr="00D71510">
              <w:rPr>
                <w:rFonts w:ascii="Arial" w:hAnsi="Arial" w:cs="Arial"/>
                <w:sz w:val="14"/>
              </w:rPr>
              <w:t>Issue</w:t>
            </w:r>
            <w:r w:rsidRPr="00D71510">
              <w:rPr>
                <w:rFonts w:ascii="Arial" w:hAnsi="Arial" w:cs="Arial"/>
                <w:spacing w:val="-11"/>
                <w:sz w:val="14"/>
              </w:rPr>
              <w:t xml:space="preserve"> </w:t>
            </w:r>
            <w:r w:rsidRPr="00D71510">
              <w:rPr>
                <w:rFonts w:ascii="Arial" w:hAnsi="Arial" w:cs="Arial"/>
                <w:sz w:val="14"/>
              </w:rPr>
              <w:t>COA</w:t>
            </w:r>
            <w:r w:rsidRPr="00D71510">
              <w:rPr>
                <w:rFonts w:ascii="Arial" w:hAnsi="Arial" w:cs="Arial"/>
                <w:spacing w:val="-11"/>
                <w:sz w:val="14"/>
              </w:rPr>
              <w:t xml:space="preserve"> </w:t>
            </w:r>
            <w:r w:rsidRPr="00D71510">
              <w:rPr>
                <w:rFonts w:ascii="Arial" w:hAnsi="Arial" w:cs="Arial"/>
                <w:sz w:val="14"/>
              </w:rPr>
              <w:t xml:space="preserve">for </w:t>
            </w:r>
            <w:proofErr w:type="spellStart"/>
            <w:r w:rsidRPr="00D71510">
              <w:rPr>
                <w:rFonts w:ascii="Arial" w:hAnsi="Arial" w:cs="Arial"/>
                <w:spacing w:val="-2"/>
                <w:sz w:val="14"/>
              </w:rPr>
              <w:t>Sailaway</w:t>
            </w:r>
            <w:proofErr w:type="spellEnd"/>
          </w:p>
        </w:tc>
      </w:tr>
      <w:tr w:rsidR="00541ED3" w:rsidRPr="00D71510" w14:paraId="18BB58FC" w14:textId="77777777">
        <w:trPr>
          <w:trHeight w:val="250"/>
        </w:trPr>
        <w:tc>
          <w:tcPr>
            <w:tcW w:w="4078" w:type="dxa"/>
          </w:tcPr>
          <w:p w14:paraId="09E41F1D" w14:textId="77777777" w:rsidR="00541ED3" w:rsidRPr="00D71510" w:rsidRDefault="00DB5ACD">
            <w:pPr>
              <w:pStyle w:val="TableParagraph"/>
              <w:spacing w:before="8" w:line="223" w:lineRule="exact"/>
              <w:ind w:left="107"/>
              <w:rPr>
                <w:rFonts w:ascii="Arial" w:hAnsi="Arial" w:cs="Arial"/>
                <w:sz w:val="20"/>
              </w:rPr>
            </w:pPr>
            <w:r w:rsidRPr="00D71510">
              <w:rPr>
                <w:rFonts w:ascii="Arial" w:hAnsi="Arial" w:cs="Arial"/>
                <w:sz w:val="20"/>
              </w:rPr>
              <w:t>Anti-Piracy</w:t>
            </w:r>
            <w:r w:rsidRPr="00D71510">
              <w:rPr>
                <w:rFonts w:ascii="Arial" w:hAnsi="Arial" w:cs="Arial"/>
                <w:spacing w:val="-15"/>
                <w:sz w:val="20"/>
              </w:rPr>
              <w:t xml:space="preserve"> </w:t>
            </w:r>
            <w:r w:rsidRPr="00D71510">
              <w:rPr>
                <w:rFonts w:ascii="Arial" w:hAnsi="Arial" w:cs="Arial"/>
                <w:spacing w:val="-2"/>
                <w:sz w:val="20"/>
              </w:rPr>
              <w:t>Measures</w:t>
            </w:r>
          </w:p>
        </w:tc>
        <w:tc>
          <w:tcPr>
            <w:tcW w:w="2268" w:type="dxa"/>
          </w:tcPr>
          <w:p w14:paraId="0F8A4CEB" w14:textId="77777777" w:rsidR="00541ED3" w:rsidRPr="00D71510" w:rsidRDefault="00DB5ACD">
            <w:pPr>
              <w:pStyle w:val="TableParagraph"/>
              <w:spacing w:line="231" w:lineRule="exact"/>
              <w:ind w:left="1073"/>
              <w:rPr>
                <w:rFonts w:ascii="Arial" w:hAnsi="Arial" w:cs="Arial"/>
              </w:rPr>
            </w:pPr>
            <w:r w:rsidRPr="00D71510">
              <w:rPr>
                <w:rFonts w:ascii="Arial" w:hAnsi="Arial" w:cs="Arial"/>
              </w:rPr>
              <w:t>X</w:t>
            </w:r>
          </w:p>
        </w:tc>
        <w:tc>
          <w:tcPr>
            <w:tcW w:w="1133" w:type="dxa"/>
          </w:tcPr>
          <w:p w14:paraId="47B57B62" w14:textId="77777777" w:rsidR="00541ED3" w:rsidRPr="00D71510" w:rsidRDefault="00541ED3">
            <w:pPr>
              <w:pStyle w:val="TableParagraph"/>
              <w:rPr>
                <w:rFonts w:ascii="Arial" w:hAnsi="Arial" w:cs="Arial"/>
                <w:sz w:val="18"/>
              </w:rPr>
            </w:pPr>
          </w:p>
        </w:tc>
        <w:tc>
          <w:tcPr>
            <w:tcW w:w="1377" w:type="dxa"/>
          </w:tcPr>
          <w:p w14:paraId="184B384B" w14:textId="77777777" w:rsidR="00541ED3" w:rsidRPr="00D71510" w:rsidRDefault="00541ED3">
            <w:pPr>
              <w:pStyle w:val="TableParagraph"/>
              <w:rPr>
                <w:rFonts w:ascii="Arial" w:hAnsi="Arial" w:cs="Arial"/>
                <w:sz w:val="18"/>
              </w:rPr>
            </w:pPr>
          </w:p>
        </w:tc>
      </w:tr>
      <w:tr w:rsidR="00541ED3" w:rsidRPr="00D71510" w14:paraId="1192DAFA" w14:textId="77777777">
        <w:trPr>
          <w:trHeight w:val="698"/>
        </w:trPr>
        <w:tc>
          <w:tcPr>
            <w:tcW w:w="4078" w:type="dxa"/>
          </w:tcPr>
          <w:p w14:paraId="1C83DAA3" w14:textId="77777777" w:rsidR="00541ED3" w:rsidRPr="00D71510" w:rsidRDefault="00DB5ACD">
            <w:pPr>
              <w:pStyle w:val="TableParagraph"/>
              <w:spacing w:line="234" w:lineRule="exact"/>
              <w:ind w:left="107" w:right="185"/>
              <w:rPr>
                <w:rFonts w:ascii="Arial" w:hAnsi="Arial" w:cs="Arial"/>
                <w:sz w:val="20"/>
              </w:rPr>
            </w:pPr>
            <w:r w:rsidRPr="00D71510">
              <w:rPr>
                <w:rFonts w:ascii="Arial" w:hAnsi="Arial" w:cs="Arial"/>
                <w:sz w:val="20"/>
              </w:rPr>
              <w:t>Mooring</w:t>
            </w:r>
            <w:r w:rsidRPr="00D71510">
              <w:rPr>
                <w:rFonts w:ascii="Arial" w:hAnsi="Arial" w:cs="Arial"/>
                <w:spacing w:val="-8"/>
                <w:sz w:val="20"/>
              </w:rPr>
              <w:t xml:space="preserve"> </w:t>
            </w:r>
            <w:r w:rsidRPr="00D71510">
              <w:rPr>
                <w:rFonts w:ascii="Arial" w:hAnsi="Arial" w:cs="Arial"/>
                <w:sz w:val="20"/>
              </w:rPr>
              <w:t>adequacy</w:t>
            </w:r>
            <w:r w:rsidRPr="00D71510">
              <w:rPr>
                <w:rFonts w:ascii="Arial" w:hAnsi="Arial" w:cs="Arial"/>
                <w:spacing w:val="-9"/>
                <w:sz w:val="20"/>
              </w:rPr>
              <w:t xml:space="preserve"> </w:t>
            </w:r>
            <w:r w:rsidRPr="00D71510">
              <w:rPr>
                <w:rFonts w:ascii="Arial" w:hAnsi="Arial" w:cs="Arial"/>
                <w:sz w:val="20"/>
              </w:rPr>
              <w:t>on</w:t>
            </w:r>
            <w:r w:rsidRPr="00D71510">
              <w:rPr>
                <w:rFonts w:ascii="Arial" w:hAnsi="Arial" w:cs="Arial"/>
                <w:spacing w:val="-10"/>
                <w:sz w:val="20"/>
              </w:rPr>
              <w:t xml:space="preserve"> </w:t>
            </w:r>
            <w:r w:rsidRPr="00D71510">
              <w:rPr>
                <w:rFonts w:ascii="Arial" w:hAnsi="Arial" w:cs="Arial"/>
                <w:sz w:val="20"/>
              </w:rPr>
              <w:t>arrival</w:t>
            </w:r>
            <w:r w:rsidRPr="00D71510">
              <w:rPr>
                <w:rFonts w:ascii="Arial" w:hAnsi="Arial" w:cs="Arial"/>
                <w:spacing w:val="-8"/>
                <w:sz w:val="20"/>
              </w:rPr>
              <w:t xml:space="preserve"> </w:t>
            </w:r>
            <w:r w:rsidRPr="00D71510">
              <w:rPr>
                <w:rFonts w:ascii="Arial" w:hAnsi="Arial" w:cs="Arial"/>
                <w:sz w:val="20"/>
              </w:rPr>
              <w:t>to</w:t>
            </w:r>
            <w:r w:rsidRPr="00D71510">
              <w:rPr>
                <w:rFonts w:ascii="Arial" w:hAnsi="Arial" w:cs="Arial"/>
                <w:spacing w:val="-8"/>
                <w:sz w:val="20"/>
              </w:rPr>
              <w:t xml:space="preserve"> </w:t>
            </w:r>
            <w:r w:rsidRPr="00D71510">
              <w:rPr>
                <w:rFonts w:ascii="Arial" w:hAnsi="Arial" w:cs="Arial"/>
                <w:sz w:val="20"/>
              </w:rPr>
              <w:t>withstand Natural Hazard exposure for both temporary and long-term moorings</w:t>
            </w:r>
          </w:p>
          <w:p w14:paraId="5D6E8FDE" w14:textId="77777777" w:rsidR="00F4367C" w:rsidRPr="00D71510" w:rsidRDefault="00F4367C">
            <w:pPr>
              <w:pStyle w:val="TableParagraph"/>
              <w:spacing w:line="234" w:lineRule="exact"/>
              <w:ind w:left="107" w:right="185"/>
              <w:rPr>
                <w:rFonts w:ascii="Arial" w:hAnsi="Arial" w:cs="Arial"/>
                <w:sz w:val="20"/>
              </w:rPr>
            </w:pPr>
          </w:p>
          <w:p w14:paraId="7F6AFD71" w14:textId="77777777" w:rsidR="00F4367C" w:rsidRPr="00D71510" w:rsidRDefault="00F4367C">
            <w:pPr>
              <w:pStyle w:val="TableParagraph"/>
              <w:spacing w:line="234" w:lineRule="exact"/>
              <w:ind w:left="107" w:right="185"/>
              <w:rPr>
                <w:rFonts w:ascii="Arial" w:hAnsi="Arial" w:cs="Arial"/>
                <w:sz w:val="20"/>
              </w:rPr>
            </w:pPr>
          </w:p>
          <w:p w14:paraId="665176D0" w14:textId="77777777" w:rsidR="00F4367C" w:rsidRPr="00D71510" w:rsidRDefault="00F4367C">
            <w:pPr>
              <w:pStyle w:val="TableParagraph"/>
              <w:spacing w:line="234" w:lineRule="exact"/>
              <w:ind w:left="107" w:right="185"/>
              <w:rPr>
                <w:rFonts w:ascii="Arial" w:hAnsi="Arial" w:cs="Arial"/>
                <w:sz w:val="20"/>
              </w:rPr>
            </w:pPr>
          </w:p>
        </w:tc>
        <w:tc>
          <w:tcPr>
            <w:tcW w:w="2268" w:type="dxa"/>
          </w:tcPr>
          <w:p w14:paraId="5E47FD66" w14:textId="77777777" w:rsidR="00541ED3" w:rsidRPr="00D71510" w:rsidRDefault="00DB5ACD">
            <w:pPr>
              <w:pStyle w:val="TableParagraph"/>
              <w:spacing w:before="223"/>
              <w:ind w:left="1073"/>
              <w:rPr>
                <w:rFonts w:ascii="Arial" w:hAnsi="Arial" w:cs="Arial"/>
              </w:rPr>
            </w:pPr>
            <w:r w:rsidRPr="00D71510">
              <w:rPr>
                <w:rFonts w:ascii="Arial" w:hAnsi="Arial" w:cs="Arial"/>
              </w:rPr>
              <w:t>X</w:t>
            </w:r>
          </w:p>
        </w:tc>
        <w:tc>
          <w:tcPr>
            <w:tcW w:w="1133" w:type="dxa"/>
          </w:tcPr>
          <w:p w14:paraId="0AD12B38" w14:textId="77777777" w:rsidR="00541ED3" w:rsidRPr="00D71510" w:rsidRDefault="00541ED3">
            <w:pPr>
              <w:pStyle w:val="TableParagraph"/>
              <w:rPr>
                <w:rFonts w:ascii="Arial" w:hAnsi="Arial" w:cs="Arial"/>
                <w:sz w:val="18"/>
              </w:rPr>
            </w:pPr>
          </w:p>
        </w:tc>
        <w:tc>
          <w:tcPr>
            <w:tcW w:w="1377" w:type="dxa"/>
          </w:tcPr>
          <w:p w14:paraId="1573ABCF" w14:textId="77777777" w:rsidR="00541ED3" w:rsidRPr="00D71510" w:rsidRDefault="00541ED3">
            <w:pPr>
              <w:pStyle w:val="TableParagraph"/>
              <w:rPr>
                <w:rFonts w:ascii="Arial" w:hAnsi="Arial" w:cs="Arial"/>
                <w:sz w:val="18"/>
              </w:rPr>
            </w:pPr>
          </w:p>
        </w:tc>
      </w:tr>
      <w:tr w:rsidR="00541ED3" w:rsidRPr="00D71510" w14:paraId="6EDA2C0C" w14:textId="77777777">
        <w:trPr>
          <w:trHeight w:val="250"/>
        </w:trPr>
        <w:tc>
          <w:tcPr>
            <w:tcW w:w="4078" w:type="dxa"/>
            <w:shd w:val="clear" w:color="auto" w:fill="BEBEBE"/>
          </w:tcPr>
          <w:p w14:paraId="49E753D4" w14:textId="34B4074F" w:rsidR="00541ED3" w:rsidRPr="00D71510" w:rsidRDefault="00BE7B5B">
            <w:pPr>
              <w:pStyle w:val="TableParagraph"/>
              <w:spacing w:before="7" w:line="223" w:lineRule="exact"/>
              <w:ind w:left="107"/>
              <w:rPr>
                <w:rFonts w:ascii="Arial" w:hAnsi="Arial" w:cs="Arial"/>
                <w:b/>
                <w:sz w:val="20"/>
              </w:rPr>
            </w:pPr>
            <w:r w:rsidRPr="00D71510">
              <w:rPr>
                <w:rFonts w:ascii="Arial" w:hAnsi="Arial" w:cs="Arial"/>
                <w:b/>
                <w:sz w:val="20"/>
              </w:rPr>
              <w:lastRenderedPageBreak/>
              <w:t>2.</w:t>
            </w:r>
            <w:r w:rsidR="00DB5ACD" w:rsidRPr="00D71510">
              <w:rPr>
                <w:rFonts w:ascii="Arial" w:hAnsi="Arial" w:cs="Arial"/>
                <w:b/>
                <w:sz w:val="20"/>
              </w:rPr>
              <w:t>4.3</w:t>
            </w:r>
            <w:r w:rsidR="00DB5ACD" w:rsidRPr="00D71510">
              <w:rPr>
                <w:rFonts w:ascii="Arial" w:hAnsi="Arial" w:cs="Arial"/>
                <w:b/>
                <w:spacing w:val="-3"/>
                <w:sz w:val="20"/>
              </w:rPr>
              <w:t xml:space="preserve"> </w:t>
            </w:r>
            <w:r w:rsidR="00DB5ACD" w:rsidRPr="00D71510">
              <w:rPr>
                <w:rFonts w:ascii="Arial" w:hAnsi="Arial" w:cs="Arial"/>
                <w:b/>
                <w:spacing w:val="-2"/>
                <w:sz w:val="20"/>
              </w:rPr>
              <w:t>Installation</w:t>
            </w:r>
          </w:p>
        </w:tc>
        <w:tc>
          <w:tcPr>
            <w:tcW w:w="2268" w:type="dxa"/>
            <w:shd w:val="clear" w:color="auto" w:fill="BEBEBE"/>
          </w:tcPr>
          <w:p w14:paraId="4A87CFE5" w14:textId="77777777" w:rsidR="00541ED3" w:rsidRPr="00D71510" w:rsidRDefault="00541ED3">
            <w:pPr>
              <w:pStyle w:val="TableParagraph"/>
              <w:rPr>
                <w:rFonts w:ascii="Arial" w:hAnsi="Arial" w:cs="Arial"/>
                <w:sz w:val="18"/>
              </w:rPr>
            </w:pPr>
          </w:p>
        </w:tc>
        <w:tc>
          <w:tcPr>
            <w:tcW w:w="1133" w:type="dxa"/>
            <w:shd w:val="clear" w:color="auto" w:fill="BEBEBE"/>
          </w:tcPr>
          <w:p w14:paraId="573F62E6" w14:textId="77777777" w:rsidR="00541ED3" w:rsidRPr="00D71510" w:rsidRDefault="00541ED3">
            <w:pPr>
              <w:pStyle w:val="TableParagraph"/>
              <w:rPr>
                <w:rFonts w:ascii="Arial" w:hAnsi="Arial" w:cs="Arial"/>
                <w:sz w:val="18"/>
              </w:rPr>
            </w:pPr>
          </w:p>
        </w:tc>
        <w:tc>
          <w:tcPr>
            <w:tcW w:w="1377" w:type="dxa"/>
            <w:shd w:val="clear" w:color="auto" w:fill="BEBEBE"/>
          </w:tcPr>
          <w:p w14:paraId="35C2022C" w14:textId="77777777" w:rsidR="00541ED3" w:rsidRPr="00D71510" w:rsidRDefault="00541ED3">
            <w:pPr>
              <w:pStyle w:val="TableParagraph"/>
              <w:rPr>
                <w:rFonts w:ascii="Arial" w:hAnsi="Arial" w:cs="Arial"/>
                <w:sz w:val="18"/>
              </w:rPr>
            </w:pPr>
          </w:p>
        </w:tc>
      </w:tr>
      <w:tr w:rsidR="00541ED3" w:rsidRPr="00D71510" w14:paraId="0DBBFA4B" w14:textId="77777777">
        <w:trPr>
          <w:trHeight w:val="930"/>
        </w:trPr>
        <w:tc>
          <w:tcPr>
            <w:tcW w:w="8856" w:type="dxa"/>
            <w:gridSpan w:val="4"/>
          </w:tcPr>
          <w:p w14:paraId="42D8AEF0" w14:textId="77777777" w:rsidR="00541ED3" w:rsidRPr="00D71510" w:rsidRDefault="00DB5ACD">
            <w:pPr>
              <w:pStyle w:val="TableParagraph"/>
              <w:spacing w:line="232" w:lineRule="exact"/>
              <w:ind w:left="107" w:right="171"/>
              <w:rPr>
                <w:rFonts w:ascii="Arial" w:hAnsi="Arial" w:cs="Arial"/>
                <w:sz w:val="20"/>
              </w:rPr>
            </w:pPr>
            <w:r w:rsidRPr="00D71510">
              <w:rPr>
                <w:rFonts w:ascii="Arial" w:hAnsi="Arial" w:cs="Arial"/>
                <w:sz w:val="20"/>
              </w:rPr>
              <w:t>As installation configurations and techniques vary significantly, notwithstanding the requirements</w:t>
            </w:r>
            <w:r w:rsidRPr="00D71510">
              <w:rPr>
                <w:rFonts w:ascii="Arial" w:hAnsi="Arial" w:cs="Arial"/>
                <w:spacing w:val="-4"/>
                <w:sz w:val="20"/>
              </w:rPr>
              <w:t xml:space="preserve"> </w:t>
            </w:r>
            <w:r w:rsidRPr="00D71510">
              <w:rPr>
                <w:rFonts w:ascii="Arial" w:hAnsi="Arial" w:cs="Arial"/>
                <w:sz w:val="20"/>
              </w:rPr>
              <w:t>in</w:t>
            </w:r>
            <w:r w:rsidRPr="00D71510">
              <w:rPr>
                <w:rFonts w:ascii="Arial" w:hAnsi="Arial" w:cs="Arial"/>
                <w:spacing w:val="-5"/>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section</w:t>
            </w:r>
            <w:r w:rsidRPr="00D71510">
              <w:rPr>
                <w:rFonts w:ascii="Arial" w:hAnsi="Arial" w:cs="Arial"/>
                <w:spacing w:val="-5"/>
                <w:sz w:val="20"/>
              </w:rPr>
              <w:t xml:space="preserve"> </w:t>
            </w:r>
            <w:r w:rsidRPr="00D71510">
              <w:rPr>
                <w:rFonts w:ascii="Arial" w:hAnsi="Arial" w:cs="Arial"/>
                <w:sz w:val="20"/>
              </w:rPr>
              <w:t>below</w:t>
            </w:r>
            <w:r w:rsidRPr="00D71510">
              <w:rPr>
                <w:rFonts w:ascii="Arial" w:hAnsi="Arial" w:cs="Arial"/>
                <w:spacing w:val="-4"/>
                <w:sz w:val="20"/>
              </w:rPr>
              <w:t xml:space="preserve"> </w:t>
            </w:r>
            <w:r w:rsidRPr="00D71510">
              <w:rPr>
                <w:rFonts w:ascii="Arial" w:hAnsi="Arial" w:cs="Arial"/>
                <w:sz w:val="20"/>
              </w:rPr>
              <w:t>where</w:t>
            </w:r>
            <w:r w:rsidRPr="00D71510">
              <w:rPr>
                <w:rFonts w:ascii="Arial" w:hAnsi="Arial" w:cs="Arial"/>
                <w:spacing w:val="-5"/>
                <w:sz w:val="20"/>
              </w:rPr>
              <w:t xml:space="preserve"> </w:t>
            </w:r>
            <w:r w:rsidRPr="00D71510">
              <w:rPr>
                <w:rFonts w:ascii="Arial" w:hAnsi="Arial" w:cs="Arial"/>
                <w:sz w:val="20"/>
              </w:rPr>
              <w:t>there</w:t>
            </w:r>
            <w:r w:rsidRPr="00D71510">
              <w:rPr>
                <w:rFonts w:ascii="Arial" w:hAnsi="Arial" w:cs="Arial"/>
                <w:spacing w:val="-5"/>
                <w:sz w:val="20"/>
              </w:rPr>
              <w:t xml:space="preserve"> </w:t>
            </w:r>
            <w:r w:rsidRPr="00D71510">
              <w:rPr>
                <w:rFonts w:ascii="Arial" w:hAnsi="Arial" w:cs="Arial"/>
                <w:sz w:val="20"/>
              </w:rPr>
              <w:t>are</w:t>
            </w:r>
            <w:r w:rsidRPr="00D71510">
              <w:rPr>
                <w:rFonts w:ascii="Arial" w:hAnsi="Arial" w:cs="Arial"/>
                <w:spacing w:val="-5"/>
                <w:sz w:val="20"/>
              </w:rPr>
              <w:t xml:space="preserve"> </w:t>
            </w:r>
            <w:r w:rsidRPr="00D71510">
              <w:rPr>
                <w:rFonts w:ascii="Arial" w:hAnsi="Arial" w:cs="Arial"/>
                <w:sz w:val="20"/>
              </w:rPr>
              <w:t>discrete</w:t>
            </w:r>
            <w:r w:rsidRPr="00D71510">
              <w:rPr>
                <w:rFonts w:ascii="Arial" w:hAnsi="Arial" w:cs="Arial"/>
                <w:spacing w:val="-5"/>
                <w:sz w:val="20"/>
              </w:rPr>
              <w:t xml:space="preserve"> </w:t>
            </w:r>
            <w:r w:rsidRPr="00D71510">
              <w:rPr>
                <w:rFonts w:ascii="Arial" w:hAnsi="Arial" w:cs="Arial"/>
                <w:sz w:val="20"/>
              </w:rPr>
              <w:t>offshore</w:t>
            </w:r>
            <w:r w:rsidRPr="00D71510">
              <w:rPr>
                <w:rFonts w:ascii="Arial" w:hAnsi="Arial" w:cs="Arial"/>
                <w:spacing w:val="-5"/>
                <w:sz w:val="20"/>
              </w:rPr>
              <w:t xml:space="preserve"> </w:t>
            </w:r>
            <w:r w:rsidRPr="00D71510">
              <w:rPr>
                <w:rFonts w:ascii="Arial" w:hAnsi="Arial" w:cs="Arial"/>
                <w:sz w:val="20"/>
              </w:rPr>
              <w:t>installation</w:t>
            </w:r>
            <w:r w:rsidRPr="00D71510">
              <w:rPr>
                <w:rFonts w:ascii="Arial" w:hAnsi="Arial" w:cs="Arial"/>
                <w:spacing w:val="-5"/>
                <w:sz w:val="20"/>
              </w:rPr>
              <w:t xml:space="preserve"> </w:t>
            </w:r>
            <w:r w:rsidRPr="00D71510">
              <w:rPr>
                <w:rFonts w:ascii="Arial" w:hAnsi="Arial" w:cs="Arial"/>
                <w:sz w:val="20"/>
              </w:rPr>
              <w:t>operations with possible hold points between each of these operations, COAs are required for the commencement of each of these operations.</w:t>
            </w:r>
          </w:p>
        </w:tc>
      </w:tr>
      <w:tr w:rsidR="00541ED3" w:rsidRPr="00D71510" w14:paraId="4B12DD9D" w14:textId="77777777">
        <w:trPr>
          <w:trHeight w:val="580"/>
        </w:trPr>
        <w:tc>
          <w:tcPr>
            <w:tcW w:w="4078" w:type="dxa"/>
          </w:tcPr>
          <w:p w14:paraId="7F7DBF32" w14:textId="77777777" w:rsidR="00541ED3" w:rsidRPr="00D71510" w:rsidRDefault="00DB5ACD">
            <w:pPr>
              <w:pStyle w:val="TableParagraph"/>
              <w:spacing w:before="57"/>
              <w:ind w:left="107" w:right="185"/>
              <w:rPr>
                <w:rFonts w:ascii="Arial" w:hAnsi="Arial" w:cs="Arial"/>
                <w:sz w:val="20"/>
              </w:rPr>
            </w:pPr>
            <w:r w:rsidRPr="00D71510">
              <w:rPr>
                <w:rFonts w:ascii="Arial" w:hAnsi="Arial" w:cs="Arial"/>
                <w:sz w:val="20"/>
              </w:rPr>
              <w:t>Installation</w:t>
            </w:r>
            <w:r w:rsidRPr="00D71510">
              <w:rPr>
                <w:rFonts w:ascii="Arial" w:hAnsi="Arial" w:cs="Arial"/>
                <w:spacing w:val="-14"/>
                <w:sz w:val="20"/>
              </w:rPr>
              <w:t xml:space="preserve"> </w:t>
            </w:r>
            <w:r w:rsidRPr="00D71510">
              <w:rPr>
                <w:rFonts w:ascii="Arial" w:hAnsi="Arial" w:cs="Arial"/>
                <w:sz w:val="20"/>
              </w:rPr>
              <w:t>procedure</w:t>
            </w:r>
            <w:r w:rsidRPr="00D71510">
              <w:rPr>
                <w:rFonts w:ascii="Arial" w:hAnsi="Arial" w:cs="Arial"/>
                <w:spacing w:val="-12"/>
                <w:sz w:val="20"/>
              </w:rPr>
              <w:t xml:space="preserve"> </w:t>
            </w:r>
            <w:r w:rsidRPr="00D71510">
              <w:rPr>
                <w:rFonts w:ascii="Arial" w:hAnsi="Arial" w:cs="Arial"/>
                <w:sz w:val="20"/>
              </w:rPr>
              <w:t>(version</w:t>
            </w:r>
            <w:r w:rsidRPr="00D71510">
              <w:rPr>
                <w:rFonts w:ascii="Arial" w:hAnsi="Arial" w:cs="Arial"/>
                <w:spacing w:val="-15"/>
                <w:sz w:val="20"/>
              </w:rPr>
              <w:t xml:space="preserve"> </w:t>
            </w:r>
            <w:r w:rsidRPr="00D71510">
              <w:rPr>
                <w:rFonts w:ascii="Arial" w:hAnsi="Arial" w:cs="Arial"/>
                <w:sz w:val="20"/>
              </w:rPr>
              <w:t>reviewed and approved by MWS) at site.</w:t>
            </w:r>
          </w:p>
        </w:tc>
        <w:tc>
          <w:tcPr>
            <w:tcW w:w="2268" w:type="dxa"/>
          </w:tcPr>
          <w:p w14:paraId="161CEAF6" w14:textId="77777777" w:rsidR="00541ED3" w:rsidRPr="00D71510" w:rsidRDefault="00DB5ACD">
            <w:pPr>
              <w:pStyle w:val="TableParagraph"/>
              <w:spacing w:before="163"/>
              <w:ind w:left="1073"/>
              <w:rPr>
                <w:rFonts w:ascii="Arial" w:hAnsi="Arial" w:cs="Arial"/>
              </w:rPr>
            </w:pPr>
            <w:r w:rsidRPr="00D71510">
              <w:rPr>
                <w:rFonts w:ascii="Arial" w:hAnsi="Arial" w:cs="Arial"/>
              </w:rPr>
              <w:t>X</w:t>
            </w:r>
          </w:p>
        </w:tc>
        <w:tc>
          <w:tcPr>
            <w:tcW w:w="1133" w:type="dxa"/>
          </w:tcPr>
          <w:p w14:paraId="6E6E9457"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233DB78E" w14:textId="77777777" w:rsidR="00541ED3" w:rsidRPr="00D71510" w:rsidRDefault="00DB5ACD">
            <w:pPr>
              <w:pStyle w:val="TableParagraph"/>
              <w:spacing w:line="164" w:lineRule="exact"/>
              <w:ind w:left="201" w:right="191" w:hanging="1"/>
              <w:jc w:val="center"/>
              <w:rPr>
                <w:rFonts w:ascii="Arial" w:hAnsi="Arial" w:cs="Arial"/>
                <w:sz w:val="14"/>
              </w:rPr>
            </w:pPr>
            <w:r w:rsidRPr="00D71510">
              <w:rPr>
                <w:rFonts w:ascii="Arial" w:hAnsi="Arial" w:cs="Arial"/>
                <w:spacing w:val="-2"/>
                <w:sz w:val="14"/>
              </w:rPr>
              <w:t>Check</w:t>
            </w:r>
            <w:r w:rsidRPr="00D71510">
              <w:rPr>
                <w:rFonts w:ascii="Arial" w:hAnsi="Arial" w:cs="Arial"/>
                <w:sz w:val="14"/>
              </w:rPr>
              <w:t xml:space="preserve"> </w:t>
            </w:r>
            <w:r w:rsidRPr="00D71510">
              <w:rPr>
                <w:rFonts w:ascii="Arial" w:hAnsi="Arial" w:cs="Arial"/>
                <w:spacing w:val="-2"/>
                <w:sz w:val="14"/>
              </w:rPr>
              <w:t>Compliance</w:t>
            </w:r>
          </w:p>
        </w:tc>
        <w:tc>
          <w:tcPr>
            <w:tcW w:w="1377" w:type="dxa"/>
          </w:tcPr>
          <w:p w14:paraId="11B7966F" w14:textId="77777777" w:rsidR="00541ED3" w:rsidRPr="00D71510" w:rsidRDefault="00541ED3">
            <w:pPr>
              <w:pStyle w:val="TableParagraph"/>
              <w:rPr>
                <w:rFonts w:ascii="Arial" w:hAnsi="Arial" w:cs="Arial"/>
                <w:sz w:val="18"/>
              </w:rPr>
            </w:pPr>
          </w:p>
        </w:tc>
      </w:tr>
      <w:tr w:rsidR="00541ED3" w:rsidRPr="00D71510" w14:paraId="3FFED289" w14:textId="77777777">
        <w:trPr>
          <w:trHeight w:val="251"/>
        </w:trPr>
        <w:tc>
          <w:tcPr>
            <w:tcW w:w="4078" w:type="dxa"/>
          </w:tcPr>
          <w:p w14:paraId="2DCCC034" w14:textId="77777777" w:rsidR="00541ED3" w:rsidRPr="00D71510" w:rsidRDefault="00DB5ACD">
            <w:pPr>
              <w:pStyle w:val="TableParagraph"/>
              <w:spacing w:before="8" w:line="223" w:lineRule="exact"/>
              <w:ind w:left="107"/>
              <w:rPr>
                <w:rFonts w:ascii="Arial" w:hAnsi="Arial" w:cs="Arial"/>
                <w:sz w:val="20"/>
              </w:rPr>
            </w:pPr>
            <w:r w:rsidRPr="00D71510">
              <w:rPr>
                <w:rFonts w:ascii="Arial" w:hAnsi="Arial" w:cs="Arial"/>
                <w:sz w:val="20"/>
              </w:rPr>
              <w:t>Site/seabed</w:t>
            </w:r>
            <w:r w:rsidRPr="00D71510">
              <w:rPr>
                <w:rFonts w:ascii="Arial" w:hAnsi="Arial" w:cs="Arial"/>
                <w:spacing w:val="-10"/>
                <w:sz w:val="20"/>
              </w:rPr>
              <w:t xml:space="preserve"> </w:t>
            </w:r>
            <w:r w:rsidRPr="00D71510">
              <w:rPr>
                <w:rFonts w:ascii="Arial" w:hAnsi="Arial" w:cs="Arial"/>
                <w:sz w:val="20"/>
              </w:rPr>
              <w:t>survey</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water</w:t>
            </w:r>
            <w:r w:rsidRPr="00D71510">
              <w:rPr>
                <w:rFonts w:ascii="Arial" w:hAnsi="Arial" w:cs="Arial"/>
                <w:spacing w:val="-10"/>
                <w:sz w:val="20"/>
              </w:rPr>
              <w:t xml:space="preserve"> </w:t>
            </w:r>
            <w:r w:rsidRPr="00D71510">
              <w:rPr>
                <w:rFonts w:ascii="Arial" w:hAnsi="Arial" w:cs="Arial"/>
                <w:spacing w:val="-4"/>
                <w:sz w:val="20"/>
              </w:rPr>
              <w:t>depth</w:t>
            </w:r>
          </w:p>
        </w:tc>
        <w:tc>
          <w:tcPr>
            <w:tcW w:w="2268" w:type="dxa"/>
          </w:tcPr>
          <w:p w14:paraId="22F66183" w14:textId="77777777" w:rsidR="00541ED3" w:rsidRPr="00D71510" w:rsidRDefault="00DB5ACD">
            <w:pPr>
              <w:pStyle w:val="TableParagraph"/>
              <w:spacing w:line="231" w:lineRule="exact"/>
              <w:ind w:left="1073"/>
              <w:rPr>
                <w:rFonts w:ascii="Arial" w:hAnsi="Arial" w:cs="Arial"/>
              </w:rPr>
            </w:pPr>
            <w:r w:rsidRPr="00D71510">
              <w:rPr>
                <w:rFonts w:ascii="Arial" w:hAnsi="Arial" w:cs="Arial"/>
              </w:rPr>
              <w:t>X</w:t>
            </w:r>
          </w:p>
        </w:tc>
        <w:tc>
          <w:tcPr>
            <w:tcW w:w="1133" w:type="dxa"/>
          </w:tcPr>
          <w:p w14:paraId="6107912A" w14:textId="77777777" w:rsidR="00541ED3" w:rsidRPr="00D71510" w:rsidRDefault="00541ED3">
            <w:pPr>
              <w:pStyle w:val="TableParagraph"/>
              <w:rPr>
                <w:rFonts w:ascii="Arial" w:hAnsi="Arial" w:cs="Arial"/>
                <w:sz w:val="18"/>
              </w:rPr>
            </w:pPr>
          </w:p>
        </w:tc>
        <w:tc>
          <w:tcPr>
            <w:tcW w:w="1377" w:type="dxa"/>
          </w:tcPr>
          <w:p w14:paraId="7A58E965" w14:textId="77777777" w:rsidR="00541ED3" w:rsidRPr="00D71510" w:rsidRDefault="00541ED3">
            <w:pPr>
              <w:pStyle w:val="TableParagraph"/>
              <w:rPr>
                <w:rFonts w:ascii="Arial" w:hAnsi="Arial" w:cs="Arial"/>
                <w:sz w:val="18"/>
              </w:rPr>
            </w:pPr>
          </w:p>
        </w:tc>
      </w:tr>
      <w:tr w:rsidR="00541ED3" w:rsidRPr="00D71510" w14:paraId="4B4F05B1" w14:textId="77777777">
        <w:trPr>
          <w:trHeight w:val="4180"/>
        </w:trPr>
        <w:tc>
          <w:tcPr>
            <w:tcW w:w="4078" w:type="dxa"/>
          </w:tcPr>
          <w:p w14:paraId="2DDF9B93" w14:textId="77777777" w:rsidR="00541ED3" w:rsidRPr="00D71510" w:rsidRDefault="00DB5ACD">
            <w:pPr>
              <w:pStyle w:val="TableParagraph"/>
              <w:ind w:left="107"/>
              <w:rPr>
                <w:rFonts w:ascii="Arial" w:hAnsi="Arial" w:cs="Arial"/>
                <w:sz w:val="20"/>
              </w:rPr>
            </w:pPr>
            <w:r w:rsidRPr="00D71510">
              <w:rPr>
                <w:rFonts w:ascii="Arial" w:hAnsi="Arial" w:cs="Arial"/>
                <w:sz w:val="20"/>
              </w:rPr>
              <w:t>The vessel integrity assessment by comparison</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the</w:t>
            </w:r>
            <w:r w:rsidRPr="00D71510">
              <w:rPr>
                <w:rFonts w:ascii="Arial" w:hAnsi="Arial" w:cs="Arial"/>
                <w:spacing w:val="-9"/>
                <w:sz w:val="20"/>
              </w:rPr>
              <w:t xml:space="preserve"> </w:t>
            </w:r>
            <w:r w:rsidRPr="00D71510">
              <w:rPr>
                <w:rFonts w:ascii="Arial" w:hAnsi="Arial" w:cs="Arial"/>
                <w:sz w:val="20"/>
              </w:rPr>
              <w:t>location</w:t>
            </w:r>
            <w:r w:rsidRPr="00D71510">
              <w:rPr>
                <w:rFonts w:ascii="Arial" w:hAnsi="Arial" w:cs="Arial"/>
                <w:spacing w:val="-6"/>
                <w:sz w:val="20"/>
              </w:rPr>
              <w:t xml:space="preserve"> </w:t>
            </w:r>
            <w:r w:rsidRPr="00D71510">
              <w:rPr>
                <w:rFonts w:ascii="Arial" w:hAnsi="Arial" w:cs="Arial"/>
                <w:sz w:val="20"/>
              </w:rPr>
              <w:t>with</w:t>
            </w:r>
            <w:r w:rsidRPr="00D71510">
              <w:rPr>
                <w:rFonts w:ascii="Arial" w:hAnsi="Arial" w:cs="Arial"/>
                <w:spacing w:val="-8"/>
                <w:sz w:val="20"/>
              </w:rPr>
              <w:t xml:space="preserve"> </w:t>
            </w:r>
            <w:r w:rsidRPr="00D71510">
              <w:rPr>
                <w:rFonts w:ascii="Arial" w:hAnsi="Arial" w:cs="Arial"/>
                <w:sz w:val="20"/>
              </w:rPr>
              <w:t>the</w:t>
            </w:r>
            <w:r w:rsidRPr="00D71510">
              <w:rPr>
                <w:rFonts w:ascii="Arial" w:hAnsi="Arial" w:cs="Arial"/>
                <w:spacing w:val="-8"/>
                <w:sz w:val="20"/>
              </w:rPr>
              <w:t xml:space="preserve"> </w:t>
            </w:r>
            <w:r w:rsidRPr="00D71510">
              <w:rPr>
                <w:rFonts w:ascii="Arial" w:hAnsi="Arial" w:cs="Arial"/>
                <w:sz w:val="20"/>
              </w:rPr>
              <w:t>vessel Marine Operating Manual should have the following (where applicable):</w:t>
            </w:r>
          </w:p>
          <w:p w14:paraId="76602D04" w14:textId="77777777" w:rsidR="00541ED3" w:rsidRPr="00D71510" w:rsidRDefault="00DB5ACD">
            <w:pPr>
              <w:pStyle w:val="TableParagraph"/>
              <w:numPr>
                <w:ilvl w:val="0"/>
                <w:numId w:val="31"/>
              </w:numPr>
              <w:tabs>
                <w:tab w:val="left" w:pos="467"/>
                <w:tab w:val="left" w:pos="468"/>
              </w:tabs>
              <w:ind w:right="355"/>
              <w:rPr>
                <w:rFonts w:ascii="Arial" w:hAnsi="Arial" w:cs="Arial"/>
                <w:sz w:val="20"/>
              </w:rPr>
            </w:pPr>
            <w:proofErr w:type="spellStart"/>
            <w:r w:rsidRPr="00D71510">
              <w:rPr>
                <w:rFonts w:ascii="Arial" w:hAnsi="Arial" w:cs="Arial"/>
                <w:sz w:val="20"/>
              </w:rPr>
              <w:t>Spudcan</w:t>
            </w:r>
            <w:proofErr w:type="spellEnd"/>
            <w:r w:rsidRPr="00D71510">
              <w:rPr>
                <w:rFonts w:ascii="Arial" w:hAnsi="Arial" w:cs="Arial"/>
                <w:spacing w:val="-10"/>
                <w:sz w:val="20"/>
              </w:rPr>
              <w:t xml:space="preserve"> </w:t>
            </w:r>
            <w:r w:rsidRPr="00D71510">
              <w:rPr>
                <w:rFonts w:ascii="Arial" w:hAnsi="Arial" w:cs="Arial"/>
                <w:sz w:val="20"/>
              </w:rPr>
              <w:t>penetration</w:t>
            </w:r>
            <w:r w:rsidRPr="00D71510">
              <w:rPr>
                <w:rFonts w:ascii="Arial" w:hAnsi="Arial" w:cs="Arial"/>
                <w:spacing w:val="-13"/>
                <w:sz w:val="20"/>
              </w:rPr>
              <w:t xml:space="preserve"> </w:t>
            </w:r>
            <w:r w:rsidRPr="00D71510">
              <w:rPr>
                <w:rFonts w:ascii="Arial" w:hAnsi="Arial" w:cs="Arial"/>
                <w:sz w:val="20"/>
              </w:rPr>
              <w:t>(MN</w:t>
            </w:r>
            <w:r w:rsidRPr="00D71510">
              <w:rPr>
                <w:rFonts w:ascii="Arial" w:hAnsi="Arial" w:cs="Arial"/>
                <w:spacing w:val="-12"/>
                <w:sz w:val="20"/>
              </w:rPr>
              <w:t xml:space="preserve"> </w:t>
            </w:r>
            <w:r w:rsidRPr="00D71510">
              <w:rPr>
                <w:rFonts w:ascii="Arial" w:hAnsi="Arial" w:cs="Arial"/>
                <w:sz w:val="20"/>
              </w:rPr>
              <w:t>v</w:t>
            </w:r>
            <w:r w:rsidRPr="00D71510">
              <w:rPr>
                <w:rFonts w:ascii="Arial" w:hAnsi="Arial" w:cs="Arial"/>
                <w:spacing w:val="-8"/>
                <w:sz w:val="20"/>
              </w:rPr>
              <w:t xml:space="preserve"> </w:t>
            </w:r>
            <w:proofErr w:type="spellStart"/>
            <w:r w:rsidRPr="00D71510">
              <w:rPr>
                <w:rFonts w:ascii="Arial" w:hAnsi="Arial" w:cs="Arial"/>
                <w:sz w:val="20"/>
              </w:rPr>
              <w:t>metres</w:t>
            </w:r>
            <w:proofErr w:type="spellEnd"/>
            <w:r w:rsidRPr="00D71510">
              <w:rPr>
                <w:rFonts w:ascii="Arial" w:hAnsi="Arial" w:cs="Arial"/>
                <w:sz w:val="20"/>
              </w:rPr>
              <w:t xml:space="preserve">), demonstrated on a leg penetration </w:t>
            </w:r>
            <w:r w:rsidRPr="00D71510">
              <w:rPr>
                <w:rFonts w:ascii="Arial" w:hAnsi="Arial" w:cs="Arial"/>
                <w:spacing w:val="-2"/>
                <w:sz w:val="20"/>
              </w:rPr>
              <w:t>curve</w:t>
            </w:r>
          </w:p>
          <w:p w14:paraId="62ABF1C1" w14:textId="77777777" w:rsidR="00541ED3" w:rsidRPr="00D71510" w:rsidRDefault="00DB5ACD">
            <w:pPr>
              <w:pStyle w:val="TableParagraph"/>
              <w:numPr>
                <w:ilvl w:val="0"/>
                <w:numId w:val="31"/>
              </w:numPr>
              <w:tabs>
                <w:tab w:val="left" w:pos="467"/>
                <w:tab w:val="left" w:pos="468"/>
              </w:tabs>
              <w:spacing w:before="1" w:line="231" w:lineRule="exact"/>
              <w:ind w:hanging="361"/>
              <w:rPr>
                <w:rFonts w:ascii="Arial" w:hAnsi="Arial" w:cs="Arial"/>
                <w:sz w:val="20"/>
              </w:rPr>
            </w:pPr>
            <w:r w:rsidRPr="00D71510">
              <w:rPr>
                <w:rFonts w:ascii="Arial" w:hAnsi="Arial" w:cs="Arial"/>
                <w:sz w:val="20"/>
              </w:rPr>
              <w:t>Reserve</w:t>
            </w:r>
            <w:r w:rsidRPr="00D71510">
              <w:rPr>
                <w:rFonts w:ascii="Arial" w:hAnsi="Arial" w:cs="Arial"/>
                <w:spacing w:val="-8"/>
                <w:sz w:val="20"/>
              </w:rPr>
              <w:t xml:space="preserve"> </w:t>
            </w:r>
            <w:r w:rsidRPr="00D71510">
              <w:rPr>
                <w:rFonts w:ascii="Arial" w:hAnsi="Arial" w:cs="Arial"/>
                <w:sz w:val="20"/>
              </w:rPr>
              <w:t>leg</w:t>
            </w:r>
            <w:r w:rsidRPr="00D71510">
              <w:rPr>
                <w:rFonts w:ascii="Arial" w:hAnsi="Arial" w:cs="Arial"/>
                <w:spacing w:val="-8"/>
                <w:sz w:val="20"/>
              </w:rPr>
              <w:t xml:space="preserve"> </w:t>
            </w:r>
            <w:r w:rsidRPr="00D71510">
              <w:rPr>
                <w:rFonts w:ascii="Arial" w:hAnsi="Arial" w:cs="Arial"/>
                <w:spacing w:val="-2"/>
                <w:sz w:val="20"/>
              </w:rPr>
              <w:t>length</w:t>
            </w:r>
          </w:p>
          <w:p w14:paraId="79666A54" w14:textId="77777777" w:rsidR="00541ED3" w:rsidRPr="00D71510" w:rsidRDefault="00DB5ACD">
            <w:pPr>
              <w:pStyle w:val="TableParagraph"/>
              <w:numPr>
                <w:ilvl w:val="0"/>
                <w:numId w:val="31"/>
              </w:numPr>
              <w:tabs>
                <w:tab w:val="left" w:pos="467"/>
                <w:tab w:val="left" w:pos="468"/>
              </w:tabs>
              <w:spacing w:line="231" w:lineRule="exact"/>
              <w:ind w:hanging="361"/>
              <w:rPr>
                <w:rFonts w:ascii="Arial" w:hAnsi="Arial" w:cs="Arial"/>
                <w:sz w:val="20"/>
              </w:rPr>
            </w:pPr>
            <w:r w:rsidRPr="00D71510">
              <w:rPr>
                <w:rFonts w:ascii="Arial" w:hAnsi="Arial" w:cs="Arial"/>
                <w:sz w:val="20"/>
              </w:rPr>
              <w:t>Preload</w:t>
            </w:r>
            <w:r w:rsidRPr="00D71510">
              <w:rPr>
                <w:rFonts w:ascii="Arial" w:hAnsi="Arial" w:cs="Arial"/>
                <w:spacing w:val="-11"/>
                <w:sz w:val="20"/>
              </w:rPr>
              <w:t xml:space="preserve"> </w:t>
            </w:r>
            <w:r w:rsidRPr="00D71510">
              <w:rPr>
                <w:rFonts w:ascii="Arial" w:hAnsi="Arial" w:cs="Arial"/>
                <w:spacing w:val="-2"/>
                <w:sz w:val="20"/>
              </w:rPr>
              <w:t>capacity</w:t>
            </w:r>
          </w:p>
          <w:p w14:paraId="690A03F6" w14:textId="77777777" w:rsidR="00541ED3" w:rsidRPr="00D71510" w:rsidRDefault="00DB5ACD">
            <w:pPr>
              <w:pStyle w:val="TableParagraph"/>
              <w:numPr>
                <w:ilvl w:val="0"/>
                <w:numId w:val="31"/>
              </w:numPr>
              <w:tabs>
                <w:tab w:val="left" w:pos="467"/>
                <w:tab w:val="left" w:pos="468"/>
              </w:tabs>
              <w:spacing w:before="1"/>
              <w:ind w:hanging="361"/>
              <w:rPr>
                <w:rFonts w:ascii="Arial" w:hAnsi="Arial" w:cs="Arial"/>
                <w:sz w:val="20"/>
              </w:rPr>
            </w:pPr>
            <w:r w:rsidRPr="00D71510">
              <w:rPr>
                <w:rFonts w:ascii="Arial" w:hAnsi="Arial" w:cs="Arial"/>
                <w:sz w:val="20"/>
              </w:rPr>
              <w:t>Air-gap</w:t>
            </w:r>
            <w:r w:rsidRPr="00D71510">
              <w:rPr>
                <w:rFonts w:ascii="Arial" w:hAnsi="Arial" w:cs="Arial"/>
                <w:spacing w:val="-8"/>
                <w:sz w:val="20"/>
              </w:rPr>
              <w:t xml:space="preserve"> </w:t>
            </w:r>
            <w:r w:rsidRPr="00D71510">
              <w:rPr>
                <w:rFonts w:ascii="Arial" w:hAnsi="Arial" w:cs="Arial"/>
                <w:spacing w:val="-2"/>
                <w:sz w:val="20"/>
              </w:rPr>
              <w:t>adequacy</w:t>
            </w:r>
          </w:p>
          <w:p w14:paraId="4046E07D" w14:textId="77777777" w:rsidR="00541ED3" w:rsidRPr="00D71510" w:rsidRDefault="00DB5ACD">
            <w:pPr>
              <w:pStyle w:val="TableParagraph"/>
              <w:numPr>
                <w:ilvl w:val="0"/>
                <w:numId w:val="31"/>
              </w:numPr>
              <w:tabs>
                <w:tab w:val="left" w:pos="467"/>
                <w:tab w:val="left" w:pos="468"/>
              </w:tabs>
              <w:ind w:left="107" w:right="150" w:firstLine="0"/>
              <w:rPr>
                <w:rFonts w:ascii="Arial" w:hAnsi="Arial" w:cs="Arial"/>
                <w:sz w:val="20"/>
              </w:rPr>
            </w:pPr>
            <w:r w:rsidRPr="00D71510">
              <w:rPr>
                <w:rFonts w:ascii="Arial" w:hAnsi="Arial" w:cs="Arial"/>
                <w:sz w:val="20"/>
              </w:rPr>
              <w:t>Anchoring and mooring suitability Additionally,</w:t>
            </w:r>
            <w:r w:rsidRPr="00D71510">
              <w:rPr>
                <w:rFonts w:ascii="Arial" w:hAnsi="Arial" w:cs="Arial"/>
                <w:spacing w:val="-9"/>
                <w:sz w:val="20"/>
              </w:rPr>
              <w:t xml:space="preserve"> </w:t>
            </w:r>
            <w:r w:rsidRPr="00D71510">
              <w:rPr>
                <w:rFonts w:ascii="Arial" w:hAnsi="Arial" w:cs="Arial"/>
                <w:sz w:val="20"/>
              </w:rPr>
              <w:t>the</w:t>
            </w:r>
            <w:r w:rsidRPr="00D71510">
              <w:rPr>
                <w:rFonts w:ascii="Arial" w:hAnsi="Arial" w:cs="Arial"/>
                <w:spacing w:val="-13"/>
                <w:sz w:val="20"/>
              </w:rPr>
              <w:t xml:space="preserve"> </w:t>
            </w:r>
            <w:r w:rsidRPr="00D71510">
              <w:rPr>
                <w:rFonts w:ascii="Arial" w:hAnsi="Arial" w:cs="Arial"/>
                <w:sz w:val="20"/>
              </w:rPr>
              <w:t>assessment</w:t>
            </w:r>
            <w:r w:rsidRPr="00D71510">
              <w:rPr>
                <w:rFonts w:ascii="Arial" w:hAnsi="Arial" w:cs="Arial"/>
                <w:spacing w:val="-12"/>
                <w:sz w:val="20"/>
              </w:rPr>
              <w:t xml:space="preserve"> </w:t>
            </w:r>
            <w:r w:rsidRPr="00D71510">
              <w:rPr>
                <w:rFonts w:ascii="Arial" w:hAnsi="Arial" w:cs="Arial"/>
                <w:sz w:val="20"/>
              </w:rPr>
              <w:t>must</w:t>
            </w:r>
            <w:r w:rsidRPr="00D71510">
              <w:rPr>
                <w:rFonts w:ascii="Arial" w:hAnsi="Arial" w:cs="Arial"/>
                <w:spacing w:val="-9"/>
                <w:sz w:val="20"/>
              </w:rPr>
              <w:t xml:space="preserve"> </w:t>
            </w:r>
            <w:r w:rsidRPr="00D71510">
              <w:rPr>
                <w:rFonts w:ascii="Arial" w:hAnsi="Arial" w:cs="Arial"/>
                <w:sz w:val="20"/>
              </w:rPr>
              <w:t>confirm that the location specific data is less onerous</w:t>
            </w:r>
            <w:r w:rsidRPr="00D71510">
              <w:rPr>
                <w:rFonts w:ascii="Arial" w:hAnsi="Arial" w:cs="Arial"/>
                <w:spacing w:val="-4"/>
                <w:sz w:val="20"/>
              </w:rPr>
              <w:t xml:space="preserve"> </w:t>
            </w:r>
            <w:r w:rsidRPr="00D71510">
              <w:rPr>
                <w:rFonts w:ascii="Arial" w:hAnsi="Arial" w:cs="Arial"/>
                <w:sz w:val="20"/>
              </w:rPr>
              <w:t>than</w:t>
            </w:r>
            <w:r w:rsidRPr="00D71510">
              <w:rPr>
                <w:rFonts w:ascii="Arial" w:hAnsi="Arial" w:cs="Arial"/>
                <w:spacing w:val="-5"/>
                <w:sz w:val="20"/>
              </w:rPr>
              <w:t xml:space="preserve"> </w:t>
            </w:r>
            <w:r w:rsidRPr="00D71510">
              <w:rPr>
                <w:rFonts w:ascii="Arial" w:hAnsi="Arial" w:cs="Arial"/>
                <w:sz w:val="20"/>
              </w:rPr>
              <w:t>that</w:t>
            </w:r>
            <w:r w:rsidRPr="00D71510">
              <w:rPr>
                <w:rFonts w:ascii="Arial" w:hAnsi="Arial" w:cs="Arial"/>
                <w:spacing w:val="-4"/>
                <w:sz w:val="20"/>
              </w:rPr>
              <w:t xml:space="preserve"> </w:t>
            </w:r>
            <w:r w:rsidRPr="00D71510">
              <w:rPr>
                <w:rFonts w:ascii="Arial" w:hAnsi="Arial" w:cs="Arial"/>
                <w:sz w:val="20"/>
              </w:rPr>
              <w:t>used</w:t>
            </w:r>
            <w:r w:rsidRPr="00D71510">
              <w:rPr>
                <w:rFonts w:ascii="Arial" w:hAnsi="Arial" w:cs="Arial"/>
                <w:spacing w:val="-4"/>
                <w:sz w:val="20"/>
              </w:rPr>
              <w:t xml:space="preserve"> </w:t>
            </w:r>
            <w:r w:rsidRPr="00D71510">
              <w:rPr>
                <w:rFonts w:ascii="Arial" w:hAnsi="Arial" w:cs="Arial"/>
                <w:sz w:val="20"/>
              </w:rPr>
              <w:t>as</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design</w:t>
            </w:r>
            <w:r w:rsidRPr="00D71510">
              <w:rPr>
                <w:rFonts w:ascii="Arial" w:hAnsi="Arial" w:cs="Arial"/>
                <w:spacing w:val="-5"/>
                <w:sz w:val="20"/>
              </w:rPr>
              <w:t xml:space="preserve"> </w:t>
            </w:r>
            <w:r w:rsidRPr="00D71510">
              <w:rPr>
                <w:rFonts w:ascii="Arial" w:hAnsi="Arial" w:cs="Arial"/>
                <w:sz w:val="20"/>
              </w:rPr>
              <w:t>basis in the vessel Marine Operating Manual, so that for example, leg, chock, pinion,</w:t>
            </w:r>
          </w:p>
          <w:p w14:paraId="7A1EF95E"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anchor</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mooring</w:t>
            </w:r>
            <w:r w:rsidRPr="00D71510">
              <w:rPr>
                <w:rFonts w:ascii="Arial" w:hAnsi="Arial" w:cs="Arial"/>
                <w:spacing w:val="-8"/>
                <w:sz w:val="20"/>
              </w:rPr>
              <w:t xml:space="preserve"> </w:t>
            </w:r>
            <w:r w:rsidRPr="00D71510">
              <w:rPr>
                <w:rFonts w:ascii="Arial" w:hAnsi="Arial" w:cs="Arial"/>
                <w:sz w:val="20"/>
              </w:rPr>
              <w:t>system</w:t>
            </w:r>
            <w:r w:rsidRPr="00D71510">
              <w:rPr>
                <w:rFonts w:ascii="Arial" w:hAnsi="Arial" w:cs="Arial"/>
                <w:spacing w:val="-7"/>
                <w:sz w:val="20"/>
              </w:rPr>
              <w:t xml:space="preserve"> </w:t>
            </w:r>
            <w:r w:rsidRPr="00D71510">
              <w:rPr>
                <w:rFonts w:ascii="Arial" w:hAnsi="Arial" w:cs="Arial"/>
                <w:sz w:val="20"/>
              </w:rPr>
              <w:t>strength</w:t>
            </w:r>
            <w:r w:rsidRPr="00D71510">
              <w:rPr>
                <w:rFonts w:ascii="Arial" w:hAnsi="Arial" w:cs="Arial"/>
                <w:spacing w:val="-10"/>
                <w:sz w:val="20"/>
              </w:rPr>
              <w:t xml:space="preserve"> </w:t>
            </w:r>
            <w:r w:rsidRPr="00D71510">
              <w:rPr>
                <w:rFonts w:ascii="Arial" w:hAnsi="Arial" w:cs="Arial"/>
                <w:sz w:val="20"/>
              </w:rPr>
              <w:t xml:space="preserve">is </w:t>
            </w:r>
            <w:r w:rsidRPr="00D71510">
              <w:rPr>
                <w:rFonts w:ascii="Arial" w:hAnsi="Arial" w:cs="Arial"/>
                <w:spacing w:val="-2"/>
                <w:sz w:val="20"/>
              </w:rPr>
              <w:t>adequate.</w:t>
            </w:r>
          </w:p>
        </w:tc>
        <w:tc>
          <w:tcPr>
            <w:tcW w:w="2268" w:type="dxa"/>
          </w:tcPr>
          <w:p w14:paraId="115182D0" w14:textId="77777777" w:rsidR="00541ED3" w:rsidRPr="00D71510" w:rsidRDefault="00541ED3">
            <w:pPr>
              <w:pStyle w:val="TableParagraph"/>
              <w:rPr>
                <w:rFonts w:ascii="Arial" w:hAnsi="Arial" w:cs="Arial"/>
                <w:b/>
                <w:sz w:val="26"/>
              </w:rPr>
            </w:pPr>
          </w:p>
          <w:p w14:paraId="7F141C2F" w14:textId="77777777" w:rsidR="00541ED3" w:rsidRPr="00D71510" w:rsidRDefault="00541ED3">
            <w:pPr>
              <w:pStyle w:val="TableParagraph"/>
              <w:rPr>
                <w:rFonts w:ascii="Arial" w:hAnsi="Arial" w:cs="Arial"/>
                <w:b/>
                <w:sz w:val="26"/>
              </w:rPr>
            </w:pPr>
          </w:p>
          <w:p w14:paraId="418A20E0" w14:textId="77777777" w:rsidR="00541ED3" w:rsidRPr="00D71510" w:rsidRDefault="00541ED3">
            <w:pPr>
              <w:pStyle w:val="TableParagraph"/>
              <w:rPr>
                <w:rFonts w:ascii="Arial" w:hAnsi="Arial" w:cs="Arial"/>
                <w:b/>
                <w:sz w:val="26"/>
              </w:rPr>
            </w:pPr>
          </w:p>
          <w:p w14:paraId="6B1BF722" w14:textId="77777777" w:rsidR="00541ED3" w:rsidRPr="00D71510" w:rsidRDefault="00541ED3">
            <w:pPr>
              <w:pStyle w:val="TableParagraph"/>
              <w:rPr>
                <w:rFonts w:ascii="Arial" w:hAnsi="Arial" w:cs="Arial"/>
                <w:b/>
                <w:sz w:val="26"/>
              </w:rPr>
            </w:pPr>
          </w:p>
          <w:p w14:paraId="2AE4B150" w14:textId="77777777" w:rsidR="00541ED3" w:rsidRPr="00D71510" w:rsidRDefault="00541ED3">
            <w:pPr>
              <w:pStyle w:val="TableParagraph"/>
              <w:rPr>
                <w:rFonts w:ascii="Arial" w:hAnsi="Arial" w:cs="Arial"/>
                <w:b/>
                <w:sz w:val="26"/>
              </w:rPr>
            </w:pPr>
          </w:p>
          <w:p w14:paraId="22731B83" w14:textId="77777777" w:rsidR="00541ED3" w:rsidRPr="00D71510" w:rsidRDefault="00541ED3">
            <w:pPr>
              <w:pStyle w:val="TableParagraph"/>
              <w:spacing w:before="1"/>
              <w:rPr>
                <w:rFonts w:ascii="Arial" w:hAnsi="Arial" w:cs="Arial"/>
                <w:b/>
                <w:sz w:val="28"/>
              </w:rPr>
            </w:pPr>
          </w:p>
          <w:p w14:paraId="34F33513"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7147F47D" w14:textId="77777777" w:rsidR="00541ED3" w:rsidRPr="00D71510" w:rsidRDefault="00541ED3">
            <w:pPr>
              <w:pStyle w:val="TableParagraph"/>
              <w:rPr>
                <w:rFonts w:ascii="Arial" w:hAnsi="Arial" w:cs="Arial"/>
                <w:sz w:val="18"/>
              </w:rPr>
            </w:pPr>
          </w:p>
        </w:tc>
        <w:tc>
          <w:tcPr>
            <w:tcW w:w="1377" w:type="dxa"/>
          </w:tcPr>
          <w:p w14:paraId="707B5066" w14:textId="77777777" w:rsidR="00541ED3" w:rsidRPr="00D71510" w:rsidRDefault="00541ED3">
            <w:pPr>
              <w:pStyle w:val="TableParagraph"/>
              <w:rPr>
                <w:rFonts w:ascii="Arial" w:hAnsi="Arial" w:cs="Arial"/>
                <w:b/>
                <w:sz w:val="26"/>
              </w:rPr>
            </w:pPr>
          </w:p>
          <w:p w14:paraId="45C855F6" w14:textId="77777777" w:rsidR="00541ED3" w:rsidRPr="00D71510" w:rsidRDefault="00541ED3">
            <w:pPr>
              <w:pStyle w:val="TableParagraph"/>
              <w:rPr>
                <w:rFonts w:ascii="Arial" w:hAnsi="Arial" w:cs="Arial"/>
                <w:b/>
                <w:sz w:val="26"/>
              </w:rPr>
            </w:pPr>
          </w:p>
          <w:p w14:paraId="3196906A" w14:textId="77777777" w:rsidR="00541ED3" w:rsidRPr="00D71510" w:rsidRDefault="00541ED3">
            <w:pPr>
              <w:pStyle w:val="TableParagraph"/>
              <w:rPr>
                <w:rFonts w:ascii="Arial" w:hAnsi="Arial" w:cs="Arial"/>
                <w:b/>
                <w:sz w:val="26"/>
              </w:rPr>
            </w:pPr>
          </w:p>
          <w:p w14:paraId="782F085F" w14:textId="77777777" w:rsidR="00541ED3" w:rsidRPr="00D71510" w:rsidRDefault="00541ED3">
            <w:pPr>
              <w:pStyle w:val="TableParagraph"/>
              <w:rPr>
                <w:rFonts w:ascii="Arial" w:hAnsi="Arial" w:cs="Arial"/>
                <w:b/>
                <w:sz w:val="26"/>
              </w:rPr>
            </w:pPr>
          </w:p>
          <w:p w14:paraId="3F612ADC" w14:textId="77777777" w:rsidR="00541ED3" w:rsidRPr="00D71510" w:rsidRDefault="00541ED3">
            <w:pPr>
              <w:pStyle w:val="TableParagraph"/>
              <w:rPr>
                <w:rFonts w:ascii="Arial" w:hAnsi="Arial" w:cs="Arial"/>
                <w:b/>
                <w:sz w:val="26"/>
              </w:rPr>
            </w:pPr>
          </w:p>
          <w:p w14:paraId="0DB607A0" w14:textId="77777777" w:rsidR="00541ED3" w:rsidRPr="00D71510" w:rsidRDefault="00541ED3">
            <w:pPr>
              <w:pStyle w:val="TableParagraph"/>
              <w:rPr>
                <w:rFonts w:ascii="Arial" w:hAnsi="Arial" w:cs="Arial"/>
                <w:b/>
                <w:sz w:val="26"/>
              </w:rPr>
            </w:pPr>
          </w:p>
          <w:p w14:paraId="1B4F4677" w14:textId="73A59CDD" w:rsidR="00541ED3" w:rsidRPr="00D71510" w:rsidRDefault="00541ED3">
            <w:pPr>
              <w:pStyle w:val="TableParagraph"/>
              <w:spacing w:before="152"/>
              <w:ind w:left="10"/>
              <w:jc w:val="center"/>
              <w:rPr>
                <w:rFonts w:ascii="Arial" w:hAnsi="Arial" w:cs="Arial"/>
              </w:rPr>
            </w:pPr>
          </w:p>
        </w:tc>
      </w:tr>
      <w:tr w:rsidR="00541ED3" w:rsidRPr="00D71510" w14:paraId="235D2BD3" w14:textId="77777777">
        <w:trPr>
          <w:trHeight w:val="1394"/>
        </w:trPr>
        <w:tc>
          <w:tcPr>
            <w:tcW w:w="4078" w:type="dxa"/>
          </w:tcPr>
          <w:p w14:paraId="66431DB0" w14:textId="77777777" w:rsidR="00541ED3" w:rsidRPr="00D71510" w:rsidRDefault="00DB5ACD">
            <w:pPr>
              <w:pStyle w:val="TableParagraph"/>
              <w:ind w:left="107" w:firstLine="60"/>
              <w:rPr>
                <w:rFonts w:ascii="Arial" w:hAnsi="Arial" w:cs="Arial"/>
                <w:sz w:val="20"/>
              </w:rPr>
            </w:pPr>
            <w:r w:rsidRPr="00D71510">
              <w:rPr>
                <w:rFonts w:ascii="Arial" w:hAnsi="Arial" w:cs="Arial"/>
                <w:sz w:val="20"/>
              </w:rPr>
              <w:t>If the target location is found to be unsuitable</w:t>
            </w:r>
            <w:r w:rsidRPr="00D71510">
              <w:rPr>
                <w:rFonts w:ascii="Arial" w:hAnsi="Arial" w:cs="Arial"/>
                <w:spacing w:val="-8"/>
                <w:sz w:val="20"/>
              </w:rPr>
              <w:t xml:space="preserve"> </w:t>
            </w:r>
            <w:r w:rsidRPr="00D71510">
              <w:rPr>
                <w:rFonts w:ascii="Arial" w:hAnsi="Arial" w:cs="Arial"/>
                <w:sz w:val="20"/>
              </w:rPr>
              <w:t>the</w:t>
            </w:r>
            <w:r w:rsidRPr="00D71510">
              <w:rPr>
                <w:rFonts w:ascii="Arial" w:hAnsi="Arial" w:cs="Arial"/>
                <w:spacing w:val="-10"/>
                <w:sz w:val="20"/>
              </w:rPr>
              <w:t xml:space="preserve"> </w:t>
            </w:r>
            <w:r w:rsidRPr="00D71510">
              <w:rPr>
                <w:rFonts w:ascii="Arial" w:hAnsi="Arial" w:cs="Arial"/>
                <w:sz w:val="20"/>
              </w:rPr>
              <w:t>above</w:t>
            </w:r>
            <w:r w:rsidRPr="00D71510">
              <w:rPr>
                <w:rFonts w:ascii="Arial" w:hAnsi="Arial" w:cs="Arial"/>
                <w:spacing w:val="-10"/>
                <w:sz w:val="20"/>
              </w:rPr>
              <w:t xml:space="preserve"> </w:t>
            </w:r>
            <w:r w:rsidRPr="00D71510">
              <w:rPr>
                <w:rFonts w:ascii="Arial" w:hAnsi="Arial" w:cs="Arial"/>
                <w:sz w:val="20"/>
              </w:rPr>
              <w:t>assessment</w:t>
            </w:r>
            <w:r w:rsidRPr="00D71510">
              <w:rPr>
                <w:rFonts w:ascii="Arial" w:hAnsi="Arial" w:cs="Arial"/>
                <w:spacing w:val="-10"/>
                <w:sz w:val="20"/>
              </w:rPr>
              <w:t xml:space="preserve"> </w:t>
            </w:r>
            <w:r w:rsidRPr="00D71510">
              <w:rPr>
                <w:rFonts w:ascii="Arial" w:hAnsi="Arial" w:cs="Arial"/>
                <w:sz w:val="20"/>
              </w:rPr>
              <w:t>shall</w:t>
            </w:r>
            <w:r w:rsidRPr="00D71510">
              <w:rPr>
                <w:rFonts w:ascii="Arial" w:hAnsi="Arial" w:cs="Arial"/>
                <w:spacing w:val="-9"/>
                <w:sz w:val="20"/>
              </w:rPr>
              <w:t xml:space="preserve"> </w:t>
            </w:r>
            <w:r w:rsidRPr="00D71510">
              <w:rPr>
                <w:rFonts w:ascii="Arial" w:hAnsi="Arial" w:cs="Arial"/>
                <w:sz w:val="20"/>
              </w:rPr>
              <w:t>be carried out for the new location.</w:t>
            </w:r>
          </w:p>
          <w:p w14:paraId="37D6CD44" w14:textId="77777777" w:rsidR="00541ED3" w:rsidRPr="00D71510" w:rsidRDefault="00DB5ACD">
            <w:pPr>
              <w:pStyle w:val="TableParagraph"/>
              <w:spacing w:line="232" w:lineRule="exact"/>
              <w:ind w:left="107" w:right="185"/>
              <w:rPr>
                <w:rFonts w:ascii="Arial" w:hAnsi="Arial" w:cs="Arial"/>
                <w:sz w:val="20"/>
              </w:rPr>
            </w:pPr>
            <w:r w:rsidRPr="00D71510">
              <w:rPr>
                <w:rFonts w:ascii="Arial" w:hAnsi="Arial" w:cs="Arial"/>
                <w:sz w:val="20"/>
              </w:rPr>
              <w:t>Further,</w:t>
            </w:r>
            <w:r w:rsidRPr="00D71510">
              <w:rPr>
                <w:rFonts w:ascii="Arial" w:hAnsi="Arial" w:cs="Arial"/>
                <w:spacing w:val="-10"/>
                <w:sz w:val="20"/>
              </w:rPr>
              <w:t xml:space="preserve"> </w:t>
            </w:r>
            <w:r w:rsidRPr="00D71510">
              <w:rPr>
                <w:rFonts w:ascii="Arial" w:hAnsi="Arial" w:cs="Arial"/>
                <w:sz w:val="20"/>
              </w:rPr>
              <w:t>where</w:t>
            </w:r>
            <w:r w:rsidRPr="00D71510">
              <w:rPr>
                <w:rFonts w:ascii="Arial" w:hAnsi="Arial" w:cs="Arial"/>
                <w:spacing w:val="-11"/>
                <w:sz w:val="20"/>
              </w:rPr>
              <w:t xml:space="preserve"> </w:t>
            </w:r>
            <w:r w:rsidRPr="00D71510">
              <w:rPr>
                <w:rFonts w:ascii="Arial" w:hAnsi="Arial" w:cs="Arial"/>
                <w:sz w:val="20"/>
              </w:rPr>
              <w:t>leg</w:t>
            </w:r>
            <w:r w:rsidRPr="00D71510">
              <w:rPr>
                <w:rFonts w:ascii="Arial" w:hAnsi="Arial" w:cs="Arial"/>
                <w:spacing w:val="-11"/>
                <w:sz w:val="20"/>
              </w:rPr>
              <w:t xml:space="preserve"> </w:t>
            </w:r>
            <w:r w:rsidRPr="00D71510">
              <w:rPr>
                <w:rFonts w:ascii="Arial" w:hAnsi="Arial" w:cs="Arial"/>
                <w:sz w:val="20"/>
              </w:rPr>
              <w:t>extraction</w:t>
            </w:r>
            <w:r w:rsidRPr="00D71510">
              <w:rPr>
                <w:rFonts w:ascii="Arial" w:hAnsi="Arial" w:cs="Arial"/>
                <w:spacing w:val="-12"/>
                <w:sz w:val="20"/>
              </w:rPr>
              <w:t xml:space="preserve"> </w:t>
            </w:r>
            <w:r w:rsidRPr="00D71510">
              <w:rPr>
                <w:rFonts w:ascii="Arial" w:hAnsi="Arial" w:cs="Arial"/>
                <w:sz w:val="20"/>
              </w:rPr>
              <w:t>problems are predicted, a warning should be included as part of the assessment.</w:t>
            </w:r>
          </w:p>
        </w:tc>
        <w:tc>
          <w:tcPr>
            <w:tcW w:w="2268" w:type="dxa"/>
          </w:tcPr>
          <w:p w14:paraId="468D8BDC" w14:textId="77777777" w:rsidR="00541ED3" w:rsidRPr="00D71510" w:rsidRDefault="00541ED3">
            <w:pPr>
              <w:pStyle w:val="TableParagraph"/>
              <w:rPr>
                <w:rFonts w:ascii="Arial" w:hAnsi="Arial" w:cs="Arial"/>
                <w:sz w:val="18"/>
              </w:rPr>
            </w:pPr>
          </w:p>
        </w:tc>
        <w:tc>
          <w:tcPr>
            <w:tcW w:w="1133" w:type="dxa"/>
          </w:tcPr>
          <w:p w14:paraId="3F3B4ED0" w14:textId="77777777" w:rsidR="00541ED3" w:rsidRPr="00D71510" w:rsidRDefault="00541ED3">
            <w:pPr>
              <w:pStyle w:val="TableParagraph"/>
              <w:rPr>
                <w:rFonts w:ascii="Arial" w:hAnsi="Arial" w:cs="Arial"/>
                <w:sz w:val="18"/>
              </w:rPr>
            </w:pPr>
          </w:p>
        </w:tc>
        <w:tc>
          <w:tcPr>
            <w:tcW w:w="1377" w:type="dxa"/>
          </w:tcPr>
          <w:p w14:paraId="614B5DDF" w14:textId="77777777" w:rsidR="00541ED3" w:rsidRPr="00D71510" w:rsidRDefault="00541ED3">
            <w:pPr>
              <w:pStyle w:val="TableParagraph"/>
              <w:rPr>
                <w:rFonts w:ascii="Arial" w:hAnsi="Arial" w:cs="Arial"/>
                <w:sz w:val="18"/>
              </w:rPr>
            </w:pPr>
          </w:p>
        </w:tc>
      </w:tr>
      <w:tr w:rsidR="00541ED3" w:rsidRPr="00D71510" w14:paraId="019EF9DC" w14:textId="77777777">
        <w:trPr>
          <w:trHeight w:val="1067"/>
        </w:trPr>
        <w:tc>
          <w:tcPr>
            <w:tcW w:w="4078" w:type="dxa"/>
          </w:tcPr>
          <w:p w14:paraId="48670223" w14:textId="77777777" w:rsidR="00541ED3" w:rsidRPr="00D71510" w:rsidRDefault="00541ED3">
            <w:pPr>
              <w:pStyle w:val="TableParagraph"/>
              <w:spacing w:before="8"/>
              <w:rPr>
                <w:rFonts w:ascii="Arial" w:hAnsi="Arial" w:cs="Arial"/>
                <w:b/>
                <w:sz w:val="25"/>
              </w:rPr>
            </w:pPr>
          </w:p>
          <w:p w14:paraId="32C9D34E" w14:textId="77777777" w:rsidR="00541ED3" w:rsidRPr="00D71510" w:rsidRDefault="00DB5ACD">
            <w:pPr>
              <w:pStyle w:val="TableParagraph"/>
              <w:spacing w:before="1"/>
              <w:ind w:left="107"/>
              <w:rPr>
                <w:rFonts w:ascii="Arial" w:hAnsi="Arial" w:cs="Arial"/>
                <w:sz w:val="20"/>
              </w:rPr>
            </w:pPr>
            <w:r w:rsidRPr="00D71510">
              <w:rPr>
                <w:rFonts w:ascii="Arial" w:hAnsi="Arial" w:cs="Arial"/>
                <w:sz w:val="20"/>
              </w:rPr>
              <w:t>Jack-up</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jack-down</w:t>
            </w:r>
            <w:r w:rsidRPr="00D71510">
              <w:rPr>
                <w:rFonts w:ascii="Arial" w:hAnsi="Arial" w:cs="Arial"/>
                <w:spacing w:val="-9"/>
                <w:sz w:val="20"/>
              </w:rPr>
              <w:t xml:space="preserve"> </w:t>
            </w:r>
            <w:r w:rsidRPr="00D71510">
              <w:rPr>
                <w:rFonts w:ascii="Arial" w:hAnsi="Arial" w:cs="Arial"/>
                <w:sz w:val="20"/>
              </w:rPr>
              <w:t>procedure</w:t>
            </w:r>
            <w:r w:rsidRPr="00D71510">
              <w:rPr>
                <w:rFonts w:ascii="Arial" w:hAnsi="Arial" w:cs="Arial"/>
                <w:spacing w:val="-11"/>
                <w:sz w:val="20"/>
              </w:rPr>
              <w:t xml:space="preserve"> </w:t>
            </w:r>
            <w:r w:rsidRPr="00D71510">
              <w:rPr>
                <w:rFonts w:ascii="Arial" w:hAnsi="Arial" w:cs="Arial"/>
                <w:sz w:val="20"/>
              </w:rPr>
              <w:t xml:space="preserve">(if </w:t>
            </w:r>
            <w:r w:rsidRPr="00D71510">
              <w:rPr>
                <w:rFonts w:ascii="Arial" w:hAnsi="Arial" w:cs="Arial"/>
                <w:spacing w:val="-2"/>
                <w:sz w:val="20"/>
              </w:rPr>
              <w:t>applicable)</w:t>
            </w:r>
          </w:p>
        </w:tc>
        <w:tc>
          <w:tcPr>
            <w:tcW w:w="2268" w:type="dxa"/>
          </w:tcPr>
          <w:p w14:paraId="03BC21F8" w14:textId="77777777" w:rsidR="00541ED3" w:rsidRPr="00D71510" w:rsidRDefault="00541ED3">
            <w:pPr>
              <w:pStyle w:val="TableParagraph"/>
              <w:spacing w:before="10"/>
              <w:rPr>
                <w:rFonts w:ascii="Arial" w:hAnsi="Arial" w:cs="Arial"/>
                <w:b/>
                <w:sz w:val="34"/>
              </w:rPr>
            </w:pPr>
          </w:p>
          <w:p w14:paraId="636FD745"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54A26A66"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75D8C051" w14:textId="77777777" w:rsidR="00541ED3" w:rsidRPr="00D71510" w:rsidRDefault="00DB5ACD">
            <w:pPr>
              <w:pStyle w:val="TableParagraph"/>
              <w:ind w:left="197" w:right="184" w:hanging="1"/>
              <w:jc w:val="center"/>
              <w:rPr>
                <w:rFonts w:ascii="Arial" w:hAnsi="Arial" w:cs="Arial"/>
                <w:sz w:val="14"/>
              </w:rPr>
            </w:pPr>
            <w:r w:rsidRPr="00D71510">
              <w:rPr>
                <w:rFonts w:ascii="Arial" w:hAnsi="Arial" w:cs="Arial"/>
                <w:sz w:val="14"/>
              </w:rPr>
              <w:t>Attend</w:t>
            </w:r>
            <w:r w:rsidRPr="00D71510">
              <w:rPr>
                <w:rFonts w:ascii="Arial" w:hAnsi="Arial" w:cs="Arial"/>
                <w:spacing w:val="-11"/>
                <w:sz w:val="14"/>
              </w:rPr>
              <w:t xml:space="preserve"> </w:t>
            </w:r>
            <w:r w:rsidRPr="00D71510">
              <w:rPr>
                <w:rFonts w:ascii="Arial" w:hAnsi="Arial" w:cs="Arial"/>
                <w:sz w:val="14"/>
              </w:rPr>
              <w:t>first jack-up</w:t>
            </w:r>
            <w:r w:rsidRPr="00D71510">
              <w:rPr>
                <w:rFonts w:ascii="Arial" w:hAnsi="Arial" w:cs="Arial"/>
                <w:spacing w:val="-11"/>
                <w:sz w:val="14"/>
              </w:rPr>
              <w:t xml:space="preserve"> </w:t>
            </w:r>
            <w:r w:rsidRPr="00D71510">
              <w:rPr>
                <w:rFonts w:ascii="Arial" w:hAnsi="Arial" w:cs="Arial"/>
                <w:sz w:val="14"/>
              </w:rPr>
              <w:t>and first jack-</w:t>
            </w:r>
          </w:p>
          <w:p w14:paraId="1756C788" w14:textId="77777777" w:rsidR="00541ED3" w:rsidRPr="00D71510" w:rsidRDefault="00DB5ACD">
            <w:pPr>
              <w:pStyle w:val="TableParagraph"/>
              <w:spacing w:line="164" w:lineRule="exact"/>
              <w:ind w:left="266" w:right="257" w:firstLine="2"/>
              <w:jc w:val="center"/>
              <w:rPr>
                <w:rFonts w:ascii="Arial" w:hAnsi="Arial" w:cs="Arial"/>
                <w:sz w:val="14"/>
              </w:rPr>
            </w:pPr>
            <w:r w:rsidRPr="00D71510">
              <w:rPr>
                <w:rFonts w:ascii="Arial" w:hAnsi="Arial" w:cs="Arial"/>
                <w:sz w:val="14"/>
              </w:rPr>
              <w:t xml:space="preserve">down of </w:t>
            </w:r>
            <w:r w:rsidRPr="00D71510">
              <w:rPr>
                <w:rFonts w:ascii="Arial" w:hAnsi="Arial" w:cs="Arial"/>
                <w:spacing w:val="-2"/>
                <w:sz w:val="14"/>
              </w:rPr>
              <w:t>campaign</w:t>
            </w:r>
          </w:p>
        </w:tc>
        <w:tc>
          <w:tcPr>
            <w:tcW w:w="1377" w:type="dxa"/>
          </w:tcPr>
          <w:p w14:paraId="773179A7" w14:textId="77777777" w:rsidR="00541ED3" w:rsidRPr="00D71510" w:rsidRDefault="00541ED3">
            <w:pPr>
              <w:pStyle w:val="TableParagraph"/>
              <w:spacing w:before="10"/>
              <w:rPr>
                <w:rFonts w:ascii="Arial" w:hAnsi="Arial" w:cs="Arial"/>
                <w:b/>
                <w:sz w:val="34"/>
              </w:rPr>
            </w:pPr>
          </w:p>
          <w:p w14:paraId="40150649" w14:textId="77777777" w:rsidR="00541ED3" w:rsidRPr="00D71510" w:rsidRDefault="00DB5ACD">
            <w:pPr>
              <w:pStyle w:val="TableParagraph"/>
              <w:ind w:left="10"/>
              <w:jc w:val="center"/>
              <w:rPr>
                <w:rFonts w:ascii="Arial" w:hAnsi="Arial" w:cs="Arial"/>
              </w:rPr>
            </w:pPr>
            <w:r w:rsidRPr="00D71510">
              <w:rPr>
                <w:rFonts w:ascii="Arial" w:hAnsi="Arial" w:cs="Arial"/>
              </w:rPr>
              <w:t>X</w:t>
            </w:r>
          </w:p>
        </w:tc>
      </w:tr>
      <w:tr w:rsidR="006C7680" w:rsidRPr="00D71510" w14:paraId="3157DF93" w14:textId="77777777">
        <w:trPr>
          <w:trHeight w:val="1067"/>
        </w:trPr>
        <w:tc>
          <w:tcPr>
            <w:tcW w:w="4078" w:type="dxa"/>
          </w:tcPr>
          <w:p w14:paraId="4AB97A9D" w14:textId="77777777" w:rsidR="006C7680" w:rsidRPr="00D71510" w:rsidRDefault="006C7680" w:rsidP="006C7680">
            <w:pPr>
              <w:pStyle w:val="TableParagraph"/>
              <w:spacing w:line="231" w:lineRule="exact"/>
              <w:ind w:left="107"/>
              <w:rPr>
                <w:rFonts w:ascii="Arial" w:hAnsi="Arial" w:cs="Arial"/>
                <w:spacing w:val="-2"/>
                <w:sz w:val="20"/>
              </w:rPr>
            </w:pPr>
            <w:r w:rsidRPr="00D71510">
              <w:rPr>
                <w:rFonts w:ascii="Arial" w:hAnsi="Arial" w:cs="Arial"/>
                <w:spacing w:val="-2"/>
                <w:sz w:val="20"/>
              </w:rPr>
              <w:t>Installation on DP:</w:t>
            </w:r>
          </w:p>
          <w:p w14:paraId="43CB170E" w14:textId="2126E587" w:rsidR="006C7680" w:rsidRPr="00D71510" w:rsidRDefault="006C7680" w:rsidP="006C7680">
            <w:pPr>
              <w:pStyle w:val="TableParagraph"/>
              <w:numPr>
                <w:ilvl w:val="0"/>
                <w:numId w:val="31"/>
              </w:numPr>
              <w:spacing w:before="8"/>
              <w:rPr>
                <w:rFonts w:ascii="Arial" w:hAnsi="Arial" w:cs="Arial"/>
                <w:b/>
                <w:sz w:val="25"/>
              </w:rPr>
            </w:pPr>
            <w:r w:rsidRPr="00D71510">
              <w:rPr>
                <w:rFonts w:ascii="Arial" w:hAnsi="Arial" w:cs="Arial"/>
                <w:spacing w:val="-2"/>
                <w:sz w:val="20"/>
              </w:rPr>
              <w:t xml:space="preserve">Interaction of </w:t>
            </w:r>
            <w:r w:rsidR="00806784" w:rsidRPr="00D71510">
              <w:rPr>
                <w:rFonts w:ascii="Arial" w:hAnsi="Arial" w:cs="Arial"/>
                <w:spacing w:val="-2"/>
                <w:sz w:val="20"/>
              </w:rPr>
              <w:t>c</w:t>
            </w:r>
            <w:r w:rsidRPr="00D71510">
              <w:rPr>
                <w:rFonts w:ascii="Arial" w:hAnsi="Arial" w:cs="Arial"/>
                <w:spacing w:val="-2"/>
                <w:sz w:val="20"/>
              </w:rPr>
              <w:t>rane with DP system (resonance in oscillations around target position to be considered in review of operation manuals</w:t>
            </w:r>
            <w:r w:rsidR="00806784" w:rsidRPr="00D71510">
              <w:rPr>
                <w:rFonts w:ascii="Arial" w:hAnsi="Arial" w:cs="Arial"/>
                <w:spacing w:val="-2"/>
                <w:sz w:val="20"/>
              </w:rPr>
              <w:t>)</w:t>
            </w:r>
            <w:r w:rsidRPr="00D71510">
              <w:rPr>
                <w:rFonts w:ascii="Arial" w:hAnsi="Arial" w:cs="Arial"/>
                <w:spacing w:val="-2"/>
                <w:sz w:val="20"/>
              </w:rPr>
              <w:t>.</w:t>
            </w:r>
          </w:p>
        </w:tc>
        <w:tc>
          <w:tcPr>
            <w:tcW w:w="2268" w:type="dxa"/>
          </w:tcPr>
          <w:p w14:paraId="61404A54" w14:textId="7FB0FD86" w:rsidR="006C7680" w:rsidRPr="00D71510" w:rsidRDefault="006C7680" w:rsidP="006C7680">
            <w:pPr>
              <w:pStyle w:val="TableParagraph"/>
              <w:spacing w:before="10"/>
              <w:rPr>
                <w:rFonts w:ascii="Arial" w:hAnsi="Arial" w:cs="Arial"/>
                <w:b/>
                <w:sz w:val="34"/>
              </w:rPr>
            </w:pPr>
            <w:r w:rsidRPr="00D71510">
              <w:rPr>
                <w:rFonts w:ascii="Arial" w:hAnsi="Arial" w:cs="Arial"/>
              </w:rPr>
              <w:t>X</w:t>
            </w:r>
          </w:p>
        </w:tc>
        <w:tc>
          <w:tcPr>
            <w:tcW w:w="1133" w:type="dxa"/>
          </w:tcPr>
          <w:p w14:paraId="7A7054F9" w14:textId="43FB01A1" w:rsidR="006C7680" w:rsidRPr="00D71510" w:rsidRDefault="006C7680" w:rsidP="006C7680">
            <w:pPr>
              <w:pStyle w:val="TableParagraph"/>
              <w:spacing w:line="255" w:lineRule="exact"/>
              <w:ind w:left="8"/>
              <w:jc w:val="center"/>
              <w:rPr>
                <w:rFonts w:ascii="Arial" w:hAnsi="Arial" w:cs="Arial"/>
              </w:rPr>
            </w:pPr>
            <w:r w:rsidRPr="00D71510">
              <w:rPr>
                <w:rFonts w:ascii="Arial" w:hAnsi="Arial" w:cs="Arial"/>
              </w:rPr>
              <w:t>X</w:t>
            </w:r>
          </w:p>
        </w:tc>
        <w:tc>
          <w:tcPr>
            <w:tcW w:w="1377" w:type="dxa"/>
          </w:tcPr>
          <w:p w14:paraId="4278DA34" w14:textId="77777777" w:rsidR="006C7680" w:rsidRPr="00D71510" w:rsidRDefault="006C7680" w:rsidP="006C7680">
            <w:pPr>
              <w:pStyle w:val="TableParagraph"/>
              <w:spacing w:before="10"/>
              <w:rPr>
                <w:rFonts w:ascii="Arial" w:hAnsi="Arial" w:cs="Arial"/>
                <w:b/>
                <w:sz w:val="34"/>
              </w:rPr>
            </w:pPr>
          </w:p>
        </w:tc>
      </w:tr>
      <w:tr w:rsidR="00541ED3" w:rsidRPr="00D71510" w14:paraId="6EDD7D5E" w14:textId="77777777">
        <w:trPr>
          <w:trHeight w:val="2320"/>
        </w:trPr>
        <w:tc>
          <w:tcPr>
            <w:tcW w:w="4078" w:type="dxa"/>
          </w:tcPr>
          <w:p w14:paraId="4AE43082" w14:textId="77777777" w:rsidR="00541ED3" w:rsidRPr="00D71510" w:rsidRDefault="00DB5ACD">
            <w:pPr>
              <w:pStyle w:val="TableParagraph"/>
              <w:spacing w:line="228" w:lineRule="exact"/>
              <w:ind w:left="107"/>
              <w:jc w:val="both"/>
              <w:rPr>
                <w:rFonts w:ascii="Arial" w:hAnsi="Arial" w:cs="Arial"/>
                <w:sz w:val="20"/>
              </w:rPr>
            </w:pPr>
            <w:r w:rsidRPr="00D71510">
              <w:rPr>
                <w:rFonts w:ascii="Arial" w:hAnsi="Arial" w:cs="Arial"/>
                <w:b/>
                <w:sz w:val="20"/>
              </w:rPr>
              <w:t>Crane</w:t>
            </w:r>
            <w:r w:rsidRPr="00D71510">
              <w:rPr>
                <w:rFonts w:ascii="Arial" w:hAnsi="Arial" w:cs="Arial"/>
                <w:b/>
                <w:spacing w:val="-6"/>
                <w:sz w:val="20"/>
              </w:rPr>
              <w:t xml:space="preserve"> </w:t>
            </w:r>
            <w:r w:rsidRPr="00D71510">
              <w:rPr>
                <w:rFonts w:ascii="Arial" w:hAnsi="Arial" w:cs="Arial"/>
                <w:b/>
                <w:spacing w:val="-2"/>
                <w:sz w:val="20"/>
              </w:rPr>
              <w:t>suitability</w:t>
            </w:r>
            <w:r w:rsidRPr="00D71510">
              <w:rPr>
                <w:rFonts w:ascii="Arial" w:hAnsi="Arial" w:cs="Arial"/>
                <w:spacing w:val="-2"/>
                <w:sz w:val="20"/>
              </w:rPr>
              <w:t>:</w:t>
            </w:r>
          </w:p>
          <w:p w14:paraId="2F25BEED" w14:textId="77777777" w:rsidR="00541ED3" w:rsidRPr="00D71510" w:rsidRDefault="00DB5ACD">
            <w:pPr>
              <w:pStyle w:val="TableParagraph"/>
              <w:ind w:left="107" w:right="415"/>
              <w:jc w:val="both"/>
              <w:rPr>
                <w:rFonts w:ascii="Arial" w:hAnsi="Arial" w:cs="Arial"/>
                <w:sz w:val="20"/>
              </w:rPr>
            </w:pPr>
            <w:r w:rsidRPr="00D71510">
              <w:rPr>
                <w:rFonts w:ascii="Arial" w:hAnsi="Arial" w:cs="Arial"/>
                <w:sz w:val="20"/>
              </w:rPr>
              <w:t>Crane(s)</w:t>
            </w:r>
            <w:r w:rsidRPr="00D71510">
              <w:rPr>
                <w:rFonts w:ascii="Arial" w:hAnsi="Arial" w:cs="Arial"/>
                <w:spacing w:val="-5"/>
                <w:sz w:val="20"/>
              </w:rPr>
              <w:t xml:space="preserve"> </w:t>
            </w:r>
            <w:r w:rsidRPr="00D71510">
              <w:rPr>
                <w:rFonts w:ascii="Arial" w:hAnsi="Arial" w:cs="Arial"/>
                <w:sz w:val="20"/>
              </w:rPr>
              <w:t>to</w:t>
            </w:r>
            <w:r w:rsidRPr="00D71510">
              <w:rPr>
                <w:rFonts w:ascii="Arial" w:hAnsi="Arial" w:cs="Arial"/>
                <w:spacing w:val="-5"/>
                <w:sz w:val="20"/>
              </w:rPr>
              <w:t xml:space="preserve"> </w:t>
            </w:r>
            <w:r w:rsidRPr="00D71510">
              <w:rPr>
                <w:rFonts w:ascii="Arial" w:hAnsi="Arial" w:cs="Arial"/>
                <w:sz w:val="20"/>
              </w:rPr>
              <w:t>be</w:t>
            </w:r>
            <w:r w:rsidRPr="00D71510">
              <w:rPr>
                <w:rFonts w:ascii="Arial" w:hAnsi="Arial" w:cs="Arial"/>
                <w:spacing w:val="-7"/>
                <w:sz w:val="20"/>
              </w:rPr>
              <w:t xml:space="preserve"> </w:t>
            </w:r>
            <w:r w:rsidRPr="00D71510">
              <w:rPr>
                <w:rFonts w:ascii="Arial" w:hAnsi="Arial" w:cs="Arial"/>
                <w:sz w:val="20"/>
              </w:rPr>
              <w:t>inspected</w:t>
            </w:r>
            <w:r w:rsidRPr="00D71510">
              <w:rPr>
                <w:rFonts w:ascii="Arial" w:hAnsi="Arial" w:cs="Arial"/>
                <w:spacing w:val="-5"/>
                <w:sz w:val="20"/>
              </w:rPr>
              <w:t xml:space="preserve"> </w:t>
            </w:r>
            <w:r w:rsidRPr="00D71510">
              <w:rPr>
                <w:rFonts w:ascii="Arial" w:hAnsi="Arial" w:cs="Arial"/>
                <w:sz w:val="20"/>
              </w:rPr>
              <w:t>prior</w:t>
            </w:r>
            <w:r w:rsidRPr="00D71510">
              <w:rPr>
                <w:rFonts w:ascii="Arial" w:hAnsi="Arial" w:cs="Arial"/>
                <w:spacing w:val="-6"/>
                <w:sz w:val="20"/>
              </w:rPr>
              <w:t xml:space="preserve"> </w:t>
            </w:r>
            <w:r w:rsidRPr="00D71510">
              <w:rPr>
                <w:rFonts w:ascii="Arial" w:hAnsi="Arial" w:cs="Arial"/>
                <w:sz w:val="20"/>
              </w:rPr>
              <w:t>to</w:t>
            </w:r>
            <w:r w:rsidRPr="00D71510">
              <w:rPr>
                <w:rFonts w:ascii="Arial" w:hAnsi="Arial" w:cs="Arial"/>
                <w:spacing w:val="-5"/>
                <w:sz w:val="20"/>
              </w:rPr>
              <w:t xml:space="preserve"> </w:t>
            </w:r>
            <w:r w:rsidRPr="00D71510">
              <w:rPr>
                <w:rFonts w:ascii="Arial" w:hAnsi="Arial" w:cs="Arial"/>
                <w:sz w:val="20"/>
              </w:rPr>
              <w:t>lifting operations</w:t>
            </w:r>
            <w:r w:rsidRPr="00D71510">
              <w:rPr>
                <w:rFonts w:ascii="Arial" w:hAnsi="Arial" w:cs="Arial"/>
                <w:spacing w:val="-11"/>
                <w:sz w:val="20"/>
              </w:rPr>
              <w:t xml:space="preserve"> </w:t>
            </w:r>
            <w:r w:rsidRPr="00D71510">
              <w:rPr>
                <w:rFonts w:ascii="Arial" w:hAnsi="Arial" w:cs="Arial"/>
                <w:sz w:val="20"/>
              </w:rPr>
              <w:t>taking</w:t>
            </w:r>
            <w:r w:rsidRPr="00D71510">
              <w:rPr>
                <w:rFonts w:ascii="Arial" w:hAnsi="Arial" w:cs="Arial"/>
                <w:spacing w:val="-11"/>
                <w:sz w:val="20"/>
              </w:rPr>
              <w:t xml:space="preserve"> </w:t>
            </w:r>
            <w:r w:rsidRPr="00D71510">
              <w:rPr>
                <w:rFonts w:ascii="Arial" w:hAnsi="Arial" w:cs="Arial"/>
                <w:sz w:val="20"/>
              </w:rPr>
              <w:t>place.</w:t>
            </w:r>
            <w:r w:rsidRPr="00D71510">
              <w:rPr>
                <w:rFonts w:ascii="Arial" w:hAnsi="Arial" w:cs="Arial"/>
                <w:spacing w:val="-11"/>
                <w:sz w:val="20"/>
              </w:rPr>
              <w:t xml:space="preserve"> </w:t>
            </w:r>
            <w:r w:rsidRPr="00D71510">
              <w:rPr>
                <w:rFonts w:ascii="Arial" w:hAnsi="Arial" w:cs="Arial"/>
                <w:sz w:val="20"/>
              </w:rPr>
              <w:t>The</w:t>
            </w:r>
            <w:r w:rsidRPr="00D71510">
              <w:rPr>
                <w:rFonts w:ascii="Arial" w:hAnsi="Arial" w:cs="Arial"/>
                <w:spacing w:val="-12"/>
                <w:sz w:val="20"/>
              </w:rPr>
              <w:t xml:space="preserve"> </w:t>
            </w:r>
            <w:r w:rsidRPr="00D71510">
              <w:rPr>
                <w:rFonts w:ascii="Arial" w:hAnsi="Arial" w:cs="Arial"/>
                <w:sz w:val="20"/>
              </w:rPr>
              <w:t>inspection shall include but not be limited to:</w:t>
            </w:r>
          </w:p>
          <w:p w14:paraId="561A44EA" w14:textId="337FB2F6" w:rsidR="00541ED3" w:rsidRPr="00D71510" w:rsidRDefault="00DB5ACD">
            <w:pPr>
              <w:pStyle w:val="TableParagraph"/>
              <w:numPr>
                <w:ilvl w:val="0"/>
                <w:numId w:val="30"/>
              </w:numPr>
              <w:tabs>
                <w:tab w:val="left" w:pos="420"/>
              </w:tabs>
              <w:spacing w:line="232" w:lineRule="exact"/>
              <w:jc w:val="both"/>
              <w:rPr>
                <w:rFonts w:ascii="Arial" w:hAnsi="Arial" w:cs="Arial"/>
                <w:sz w:val="20"/>
              </w:rPr>
            </w:pPr>
            <w:r w:rsidRPr="00D71510">
              <w:rPr>
                <w:rFonts w:ascii="Arial" w:hAnsi="Arial" w:cs="Arial"/>
                <w:sz w:val="20"/>
              </w:rPr>
              <w:t>Crane</w:t>
            </w:r>
            <w:r w:rsidRPr="00D71510">
              <w:rPr>
                <w:rFonts w:ascii="Arial" w:hAnsi="Arial" w:cs="Arial"/>
                <w:spacing w:val="-10"/>
                <w:sz w:val="20"/>
              </w:rPr>
              <w:t xml:space="preserve"> </w:t>
            </w:r>
            <w:r w:rsidRPr="00D71510">
              <w:rPr>
                <w:rFonts w:ascii="Arial" w:hAnsi="Arial" w:cs="Arial"/>
                <w:sz w:val="20"/>
              </w:rPr>
              <w:t>certification</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9"/>
                <w:sz w:val="20"/>
              </w:rPr>
              <w:t xml:space="preserve"> </w:t>
            </w:r>
            <w:r w:rsidR="00C0510C" w:rsidRPr="00D71510">
              <w:rPr>
                <w:rFonts w:ascii="Arial" w:hAnsi="Arial" w:cs="Arial"/>
                <w:spacing w:val="-9"/>
                <w:sz w:val="20"/>
              </w:rPr>
              <w:t>v</w:t>
            </w:r>
            <w:r w:rsidRPr="00D71510">
              <w:rPr>
                <w:rFonts w:ascii="Arial" w:hAnsi="Arial" w:cs="Arial"/>
                <w:sz w:val="20"/>
              </w:rPr>
              <w:t>essel</w:t>
            </w:r>
            <w:r w:rsidRPr="00D71510">
              <w:rPr>
                <w:rFonts w:ascii="Arial" w:hAnsi="Arial" w:cs="Arial"/>
                <w:spacing w:val="-9"/>
                <w:sz w:val="20"/>
              </w:rPr>
              <w:t xml:space="preserve"> </w:t>
            </w:r>
            <w:r w:rsidRPr="00D71510">
              <w:rPr>
                <w:rFonts w:ascii="Arial" w:hAnsi="Arial" w:cs="Arial"/>
                <w:spacing w:val="-2"/>
                <w:sz w:val="20"/>
              </w:rPr>
              <w:t>Class</w:t>
            </w:r>
          </w:p>
          <w:p w14:paraId="48D2B566" w14:textId="77777777" w:rsidR="00541ED3" w:rsidRPr="00D71510" w:rsidRDefault="00DB5ACD">
            <w:pPr>
              <w:pStyle w:val="TableParagraph"/>
              <w:numPr>
                <w:ilvl w:val="0"/>
                <w:numId w:val="30"/>
              </w:numPr>
              <w:tabs>
                <w:tab w:val="left" w:pos="420"/>
              </w:tabs>
              <w:spacing w:before="1" w:line="231" w:lineRule="exact"/>
              <w:jc w:val="both"/>
              <w:rPr>
                <w:rFonts w:ascii="Arial" w:hAnsi="Arial" w:cs="Arial"/>
                <w:sz w:val="20"/>
              </w:rPr>
            </w:pPr>
            <w:r w:rsidRPr="00D71510">
              <w:rPr>
                <w:rFonts w:ascii="Arial" w:hAnsi="Arial" w:cs="Arial"/>
                <w:sz w:val="20"/>
              </w:rPr>
              <w:t>Operating</w:t>
            </w:r>
            <w:r w:rsidRPr="00D71510">
              <w:rPr>
                <w:rFonts w:ascii="Arial" w:hAnsi="Arial" w:cs="Arial"/>
                <w:spacing w:val="-10"/>
                <w:sz w:val="20"/>
              </w:rPr>
              <w:t xml:space="preserve"> </w:t>
            </w:r>
            <w:r w:rsidRPr="00D71510">
              <w:rPr>
                <w:rFonts w:ascii="Arial" w:hAnsi="Arial" w:cs="Arial"/>
                <w:spacing w:val="-2"/>
                <w:sz w:val="20"/>
              </w:rPr>
              <w:t>history</w:t>
            </w:r>
          </w:p>
          <w:p w14:paraId="5685F593" w14:textId="77777777" w:rsidR="00541ED3" w:rsidRPr="00D71510" w:rsidRDefault="00DB5ACD">
            <w:pPr>
              <w:pStyle w:val="TableParagraph"/>
              <w:numPr>
                <w:ilvl w:val="0"/>
                <w:numId w:val="30"/>
              </w:numPr>
              <w:tabs>
                <w:tab w:val="left" w:pos="420"/>
              </w:tabs>
              <w:ind w:right="489"/>
              <w:jc w:val="both"/>
              <w:rPr>
                <w:rFonts w:ascii="Arial" w:hAnsi="Arial" w:cs="Arial"/>
                <w:sz w:val="20"/>
              </w:rPr>
            </w:pPr>
            <w:r w:rsidRPr="00D71510">
              <w:rPr>
                <w:rFonts w:ascii="Arial" w:hAnsi="Arial" w:cs="Arial"/>
                <w:sz w:val="20"/>
              </w:rPr>
              <w:t>Maintenance</w:t>
            </w:r>
            <w:r w:rsidRPr="00D71510">
              <w:rPr>
                <w:rFonts w:ascii="Arial" w:hAnsi="Arial" w:cs="Arial"/>
                <w:spacing w:val="-12"/>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repair</w:t>
            </w:r>
            <w:r w:rsidRPr="00D71510">
              <w:rPr>
                <w:rFonts w:ascii="Arial" w:hAnsi="Arial" w:cs="Arial"/>
                <w:spacing w:val="-11"/>
                <w:sz w:val="20"/>
              </w:rPr>
              <w:t xml:space="preserve"> </w:t>
            </w:r>
            <w:r w:rsidRPr="00D71510">
              <w:rPr>
                <w:rFonts w:ascii="Arial" w:hAnsi="Arial" w:cs="Arial"/>
                <w:sz w:val="20"/>
              </w:rPr>
              <w:t>records</w:t>
            </w:r>
            <w:r w:rsidRPr="00D71510">
              <w:rPr>
                <w:rFonts w:ascii="Arial" w:hAnsi="Arial" w:cs="Arial"/>
                <w:spacing w:val="-11"/>
                <w:sz w:val="20"/>
              </w:rPr>
              <w:t xml:space="preserve"> </w:t>
            </w:r>
            <w:r w:rsidRPr="00D71510">
              <w:rPr>
                <w:rFonts w:ascii="Arial" w:hAnsi="Arial" w:cs="Arial"/>
                <w:sz w:val="20"/>
              </w:rPr>
              <w:t>for crane and marine systems</w:t>
            </w:r>
          </w:p>
          <w:p w14:paraId="6C2AFB57" w14:textId="77777777" w:rsidR="00541ED3" w:rsidRPr="00D71510" w:rsidRDefault="00DB5ACD">
            <w:pPr>
              <w:pStyle w:val="TableParagraph"/>
              <w:spacing w:line="230" w:lineRule="atLeast"/>
              <w:ind w:left="107" w:right="593"/>
              <w:jc w:val="both"/>
              <w:rPr>
                <w:rFonts w:ascii="Arial" w:hAnsi="Arial" w:cs="Arial"/>
                <w:sz w:val="20"/>
              </w:rPr>
            </w:pPr>
            <w:r w:rsidRPr="00D71510">
              <w:rPr>
                <w:rFonts w:ascii="Arial" w:hAnsi="Arial" w:cs="Arial"/>
                <w:sz w:val="20"/>
              </w:rPr>
              <w:t>An</w:t>
            </w:r>
            <w:r w:rsidRPr="00D71510">
              <w:rPr>
                <w:rFonts w:ascii="Arial" w:hAnsi="Arial" w:cs="Arial"/>
                <w:spacing w:val="-9"/>
                <w:sz w:val="20"/>
              </w:rPr>
              <w:t xml:space="preserve"> </w:t>
            </w:r>
            <w:r w:rsidRPr="00D71510">
              <w:rPr>
                <w:rFonts w:ascii="Arial" w:hAnsi="Arial" w:cs="Arial"/>
                <w:sz w:val="20"/>
              </w:rPr>
              <w:t>external</w:t>
            </w:r>
            <w:r w:rsidRPr="00D71510">
              <w:rPr>
                <w:rFonts w:ascii="Arial" w:hAnsi="Arial" w:cs="Arial"/>
                <w:spacing w:val="-8"/>
                <w:sz w:val="20"/>
              </w:rPr>
              <w:t xml:space="preserve"> </w:t>
            </w:r>
            <w:r w:rsidRPr="00D71510">
              <w:rPr>
                <w:rFonts w:ascii="Arial" w:hAnsi="Arial" w:cs="Arial"/>
                <w:sz w:val="20"/>
              </w:rPr>
              <w:t>visual</w:t>
            </w:r>
            <w:r w:rsidRPr="00D71510">
              <w:rPr>
                <w:rFonts w:ascii="Arial" w:hAnsi="Arial" w:cs="Arial"/>
                <w:spacing w:val="-8"/>
                <w:sz w:val="20"/>
              </w:rPr>
              <w:t xml:space="preserve"> </w:t>
            </w:r>
            <w:r w:rsidRPr="00D71510">
              <w:rPr>
                <w:rFonts w:ascii="Arial" w:hAnsi="Arial" w:cs="Arial"/>
                <w:sz w:val="20"/>
              </w:rPr>
              <w:t>examination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the crane(s) and vessel.</w:t>
            </w:r>
          </w:p>
        </w:tc>
        <w:tc>
          <w:tcPr>
            <w:tcW w:w="2268" w:type="dxa"/>
          </w:tcPr>
          <w:p w14:paraId="47F92ADF" w14:textId="77777777" w:rsidR="00541ED3" w:rsidRPr="00D71510" w:rsidRDefault="00541ED3">
            <w:pPr>
              <w:pStyle w:val="TableParagraph"/>
              <w:rPr>
                <w:rFonts w:ascii="Arial" w:hAnsi="Arial" w:cs="Arial"/>
                <w:b/>
                <w:sz w:val="26"/>
              </w:rPr>
            </w:pPr>
          </w:p>
          <w:p w14:paraId="3CEE8700" w14:textId="77777777" w:rsidR="00541ED3" w:rsidRPr="00D71510" w:rsidRDefault="00541ED3">
            <w:pPr>
              <w:pStyle w:val="TableParagraph"/>
              <w:rPr>
                <w:rFonts w:ascii="Arial" w:hAnsi="Arial" w:cs="Arial"/>
                <w:b/>
                <w:sz w:val="26"/>
              </w:rPr>
            </w:pPr>
          </w:p>
          <w:p w14:paraId="25BDEA9C" w14:textId="77777777" w:rsidR="00541ED3" w:rsidRPr="00D71510" w:rsidRDefault="00541ED3">
            <w:pPr>
              <w:pStyle w:val="TableParagraph"/>
              <w:spacing w:before="9"/>
              <w:rPr>
                <w:rFonts w:ascii="Arial" w:hAnsi="Arial" w:cs="Arial"/>
                <w:b/>
                <w:sz w:val="36"/>
              </w:rPr>
            </w:pPr>
          </w:p>
          <w:p w14:paraId="01DE33D3" w14:textId="77777777" w:rsidR="00541ED3" w:rsidRPr="00D71510" w:rsidRDefault="00DB5ACD">
            <w:pPr>
              <w:pStyle w:val="TableParagraph"/>
              <w:spacing w:before="1"/>
              <w:ind w:left="1073"/>
              <w:rPr>
                <w:rFonts w:ascii="Arial" w:hAnsi="Arial" w:cs="Arial"/>
              </w:rPr>
            </w:pPr>
            <w:r w:rsidRPr="00D71510">
              <w:rPr>
                <w:rFonts w:ascii="Arial" w:hAnsi="Arial" w:cs="Arial"/>
              </w:rPr>
              <w:t>X</w:t>
            </w:r>
          </w:p>
        </w:tc>
        <w:tc>
          <w:tcPr>
            <w:tcW w:w="1133" w:type="dxa"/>
          </w:tcPr>
          <w:p w14:paraId="4476CE43" w14:textId="77777777" w:rsidR="00541ED3" w:rsidRPr="00D71510" w:rsidRDefault="00541ED3">
            <w:pPr>
              <w:pStyle w:val="TableParagraph"/>
              <w:rPr>
                <w:rFonts w:ascii="Arial" w:hAnsi="Arial" w:cs="Arial"/>
                <w:b/>
                <w:sz w:val="26"/>
              </w:rPr>
            </w:pPr>
          </w:p>
          <w:p w14:paraId="1CD3CB6B" w14:textId="77777777" w:rsidR="00541ED3" w:rsidRPr="00D71510" w:rsidRDefault="00541ED3">
            <w:pPr>
              <w:pStyle w:val="TableParagraph"/>
              <w:rPr>
                <w:rFonts w:ascii="Arial" w:hAnsi="Arial" w:cs="Arial"/>
                <w:b/>
                <w:sz w:val="26"/>
              </w:rPr>
            </w:pPr>
          </w:p>
          <w:p w14:paraId="042F81A5" w14:textId="77777777" w:rsidR="00541ED3" w:rsidRPr="00D71510" w:rsidRDefault="00541ED3">
            <w:pPr>
              <w:pStyle w:val="TableParagraph"/>
              <w:spacing w:before="9"/>
              <w:rPr>
                <w:rFonts w:ascii="Arial" w:hAnsi="Arial" w:cs="Arial"/>
                <w:b/>
                <w:sz w:val="36"/>
              </w:rPr>
            </w:pPr>
          </w:p>
          <w:p w14:paraId="2D8D4C24" w14:textId="77777777" w:rsidR="00541ED3" w:rsidRPr="00D71510" w:rsidRDefault="00DB5ACD">
            <w:pPr>
              <w:pStyle w:val="TableParagraph"/>
              <w:spacing w:before="1"/>
              <w:ind w:left="8"/>
              <w:jc w:val="center"/>
              <w:rPr>
                <w:rFonts w:ascii="Arial" w:hAnsi="Arial" w:cs="Arial"/>
              </w:rPr>
            </w:pPr>
            <w:r w:rsidRPr="00D71510">
              <w:rPr>
                <w:rFonts w:ascii="Arial" w:hAnsi="Arial" w:cs="Arial"/>
              </w:rPr>
              <w:t>X</w:t>
            </w:r>
          </w:p>
        </w:tc>
        <w:tc>
          <w:tcPr>
            <w:tcW w:w="1377" w:type="dxa"/>
          </w:tcPr>
          <w:p w14:paraId="20AED992" w14:textId="77777777" w:rsidR="00541ED3" w:rsidRPr="00D71510" w:rsidRDefault="00541ED3">
            <w:pPr>
              <w:pStyle w:val="TableParagraph"/>
              <w:rPr>
                <w:rFonts w:ascii="Arial" w:hAnsi="Arial" w:cs="Arial"/>
                <w:sz w:val="18"/>
              </w:rPr>
            </w:pPr>
          </w:p>
        </w:tc>
      </w:tr>
      <w:tr w:rsidR="00541ED3" w:rsidRPr="00D71510" w14:paraId="392C348E" w14:textId="77777777">
        <w:trPr>
          <w:trHeight w:val="1624"/>
        </w:trPr>
        <w:tc>
          <w:tcPr>
            <w:tcW w:w="4078" w:type="dxa"/>
          </w:tcPr>
          <w:p w14:paraId="421F7C5B"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Temporary</w:t>
            </w:r>
            <w:r w:rsidRPr="00D71510">
              <w:rPr>
                <w:rFonts w:ascii="Arial" w:hAnsi="Arial" w:cs="Arial"/>
                <w:spacing w:val="-10"/>
                <w:sz w:val="20"/>
              </w:rPr>
              <w:t xml:space="preserve"> </w:t>
            </w:r>
            <w:r w:rsidRPr="00D71510">
              <w:rPr>
                <w:rFonts w:ascii="Arial" w:hAnsi="Arial" w:cs="Arial"/>
                <w:sz w:val="20"/>
              </w:rPr>
              <w:t>Installation</w:t>
            </w:r>
            <w:r w:rsidRPr="00D71510">
              <w:rPr>
                <w:rFonts w:ascii="Arial" w:hAnsi="Arial" w:cs="Arial"/>
                <w:spacing w:val="-11"/>
                <w:sz w:val="20"/>
              </w:rPr>
              <w:t xml:space="preserve"> </w:t>
            </w:r>
            <w:r w:rsidRPr="00D71510">
              <w:rPr>
                <w:rFonts w:ascii="Arial" w:hAnsi="Arial" w:cs="Arial"/>
                <w:sz w:val="20"/>
              </w:rPr>
              <w:t>aids</w:t>
            </w:r>
            <w:r w:rsidRPr="00D71510">
              <w:rPr>
                <w:rFonts w:ascii="Arial" w:hAnsi="Arial" w:cs="Arial"/>
                <w:spacing w:val="-12"/>
                <w:sz w:val="20"/>
              </w:rPr>
              <w:t xml:space="preserve"> </w:t>
            </w:r>
            <w:r w:rsidRPr="00D71510">
              <w:rPr>
                <w:rFonts w:ascii="Arial" w:hAnsi="Arial" w:cs="Arial"/>
                <w:spacing w:val="-2"/>
                <w:sz w:val="20"/>
              </w:rPr>
              <w:t>including:</w:t>
            </w:r>
          </w:p>
          <w:p w14:paraId="4CF2769D" w14:textId="77777777" w:rsidR="00541ED3" w:rsidRPr="00D71510" w:rsidRDefault="00DB5ACD">
            <w:pPr>
              <w:pStyle w:val="TableParagraph"/>
              <w:numPr>
                <w:ilvl w:val="0"/>
                <w:numId w:val="29"/>
              </w:numPr>
              <w:tabs>
                <w:tab w:val="left" w:pos="419"/>
                <w:tab w:val="left" w:pos="420"/>
              </w:tabs>
              <w:spacing w:line="231" w:lineRule="exact"/>
              <w:rPr>
                <w:rFonts w:ascii="Arial" w:hAnsi="Arial" w:cs="Arial"/>
                <w:sz w:val="20"/>
              </w:rPr>
            </w:pPr>
            <w:r w:rsidRPr="00D71510">
              <w:rPr>
                <w:rFonts w:ascii="Arial" w:hAnsi="Arial" w:cs="Arial"/>
                <w:sz w:val="20"/>
              </w:rPr>
              <w:t>Lift</w:t>
            </w:r>
            <w:r w:rsidRPr="00D71510">
              <w:rPr>
                <w:rFonts w:ascii="Arial" w:hAnsi="Arial" w:cs="Arial"/>
                <w:spacing w:val="-6"/>
                <w:sz w:val="20"/>
              </w:rPr>
              <w:t xml:space="preserve"> </w:t>
            </w:r>
            <w:r w:rsidRPr="00D71510">
              <w:rPr>
                <w:rFonts w:ascii="Arial" w:hAnsi="Arial" w:cs="Arial"/>
                <w:spacing w:val="-2"/>
                <w:sz w:val="20"/>
              </w:rPr>
              <w:t>points</w:t>
            </w:r>
          </w:p>
          <w:p w14:paraId="0CBD50C9" w14:textId="77777777" w:rsidR="00541ED3" w:rsidRPr="00D71510" w:rsidRDefault="00DB5ACD">
            <w:pPr>
              <w:pStyle w:val="TableParagraph"/>
              <w:numPr>
                <w:ilvl w:val="0"/>
                <w:numId w:val="29"/>
              </w:numPr>
              <w:tabs>
                <w:tab w:val="left" w:pos="419"/>
                <w:tab w:val="left" w:pos="420"/>
              </w:tabs>
              <w:rPr>
                <w:rFonts w:ascii="Arial" w:hAnsi="Arial" w:cs="Arial"/>
                <w:sz w:val="20"/>
              </w:rPr>
            </w:pPr>
            <w:r w:rsidRPr="00D71510">
              <w:rPr>
                <w:rFonts w:ascii="Arial" w:hAnsi="Arial" w:cs="Arial"/>
                <w:sz w:val="20"/>
              </w:rPr>
              <w:t>Lifting</w:t>
            </w:r>
            <w:r w:rsidRPr="00D71510">
              <w:rPr>
                <w:rFonts w:ascii="Arial" w:hAnsi="Arial" w:cs="Arial"/>
                <w:spacing w:val="-9"/>
                <w:sz w:val="20"/>
              </w:rPr>
              <w:t xml:space="preserve"> </w:t>
            </w:r>
            <w:r w:rsidRPr="00D71510">
              <w:rPr>
                <w:rFonts w:ascii="Arial" w:hAnsi="Arial" w:cs="Arial"/>
                <w:spacing w:val="-4"/>
                <w:sz w:val="20"/>
              </w:rPr>
              <w:t>aids</w:t>
            </w:r>
          </w:p>
          <w:p w14:paraId="55D0EA23" w14:textId="77777777" w:rsidR="00541ED3" w:rsidRPr="00D71510" w:rsidRDefault="00DB5ACD">
            <w:pPr>
              <w:pStyle w:val="TableParagraph"/>
              <w:numPr>
                <w:ilvl w:val="0"/>
                <w:numId w:val="29"/>
              </w:numPr>
              <w:tabs>
                <w:tab w:val="left" w:pos="419"/>
                <w:tab w:val="left" w:pos="420"/>
              </w:tabs>
              <w:spacing w:before="1"/>
              <w:rPr>
                <w:rFonts w:ascii="Arial" w:hAnsi="Arial" w:cs="Arial"/>
                <w:sz w:val="20"/>
              </w:rPr>
            </w:pPr>
            <w:proofErr w:type="gramStart"/>
            <w:r w:rsidRPr="00D71510">
              <w:rPr>
                <w:rFonts w:ascii="Arial" w:hAnsi="Arial" w:cs="Arial"/>
                <w:sz w:val="20"/>
              </w:rPr>
              <w:t>Bumpers</w:t>
            </w:r>
            <w:proofErr w:type="gramEnd"/>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Guiding</w:t>
            </w:r>
            <w:r w:rsidRPr="00D71510">
              <w:rPr>
                <w:rFonts w:ascii="Arial" w:hAnsi="Arial" w:cs="Arial"/>
                <w:spacing w:val="-9"/>
                <w:sz w:val="20"/>
              </w:rPr>
              <w:t xml:space="preserve"> </w:t>
            </w:r>
            <w:r w:rsidRPr="00D71510">
              <w:rPr>
                <w:rFonts w:ascii="Arial" w:hAnsi="Arial" w:cs="Arial"/>
                <w:spacing w:val="-2"/>
                <w:sz w:val="20"/>
              </w:rPr>
              <w:t>Systems</w:t>
            </w:r>
          </w:p>
          <w:p w14:paraId="4AB3269E" w14:textId="77777777" w:rsidR="00541ED3" w:rsidRPr="00D71510" w:rsidRDefault="00DB5ACD">
            <w:pPr>
              <w:pStyle w:val="TableParagraph"/>
              <w:numPr>
                <w:ilvl w:val="0"/>
                <w:numId w:val="29"/>
              </w:numPr>
              <w:tabs>
                <w:tab w:val="left" w:pos="419"/>
                <w:tab w:val="left" w:pos="420"/>
              </w:tabs>
              <w:spacing w:line="231" w:lineRule="exact"/>
              <w:rPr>
                <w:rFonts w:ascii="Arial" w:hAnsi="Arial" w:cs="Arial"/>
                <w:sz w:val="20"/>
              </w:rPr>
            </w:pPr>
            <w:r w:rsidRPr="00D71510">
              <w:rPr>
                <w:rFonts w:ascii="Arial" w:hAnsi="Arial" w:cs="Arial"/>
                <w:sz w:val="20"/>
              </w:rPr>
              <w:t>Positioning</w:t>
            </w:r>
            <w:r w:rsidRPr="00D71510">
              <w:rPr>
                <w:rFonts w:ascii="Arial" w:hAnsi="Arial" w:cs="Arial"/>
                <w:spacing w:val="-13"/>
                <w:sz w:val="20"/>
              </w:rPr>
              <w:t xml:space="preserve"> </w:t>
            </w:r>
            <w:r w:rsidRPr="00D71510">
              <w:rPr>
                <w:rFonts w:ascii="Arial" w:hAnsi="Arial" w:cs="Arial"/>
                <w:sz w:val="20"/>
              </w:rPr>
              <w:t>systems,</w:t>
            </w:r>
            <w:r w:rsidRPr="00D71510">
              <w:rPr>
                <w:rFonts w:ascii="Arial" w:hAnsi="Arial" w:cs="Arial"/>
                <w:spacing w:val="-13"/>
                <w:sz w:val="20"/>
              </w:rPr>
              <w:t xml:space="preserve"> </w:t>
            </w:r>
            <w:r w:rsidRPr="00D71510">
              <w:rPr>
                <w:rFonts w:ascii="Arial" w:hAnsi="Arial" w:cs="Arial"/>
                <w:spacing w:val="-4"/>
                <w:sz w:val="20"/>
              </w:rPr>
              <w:t>etc.</w:t>
            </w:r>
          </w:p>
          <w:p w14:paraId="55DD566F"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Requires</w:t>
            </w:r>
            <w:r w:rsidRPr="00D71510">
              <w:rPr>
                <w:rFonts w:ascii="Arial" w:hAnsi="Arial" w:cs="Arial"/>
                <w:spacing w:val="-9"/>
                <w:sz w:val="20"/>
              </w:rPr>
              <w:t xml:space="preserve"> </w:t>
            </w:r>
            <w:r w:rsidRPr="00D71510">
              <w:rPr>
                <w:rFonts w:ascii="Arial" w:hAnsi="Arial" w:cs="Arial"/>
                <w:sz w:val="20"/>
              </w:rPr>
              <w:t>Close</w:t>
            </w:r>
            <w:r w:rsidRPr="00D71510">
              <w:rPr>
                <w:rFonts w:ascii="Arial" w:hAnsi="Arial" w:cs="Arial"/>
                <w:spacing w:val="-9"/>
                <w:sz w:val="20"/>
              </w:rPr>
              <w:t xml:space="preserve"> </w:t>
            </w:r>
            <w:r w:rsidRPr="00D71510">
              <w:rPr>
                <w:rFonts w:ascii="Arial" w:hAnsi="Arial" w:cs="Arial"/>
                <w:sz w:val="20"/>
              </w:rPr>
              <w:t>Visual</w:t>
            </w:r>
            <w:r w:rsidRPr="00D71510">
              <w:rPr>
                <w:rFonts w:ascii="Arial" w:hAnsi="Arial" w:cs="Arial"/>
                <w:spacing w:val="-9"/>
                <w:sz w:val="20"/>
              </w:rPr>
              <w:t xml:space="preserve"> </w:t>
            </w:r>
            <w:r w:rsidRPr="00D71510">
              <w:rPr>
                <w:rFonts w:ascii="Arial" w:hAnsi="Arial" w:cs="Arial"/>
                <w:sz w:val="20"/>
              </w:rPr>
              <w:t>Inspection</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8"/>
                <w:sz w:val="20"/>
              </w:rPr>
              <w:t xml:space="preserve"> </w:t>
            </w:r>
            <w:r w:rsidRPr="00D71510">
              <w:rPr>
                <w:rFonts w:ascii="Arial" w:hAnsi="Arial" w:cs="Arial"/>
                <w:sz w:val="20"/>
              </w:rPr>
              <w:t>check against design drawings</w:t>
            </w:r>
          </w:p>
        </w:tc>
        <w:tc>
          <w:tcPr>
            <w:tcW w:w="2268" w:type="dxa"/>
          </w:tcPr>
          <w:p w14:paraId="2749D4C4" w14:textId="77777777" w:rsidR="00541ED3" w:rsidRPr="00D71510" w:rsidRDefault="00541ED3">
            <w:pPr>
              <w:pStyle w:val="TableParagraph"/>
              <w:rPr>
                <w:rFonts w:ascii="Arial" w:hAnsi="Arial" w:cs="Arial"/>
                <w:b/>
                <w:sz w:val="26"/>
              </w:rPr>
            </w:pPr>
          </w:p>
          <w:p w14:paraId="56742105" w14:textId="77777777" w:rsidR="00541ED3" w:rsidRPr="00D71510" w:rsidRDefault="00541ED3">
            <w:pPr>
              <w:pStyle w:val="TableParagraph"/>
              <w:spacing w:before="10"/>
              <w:rPr>
                <w:rFonts w:ascii="Arial" w:hAnsi="Arial" w:cs="Arial"/>
                <w:b/>
                <w:sz w:val="32"/>
              </w:rPr>
            </w:pPr>
          </w:p>
          <w:p w14:paraId="40239109"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2F7FE667" w14:textId="77777777" w:rsidR="00541ED3" w:rsidRPr="00D71510" w:rsidRDefault="00541ED3">
            <w:pPr>
              <w:pStyle w:val="TableParagraph"/>
              <w:rPr>
                <w:rFonts w:ascii="Arial" w:hAnsi="Arial" w:cs="Arial"/>
                <w:b/>
                <w:sz w:val="26"/>
              </w:rPr>
            </w:pPr>
          </w:p>
          <w:p w14:paraId="58B6D8FB" w14:textId="77777777" w:rsidR="00541ED3" w:rsidRPr="00D71510" w:rsidRDefault="00541ED3">
            <w:pPr>
              <w:pStyle w:val="TableParagraph"/>
              <w:spacing w:before="10"/>
              <w:rPr>
                <w:rFonts w:ascii="Arial" w:hAnsi="Arial" w:cs="Arial"/>
                <w:b/>
                <w:sz w:val="32"/>
              </w:rPr>
            </w:pPr>
          </w:p>
          <w:p w14:paraId="79AEEDAC"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46E0CD2E" w14:textId="77777777" w:rsidR="00541ED3" w:rsidRPr="00D71510" w:rsidRDefault="00541ED3">
            <w:pPr>
              <w:pStyle w:val="TableParagraph"/>
              <w:rPr>
                <w:rFonts w:ascii="Arial" w:hAnsi="Arial" w:cs="Arial"/>
                <w:sz w:val="18"/>
              </w:rPr>
            </w:pPr>
          </w:p>
        </w:tc>
      </w:tr>
      <w:tr w:rsidR="00541ED3" w:rsidRPr="00D71510" w14:paraId="7CE950DA" w14:textId="77777777">
        <w:trPr>
          <w:trHeight w:val="1627"/>
        </w:trPr>
        <w:tc>
          <w:tcPr>
            <w:tcW w:w="4078" w:type="dxa"/>
          </w:tcPr>
          <w:p w14:paraId="6FE8F311" w14:textId="77777777" w:rsidR="00541ED3" w:rsidRPr="00D71510" w:rsidRDefault="00DB5ACD">
            <w:pPr>
              <w:pStyle w:val="TableParagraph"/>
              <w:ind w:left="107" w:right="185"/>
              <w:rPr>
                <w:rFonts w:ascii="Arial" w:hAnsi="Arial" w:cs="Arial"/>
                <w:sz w:val="20"/>
              </w:rPr>
            </w:pPr>
            <w:r w:rsidRPr="00D71510">
              <w:rPr>
                <w:rFonts w:ascii="Arial" w:hAnsi="Arial" w:cs="Arial"/>
                <w:sz w:val="20"/>
              </w:rPr>
              <w:lastRenderedPageBreak/>
              <w:t>Static</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dynamic</w:t>
            </w:r>
            <w:r w:rsidRPr="00D71510">
              <w:rPr>
                <w:rFonts w:ascii="Arial" w:hAnsi="Arial" w:cs="Arial"/>
                <w:spacing w:val="-7"/>
                <w:sz w:val="20"/>
              </w:rPr>
              <w:t xml:space="preserve"> </w:t>
            </w:r>
            <w:r w:rsidRPr="00D71510">
              <w:rPr>
                <w:rFonts w:ascii="Arial" w:hAnsi="Arial" w:cs="Arial"/>
                <w:sz w:val="20"/>
              </w:rPr>
              <w:t>hook</w:t>
            </w:r>
            <w:r w:rsidRPr="00D71510">
              <w:rPr>
                <w:rFonts w:ascii="Arial" w:hAnsi="Arial" w:cs="Arial"/>
                <w:spacing w:val="-9"/>
                <w:sz w:val="20"/>
              </w:rPr>
              <w:t xml:space="preserve"> </w:t>
            </w:r>
            <w:r w:rsidRPr="00D71510">
              <w:rPr>
                <w:rFonts w:ascii="Arial" w:hAnsi="Arial" w:cs="Arial"/>
                <w:sz w:val="20"/>
              </w:rPr>
              <w:t>load</w:t>
            </w:r>
            <w:r w:rsidRPr="00D71510">
              <w:rPr>
                <w:rFonts w:ascii="Arial" w:hAnsi="Arial" w:cs="Arial"/>
                <w:spacing w:val="-9"/>
                <w:sz w:val="20"/>
              </w:rPr>
              <w:t xml:space="preserve"> </w:t>
            </w:r>
            <w:r w:rsidRPr="00D71510">
              <w:rPr>
                <w:rFonts w:ascii="Arial" w:hAnsi="Arial" w:cs="Arial"/>
                <w:sz w:val="20"/>
              </w:rPr>
              <w:t>calculations (single and dual crane lifts). The independent</w:t>
            </w:r>
            <w:r w:rsidRPr="00D71510">
              <w:rPr>
                <w:rFonts w:ascii="Arial" w:hAnsi="Arial" w:cs="Arial"/>
                <w:spacing w:val="-3"/>
                <w:sz w:val="20"/>
              </w:rPr>
              <w:t xml:space="preserve"> </w:t>
            </w:r>
            <w:r w:rsidRPr="00D71510">
              <w:rPr>
                <w:rFonts w:ascii="Arial" w:hAnsi="Arial" w:cs="Arial"/>
                <w:sz w:val="20"/>
              </w:rPr>
              <w:t>calculations</w:t>
            </w:r>
            <w:r w:rsidRPr="00D71510">
              <w:rPr>
                <w:rFonts w:ascii="Arial" w:hAnsi="Arial" w:cs="Arial"/>
                <w:spacing w:val="-2"/>
                <w:sz w:val="20"/>
              </w:rPr>
              <w:t xml:space="preserve"> </w:t>
            </w:r>
            <w:r w:rsidRPr="00D71510">
              <w:rPr>
                <w:rFonts w:ascii="Arial" w:hAnsi="Arial" w:cs="Arial"/>
                <w:sz w:val="20"/>
              </w:rPr>
              <w:t>performed</w:t>
            </w:r>
            <w:r w:rsidRPr="00D71510">
              <w:rPr>
                <w:rFonts w:ascii="Arial" w:hAnsi="Arial" w:cs="Arial"/>
                <w:spacing w:val="-3"/>
                <w:sz w:val="20"/>
              </w:rPr>
              <w:t xml:space="preserve"> </w:t>
            </w:r>
            <w:r w:rsidRPr="00D71510">
              <w:rPr>
                <w:rFonts w:ascii="Arial" w:hAnsi="Arial" w:cs="Arial"/>
                <w:sz w:val="20"/>
              </w:rPr>
              <w:t>shall include environmental limitations and be in</w:t>
            </w:r>
            <w:r w:rsidRPr="00D71510">
              <w:rPr>
                <w:rFonts w:ascii="Arial" w:hAnsi="Arial" w:cs="Arial"/>
                <w:spacing w:val="-4"/>
                <w:sz w:val="20"/>
              </w:rPr>
              <w:t xml:space="preserve"> </w:t>
            </w:r>
            <w:r w:rsidRPr="00D71510">
              <w:rPr>
                <w:rFonts w:ascii="Arial" w:hAnsi="Arial" w:cs="Arial"/>
                <w:sz w:val="20"/>
              </w:rPr>
              <w:t>accordance</w:t>
            </w:r>
            <w:r w:rsidRPr="00D71510">
              <w:rPr>
                <w:rFonts w:ascii="Arial" w:hAnsi="Arial" w:cs="Arial"/>
                <w:spacing w:val="-4"/>
                <w:sz w:val="20"/>
              </w:rPr>
              <w:t xml:space="preserve"> </w:t>
            </w:r>
            <w:r w:rsidRPr="00D71510">
              <w:rPr>
                <w:rFonts w:ascii="Arial" w:hAnsi="Arial" w:cs="Arial"/>
                <w:sz w:val="20"/>
              </w:rPr>
              <w:t>with</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approved</w:t>
            </w:r>
            <w:r w:rsidRPr="00D71510">
              <w:rPr>
                <w:rFonts w:ascii="Arial" w:hAnsi="Arial" w:cs="Arial"/>
                <w:spacing w:val="-4"/>
                <w:sz w:val="20"/>
              </w:rPr>
              <w:t xml:space="preserve"> </w:t>
            </w:r>
            <w:r w:rsidRPr="00D71510">
              <w:rPr>
                <w:rFonts w:ascii="Arial" w:hAnsi="Arial" w:cs="Arial"/>
                <w:sz w:val="20"/>
              </w:rPr>
              <w:t>crane(s) curves. All lifting factors shall be</w:t>
            </w:r>
          </w:p>
          <w:p w14:paraId="56C1B7F4" w14:textId="77777777" w:rsidR="00541ED3" w:rsidRPr="00D71510" w:rsidRDefault="00DB5ACD">
            <w:pPr>
              <w:pStyle w:val="TableParagraph"/>
              <w:spacing w:line="213" w:lineRule="exact"/>
              <w:ind w:left="107"/>
              <w:rPr>
                <w:rFonts w:ascii="Arial" w:hAnsi="Arial" w:cs="Arial"/>
                <w:sz w:val="20"/>
              </w:rPr>
            </w:pPr>
            <w:r w:rsidRPr="00D71510">
              <w:rPr>
                <w:rFonts w:ascii="Arial" w:hAnsi="Arial" w:cs="Arial"/>
                <w:sz w:val="20"/>
              </w:rPr>
              <w:t>approved</w:t>
            </w:r>
            <w:r w:rsidRPr="00D71510">
              <w:rPr>
                <w:rFonts w:ascii="Arial" w:hAnsi="Arial" w:cs="Arial"/>
                <w:spacing w:val="-9"/>
                <w:sz w:val="20"/>
              </w:rPr>
              <w:t xml:space="preserve"> </w:t>
            </w:r>
            <w:r w:rsidRPr="00D71510">
              <w:rPr>
                <w:rFonts w:ascii="Arial" w:hAnsi="Arial" w:cs="Arial"/>
                <w:sz w:val="20"/>
              </w:rPr>
              <w:t>by</w:t>
            </w:r>
            <w:r w:rsidRPr="00D71510">
              <w:rPr>
                <w:rFonts w:ascii="Arial" w:hAnsi="Arial" w:cs="Arial"/>
                <w:spacing w:val="-9"/>
                <w:sz w:val="20"/>
              </w:rPr>
              <w:t xml:space="preserve"> </w:t>
            </w:r>
            <w:r w:rsidRPr="00D71510">
              <w:rPr>
                <w:rFonts w:ascii="Arial" w:hAnsi="Arial" w:cs="Arial"/>
                <w:spacing w:val="-5"/>
                <w:sz w:val="20"/>
              </w:rPr>
              <w:t>MWS</w:t>
            </w:r>
          </w:p>
        </w:tc>
        <w:tc>
          <w:tcPr>
            <w:tcW w:w="2268" w:type="dxa"/>
          </w:tcPr>
          <w:p w14:paraId="60BAF151" w14:textId="77777777" w:rsidR="00541ED3" w:rsidRPr="00D71510" w:rsidRDefault="00541ED3">
            <w:pPr>
              <w:pStyle w:val="TableParagraph"/>
              <w:rPr>
                <w:rFonts w:ascii="Arial" w:hAnsi="Arial" w:cs="Arial"/>
                <w:b/>
                <w:sz w:val="26"/>
              </w:rPr>
            </w:pPr>
          </w:p>
          <w:p w14:paraId="7EC89CEB" w14:textId="77777777" w:rsidR="00541ED3" w:rsidRPr="00D71510" w:rsidRDefault="00541ED3">
            <w:pPr>
              <w:pStyle w:val="TableParagraph"/>
              <w:spacing w:before="1"/>
              <w:rPr>
                <w:rFonts w:ascii="Arial" w:hAnsi="Arial" w:cs="Arial"/>
                <w:b/>
                <w:sz w:val="33"/>
              </w:rPr>
            </w:pPr>
          </w:p>
          <w:p w14:paraId="7138E42C"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2E964F1E" w14:textId="77777777" w:rsidR="00541ED3" w:rsidRPr="00D71510" w:rsidRDefault="00541ED3">
            <w:pPr>
              <w:pStyle w:val="TableParagraph"/>
              <w:rPr>
                <w:rFonts w:ascii="Arial" w:hAnsi="Arial" w:cs="Arial"/>
                <w:sz w:val="18"/>
              </w:rPr>
            </w:pPr>
          </w:p>
        </w:tc>
        <w:tc>
          <w:tcPr>
            <w:tcW w:w="1377" w:type="dxa"/>
          </w:tcPr>
          <w:p w14:paraId="5765F15D" w14:textId="77777777" w:rsidR="00541ED3" w:rsidRPr="00D71510" w:rsidRDefault="00541ED3">
            <w:pPr>
              <w:pStyle w:val="TableParagraph"/>
              <w:rPr>
                <w:rFonts w:ascii="Arial" w:hAnsi="Arial" w:cs="Arial"/>
                <w:sz w:val="18"/>
              </w:rPr>
            </w:pPr>
          </w:p>
        </w:tc>
      </w:tr>
      <w:tr w:rsidR="00541ED3" w:rsidRPr="00D71510" w14:paraId="1A48D79D" w14:textId="77777777">
        <w:trPr>
          <w:trHeight w:val="462"/>
        </w:trPr>
        <w:tc>
          <w:tcPr>
            <w:tcW w:w="4078" w:type="dxa"/>
          </w:tcPr>
          <w:p w14:paraId="1DCFB3C2" w14:textId="79ECBB76" w:rsidR="00541ED3" w:rsidRPr="00D71510" w:rsidRDefault="00DB5ACD">
            <w:pPr>
              <w:pStyle w:val="TableParagraph"/>
              <w:spacing w:line="230" w:lineRule="exact"/>
              <w:ind w:left="107" w:right="221"/>
              <w:rPr>
                <w:rFonts w:ascii="Arial" w:hAnsi="Arial" w:cs="Arial"/>
                <w:sz w:val="20"/>
              </w:rPr>
            </w:pPr>
            <w:r w:rsidRPr="00D71510">
              <w:rPr>
                <w:rFonts w:ascii="Arial" w:hAnsi="Arial" w:cs="Arial"/>
                <w:sz w:val="20"/>
              </w:rPr>
              <w:t>Installation</w:t>
            </w:r>
            <w:r w:rsidRPr="00D71510">
              <w:rPr>
                <w:rFonts w:ascii="Arial" w:hAnsi="Arial" w:cs="Arial"/>
                <w:spacing w:val="-16"/>
                <w:sz w:val="20"/>
              </w:rPr>
              <w:t xml:space="preserve"> </w:t>
            </w:r>
            <w:r w:rsidRPr="00D71510">
              <w:rPr>
                <w:rFonts w:ascii="Arial" w:hAnsi="Arial" w:cs="Arial"/>
                <w:sz w:val="20"/>
              </w:rPr>
              <w:t>vessel</w:t>
            </w:r>
            <w:r w:rsidRPr="00D71510">
              <w:rPr>
                <w:rFonts w:ascii="Arial" w:hAnsi="Arial" w:cs="Arial"/>
                <w:spacing w:val="-14"/>
                <w:sz w:val="20"/>
              </w:rPr>
              <w:t xml:space="preserve"> </w:t>
            </w:r>
            <w:r w:rsidRPr="00D71510">
              <w:rPr>
                <w:rFonts w:ascii="Arial" w:hAnsi="Arial" w:cs="Arial"/>
                <w:sz w:val="20"/>
              </w:rPr>
              <w:t>position,</w:t>
            </w:r>
            <w:r w:rsidRPr="00D71510">
              <w:rPr>
                <w:rFonts w:ascii="Arial" w:hAnsi="Arial" w:cs="Arial"/>
                <w:spacing w:val="-14"/>
                <w:sz w:val="20"/>
              </w:rPr>
              <w:t xml:space="preserve"> </w:t>
            </w:r>
            <w:r w:rsidRPr="00D71510">
              <w:rPr>
                <w:rFonts w:ascii="Arial" w:hAnsi="Arial" w:cs="Arial"/>
                <w:sz w:val="20"/>
              </w:rPr>
              <w:t>monitoring and control</w:t>
            </w:r>
            <w:r w:rsidR="00BB0A18" w:rsidRPr="00D71510">
              <w:rPr>
                <w:rFonts w:ascii="Arial" w:hAnsi="Arial" w:cs="Arial"/>
              </w:rPr>
              <w:t xml:space="preserve"> </w:t>
            </w:r>
            <w:r w:rsidR="00BB0A18" w:rsidRPr="00D71510">
              <w:rPr>
                <w:rFonts w:ascii="Arial" w:hAnsi="Arial" w:cs="Arial"/>
                <w:sz w:val="20"/>
              </w:rPr>
              <w:t>including DP</w:t>
            </w:r>
            <w:r w:rsidR="00564C16" w:rsidRPr="00D71510">
              <w:rPr>
                <w:rFonts w:ascii="Arial" w:hAnsi="Arial" w:cs="Arial"/>
                <w:sz w:val="20"/>
              </w:rPr>
              <w:t xml:space="preserve"> which</w:t>
            </w:r>
            <w:r w:rsidR="00BB0A18" w:rsidRPr="00D71510">
              <w:rPr>
                <w:rFonts w:ascii="Arial" w:hAnsi="Arial" w:cs="Arial"/>
                <w:sz w:val="20"/>
              </w:rPr>
              <w:t xml:space="preserve">, if applicable, </w:t>
            </w:r>
            <w:r w:rsidR="00523C18" w:rsidRPr="00D71510">
              <w:rPr>
                <w:rFonts w:ascii="Arial" w:hAnsi="Arial" w:cs="Arial"/>
                <w:sz w:val="20"/>
              </w:rPr>
              <w:t xml:space="preserve">require </w:t>
            </w:r>
            <w:r w:rsidR="00BB0A18" w:rsidRPr="00D71510">
              <w:rPr>
                <w:rFonts w:ascii="Arial" w:hAnsi="Arial" w:cs="Arial"/>
                <w:sz w:val="20"/>
              </w:rPr>
              <w:t>position references (</w:t>
            </w:r>
            <w:r w:rsidR="00523C18" w:rsidRPr="00D71510">
              <w:rPr>
                <w:rFonts w:ascii="Arial" w:hAnsi="Arial" w:cs="Arial"/>
                <w:sz w:val="20"/>
              </w:rPr>
              <w:t xml:space="preserve">with </w:t>
            </w:r>
            <w:r w:rsidR="00BB0A18" w:rsidRPr="00D71510">
              <w:rPr>
                <w:rFonts w:ascii="Arial" w:hAnsi="Arial" w:cs="Arial"/>
                <w:sz w:val="20"/>
              </w:rPr>
              <w:t>available measurement principles within equipment class requirements).</w:t>
            </w:r>
          </w:p>
        </w:tc>
        <w:tc>
          <w:tcPr>
            <w:tcW w:w="2268" w:type="dxa"/>
          </w:tcPr>
          <w:p w14:paraId="442FD6FE"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7A57ACFB" w14:textId="77777777" w:rsidR="00541ED3" w:rsidRPr="00D71510" w:rsidRDefault="00DB5ACD">
            <w:pPr>
              <w:pStyle w:val="TableParagraph"/>
              <w:spacing w:before="103"/>
              <w:ind w:left="8"/>
              <w:jc w:val="center"/>
              <w:rPr>
                <w:rFonts w:ascii="Arial" w:hAnsi="Arial" w:cs="Arial"/>
              </w:rPr>
            </w:pPr>
            <w:r w:rsidRPr="00D71510">
              <w:rPr>
                <w:rFonts w:ascii="Arial" w:hAnsi="Arial" w:cs="Arial"/>
              </w:rPr>
              <w:t>X</w:t>
            </w:r>
          </w:p>
        </w:tc>
        <w:tc>
          <w:tcPr>
            <w:tcW w:w="1377" w:type="dxa"/>
          </w:tcPr>
          <w:p w14:paraId="109409CE" w14:textId="77777777" w:rsidR="00541ED3" w:rsidRPr="00D71510" w:rsidRDefault="00541ED3">
            <w:pPr>
              <w:pStyle w:val="TableParagraph"/>
              <w:rPr>
                <w:rFonts w:ascii="Arial" w:hAnsi="Arial" w:cs="Arial"/>
                <w:sz w:val="18"/>
              </w:rPr>
            </w:pPr>
          </w:p>
        </w:tc>
      </w:tr>
      <w:tr w:rsidR="00541ED3" w:rsidRPr="00D71510" w14:paraId="4E225251" w14:textId="77777777">
        <w:trPr>
          <w:trHeight w:val="1581"/>
        </w:trPr>
        <w:tc>
          <w:tcPr>
            <w:tcW w:w="4078" w:type="dxa"/>
          </w:tcPr>
          <w:p w14:paraId="77846937"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OSS</w:t>
            </w:r>
            <w:r w:rsidRPr="00D71510">
              <w:rPr>
                <w:rFonts w:ascii="Arial" w:hAnsi="Arial" w:cs="Arial"/>
                <w:spacing w:val="-8"/>
                <w:sz w:val="20"/>
              </w:rPr>
              <w:t xml:space="preserve"> </w:t>
            </w:r>
            <w:r w:rsidRPr="00D71510">
              <w:rPr>
                <w:rFonts w:ascii="Arial" w:hAnsi="Arial" w:cs="Arial"/>
                <w:sz w:val="20"/>
              </w:rPr>
              <w:t>topside</w:t>
            </w:r>
            <w:r w:rsidRPr="00D71510">
              <w:rPr>
                <w:rFonts w:ascii="Arial" w:hAnsi="Arial" w:cs="Arial"/>
                <w:spacing w:val="-8"/>
                <w:sz w:val="20"/>
              </w:rPr>
              <w:t xml:space="preserve"> </w:t>
            </w:r>
            <w:r w:rsidRPr="00D71510">
              <w:rPr>
                <w:rFonts w:ascii="Arial" w:hAnsi="Arial" w:cs="Arial"/>
                <w:spacing w:val="-2"/>
                <w:sz w:val="20"/>
              </w:rPr>
              <w:t>Installation:</w:t>
            </w:r>
          </w:p>
          <w:p w14:paraId="2DC55240" w14:textId="77777777" w:rsidR="00541ED3" w:rsidRPr="00D71510" w:rsidRDefault="00DB5ACD">
            <w:pPr>
              <w:pStyle w:val="TableParagraph"/>
              <w:numPr>
                <w:ilvl w:val="0"/>
                <w:numId w:val="28"/>
              </w:numPr>
              <w:tabs>
                <w:tab w:val="left" w:pos="419"/>
                <w:tab w:val="left" w:pos="420"/>
              </w:tabs>
              <w:rPr>
                <w:rFonts w:ascii="Arial" w:hAnsi="Arial" w:cs="Arial"/>
                <w:sz w:val="20"/>
              </w:rPr>
            </w:pPr>
            <w:r w:rsidRPr="00D71510">
              <w:rPr>
                <w:rFonts w:ascii="Arial" w:hAnsi="Arial" w:cs="Arial"/>
                <w:sz w:val="20"/>
              </w:rPr>
              <w:t>OSS</w:t>
            </w:r>
            <w:r w:rsidRPr="00D71510">
              <w:rPr>
                <w:rFonts w:ascii="Arial" w:hAnsi="Arial" w:cs="Arial"/>
                <w:spacing w:val="-8"/>
                <w:sz w:val="20"/>
              </w:rPr>
              <w:t xml:space="preserve"> </w:t>
            </w:r>
            <w:r w:rsidRPr="00D71510">
              <w:rPr>
                <w:rFonts w:ascii="Arial" w:hAnsi="Arial" w:cs="Arial"/>
                <w:sz w:val="20"/>
              </w:rPr>
              <w:t>topside</w:t>
            </w:r>
            <w:r w:rsidRPr="00D71510">
              <w:rPr>
                <w:rFonts w:ascii="Arial" w:hAnsi="Arial" w:cs="Arial"/>
                <w:spacing w:val="-8"/>
                <w:sz w:val="20"/>
              </w:rPr>
              <w:t xml:space="preserve"> </w:t>
            </w:r>
            <w:r w:rsidRPr="00D71510">
              <w:rPr>
                <w:rFonts w:ascii="Arial" w:hAnsi="Arial" w:cs="Arial"/>
                <w:spacing w:val="-4"/>
                <w:sz w:val="20"/>
              </w:rPr>
              <w:t>lift</w:t>
            </w:r>
          </w:p>
          <w:p w14:paraId="05F1310D" w14:textId="77777777" w:rsidR="00541ED3" w:rsidRPr="00D71510" w:rsidRDefault="00DB5ACD">
            <w:pPr>
              <w:pStyle w:val="TableParagraph"/>
              <w:numPr>
                <w:ilvl w:val="0"/>
                <w:numId w:val="28"/>
              </w:numPr>
              <w:tabs>
                <w:tab w:val="left" w:pos="419"/>
                <w:tab w:val="left" w:pos="420"/>
              </w:tabs>
              <w:spacing w:before="1"/>
              <w:ind w:right="876"/>
              <w:rPr>
                <w:rFonts w:ascii="Arial" w:hAnsi="Arial" w:cs="Arial"/>
                <w:sz w:val="20"/>
              </w:rPr>
            </w:pPr>
            <w:r w:rsidRPr="00D71510">
              <w:rPr>
                <w:rFonts w:ascii="Arial" w:hAnsi="Arial" w:cs="Arial"/>
                <w:sz w:val="20"/>
              </w:rPr>
              <w:t>OSS</w:t>
            </w:r>
            <w:r w:rsidRPr="00D71510">
              <w:rPr>
                <w:rFonts w:ascii="Arial" w:hAnsi="Arial" w:cs="Arial"/>
                <w:spacing w:val="-11"/>
                <w:sz w:val="20"/>
              </w:rPr>
              <w:t xml:space="preserve"> </w:t>
            </w:r>
            <w:r w:rsidRPr="00D71510">
              <w:rPr>
                <w:rFonts w:ascii="Arial" w:hAnsi="Arial" w:cs="Arial"/>
                <w:sz w:val="20"/>
              </w:rPr>
              <w:t>topside</w:t>
            </w:r>
            <w:r w:rsidRPr="00D71510">
              <w:rPr>
                <w:rFonts w:ascii="Arial" w:hAnsi="Arial" w:cs="Arial"/>
                <w:spacing w:val="-12"/>
                <w:sz w:val="20"/>
              </w:rPr>
              <w:t xml:space="preserve"> </w:t>
            </w:r>
            <w:r w:rsidRPr="00D71510">
              <w:rPr>
                <w:rFonts w:ascii="Arial" w:hAnsi="Arial" w:cs="Arial"/>
                <w:sz w:val="20"/>
              </w:rPr>
              <w:t>installation</w:t>
            </w:r>
            <w:r w:rsidRPr="00D71510">
              <w:rPr>
                <w:rFonts w:ascii="Arial" w:hAnsi="Arial" w:cs="Arial"/>
                <w:spacing w:val="-12"/>
                <w:sz w:val="20"/>
              </w:rPr>
              <w:t xml:space="preserve"> </w:t>
            </w:r>
            <w:r w:rsidRPr="00D71510">
              <w:rPr>
                <w:rFonts w:ascii="Arial" w:hAnsi="Arial" w:cs="Arial"/>
                <w:sz w:val="20"/>
              </w:rPr>
              <w:t>on</w:t>
            </w:r>
            <w:r w:rsidRPr="00D71510">
              <w:rPr>
                <w:rFonts w:ascii="Arial" w:hAnsi="Arial" w:cs="Arial"/>
                <w:spacing w:val="-12"/>
                <w:sz w:val="20"/>
              </w:rPr>
              <w:t xml:space="preserve"> </w:t>
            </w:r>
            <w:r w:rsidRPr="00D71510">
              <w:rPr>
                <w:rFonts w:ascii="Arial" w:hAnsi="Arial" w:cs="Arial"/>
                <w:sz w:val="20"/>
              </w:rPr>
              <w:t xml:space="preserve">OSS </w:t>
            </w:r>
            <w:r w:rsidRPr="00D71510">
              <w:rPr>
                <w:rFonts w:ascii="Arial" w:hAnsi="Arial" w:cs="Arial"/>
                <w:spacing w:val="-2"/>
                <w:sz w:val="20"/>
              </w:rPr>
              <w:t>foundation</w:t>
            </w:r>
          </w:p>
          <w:p w14:paraId="10F3845C" w14:textId="77777777" w:rsidR="00541ED3" w:rsidRPr="00D71510" w:rsidRDefault="00DB5ACD">
            <w:pPr>
              <w:pStyle w:val="TableParagraph"/>
              <w:spacing w:line="164" w:lineRule="exact"/>
              <w:ind w:left="107" w:right="185"/>
              <w:rPr>
                <w:rFonts w:ascii="Arial" w:hAnsi="Arial" w:cs="Arial"/>
                <w:sz w:val="14"/>
              </w:rPr>
            </w:pPr>
            <w:r w:rsidRPr="00D71510">
              <w:rPr>
                <w:rFonts w:ascii="Arial" w:hAnsi="Arial" w:cs="Arial"/>
                <w:sz w:val="14"/>
              </w:rPr>
              <w:t>(Strength Check verifying capability of withstanding installation</w:t>
            </w:r>
            <w:r w:rsidRPr="00D71510">
              <w:rPr>
                <w:rFonts w:ascii="Arial" w:hAnsi="Arial" w:cs="Arial"/>
                <w:spacing w:val="-9"/>
                <w:sz w:val="14"/>
              </w:rPr>
              <w:t xml:space="preserve"> </w:t>
            </w:r>
            <w:r w:rsidRPr="00D71510">
              <w:rPr>
                <w:rFonts w:ascii="Arial" w:hAnsi="Arial" w:cs="Arial"/>
                <w:sz w:val="14"/>
              </w:rPr>
              <w:t>forces</w:t>
            </w:r>
            <w:r w:rsidRPr="00D71510">
              <w:rPr>
                <w:rFonts w:ascii="Arial" w:hAnsi="Arial" w:cs="Arial"/>
                <w:spacing w:val="-6"/>
                <w:sz w:val="14"/>
              </w:rPr>
              <w:t xml:space="preserve"> </w:t>
            </w:r>
            <w:r w:rsidRPr="00D71510">
              <w:rPr>
                <w:rFonts w:ascii="Arial" w:hAnsi="Arial" w:cs="Arial"/>
                <w:sz w:val="14"/>
              </w:rPr>
              <w:t>including</w:t>
            </w:r>
            <w:r w:rsidRPr="00D71510">
              <w:rPr>
                <w:rFonts w:ascii="Arial" w:hAnsi="Arial" w:cs="Arial"/>
                <w:spacing w:val="-7"/>
                <w:sz w:val="14"/>
              </w:rPr>
              <w:t xml:space="preserve"> </w:t>
            </w:r>
            <w:r w:rsidRPr="00D71510">
              <w:rPr>
                <w:rFonts w:ascii="Arial" w:hAnsi="Arial" w:cs="Arial"/>
                <w:sz w:val="14"/>
              </w:rPr>
              <w:t>Hydrostatic</w:t>
            </w:r>
            <w:r w:rsidRPr="00D71510">
              <w:rPr>
                <w:rFonts w:ascii="Arial" w:hAnsi="Arial" w:cs="Arial"/>
                <w:spacing w:val="-6"/>
                <w:sz w:val="14"/>
              </w:rPr>
              <w:t xml:space="preserve"> </w:t>
            </w:r>
            <w:r w:rsidRPr="00D71510">
              <w:rPr>
                <w:rFonts w:ascii="Arial" w:hAnsi="Arial" w:cs="Arial"/>
                <w:sz w:val="14"/>
              </w:rPr>
              <w:t>Collapse</w:t>
            </w:r>
            <w:r w:rsidRPr="00D71510">
              <w:rPr>
                <w:rFonts w:ascii="Arial" w:hAnsi="Arial" w:cs="Arial"/>
                <w:spacing w:val="-6"/>
                <w:sz w:val="14"/>
              </w:rPr>
              <w:t xml:space="preserve"> </w:t>
            </w:r>
            <w:r w:rsidRPr="00D71510">
              <w:rPr>
                <w:rFonts w:ascii="Arial" w:hAnsi="Arial" w:cs="Arial"/>
                <w:sz w:val="14"/>
              </w:rPr>
              <w:t>Checks</w:t>
            </w:r>
            <w:r w:rsidRPr="00D71510">
              <w:rPr>
                <w:rFonts w:ascii="Arial" w:hAnsi="Arial" w:cs="Arial"/>
                <w:spacing w:val="-8"/>
                <w:sz w:val="14"/>
              </w:rPr>
              <w:t xml:space="preserve"> </w:t>
            </w:r>
            <w:r w:rsidRPr="00D71510">
              <w:rPr>
                <w:rFonts w:ascii="Arial" w:hAnsi="Arial" w:cs="Arial"/>
                <w:sz w:val="14"/>
              </w:rPr>
              <w:t xml:space="preserve">for leg collapse and checks on single compartment damage </w:t>
            </w:r>
            <w:r w:rsidRPr="00D71510">
              <w:rPr>
                <w:rFonts w:ascii="Arial" w:hAnsi="Arial" w:cs="Arial"/>
                <w:spacing w:val="-2"/>
                <w:sz w:val="14"/>
              </w:rPr>
              <w:t>stability)</w:t>
            </w:r>
          </w:p>
        </w:tc>
        <w:tc>
          <w:tcPr>
            <w:tcW w:w="2268" w:type="dxa"/>
          </w:tcPr>
          <w:p w14:paraId="69297F95" w14:textId="77777777" w:rsidR="00541ED3" w:rsidRPr="00D71510" w:rsidRDefault="00541ED3">
            <w:pPr>
              <w:pStyle w:val="TableParagraph"/>
              <w:rPr>
                <w:rFonts w:ascii="Arial" w:hAnsi="Arial" w:cs="Arial"/>
                <w:b/>
                <w:sz w:val="26"/>
              </w:rPr>
            </w:pPr>
          </w:p>
          <w:p w14:paraId="78105FE0" w14:textId="77777777" w:rsidR="00541ED3" w:rsidRPr="00D71510" w:rsidRDefault="00541ED3">
            <w:pPr>
              <w:pStyle w:val="TableParagraph"/>
              <w:rPr>
                <w:rFonts w:ascii="Arial" w:hAnsi="Arial" w:cs="Arial"/>
                <w:b/>
                <w:sz w:val="31"/>
              </w:rPr>
            </w:pPr>
          </w:p>
          <w:p w14:paraId="273B1208"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202F87E9" w14:textId="77777777" w:rsidR="00541ED3" w:rsidRPr="00D71510" w:rsidRDefault="00541ED3">
            <w:pPr>
              <w:pStyle w:val="TableParagraph"/>
              <w:rPr>
                <w:rFonts w:ascii="Arial" w:hAnsi="Arial" w:cs="Arial"/>
                <w:b/>
                <w:sz w:val="26"/>
              </w:rPr>
            </w:pPr>
          </w:p>
          <w:p w14:paraId="5A7DC8AA" w14:textId="77777777" w:rsidR="00541ED3" w:rsidRPr="00D71510" w:rsidRDefault="00541ED3">
            <w:pPr>
              <w:pStyle w:val="TableParagraph"/>
              <w:rPr>
                <w:rFonts w:ascii="Arial" w:hAnsi="Arial" w:cs="Arial"/>
                <w:b/>
                <w:sz w:val="31"/>
              </w:rPr>
            </w:pPr>
          </w:p>
          <w:p w14:paraId="2688057D"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4B475D2F" w14:textId="77777777" w:rsidR="00541ED3" w:rsidRPr="00D71510" w:rsidRDefault="00541ED3">
            <w:pPr>
              <w:pStyle w:val="TableParagraph"/>
              <w:rPr>
                <w:rFonts w:ascii="Arial" w:hAnsi="Arial" w:cs="Arial"/>
                <w:b/>
              </w:rPr>
            </w:pPr>
          </w:p>
          <w:p w14:paraId="0BCEA693" w14:textId="77777777" w:rsidR="00541ED3" w:rsidRPr="00D71510" w:rsidRDefault="00DB5ACD">
            <w:pPr>
              <w:pStyle w:val="TableParagraph"/>
              <w:spacing w:before="1" w:line="255" w:lineRule="exact"/>
              <w:ind w:left="10"/>
              <w:jc w:val="center"/>
              <w:rPr>
                <w:rFonts w:ascii="Arial" w:hAnsi="Arial" w:cs="Arial"/>
              </w:rPr>
            </w:pPr>
            <w:r w:rsidRPr="00D71510">
              <w:rPr>
                <w:rFonts w:ascii="Arial" w:hAnsi="Arial" w:cs="Arial"/>
              </w:rPr>
              <w:t>X</w:t>
            </w:r>
          </w:p>
          <w:p w14:paraId="11D9085B" w14:textId="77777777" w:rsidR="00541ED3" w:rsidRPr="00D71510" w:rsidRDefault="00DB5ACD">
            <w:pPr>
              <w:pStyle w:val="TableParagraph"/>
              <w:ind w:left="137" w:right="123" w:hanging="2"/>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11"/>
                <w:sz w:val="14"/>
              </w:rPr>
              <w:t xml:space="preserve"> </w:t>
            </w:r>
            <w:r w:rsidRPr="00D71510">
              <w:rPr>
                <w:rFonts w:ascii="Arial" w:hAnsi="Arial" w:cs="Arial"/>
                <w:sz w:val="14"/>
              </w:rPr>
              <w:t>to</w:t>
            </w:r>
            <w:r w:rsidRPr="00D71510">
              <w:rPr>
                <w:rFonts w:ascii="Arial" w:hAnsi="Arial" w:cs="Arial"/>
                <w:spacing w:val="-11"/>
                <w:sz w:val="14"/>
              </w:rPr>
              <w:t xml:space="preserve"> </w:t>
            </w:r>
            <w:r w:rsidRPr="00D71510">
              <w:rPr>
                <w:rFonts w:ascii="Arial" w:hAnsi="Arial" w:cs="Arial"/>
                <w:sz w:val="14"/>
              </w:rPr>
              <w:t>sequence of</w:t>
            </w:r>
            <w:r w:rsidRPr="00D71510">
              <w:rPr>
                <w:rFonts w:ascii="Arial" w:hAnsi="Arial" w:cs="Arial"/>
                <w:spacing w:val="-1"/>
                <w:sz w:val="14"/>
              </w:rPr>
              <w:t xml:space="preserve"> </w:t>
            </w:r>
            <w:r w:rsidRPr="00D71510">
              <w:rPr>
                <w:rFonts w:ascii="Arial" w:hAnsi="Arial" w:cs="Arial"/>
                <w:sz w:val="14"/>
              </w:rPr>
              <w:t xml:space="preserve">irreversible </w:t>
            </w:r>
            <w:r w:rsidRPr="00D71510">
              <w:rPr>
                <w:rFonts w:ascii="Arial" w:hAnsi="Arial" w:cs="Arial"/>
                <w:spacing w:val="-2"/>
                <w:sz w:val="14"/>
              </w:rPr>
              <w:t>operations</w:t>
            </w:r>
          </w:p>
        </w:tc>
      </w:tr>
      <w:tr w:rsidR="00541ED3" w:rsidRPr="00D71510" w14:paraId="36907C59" w14:textId="77777777">
        <w:trPr>
          <w:trHeight w:val="459"/>
        </w:trPr>
        <w:tc>
          <w:tcPr>
            <w:tcW w:w="4078" w:type="dxa"/>
          </w:tcPr>
          <w:p w14:paraId="15BCBD4D" w14:textId="77777777" w:rsidR="00541ED3" w:rsidRPr="00D71510" w:rsidRDefault="00DB5ACD">
            <w:pPr>
              <w:pStyle w:val="TableParagraph"/>
              <w:spacing w:line="226" w:lineRule="exact"/>
              <w:ind w:left="107"/>
              <w:rPr>
                <w:rFonts w:ascii="Arial" w:hAnsi="Arial" w:cs="Arial"/>
                <w:sz w:val="20"/>
              </w:rPr>
            </w:pPr>
            <w:r w:rsidRPr="00D71510">
              <w:rPr>
                <w:rFonts w:ascii="Arial" w:hAnsi="Arial" w:cs="Arial"/>
                <w:sz w:val="20"/>
              </w:rPr>
              <w:t>As-built</w:t>
            </w:r>
            <w:r w:rsidRPr="00D71510">
              <w:rPr>
                <w:rFonts w:ascii="Arial" w:hAnsi="Arial" w:cs="Arial"/>
                <w:spacing w:val="-8"/>
                <w:sz w:val="20"/>
              </w:rPr>
              <w:t xml:space="preserve"> </w:t>
            </w:r>
            <w:r w:rsidRPr="00D71510">
              <w:rPr>
                <w:rFonts w:ascii="Arial" w:hAnsi="Arial" w:cs="Arial"/>
                <w:sz w:val="20"/>
              </w:rPr>
              <w:t>dimensions</w:t>
            </w:r>
            <w:r w:rsidRPr="00D71510">
              <w:rPr>
                <w:rFonts w:ascii="Arial" w:hAnsi="Arial" w:cs="Arial"/>
                <w:spacing w:val="-7"/>
                <w:sz w:val="20"/>
              </w:rPr>
              <w:t xml:space="preserve"> </w:t>
            </w:r>
            <w:r w:rsidRPr="00D71510">
              <w:rPr>
                <w:rFonts w:ascii="Arial" w:hAnsi="Arial" w:cs="Arial"/>
                <w:sz w:val="20"/>
              </w:rPr>
              <w:t>of</w:t>
            </w:r>
            <w:r w:rsidRPr="00D71510">
              <w:rPr>
                <w:rFonts w:ascii="Arial" w:hAnsi="Arial" w:cs="Arial"/>
                <w:spacing w:val="-6"/>
                <w:sz w:val="20"/>
              </w:rPr>
              <w:t xml:space="preserve"> </w:t>
            </w:r>
            <w:r w:rsidRPr="00D71510">
              <w:rPr>
                <w:rFonts w:ascii="Arial" w:hAnsi="Arial" w:cs="Arial"/>
                <w:sz w:val="20"/>
              </w:rPr>
              <w:t>jacket</w:t>
            </w:r>
            <w:r w:rsidRPr="00D71510">
              <w:rPr>
                <w:rFonts w:ascii="Arial" w:hAnsi="Arial" w:cs="Arial"/>
                <w:spacing w:val="-8"/>
                <w:sz w:val="20"/>
              </w:rPr>
              <w:t xml:space="preserve"> </w:t>
            </w:r>
            <w:r w:rsidRPr="00D71510">
              <w:rPr>
                <w:rFonts w:ascii="Arial" w:hAnsi="Arial" w:cs="Arial"/>
                <w:sz w:val="20"/>
              </w:rPr>
              <w:t>/</w:t>
            </w:r>
            <w:r w:rsidRPr="00D71510">
              <w:rPr>
                <w:rFonts w:ascii="Arial" w:hAnsi="Arial" w:cs="Arial"/>
                <w:spacing w:val="-7"/>
                <w:sz w:val="20"/>
              </w:rPr>
              <w:t xml:space="preserve"> </w:t>
            </w:r>
            <w:r w:rsidRPr="00D71510">
              <w:rPr>
                <w:rFonts w:ascii="Arial" w:hAnsi="Arial" w:cs="Arial"/>
                <w:spacing w:val="-2"/>
                <w:sz w:val="20"/>
              </w:rPr>
              <w:t>topside</w:t>
            </w:r>
          </w:p>
          <w:p w14:paraId="04B6FE94" w14:textId="77777777" w:rsidR="00541ED3" w:rsidRPr="00D71510" w:rsidRDefault="00DB5ACD">
            <w:pPr>
              <w:pStyle w:val="TableParagraph"/>
              <w:spacing w:line="213" w:lineRule="exact"/>
              <w:ind w:left="107"/>
              <w:rPr>
                <w:rFonts w:ascii="Arial" w:hAnsi="Arial" w:cs="Arial"/>
                <w:sz w:val="20"/>
              </w:rPr>
            </w:pPr>
            <w:r w:rsidRPr="00D71510">
              <w:rPr>
                <w:rFonts w:ascii="Arial" w:hAnsi="Arial" w:cs="Arial"/>
                <w:spacing w:val="-2"/>
                <w:sz w:val="20"/>
              </w:rPr>
              <w:t>interfaces</w:t>
            </w:r>
          </w:p>
        </w:tc>
        <w:tc>
          <w:tcPr>
            <w:tcW w:w="2268" w:type="dxa"/>
          </w:tcPr>
          <w:p w14:paraId="7B5131CE" w14:textId="77777777" w:rsidR="00541ED3" w:rsidRPr="00D71510" w:rsidRDefault="00DB5ACD">
            <w:pPr>
              <w:pStyle w:val="TableParagraph"/>
              <w:spacing w:before="99"/>
              <w:ind w:left="1073"/>
              <w:rPr>
                <w:rFonts w:ascii="Arial" w:hAnsi="Arial" w:cs="Arial"/>
              </w:rPr>
            </w:pPr>
            <w:r w:rsidRPr="00D71510">
              <w:rPr>
                <w:rFonts w:ascii="Arial" w:hAnsi="Arial" w:cs="Arial"/>
              </w:rPr>
              <w:t>X</w:t>
            </w:r>
          </w:p>
        </w:tc>
        <w:tc>
          <w:tcPr>
            <w:tcW w:w="1133" w:type="dxa"/>
          </w:tcPr>
          <w:p w14:paraId="74F094F5" w14:textId="77777777" w:rsidR="00541ED3" w:rsidRPr="00D71510" w:rsidRDefault="00541ED3">
            <w:pPr>
              <w:pStyle w:val="TableParagraph"/>
              <w:rPr>
                <w:rFonts w:ascii="Arial" w:hAnsi="Arial" w:cs="Arial"/>
                <w:sz w:val="18"/>
              </w:rPr>
            </w:pPr>
          </w:p>
        </w:tc>
        <w:tc>
          <w:tcPr>
            <w:tcW w:w="1377" w:type="dxa"/>
          </w:tcPr>
          <w:p w14:paraId="4C8F7536" w14:textId="77777777" w:rsidR="00541ED3" w:rsidRPr="00D71510" w:rsidRDefault="00541ED3">
            <w:pPr>
              <w:pStyle w:val="TableParagraph"/>
              <w:rPr>
                <w:rFonts w:ascii="Arial" w:hAnsi="Arial" w:cs="Arial"/>
                <w:sz w:val="18"/>
              </w:rPr>
            </w:pPr>
          </w:p>
        </w:tc>
      </w:tr>
      <w:tr w:rsidR="00541ED3" w:rsidRPr="00D71510" w14:paraId="56F15A52" w14:textId="77777777">
        <w:trPr>
          <w:trHeight w:val="1626"/>
        </w:trPr>
        <w:tc>
          <w:tcPr>
            <w:tcW w:w="4078" w:type="dxa"/>
          </w:tcPr>
          <w:p w14:paraId="5FFF331A"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Grouting</w:t>
            </w:r>
            <w:r w:rsidRPr="00D71510">
              <w:rPr>
                <w:rFonts w:ascii="Arial" w:hAnsi="Arial" w:cs="Arial"/>
                <w:spacing w:val="-10"/>
                <w:sz w:val="20"/>
              </w:rPr>
              <w:t xml:space="preserve"> </w:t>
            </w:r>
            <w:r w:rsidRPr="00D71510">
              <w:rPr>
                <w:rFonts w:ascii="Arial" w:hAnsi="Arial" w:cs="Arial"/>
                <w:sz w:val="20"/>
              </w:rPr>
              <w:t>(if</w:t>
            </w:r>
            <w:r w:rsidRPr="00D71510">
              <w:rPr>
                <w:rFonts w:ascii="Arial" w:hAnsi="Arial" w:cs="Arial"/>
                <w:spacing w:val="-10"/>
                <w:sz w:val="20"/>
              </w:rPr>
              <w:t xml:space="preserve"> </w:t>
            </w:r>
            <w:r w:rsidRPr="00D71510">
              <w:rPr>
                <w:rFonts w:ascii="Arial" w:hAnsi="Arial" w:cs="Arial"/>
                <w:sz w:val="20"/>
              </w:rPr>
              <w:t>applicable)</w:t>
            </w:r>
            <w:r w:rsidRPr="00D71510">
              <w:rPr>
                <w:rFonts w:ascii="Arial" w:hAnsi="Arial" w:cs="Arial"/>
                <w:spacing w:val="-10"/>
                <w:sz w:val="20"/>
              </w:rPr>
              <w:t xml:space="preserve"> </w:t>
            </w:r>
            <w:proofErr w:type="gramStart"/>
            <w:r w:rsidRPr="00D71510">
              <w:rPr>
                <w:rFonts w:ascii="Arial" w:hAnsi="Arial" w:cs="Arial"/>
                <w:spacing w:val="-2"/>
                <w:sz w:val="20"/>
              </w:rPr>
              <w:t>including</w:t>
            </w:r>
            <w:proofErr w:type="gramEnd"/>
            <w:r w:rsidRPr="00D71510">
              <w:rPr>
                <w:rFonts w:ascii="Arial" w:hAnsi="Arial" w:cs="Arial"/>
                <w:spacing w:val="-2"/>
                <w:sz w:val="20"/>
              </w:rPr>
              <w:t>:</w:t>
            </w:r>
          </w:p>
          <w:p w14:paraId="5C58654E" w14:textId="77777777" w:rsidR="00541ED3" w:rsidRPr="00D71510" w:rsidRDefault="00DB5ACD">
            <w:pPr>
              <w:pStyle w:val="TableParagraph"/>
              <w:numPr>
                <w:ilvl w:val="0"/>
                <w:numId w:val="27"/>
              </w:numPr>
              <w:tabs>
                <w:tab w:val="left" w:pos="419"/>
                <w:tab w:val="left" w:pos="420"/>
              </w:tabs>
              <w:ind w:left="419"/>
              <w:rPr>
                <w:rFonts w:ascii="Arial" w:hAnsi="Arial" w:cs="Arial"/>
                <w:sz w:val="20"/>
              </w:rPr>
            </w:pPr>
            <w:r w:rsidRPr="00D71510">
              <w:rPr>
                <w:rFonts w:ascii="Arial" w:hAnsi="Arial" w:cs="Arial"/>
                <w:sz w:val="20"/>
              </w:rPr>
              <w:t>System</w:t>
            </w:r>
            <w:r w:rsidRPr="00D71510">
              <w:rPr>
                <w:rFonts w:ascii="Arial" w:hAnsi="Arial" w:cs="Arial"/>
                <w:spacing w:val="-9"/>
                <w:sz w:val="20"/>
              </w:rPr>
              <w:t xml:space="preserve"> </w:t>
            </w:r>
            <w:r w:rsidRPr="00D71510">
              <w:rPr>
                <w:rFonts w:ascii="Arial" w:hAnsi="Arial" w:cs="Arial"/>
                <w:spacing w:val="-2"/>
                <w:sz w:val="20"/>
              </w:rPr>
              <w:t>Integrity</w:t>
            </w:r>
          </w:p>
          <w:p w14:paraId="46333AA7" w14:textId="77777777" w:rsidR="00541ED3" w:rsidRPr="00D71510" w:rsidRDefault="00DB5ACD">
            <w:pPr>
              <w:pStyle w:val="TableParagraph"/>
              <w:numPr>
                <w:ilvl w:val="0"/>
                <w:numId w:val="27"/>
              </w:numPr>
              <w:tabs>
                <w:tab w:val="left" w:pos="419"/>
                <w:tab w:val="left" w:pos="420"/>
              </w:tabs>
              <w:spacing w:before="1" w:line="231" w:lineRule="exact"/>
              <w:ind w:left="419"/>
              <w:rPr>
                <w:rFonts w:ascii="Arial" w:hAnsi="Arial" w:cs="Arial"/>
                <w:sz w:val="20"/>
              </w:rPr>
            </w:pPr>
            <w:r w:rsidRPr="00D71510">
              <w:rPr>
                <w:rFonts w:ascii="Arial" w:hAnsi="Arial" w:cs="Arial"/>
                <w:sz w:val="20"/>
              </w:rPr>
              <w:t>Grouting</w:t>
            </w:r>
            <w:r w:rsidRPr="00D71510">
              <w:rPr>
                <w:rFonts w:ascii="Arial" w:hAnsi="Arial" w:cs="Arial"/>
                <w:spacing w:val="-14"/>
                <w:sz w:val="20"/>
              </w:rPr>
              <w:t xml:space="preserve"> </w:t>
            </w:r>
            <w:r w:rsidRPr="00D71510">
              <w:rPr>
                <w:rFonts w:ascii="Arial" w:hAnsi="Arial" w:cs="Arial"/>
                <w:spacing w:val="-2"/>
                <w:sz w:val="20"/>
              </w:rPr>
              <w:t>operations</w:t>
            </w:r>
          </w:p>
          <w:p w14:paraId="365DDFED" w14:textId="77777777" w:rsidR="00541ED3" w:rsidRPr="00D71510" w:rsidRDefault="00DB5ACD">
            <w:pPr>
              <w:pStyle w:val="TableParagraph"/>
              <w:numPr>
                <w:ilvl w:val="0"/>
                <w:numId w:val="27"/>
              </w:numPr>
              <w:tabs>
                <w:tab w:val="left" w:pos="419"/>
                <w:tab w:val="left" w:pos="420"/>
              </w:tabs>
              <w:spacing w:line="232" w:lineRule="exact"/>
              <w:ind w:right="244" w:firstLine="28"/>
              <w:rPr>
                <w:rFonts w:ascii="Arial" w:hAnsi="Arial" w:cs="Arial"/>
                <w:sz w:val="20"/>
              </w:rPr>
            </w:pPr>
            <w:r w:rsidRPr="00D71510">
              <w:rPr>
                <w:rFonts w:ascii="Arial" w:hAnsi="Arial" w:cs="Arial"/>
                <w:sz w:val="20"/>
              </w:rPr>
              <w:t>Confirmation of grout strength Testing</w:t>
            </w:r>
            <w:r w:rsidRPr="00D71510">
              <w:rPr>
                <w:rFonts w:ascii="Arial" w:hAnsi="Arial" w:cs="Arial"/>
                <w:spacing w:val="-7"/>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grouting</w:t>
            </w:r>
            <w:r w:rsidRPr="00D71510">
              <w:rPr>
                <w:rFonts w:ascii="Arial" w:hAnsi="Arial" w:cs="Arial"/>
                <w:spacing w:val="-6"/>
                <w:sz w:val="20"/>
              </w:rPr>
              <w:t xml:space="preserve"> </w:t>
            </w:r>
            <w:r w:rsidRPr="00D71510">
              <w:rPr>
                <w:rFonts w:ascii="Arial" w:hAnsi="Arial" w:cs="Arial"/>
                <w:sz w:val="20"/>
              </w:rPr>
              <w:t>pumps</w:t>
            </w:r>
            <w:r w:rsidRPr="00D71510">
              <w:rPr>
                <w:rFonts w:ascii="Arial" w:hAnsi="Arial" w:cs="Arial"/>
                <w:spacing w:val="-6"/>
                <w:sz w:val="20"/>
              </w:rPr>
              <w:t xml:space="preserve"> </w:t>
            </w:r>
            <w:r w:rsidRPr="00D71510">
              <w:rPr>
                <w:rFonts w:ascii="Arial" w:hAnsi="Arial" w:cs="Arial"/>
                <w:sz w:val="20"/>
              </w:rPr>
              <w:t>under</w:t>
            </w:r>
            <w:r w:rsidRPr="00D71510">
              <w:rPr>
                <w:rFonts w:ascii="Arial" w:hAnsi="Arial" w:cs="Arial"/>
                <w:spacing w:val="-8"/>
                <w:sz w:val="20"/>
              </w:rPr>
              <w:t xml:space="preserve"> </w:t>
            </w:r>
            <w:r w:rsidRPr="00D71510">
              <w:rPr>
                <w:rFonts w:ascii="Arial" w:hAnsi="Arial" w:cs="Arial"/>
                <w:sz w:val="20"/>
              </w:rPr>
              <w:t>full</w:t>
            </w:r>
            <w:r w:rsidRPr="00D71510">
              <w:rPr>
                <w:rFonts w:ascii="Arial" w:hAnsi="Arial" w:cs="Arial"/>
                <w:spacing w:val="-7"/>
                <w:sz w:val="20"/>
              </w:rPr>
              <w:t xml:space="preserve"> </w:t>
            </w:r>
            <w:r w:rsidRPr="00D71510">
              <w:rPr>
                <w:rFonts w:ascii="Arial" w:hAnsi="Arial" w:cs="Arial"/>
                <w:sz w:val="20"/>
              </w:rPr>
              <w:t>load with duration to be agreed to reflect offshore conditions</w:t>
            </w:r>
          </w:p>
        </w:tc>
        <w:tc>
          <w:tcPr>
            <w:tcW w:w="2268" w:type="dxa"/>
          </w:tcPr>
          <w:p w14:paraId="4A6456F9" w14:textId="77777777" w:rsidR="00541ED3" w:rsidRPr="00D71510" w:rsidRDefault="00541ED3">
            <w:pPr>
              <w:pStyle w:val="TableParagraph"/>
              <w:rPr>
                <w:rFonts w:ascii="Arial" w:hAnsi="Arial" w:cs="Arial"/>
                <w:b/>
                <w:sz w:val="26"/>
              </w:rPr>
            </w:pPr>
          </w:p>
          <w:p w14:paraId="06695A10" w14:textId="77777777" w:rsidR="00541ED3" w:rsidRPr="00D71510" w:rsidRDefault="00541ED3">
            <w:pPr>
              <w:pStyle w:val="TableParagraph"/>
              <w:rPr>
                <w:rFonts w:ascii="Arial" w:hAnsi="Arial" w:cs="Arial"/>
                <w:b/>
                <w:sz w:val="33"/>
              </w:rPr>
            </w:pPr>
          </w:p>
          <w:p w14:paraId="12B0D5DB" w14:textId="77777777" w:rsidR="00541ED3" w:rsidRPr="00D71510" w:rsidRDefault="00DB5ACD">
            <w:pPr>
              <w:pStyle w:val="TableParagraph"/>
              <w:spacing w:before="1"/>
              <w:ind w:left="1073"/>
              <w:rPr>
                <w:rFonts w:ascii="Arial" w:hAnsi="Arial" w:cs="Arial"/>
              </w:rPr>
            </w:pPr>
            <w:r w:rsidRPr="00D71510">
              <w:rPr>
                <w:rFonts w:ascii="Arial" w:hAnsi="Arial" w:cs="Arial"/>
              </w:rPr>
              <w:t>X</w:t>
            </w:r>
          </w:p>
        </w:tc>
        <w:tc>
          <w:tcPr>
            <w:tcW w:w="1133" w:type="dxa"/>
          </w:tcPr>
          <w:p w14:paraId="2508F552" w14:textId="77777777" w:rsidR="00541ED3" w:rsidRPr="00D71510" w:rsidRDefault="00541ED3">
            <w:pPr>
              <w:pStyle w:val="TableParagraph"/>
              <w:rPr>
                <w:rFonts w:ascii="Arial" w:hAnsi="Arial" w:cs="Arial"/>
                <w:b/>
                <w:sz w:val="26"/>
              </w:rPr>
            </w:pPr>
          </w:p>
          <w:p w14:paraId="63B81E8F" w14:textId="77777777" w:rsidR="00541ED3" w:rsidRPr="00D71510" w:rsidRDefault="00541ED3">
            <w:pPr>
              <w:pStyle w:val="TableParagraph"/>
              <w:rPr>
                <w:rFonts w:ascii="Arial" w:hAnsi="Arial" w:cs="Arial"/>
                <w:b/>
                <w:sz w:val="33"/>
              </w:rPr>
            </w:pPr>
          </w:p>
          <w:p w14:paraId="297930A3" w14:textId="77777777" w:rsidR="00541ED3" w:rsidRPr="00D71510" w:rsidRDefault="00DB5ACD">
            <w:pPr>
              <w:pStyle w:val="TableParagraph"/>
              <w:spacing w:before="1"/>
              <w:ind w:left="8"/>
              <w:jc w:val="center"/>
              <w:rPr>
                <w:rFonts w:ascii="Arial" w:hAnsi="Arial" w:cs="Arial"/>
              </w:rPr>
            </w:pPr>
            <w:r w:rsidRPr="00D71510">
              <w:rPr>
                <w:rFonts w:ascii="Arial" w:hAnsi="Arial" w:cs="Arial"/>
              </w:rPr>
              <w:t>X</w:t>
            </w:r>
          </w:p>
        </w:tc>
        <w:tc>
          <w:tcPr>
            <w:tcW w:w="1377" w:type="dxa"/>
          </w:tcPr>
          <w:p w14:paraId="294BAB24" w14:textId="77777777" w:rsidR="00541ED3" w:rsidRPr="00D71510" w:rsidRDefault="00541ED3">
            <w:pPr>
              <w:pStyle w:val="TableParagraph"/>
              <w:rPr>
                <w:rFonts w:ascii="Arial" w:hAnsi="Arial" w:cs="Arial"/>
                <w:sz w:val="18"/>
              </w:rPr>
            </w:pPr>
          </w:p>
        </w:tc>
      </w:tr>
      <w:tr w:rsidR="00541ED3" w:rsidRPr="00D71510" w14:paraId="589851FA" w14:textId="77777777">
        <w:trPr>
          <w:trHeight w:val="1161"/>
        </w:trPr>
        <w:tc>
          <w:tcPr>
            <w:tcW w:w="4078" w:type="dxa"/>
          </w:tcPr>
          <w:p w14:paraId="0422D841"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Temporary</w:t>
            </w:r>
            <w:r w:rsidRPr="00D71510">
              <w:rPr>
                <w:rFonts w:ascii="Arial" w:hAnsi="Arial" w:cs="Arial"/>
                <w:spacing w:val="-10"/>
                <w:sz w:val="20"/>
              </w:rPr>
              <w:t xml:space="preserve"> </w:t>
            </w:r>
            <w:r w:rsidRPr="00D71510">
              <w:rPr>
                <w:rFonts w:ascii="Arial" w:hAnsi="Arial" w:cs="Arial"/>
                <w:sz w:val="20"/>
              </w:rPr>
              <w:t>Installation</w:t>
            </w:r>
            <w:r w:rsidRPr="00D71510">
              <w:rPr>
                <w:rFonts w:ascii="Arial" w:hAnsi="Arial" w:cs="Arial"/>
                <w:spacing w:val="-11"/>
                <w:sz w:val="20"/>
              </w:rPr>
              <w:t xml:space="preserve"> </w:t>
            </w:r>
            <w:r w:rsidRPr="00D71510">
              <w:rPr>
                <w:rFonts w:ascii="Arial" w:hAnsi="Arial" w:cs="Arial"/>
                <w:sz w:val="20"/>
              </w:rPr>
              <w:t>aids</w:t>
            </w:r>
            <w:r w:rsidRPr="00D71510">
              <w:rPr>
                <w:rFonts w:ascii="Arial" w:hAnsi="Arial" w:cs="Arial"/>
                <w:spacing w:val="-12"/>
                <w:sz w:val="20"/>
              </w:rPr>
              <w:t xml:space="preserve"> </w:t>
            </w:r>
            <w:r w:rsidRPr="00D71510">
              <w:rPr>
                <w:rFonts w:ascii="Arial" w:hAnsi="Arial" w:cs="Arial"/>
                <w:spacing w:val="-2"/>
                <w:sz w:val="20"/>
              </w:rPr>
              <w:t>including:</w:t>
            </w:r>
          </w:p>
          <w:p w14:paraId="47CEEEA2" w14:textId="77777777" w:rsidR="00541ED3" w:rsidRPr="00D71510" w:rsidRDefault="00DB5ACD">
            <w:pPr>
              <w:pStyle w:val="TableParagraph"/>
              <w:numPr>
                <w:ilvl w:val="0"/>
                <w:numId w:val="26"/>
              </w:numPr>
              <w:tabs>
                <w:tab w:val="left" w:pos="419"/>
                <w:tab w:val="left" w:pos="420"/>
              </w:tabs>
              <w:spacing w:line="231" w:lineRule="exact"/>
              <w:rPr>
                <w:rFonts w:ascii="Arial" w:hAnsi="Arial" w:cs="Arial"/>
                <w:sz w:val="20"/>
              </w:rPr>
            </w:pPr>
            <w:r w:rsidRPr="00D71510">
              <w:rPr>
                <w:rFonts w:ascii="Arial" w:hAnsi="Arial" w:cs="Arial"/>
                <w:sz w:val="20"/>
              </w:rPr>
              <w:t>Lift</w:t>
            </w:r>
            <w:r w:rsidRPr="00D71510">
              <w:rPr>
                <w:rFonts w:ascii="Arial" w:hAnsi="Arial" w:cs="Arial"/>
                <w:spacing w:val="-6"/>
                <w:sz w:val="20"/>
              </w:rPr>
              <w:t xml:space="preserve"> </w:t>
            </w:r>
            <w:r w:rsidRPr="00D71510">
              <w:rPr>
                <w:rFonts w:ascii="Arial" w:hAnsi="Arial" w:cs="Arial"/>
                <w:spacing w:val="-2"/>
                <w:sz w:val="20"/>
              </w:rPr>
              <w:t>points</w:t>
            </w:r>
          </w:p>
          <w:p w14:paraId="68A59F74" w14:textId="77777777" w:rsidR="00541ED3" w:rsidRPr="00D71510" w:rsidRDefault="00DB5ACD">
            <w:pPr>
              <w:pStyle w:val="TableParagraph"/>
              <w:numPr>
                <w:ilvl w:val="0"/>
                <w:numId w:val="26"/>
              </w:numPr>
              <w:tabs>
                <w:tab w:val="left" w:pos="419"/>
                <w:tab w:val="left" w:pos="420"/>
              </w:tabs>
              <w:rPr>
                <w:rFonts w:ascii="Arial" w:hAnsi="Arial" w:cs="Arial"/>
                <w:sz w:val="20"/>
              </w:rPr>
            </w:pPr>
            <w:proofErr w:type="gramStart"/>
            <w:r w:rsidRPr="00D71510">
              <w:rPr>
                <w:rFonts w:ascii="Arial" w:hAnsi="Arial" w:cs="Arial"/>
                <w:sz w:val="20"/>
              </w:rPr>
              <w:t>Bumpers</w:t>
            </w:r>
            <w:proofErr w:type="gramEnd"/>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Guiding</w:t>
            </w:r>
            <w:r w:rsidRPr="00D71510">
              <w:rPr>
                <w:rFonts w:ascii="Arial" w:hAnsi="Arial" w:cs="Arial"/>
                <w:spacing w:val="-9"/>
                <w:sz w:val="20"/>
              </w:rPr>
              <w:t xml:space="preserve"> </w:t>
            </w:r>
            <w:r w:rsidRPr="00D71510">
              <w:rPr>
                <w:rFonts w:ascii="Arial" w:hAnsi="Arial" w:cs="Arial"/>
                <w:spacing w:val="-2"/>
                <w:sz w:val="20"/>
              </w:rPr>
              <w:t>Systems</w:t>
            </w:r>
          </w:p>
          <w:p w14:paraId="34E326D8" w14:textId="77777777" w:rsidR="00541ED3" w:rsidRPr="00D71510" w:rsidRDefault="00DB5ACD">
            <w:pPr>
              <w:pStyle w:val="TableParagraph"/>
              <w:numPr>
                <w:ilvl w:val="0"/>
                <w:numId w:val="26"/>
              </w:numPr>
              <w:tabs>
                <w:tab w:val="left" w:pos="419"/>
                <w:tab w:val="left" w:pos="420"/>
              </w:tabs>
              <w:spacing w:before="1"/>
              <w:rPr>
                <w:rFonts w:ascii="Arial" w:hAnsi="Arial" w:cs="Arial"/>
                <w:sz w:val="20"/>
              </w:rPr>
            </w:pPr>
            <w:r w:rsidRPr="00D71510">
              <w:rPr>
                <w:rFonts w:ascii="Arial" w:hAnsi="Arial" w:cs="Arial"/>
                <w:sz w:val="20"/>
              </w:rPr>
              <w:t>Launch</w:t>
            </w:r>
            <w:r w:rsidRPr="00D71510">
              <w:rPr>
                <w:rFonts w:ascii="Arial" w:hAnsi="Arial" w:cs="Arial"/>
                <w:spacing w:val="-11"/>
                <w:sz w:val="20"/>
              </w:rPr>
              <w:t xml:space="preserve"> </w:t>
            </w:r>
            <w:r w:rsidRPr="00D71510">
              <w:rPr>
                <w:rFonts w:ascii="Arial" w:hAnsi="Arial" w:cs="Arial"/>
                <w:spacing w:val="-2"/>
                <w:sz w:val="20"/>
              </w:rPr>
              <w:t>frames</w:t>
            </w:r>
          </w:p>
          <w:p w14:paraId="0955F00F" w14:textId="77777777" w:rsidR="00541ED3" w:rsidRPr="00D71510" w:rsidRDefault="00DB5ACD">
            <w:pPr>
              <w:pStyle w:val="TableParagraph"/>
              <w:numPr>
                <w:ilvl w:val="0"/>
                <w:numId w:val="26"/>
              </w:numPr>
              <w:tabs>
                <w:tab w:val="left" w:pos="419"/>
                <w:tab w:val="left" w:pos="420"/>
              </w:tabs>
              <w:spacing w:line="213" w:lineRule="exact"/>
              <w:rPr>
                <w:rFonts w:ascii="Arial" w:hAnsi="Arial" w:cs="Arial"/>
                <w:sz w:val="20"/>
              </w:rPr>
            </w:pPr>
            <w:r w:rsidRPr="00D71510">
              <w:rPr>
                <w:rFonts w:ascii="Arial" w:hAnsi="Arial" w:cs="Arial"/>
                <w:sz w:val="20"/>
              </w:rPr>
              <w:t>Positioning</w:t>
            </w:r>
            <w:r w:rsidRPr="00D71510">
              <w:rPr>
                <w:rFonts w:ascii="Arial" w:hAnsi="Arial" w:cs="Arial"/>
                <w:spacing w:val="-13"/>
                <w:sz w:val="20"/>
              </w:rPr>
              <w:t xml:space="preserve"> </w:t>
            </w:r>
            <w:r w:rsidRPr="00D71510">
              <w:rPr>
                <w:rFonts w:ascii="Arial" w:hAnsi="Arial" w:cs="Arial"/>
                <w:sz w:val="20"/>
              </w:rPr>
              <w:t>systems,</w:t>
            </w:r>
            <w:r w:rsidRPr="00D71510">
              <w:rPr>
                <w:rFonts w:ascii="Arial" w:hAnsi="Arial" w:cs="Arial"/>
                <w:spacing w:val="-13"/>
                <w:sz w:val="20"/>
              </w:rPr>
              <w:t xml:space="preserve"> </w:t>
            </w:r>
            <w:r w:rsidRPr="00D71510">
              <w:rPr>
                <w:rFonts w:ascii="Arial" w:hAnsi="Arial" w:cs="Arial"/>
                <w:spacing w:val="-4"/>
                <w:sz w:val="20"/>
              </w:rPr>
              <w:t>etc.</w:t>
            </w:r>
          </w:p>
        </w:tc>
        <w:tc>
          <w:tcPr>
            <w:tcW w:w="2268" w:type="dxa"/>
          </w:tcPr>
          <w:p w14:paraId="40E71CC8" w14:textId="77777777" w:rsidR="00541ED3" w:rsidRPr="00D71510" w:rsidRDefault="00541ED3">
            <w:pPr>
              <w:pStyle w:val="TableParagraph"/>
              <w:rPr>
                <w:rFonts w:ascii="Arial" w:hAnsi="Arial" w:cs="Arial"/>
                <w:b/>
                <w:sz w:val="26"/>
              </w:rPr>
            </w:pPr>
          </w:p>
          <w:p w14:paraId="7D47FA5F" w14:textId="77777777" w:rsidR="00541ED3" w:rsidRPr="00D71510" w:rsidRDefault="00DB5ACD">
            <w:pPr>
              <w:pStyle w:val="TableParagraph"/>
              <w:spacing w:before="151"/>
              <w:ind w:left="1073"/>
              <w:rPr>
                <w:rFonts w:ascii="Arial" w:hAnsi="Arial" w:cs="Arial"/>
              </w:rPr>
            </w:pPr>
            <w:r w:rsidRPr="00D71510">
              <w:rPr>
                <w:rFonts w:ascii="Arial" w:hAnsi="Arial" w:cs="Arial"/>
              </w:rPr>
              <w:t>X</w:t>
            </w:r>
          </w:p>
        </w:tc>
        <w:tc>
          <w:tcPr>
            <w:tcW w:w="1133" w:type="dxa"/>
          </w:tcPr>
          <w:p w14:paraId="4D5D06EC" w14:textId="77777777" w:rsidR="00541ED3" w:rsidRPr="00D71510" w:rsidRDefault="00541ED3">
            <w:pPr>
              <w:pStyle w:val="TableParagraph"/>
              <w:rPr>
                <w:rFonts w:ascii="Arial" w:hAnsi="Arial" w:cs="Arial"/>
                <w:b/>
                <w:sz w:val="26"/>
              </w:rPr>
            </w:pPr>
          </w:p>
          <w:p w14:paraId="04DF61AE" w14:textId="77777777" w:rsidR="00541ED3" w:rsidRPr="00D71510" w:rsidRDefault="00DB5ACD">
            <w:pPr>
              <w:pStyle w:val="TableParagraph"/>
              <w:spacing w:before="151"/>
              <w:ind w:left="8"/>
              <w:jc w:val="center"/>
              <w:rPr>
                <w:rFonts w:ascii="Arial" w:hAnsi="Arial" w:cs="Arial"/>
              </w:rPr>
            </w:pPr>
            <w:r w:rsidRPr="00D71510">
              <w:rPr>
                <w:rFonts w:ascii="Arial" w:hAnsi="Arial" w:cs="Arial"/>
              </w:rPr>
              <w:t>X</w:t>
            </w:r>
          </w:p>
        </w:tc>
        <w:tc>
          <w:tcPr>
            <w:tcW w:w="1377" w:type="dxa"/>
          </w:tcPr>
          <w:p w14:paraId="08B310CE" w14:textId="77777777" w:rsidR="00541ED3" w:rsidRPr="00D71510" w:rsidRDefault="00541ED3">
            <w:pPr>
              <w:pStyle w:val="TableParagraph"/>
              <w:rPr>
                <w:rFonts w:ascii="Arial" w:hAnsi="Arial" w:cs="Arial"/>
                <w:sz w:val="18"/>
              </w:rPr>
            </w:pPr>
          </w:p>
        </w:tc>
      </w:tr>
      <w:tr w:rsidR="00541ED3" w:rsidRPr="00D71510" w14:paraId="45ECBF77" w14:textId="77777777">
        <w:trPr>
          <w:trHeight w:val="465"/>
        </w:trPr>
        <w:tc>
          <w:tcPr>
            <w:tcW w:w="4078" w:type="dxa"/>
          </w:tcPr>
          <w:p w14:paraId="668DC4ED" w14:textId="77777777" w:rsidR="00541ED3" w:rsidRPr="00D71510" w:rsidRDefault="00DB5ACD">
            <w:pPr>
              <w:pStyle w:val="TableParagraph"/>
              <w:spacing w:line="230" w:lineRule="exact"/>
              <w:ind w:left="107" w:right="1242"/>
              <w:rPr>
                <w:rFonts w:ascii="Arial" w:hAnsi="Arial" w:cs="Arial"/>
                <w:sz w:val="20"/>
              </w:rPr>
            </w:pPr>
            <w:r w:rsidRPr="00D71510">
              <w:rPr>
                <w:rFonts w:ascii="Arial" w:hAnsi="Arial" w:cs="Arial"/>
                <w:sz w:val="20"/>
              </w:rPr>
              <w:t>Deck</w:t>
            </w:r>
            <w:r w:rsidRPr="00D71510">
              <w:rPr>
                <w:rFonts w:ascii="Arial" w:hAnsi="Arial" w:cs="Arial"/>
                <w:spacing w:val="-16"/>
                <w:sz w:val="20"/>
              </w:rPr>
              <w:t xml:space="preserve"> </w:t>
            </w:r>
            <w:r w:rsidRPr="00D71510">
              <w:rPr>
                <w:rFonts w:ascii="Arial" w:hAnsi="Arial" w:cs="Arial"/>
                <w:sz w:val="20"/>
              </w:rPr>
              <w:t xml:space="preserve">installation/MSF/module </w:t>
            </w:r>
            <w:r w:rsidRPr="00D71510">
              <w:rPr>
                <w:rFonts w:ascii="Arial" w:hAnsi="Arial" w:cs="Arial"/>
                <w:spacing w:val="-2"/>
                <w:sz w:val="20"/>
              </w:rPr>
              <w:t>lift/</w:t>
            </w:r>
            <w:proofErr w:type="spellStart"/>
            <w:r w:rsidRPr="00D71510">
              <w:rPr>
                <w:rFonts w:ascii="Arial" w:hAnsi="Arial" w:cs="Arial"/>
                <w:spacing w:val="-2"/>
                <w:sz w:val="20"/>
              </w:rPr>
              <w:t>floatover</w:t>
            </w:r>
            <w:proofErr w:type="spellEnd"/>
          </w:p>
        </w:tc>
        <w:tc>
          <w:tcPr>
            <w:tcW w:w="2268" w:type="dxa"/>
          </w:tcPr>
          <w:p w14:paraId="67C8A185"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16E95AF6" w14:textId="77777777" w:rsidR="00541ED3" w:rsidRPr="00D71510" w:rsidRDefault="00DB5ACD">
            <w:pPr>
              <w:pStyle w:val="TableParagraph"/>
              <w:spacing w:before="103"/>
              <w:ind w:left="8"/>
              <w:jc w:val="center"/>
              <w:rPr>
                <w:rFonts w:ascii="Arial" w:hAnsi="Arial" w:cs="Arial"/>
              </w:rPr>
            </w:pPr>
            <w:r w:rsidRPr="00D71510">
              <w:rPr>
                <w:rFonts w:ascii="Arial" w:hAnsi="Arial" w:cs="Arial"/>
              </w:rPr>
              <w:t>X</w:t>
            </w:r>
          </w:p>
        </w:tc>
        <w:tc>
          <w:tcPr>
            <w:tcW w:w="1377" w:type="dxa"/>
          </w:tcPr>
          <w:p w14:paraId="11535B93" w14:textId="77777777" w:rsidR="00541ED3" w:rsidRPr="00D71510" w:rsidRDefault="00DB5ACD">
            <w:pPr>
              <w:pStyle w:val="TableParagraph"/>
              <w:spacing w:before="103"/>
              <w:ind w:left="10"/>
              <w:jc w:val="center"/>
              <w:rPr>
                <w:rFonts w:ascii="Arial" w:hAnsi="Arial" w:cs="Arial"/>
              </w:rPr>
            </w:pPr>
            <w:r w:rsidRPr="00D71510">
              <w:rPr>
                <w:rFonts w:ascii="Arial" w:hAnsi="Arial" w:cs="Arial"/>
              </w:rPr>
              <w:t>X</w:t>
            </w:r>
          </w:p>
        </w:tc>
      </w:tr>
      <w:tr w:rsidR="00541ED3" w:rsidRPr="00D71510" w14:paraId="6613CD07" w14:textId="77777777">
        <w:trPr>
          <w:trHeight w:val="813"/>
        </w:trPr>
        <w:tc>
          <w:tcPr>
            <w:tcW w:w="4078" w:type="dxa"/>
          </w:tcPr>
          <w:p w14:paraId="578868CF" w14:textId="77777777" w:rsidR="00541ED3" w:rsidRPr="00D71510" w:rsidRDefault="00541ED3">
            <w:pPr>
              <w:pStyle w:val="TableParagraph"/>
              <w:rPr>
                <w:rFonts w:ascii="Arial" w:hAnsi="Arial" w:cs="Arial"/>
                <w:sz w:val="14"/>
              </w:rPr>
            </w:pPr>
          </w:p>
        </w:tc>
        <w:tc>
          <w:tcPr>
            <w:tcW w:w="2268" w:type="dxa"/>
          </w:tcPr>
          <w:p w14:paraId="2729B61A" w14:textId="77777777" w:rsidR="00541ED3" w:rsidRPr="00D71510" w:rsidRDefault="00541ED3">
            <w:pPr>
              <w:pStyle w:val="TableParagraph"/>
              <w:rPr>
                <w:rFonts w:ascii="Arial" w:hAnsi="Arial" w:cs="Arial"/>
                <w:sz w:val="14"/>
              </w:rPr>
            </w:pPr>
          </w:p>
        </w:tc>
        <w:tc>
          <w:tcPr>
            <w:tcW w:w="1133" w:type="dxa"/>
          </w:tcPr>
          <w:p w14:paraId="063BC250" w14:textId="77777777" w:rsidR="00541ED3" w:rsidRPr="00D71510" w:rsidRDefault="00541ED3">
            <w:pPr>
              <w:pStyle w:val="TableParagraph"/>
              <w:rPr>
                <w:rFonts w:ascii="Arial" w:hAnsi="Arial" w:cs="Arial"/>
                <w:sz w:val="14"/>
              </w:rPr>
            </w:pPr>
          </w:p>
        </w:tc>
        <w:tc>
          <w:tcPr>
            <w:tcW w:w="1377" w:type="dxa"/>
          </w:tcPr>
          <w:p w14:paraId="3D9A39C0" w14:textId="77777777" w:rsidR="00541ED3" w:rsidRPr="00D71510" w:rsidRDefault="00DB5ACD">
            <w:pPr>
              <w:pStyle w:val="TableParagraph"/>
              <w:ind w:left="137" w:right="123" w:hanging="2"/>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2"/>
                <w:sz w:val="14"/>
              </w:rPr>
              <w:t xml:space="preserve"> </w:t>
            </w:r>
            <w:r w:rsidRPr="00D71510">
              <w:rPr>
                <w:rFonts w:ascii="Arial" w:hAnsi="Arial" w:cs="Arial"/>
                <w:sz w:val="14"/>
              </w:rPr>
              <w:t>to</w:t>
            </w:r>
            <w:r w:rsidRPr="00D71510">
              <w:rPr>
                <w:rFonts w:ascii="Arial" w:hAnsi="Arial" w:cs="Arial"/>
                <w:spacing w:val="-3"/>
                <w:sz w:val="14"/>
              </w:rPr>
              <w:t xml:space="preserve"> </w:t>
            </w:r>
            <w:r w:rsidRPr="00D71510">
              <w:rPr>
                <w:rFonts w:ascii="Arial" w:hAnsi="Arial" w:cs="Arial"/>
                <w:spacing w:val="-2"/>
                <w:sz w:val="14"/>
              </w:rPr>
              <w:t>sequence</w:t>
            </w:r>
          </w:p>
          <w:p w14:paraId="60A6478D" w14:textId="77777777" w:rsidR="00541ED3" w:rsidRPr="00D71510" w:rsidRDefault="00DB5ACD">
            <w:pPr>
              <w:pStyle w:val="TableParagraph"/>
              <w:spacing w:line="164" w:lineRule="exact"/>
              <w:ind w:left="149" w:right="136"/>
              <w:jc w:val="center"/>
              <w:rPr>
                <w:rFonts w:ascii="Arial" w:hAnsi="Arial" w:cs="Arial"/>
                <w:sz w:val="14"/>
              </w:rPr>
            </w:pPr>
            <w:r w:rsidRPr="00D71510">
              <w:rPr>
                <w:rFonts w:ascii="Arial" w:hAnsi="Arial" w:cs="Arial"/>
                <w:sz w:val="14"/>
              </w:rPr>
              <w:t>of</w:t>
            </w:r>
            <w:r w:rsidRPr="00D71510">
              <w:rPr>
                <w:rFonts w:ascii="Arial" w:hAnsi="Arial" w:cs="Arial"/>
                <w:spacing w:val="-11"/>
                <w:sz w:val="14"/>
              </w:rPr>
              <w:t xml:space="preserve"> </w:t>
            </w:r>
            <w:r w:rsidRPr="00D71510">
              <w:rPr>
                <w:rFonts w:ascii="Arial" w:hAnsi="Arial" w:cs="Arial"/>
                <w:sz w:val="14"/>
              </w:rPr>
              <w:t xml:space="preserve">irreversible </w:t>
            </w:r>
            <w:r w:rsidRPr="00D71510">
              <w:rPr>
                <w:rFonts w:ascii="Arial" w:hAnsi="Arial" w:cs="Arial"/>
                <w:spacing w:val="-2"/>
                <w:sz w:val="14"/>
              </w:rPr>
              <w:t>operations</w:t>
            </w:r>
          </w:p>
        </w:tc>
      </w:tr>
      <w:tr w:rsidR="00541ED3" w:rsidRPr="00D71510" w14:paraId="5F24601D" w14:textId="77777777">
        <w:trPr>
          <w:trHeight w:val="254"/>
        </w:trPr>
        <w:tc>
          <w:tcPr>
            <w:tcW w:w="4078" w:type="dxa"/>
          </w:tcPr>
          <w:p w14:paraId="20AD7976"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Hook-up</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6"/>
                <w:sz w:val="20"/>
              </w:rPr>
              <w:t xml:space="preserve"> </w:t>
            </w:r>
            <w:r w:rsidRPr="00D71510">
              <w:rPr>
                <w:rFonts w:ascii="Arial" w:hAnsi="Arial" w:cs="Arial"/>
                <w:spacing w:val="-2"/>
                <w:sz w:val="20"/>
              </w:rPr>
              <w:t>commissioning</w:t>
            </w:r>
          </w:p>
        </w:tc>
        <w:tc>
          <w:tcPr>
            <w:tcW w:w="2268" w:type="dxa"/>
          </w:tcPr>
          <w:p w14:paraId="3A195745" w14:textId="77777777" w:rsidR="00541ED3" w:rsidRPr="00D71510" w:rsidRDefault="00DB5ACD">
            <w:pPr>
              <w:pStyle w:val="TableParagraph"/>
              <w:spacing w:line="234" w:lineRule="exact"/>
              <w:ind w:left="11"/>
              <w:jc w:val="center"/>
              <w:rPr>
                <w:rFonts w:ascii="Arial" w:hAnsi="Arial" w:cs="Arial"/>
              </w:rPr>
            </w:pPr>
            <w:r w:rsidRPr="00D71510">
              <w:rPr>
                <w:rFonts w:ascii="Arial" w:hAnsi="Arial" w:cs="Arial"/>
              </w:rPr>
              <w:t>X</w:t>
            </w:r>
          </w:p>
        </w:tc>
        <w:tc>
          <w:tcPr>
            <w:tcW w:w="1133" w:type="dxa"/>
          </w:tcPr>
          <w:p w14:paraId="7935BCC4" w14:textId="77777777" w:rsidR="00541ED3" w:rsidRPr="00D71510" w:rsidRDefault="00DB5ACD">
            <w:pPr>
              <w:pStyle w:val="TableParagraph"/>
              <w:spacing w:line="234" w:lineRule="exact"/>
              <w:ind w:left="8"/>
              <w:jc w:val="center"/>
              <w:rPr>
                <w:rFonts w:ascii="Arial" w:hAnsi="Arial" w:cs="Arial"/>
              </w:rPr>
            </w:pPr>
            <w:r w:rsidRPr="00D71510">
              <w:rPr>
                <w:rFonts w:ascii="Arial" w:hAnsi="Arial" w:cs="Arial"/>
              </w:rPr>
              <w:t>X</w:t>
            </w:r>
          </w:p>
        </w:tc>
        <w:tc>
          <w:tcPr>
            <w:tcW w:w="1377" w:type="dxa"/>
          </w:tcPr>
          <w:p w14:paraId="1D97AF14" w14:textId="77777777" w:rsidR="00541ED3" w:rsidRPr="00D71510" w:rsidRDefault="00541ED3">
            <w:pPr>
              <w:pStyle w:val="TableParagraph"/>
              <w:rPr>
                <w:rFonts w:ascii="Arial" w:hAnsi="Arial" w:cs="Arial"/>
                <w:sz w:val="14"/>
              </w:rPr>
            </w:pPr>
          </w:p>
        </w:tc>
      </w:tr>
    </w:tbl>
    <w:p w14:paraId="74E74FAF" w14:textId="77777777" w:rsidR="00541ED3" w:rsidRPr="00D71510" w:rsidRDefault="00DB5ACD">
      <w:pPr>
        <w:tabs>
          <w:tab w:val="left" w:pos="1117"/>
        </w:tabs>
        <w:ind w:left="398"/>
        <w:rPr>
          <w:rFonts w:ascii="Arial" w:hAnsi="Arial" w:cs="Arial"/>
          <w:sz w:val="18"/>
          <w:szCs w:val="18"/>
        </w:rPr>
      </w:pPr>
      <w:r w:rsidRPr="00D71510">
        <w:rPr>
          <w:rFonts w:ascii="Arial" w:hAnsi="Arial" w:cs="Arial"/>
          <w:spacing w:val="-10"/>
          <w:sz w:val="18"/>
          <w:szCs w:val="18"/>
        </w:rPr>
        <w:t>X</w:t>
      </w:r>
      <w:r w:rsidRPr="00D71510">
        <w:rPr>
          <w:rFonts w:ascii="Arial" w:hAnsi="Arial" w:cs="Arial"/>
          <w:sz w:val="18"/>
          <w:szCs w:val="18"/>
        </w:rPr>
        <w:tab/>
        <w:t>Denotes</w:t>
      </w:r>
      <w:r w:rsidRPr="00D71510">
        <w:rPr>
          <w:rFonts w:ascii="Arial" w:hAnsi="Arial" w:cs="Arial"/>
          <w:spacing w:val="-7"/>
          <w:sz w:val="18"/>
          <w:szCs w:val="18"/>
        </w:rPr>
        <w:t xml:space="preserve"> </w:t>
      </w:r>
      <w:r w:rsidRPr="00D71510">
        <w:rPr>
          <w:rFonts w:ascii="Arial" w:hAnsi="Arial" w:cs="Arial"/>
          <w:sz w:val="18"/>
          <w:szCs w:val="18"/>
        </w:rPr>
        <w:t>activity</w:t>
      </w:r>
      <w:r w:rsidRPr="00D71510">
        <w:rPr>
          <w:rFonts w:ascii="Arial" w:hAnsi="Arial" w:cs="Arial"/>
          <w:spacing w:val="-7"/>
          <w:sz w:val="18"/>
          <w:szCs w:val="18"/>
        </w:rPr>
        <w:t xml:space="preserve"> </w:t>
      </w:r>
      <w:r w:rsidRPr="00D71510">
        <w:rPr>
          <w:rFonts w:ascii="Arial" w:hAnsi="Arial" w:cs="Arial"/>
          <w:sz w:val="18"/>
          <w:szCs w:val="18"/>
        </w:rPr>
        <w:t>to</w:t>
      </w:r>
      <w:r w:rsidRPr="00D71510">
        <w:rPr>
          <w:rFonts w:ascii="Arial" w:hAnsi="Arial" w:cs="Arial"/>
          <w:spacing w:val="-7"/>
          <w:sz w:val="18"/>
          <w:szCs w:val="18"/>
        </w:rPr>
        <w:t xml:space="preserve"> </w:t>
      </w:r>
      <w:r w:rsidRPr="00D71510">
        <w:rPr>
          <w:rFonts w:ascii="Arial" w:hAnsi="Arial" w:cs="Arial"/>
          <w:sz w:val="18"/>
          <w:szCs w:val="18"/>
        </w:rPr>
        <w:t>be</w:t>
      </w:r>
      <w:r w:rsidRPr="00D71510">
        <w:rPr>
          <w:rFonts w:ascii="Arial" w:hAnsi="Arial" w:cs="Arial"/>
          <w:spacing w:val="-7"/>
          <w:sz w:val="18"/>
          <w:szCs w:val="18"/>
        </w:rPr>
        <w:t xml:space="preserve"> </w:t>
      </w:r>
      <w:r w:rsidRPr="00D71510">
        <w:rPr>
          <w:rFonts w:ascii="Arial" w:hAnsi="Arial" w:cs="Arial"/>
          <w:spacing w:val="-2"/>
          <w:sz w:val="18"/>
          <w:szCs w:val="18"/>
        </w:rPr>
        <w:t>performed</w:t>
      </w:r>
    </w:p>
    <w:p w14:paraId="68E8D2B3" w14:textId="77777777" w:rsidR="00541ED3" w:rsidRPr="00D71510" w:rsidRDefault="00541ED3">
      <w:pPr>
        <w:pStyle w:val="BodyText"/>
        <w:rPr>
          <w:rFonts w:ascii="Arial" w:hAnsi="Arial" w:cs="Arial"/>
          <w:sz w:val="20"/>
        </w:rPr>
      </w:pPr>
    </w:p>
    <w:p w14:paraId="46E80D0C" w14:textId="77777777" w:rsidR="00541ED3" w:rsidRPr="00D71510" w:rsidRDefault="00DB5ACD">
      <w:pPr>
        <w:ind w:left="398"/>
        <w:rPr>
          <w:rFonts w:ascii="Arial" w:hAnsi="Arial" w:cs="Arial"/>
          <w:sz w:val="14"/>
        </w:rPr>
      </w:pPr>
      <w:r w:rsidRPr="00D71510">
        <w:rPr>
          <w:rFonts w:ascii="Arial" w:hAnsi="Arial" w:cs="Arial"/>
          <w:sz w:val="14"/>
          <w:u w:val="single"/>
        </w:rPr>
        <w:t>Notes</w:t>
      </w:r>
      <w:r w:rsidRPr="00D71510">
        <w:rPr>
          <w:rFonts w:ascii="Arial" w:hAnsi="Arial" w:cs="Arial"/>
          <w:spacing w:val="-4"/>
          <w:sz w:val="14"/>
          <w:u w:val="single"/>
        </w:rPr>
        <w:t xml:space="preserve"> </w:t>
      </w:r>
      <w:r w:rsidRPr="00D71510">
        <w:rPr>
          <w:rFonts w:ascii="Arial" w:hAnsi="Arial" w:cs="Arial"/>
          <w:sz w:val="14"/>
          <w:u w:val="single"/>
        </w:rPr>
        <w:t>applicable</w:t>
      </w:r>
      <w:r w:rsidRPr="00D71510">
        <w:rPr>
          <w:rFonts w:ascii="Arial" w:hAnsi="Arial" w:cs="Arial"/>
          <w:spacing w:val="-3"/>
          <w:sz w:val="14"/>
          <w:u w:val="single"/>
        </w:rPr>
        <w:t xml:space="preserve"> </w:t>
      </w:r>
      <w:r w:rsidRPr="00D71510">
        <w:rPr>
          <w:rFonts w:ascii="Arial" w:hAnsi="Arial" w:cs="Arial"/>
          <w:sz w:val="14"/>
          <w:u w:val="single"/>
        </w:rPr>
        <w:t>to</w:t>
      </w:r>
      <w:r w:rsidRPr="00D71510">
        <w:rPr>
          <w:rFonts w:ascii="Arial" w:hAnsi="Arial" w:cs="Arial"/>
          <w:spacing w:val="-4"/>
          <w:sz w:val="14"/>
          <w:u w:val="single"/>
        </w:rPr>
        <w:t xml:space="preserve"> </w:t>
      </w:r>
      <w:r w:rsidRPr="00D71510">
        <w:rPr>
          <w:rFonts w:ascii="Arial" w:hAnsi="Arial" w:cs="Arial"/>
          <w:sz w:val="14"/>
          <w:u w:val="single"/>
        </w:rPr>
        <w:t>all</w:t>
      </w:r>
      <w:r w:rsidRPr="00D71510">
        <w:rPr>
          <w:rFonts w:ascii="Arial" w:hAnsi="Arial" w:cs="Arial"/>
          <w:spacing w:val="-4"/>
          <w:sz w:val="14"/>
          <w:u w:val="single"/>
        </w:rPr>
        <w:t xml:space="preserve"> </w:t>
      </w:r>
      <w:r w:rsidRPr="00D71510">
        <w:rPr>
          <w:rFonts w:ascii="Arial" w:hAnsi="Arial" w:cs="Arial"/>
          <w:spacing w:val="-2"/>
          <w:sz w:val="14"/>
          <w:u w:val="single"/>
        </w:rPr>
        <w:t>sections:</w:t>
      </w:r>
    </w:p>
    <w:p w14:paraId="4F494E0A" w14:textId="77777777" w:rsidR="00541ED3" w:rsidRPr="00D71510" w:rsidRDefault="00541ED3">
      <w:pPr>
        <w:pStyle w:val="BodyText"/>
        <w:spacing w:before="1"/>
        <w:rPr>
          <w:rFonts w:ascii="Arial" w:hAnsi="Arial" w:cs="Arial"/>
          <w:sz w:val="14"/>
        </w:rPr>
      </w:pPr>
    </w:p>
    <w:p w14:paraId="4A43B6D1" w14:textId="77777777" w:rsidR="00541ED3" w:rsidRPr="00D71510" w:rsidRDefault="00DB5ACD">
      <w:pPr>
        <w:pStyle w:val="ListParagraph"/>
        <w:numPr>
          <w:ilvl w:val="0"/>
          <w:numId w:val="5"/>
        </w:numPr>
        <w:tabs>
          <w:tab w:val="left" w:pos="965"/>
        </w:tabs>
        <w:spacing w:before="1" w:line="171" w:lineRule="exact"/>
        <w:rPr>
          <w:rFonts w:ascii="Arial" w:hAnsi="Arial" w:cs="Arial"/>
          <w:sz w:val="14"/>
        </w:rPr>
      </w:pPr>
      <w:r w:rsidRPr="00D71510">
        <w:rPr>
          <w:rFonts w:ascii="Arial" w:hAnsi="Arial" w:cs="Arial"/>
          <w:sz w:val="14"/>
        </w:rPr>
        <w:t>MWS</w:t>
      </w:r>
      <w:r w:rsidRPr="00D71510">
        <w:rPr>
          <w:rFonts w:ascii="Arial" w:hAnsi="Arial" w:cs="Arial"/>
          <w:spacing w:val="-4"/>
          <w:sz w:val="14"/>
        </w:rPr>
        <w:t xml:space="preserve"> </w:t>
      </w:r>
      <w:r w:rsidRPr="00D71510">
        <w:rPr>
          <w:rFonts w:ascii="Arial" w:hAnsi="Arial" w:cs="Arial"/>
          <w:sz w:val="14"/>
        </w:rPr>
        <w:t>shall</w:t>
      </w:r>
      <w:r w:rsidRPr="00D71510">
        <w:rPr>
          <w:rFonts w:ascii="Arial" w:hAnsi="Arial" w:cs="Arial"/>
          <w:spacing w:val="-5"/>
          <w:sz w:val="14"/>
        </w:rPr>
        <w:t xml:space="preserve"> </w:t>
      </w:r>
      <w:r w:rsidRPr="00D71510">
        <w:rPr>
          <w:rFonts w:ascii="Arial" w:hAnsi="Arial" w:cs="Arial"/>
          <w:sz w:val="14"/>
        </w:rPr>
        <w:t>only</w:t>
      </w:r>
      <w:r w:rsidRPr="00D71510">
        <w:rPr>
          <w:rFonts w:ascii="Arial" w:hAnsi="Arial" w:cs="Arial"/>
          <w:spacing w:val="-3"/>
          <w:sz w:val="14"/>
        </w:rPr>
        <w:t xml:space="preserve"> </w:t>
      </w:r>
      <w:r w:rsidRPr="00D71510">
        <w:rPr>
          <w:rFonts w:ascii="Arial" w:hAnsi="Arial" w:cs="Arial"/>
          <w:sz w:val="14"/>
        </w:rPr>
        <w:t>issue</w:t>
      </w:r>
      <w:r w:rsidRPr="00D71510">
        <w:rPr>
          <w:rFonts w:ascii="Arial" w:hAnsi="Arial" w:cs="Arial"/>
          <w:spacing w:val="-4"/>
          <w:sz w:val="14"/>
        </w:rPr>
        <w:t xml:space="preserve"> </w:t>
      </w:r>
      <w:r w:rsidRPr="00D71510">
        <w:rPr>
          <w:rFonts w:ascii="Arial" w:hAnsi="Arial" w:cs="Arial"/>
          <w:sz w:val="14"/>
        </w:rPr>
        <w:t>COAs</w:t>
      </w:r>
      <w:r w:rsidRPr="00D71510">
        <w:rPr>
          <w:rFonts w:ascii="Arial" w:hAnsi="Arial" w:cs="Arial"/>
          <w:spacing w:val="-3"/>
          <w:sz w:val="14"/>
        </w:rPr>
        <w:t xml:space="preserve"> </w:t>
      </w:r>
      <w:r w:rsidRPr="00D71510">
        <w:rPr>
          <w:rFonts w:ascii="Arial" w:hAnsi="Arial" w:cs="Arial"/>
          <w:sz w:val="14"/>
        </w:rPr>
        <w:t>for</w:t>
      </w:r>
      <w:r w:rsidRPr="00D71510">
        <w:rPr>
          <w:rFonts w:ascii="Arial" w:hAnsi="Arial" w:cs="Arial"/>
          <w:spacing w:val="-4"/>
          <w:sz w:val="14"/>
        </w:rPr>
        <w:t xml:space="preserve"> </w:t>
      </w:r>
      <w:r w:rsidRPr="00D71510">
        <w:rPr>
          <w:rFonts w:ascii="Arial" w:hAnsi="Arial" w:cs="Arial"/>
          <w:sz w:val="14"/>
        </w:rPr>
        <w:t>operations</w:t>
      </w:r>
      <w:r w:rsidRPr="00D71510">
        <w:rPr>
          <w:rFonts w:ascii="Arial" w:hAnsi="Arial" w:cs="Arial"/>
          <w:spacing w:val="-4"/>
          <w:sz w:val="14"/>
        </w:rPr>
        <w:t xml:space="preserve"> </w:t>
      </w:r>
      <w:r w:rsidRPr="00D71510">
        <w:rPr>
          <w:rFonts w:ascii="Arial" w:hAnsi="Arial" w:cs="Arial"/>
          <w:sz w:val="14"/>
        </w:rPr>
        <w:t>that</w:t>
      </w:r>
      <w:r w:rsidRPr="00D71510">
        <w:rPr>
          <w:rFonts w:ascii="Arial" w:hAnsi="Arial" w:cs="Arial"/>
          <w:spacing w:val="-6"/>
          <w:sz w:val="14"/>
        </w:rPr>
        <w:t xml:space="preserve"> </w:t>
      </w:r>
      <w:r w:rsidRPr="00D71510">
        <w:rPr>
          <w:rFonts w:ascii="Arial" w:hAnsi="Arial" w:cs="Arial"/>
          <w:sz w:val="14"/>
        </w:rPr>
        <w:t>they</w:t>
      </w:r>
      <w:r w:rsidRPr="00D71510">
        <w:rPr>
          <w:rFonts w:ascii="Arial" w:hAnsi="Arial" w:cs="Arial"/>
          <w:spacing w:val="-4"/>
          <w:sz w:val="14"/>
        </w:rPr>
        <w:t xml:space="preserve"> </w:t>
      </w:r>
      <w:r w:rsidRPr="00D71510">
        <w:rPr>
          <w:rFonts w:ascii="Arial" w:hAnsi="Arial" w:cs="Arial"/>
          <w:sz w:val="14"/>
        </w:rPr>
        <w:t>physically</w:t>
      </w:r>
      <w:r w:rsidRPr="00D71510">
        <w:rPr>
          <w:rFonts w:ascii="Arial" w:hAnsi="Arial" w:cs="Arial"/>
          <w:spacing w:val="-5"/>
          <w:sz w:val="14"/>
        </w:rPr>
        <w:t xml:space="preserve"> </w:t>
      </w:r>
      <w:r w:rsidRPr="00D71510">
        <w:rPr>
          <w:rFonts w:ascii="Arial" w:hAnsi="Arial" w:cs="Arial"/>
          <w:spacing w:val="-2"/>
          <w:sz w:val="14"/>
        </w:rPr>
        <w:t>attend.</w:t>
      </w:r>
    </w:p>
    <w:p w14:paraId="22C939F5" w14:textId="77777777" w:rsidR="00541ED3" w:rsidRPr="00D71510" w:rsidRDefault="00DB5ACD">
      <w:pPr>
        <w:pStyle w:val="ListParagraph"/>
        <w:numPr>
          <w:ilvl w:val="0"/>
          <w:numId w:val="5"/>
        </w:numPr>
        <w:tabs>
          <w:tab w:val="left" w:pos="965"/>
        </w:tabs>
        <w:spacing w:line="171" w:lineRule="exact"/>
        <w:rPr>
          <w:rFonts w:ascii="Arial" w:hAnsi="Arial" w:cs="Arial"/>
          <w:sz w:val="14"/>
        </w:rPr>
      </w:pPr>
      <w:r w:rsidRPr="00D71510">
        <w:rPr>
          <w:rFonts w:ascii="Arial" w:hAnsi="Arial" w:cs="Arial"/>
          <w:sz w:val="14"/>
        </w:rPr>
        <w:t>MWS</w:t>
      </w:r>
      <w:r w:rsidRPr="00D71510">
        <w:rPr>
          <w:rFonts w:ascii="Arial" w:hAnsi="Arial" w:cs="Arial"/>
          <w:spacing w:val="-4"/>
          <w:sz w:val="14"/>
        </w:rPr>
        <w:t xml:space="preserve"> </w:t>
      </w:r>
      <w:r w:rsidRPr="00D71510">
        <w:rPr>
          <w:rFonts w:ascii="Arial" w:hAnsi="Arial" w:cs="Arial"/>
          <w:sz w:val="14"/>
        </w:rPr>
        <w:t>activities</w:t>
      </w:r>
      <w:r w:rsidRPr="00D71510">
        <w:rPr>
          <w:rFonts w:ascii="Arial" w:hAnsi="Arial" w:cs="Arial"/>
          <w:spacing w:val="-4"/>
          <w:sz w:val="14"/>
        </w:rPr>
        <w:t xml:space="preserve"> </w:t>
      </w:r>
      <w:r w:rsidRPr="00D71510">
        <w:rPr>
          <w:rFonts w:ascii="Arial" w:hAnsi="Arial" w:cs="Arial"/>
          <w:sz w:val="14"/>
        </w:rPr>
        <w:t>to</w:t>
      </w:r>
      <w:r w:rsidRPr="00D71510">
        <w:rPr>
          <w:rFonts w:ascii="Arial" w:hAnsi="Arial" w:cs="Arial"/>
          <w:spacing w:val="-5"/>
          <w:sz w:val="14"/>
        </w:rPr>
        <w:t xml:space="preserve"> </w:t>
      </w:r>
      <w:r w:rsidRPr="00D71510">
        <w:rPr>
          <w:rFonts w:ascii="Arial" w:hAnsi="Arial" w:cs="Arial"/>
          <w:sz w:val="14"/>
        </w:rPr>
        <w:t>be</w:t>
      </w:r>
      <w:r w:rsidRPr="00D71510">
        <w:rPr>
          <w:rFonts w:ascii="Arial" w:hAnsi="Arial" w:cs="Arial"/>
          <w:spacing w:val="-4"/>
          <w:sz w:val="14"/>
        </w:rPr>
        <w:t xml:space="preserve"> </w:t>
      </w:r>
      <w:r w:rsidRPr="00D71510">
        <w:rPr>
          <w:rFonts w:ascii="Arial" w:hAnsi="Arial" w:cs="Arial"/>
          <w:sz w:val="14"/>
        </w:rPr>
        <w:t>carried</w:t>
      </w:r>
      <w:r w:rsidRPr="00D71510">
        <w:rPr>
          <w:rFonts w:ascii="Arial" w:hAnsi="Arial" w:cs="Arial"/>
          <w:spacing w:val="-4"/>
          <w:sz w:val="14"/>
        </w:rPr>
        <w:t xml:space="preserve"> </w:t>
      </w:r>
      <w:r w:rsidRPr="00D71510">
        <w:rPr>
          <w:rFonts w:ascii="Arial" w:hAnsi="Arial" w:cs="Arial"/>
          <w:sz w:val="14"/>
        </w:rPr>
        <w:t>out</w:t>
      </w:r>
      <w:r w:rsidRPr="00D71510">
        <w:rPr>
          <w:rFonts w:ascii="Arial" w:hAnsi="Arial" w:cs="Arial"/>
          <w:spacing w:val="-5"/>
          <w:sz w:val="14"/>
        </w:rPr>
        <w:t xml:space="preserve"> </w:t>
      </w:r>
      <w:r w:rsidRPr="00D71510">
        <w:rPr>
          <w:rFonts w:ascii="Arial" w:hAnsi="Arial" w:cs="Arial"/>
          <w:sz w:val="14"/>
        </w:rPr>
        <w:t>independently</w:t>
      </w:r>
      <w:r w:rsidRPr="00D71510">
        <w:rPr>
          <w:rFonts w:ascii="Arial" w:hAnsi="Arial" w:cs="Arial"/>
          <w:spacing w:val="-4"/>
          <w:sz w:val="14"/>
        </w:rPr>
        <w:t xml:space="preserve"> </w:t>
      </w:r>
      <w:r w:rsidRPr="00D71510">
        <w:rPr>
          <w:rFonts w:ascii="Arial" w:hAnsi="Arial" w:cs="Arial"/>
          <w:sz w:val="14"/>
        </w:rPr>
        <w:t>of</w:t>
      </w:r>
      <w:r w:rsidRPr="00D71510">
        <w:rPr>
          <w:rFonts w:ascii="Arial" w:hAnsi="Arial" w:cs="Arial"/>
          <w:spacing w:val="-5"/>
          <w:sz w:val="14"/>
        </w:rPr>
        <w:t xml:space="preserve"> </w:t>
      </w:r>
      <w:r w:rsidRPr="00D71510">
        <w:rPr>
          <w:rFonts w:ascii="Arial" w:hAnsi="Arial" w:cs="Arial"/>
          <w:sz w:val="14"/>
        </w:rPr>
        <w:t>Class</w:t>
      </w:r>
      <w:r w:rsidRPr="00D71510">
        <w:rPr>
          <w:rFonts w:ascii="Arial" w:hAnsi="Arial" w:cs="Arial"/>
          <w:spacing w:val="-6"/>
          <w:sz w:val="14"/>
        </w:rPr>
        <w:t xml:space="preserve"> </w:t>
      </w:r>
      <w:r w:rsidRPr="00D71510">
        <w:rPr>
          <w:rFonts w:ascii="Arial" w:hAnsi="Arial" w:cs="Arial"/>
          <w:spacing w:val="-2"/>
          <w:sz w:val="14"/>
        </w:rPr>
        <w:t>attendance/requirements.</w:t>
      </w:r>
    </w:p>
    <w:p w14:paraId="1CC1312A" w14:textId="77777777" w:rsidR="00541ED3" w:rsidRPr="00D71510" w:rsidRDefault="00DB5ACD">
      <w:pPr>
        <w:pStyle w:val="ListParagraph"/>
        <w:numPr>
          <w:ilvl w:val="0"/>
          <w:numId w:val="5"/>
        </w:numPr>
        <w:tabs>
          <w:tab w:val="left" w:pos="965"/>
        </w:tabs>
        <w:ind w:right="652"/>
        <w:rPr>
          <w:rFonts w:ascii="Arial" w:hAnsi="Arial" w:cs="Arial"/>
          <w:sz w:val="14"/>
        </w:rPr>
      </w:pPr>
      <w:r w:rsidRPr="00D71510">
        <w:rPr>
          <w:rFonts w:ascii="Arial" w:hAnsi="Arial" w:cs="Arial"/>
          <w:sz w:val="14"/>
        </w:rPr>
        <w:t>MWS</w:t>
      </w:r>
      <w:r w:rsidRPr="00D71510">
        <w:rPr>
          <w:rFonts w:ascii="Arial" w:hAnsi="Arial" w:cs="Arial"/>
          <w:spacing w:val="24"/>
          <w:sz w:val="14"/>
        </w:rPr>
        <w:t xml:space="preserve"> </w:t>
      </w:r>
      <w:r w:rsidRPr="00D71510">
        <w:rPr>
          <w:rFonts w:ascii="Arial" w:hAnsi="Arial" w:cs="Arial"/>
          <w:sz w:val="14"/>
        </w:rPr>
        <w:t>to</w:t>
      </w:r>
      <w:r w:rsidRPr="00D71510">
        <w:rPr>
          <w:rFonts w:ascii="Arial" w:hAnsi="Arial" w:cs="Arial"/>
          <w:spacing w:val="23"/>
          <w:sz w:val="14"/>
        </w:rPr>
        <w:t xml:space="preserve"> </w:t>
      </w:r>
      <w:r w:rsidRPr="00D71510">
        <w:rPr>
          <w:rFonts w:ascii="Arial" w:hAnsi="Arial" w:cs="Arial"/>
          <w:sz w:val="14"/>
        </w:rPr>
        <w:t>use</w:t>
      </w:r>
      <w:r w:rsidRPr="00D71510">
        <w:rPr>
          <w:rFonts w:ascii="Arial" w:hAnsi="Arial" w:cs="Arial"/>
          <w:spacing w:val="25"/>
          <w:sz w:val="14"/>
        </w:rPr>
        <w:t xml:space="preserve"> </w:t>
      </w:r>
      <w:r w:rsidRPr="00D71510">
        <w:rPr>
          <w:rFonts w:ascii="Arial" w:hAnsi="Arial" w:cs="Arial"/>
          <w:sz w:val="14"/>
        </w:rPr>
        <w:t>a</w:t>
      </w:r>
      <w:r w:rsidRPr="00D71510">
        <w:rPr>
          <w:rFonts w:ascii="Arial" w:hAnsi="Arial" w:cs="Arial"/>
          <w:spacing w:val="25"/>
          <w:sz w:val="14"/>
        </w:rPr>
        <w:t xml:space="preserve"> </w:t>
      </w:r>
      <w:proofErr w:type="spellStart"/>
      <w:r w:rsidRPr="00D71510">
        <w:rPr>
          <w:rFonts w:ascii="Arial" w:hAnsi="Arial" w:cs="Arial"/>
          <w:sz w:val="14"/>
        </w:rPr>
        <w:t>recognised</w:t>
      </w:r>
      <w:proofErr w:type="spellEnd"/>
      <w:r w:rsidRPr="00D71510">
        <w:rPr>
          <w:rFonts w:ascii="Arial" w:hAnsi="Arial" w:cs="Arial"/>
          <w:spacing w:val="23"/>
          <w:sz w:val="14"/>
        </w:rPr>
        <w:t xml:space="preserve"> </w:t>
      </w:r>
      <w:r w:rsidRPr="00D71510">
        <w:rPr>
          <w:rFonts w:ascii="Arial" w:hAnsi="Arial" w:cs="Arial"/>
          <w:sz w:val="14"/>
        </w:rPr>
        <w:t>industry</w:t>
      </w:r>
      <w:r w:rsidRPr="00D71510">
        <w:rPr>
          <w:rFonts w:ascii="Arial" w:hAnsi="Arial" w:cs="Arial"/>
          <w:spacing w:val="24"/>
          <w:sz w:val="14"/>
        </w:rPr>
        <w:t xml:space="preserve"> </w:t>
      </w:r>
      <w:r w:rsidRPr="00D71510">
        <w:rPr>
          <w:rFonts w:ascii="Arial" w:hAnsi="Arial" w:cs="Arial"/>
          <w:sz w:val="14"/>
        </w:rPr>
        <w:t>standard</w:t>
      </w:r>
      <w:r w:rsidRPr="00D71510">
        <w:rPr>
          <w:rFonts w:ascii="Arial" w:hAnsi="Arial" w:cs="Arial"/>
          <w:spacing w:val="23"/>
          <w:sz w:val="14"/>
        </w:rPr>
        <w:t xml:space="preserve"> </w:t>
      </w:r>
      <w:r w:rsidRPr="00D71510">
        <w:rPr>
          <w:rFonts w:ascii="Arial" w:hAnsi="Arial" w:cs="Arial"/>
          <w:sz w:val="14"/>
        </w:rPr>
        <w:t>(e.g.</w:t>
      </w:r>
      <w:r w:rsidRPr="00D71510">
        <w:rPr>
          <w:rFonts w:ascii="Arial" w:hAnsi="Arial" w:cs="Arial"/>
          <w:spacing w:val="23"/>
          <w:sz w:val="14"/>
        </w:rPr>
        <w:t xml:space="preserve"> </w:t>
      </w:r>
      <w:r w:rsidRPr="00D71510">
        <w:rPr>
          <w:rFonts w:ascii="Arial" w:hAnsi="Arial" w:cs="Arial"/>
          <w:sz w:val="14"/>
        </w:rPr>
        <w:t>the</w:t>
      </w:r>
      <w:r w:rsidRPr="00D71510">
        <w:rPr>
          <w:rFonts w:ascii="Arial" w:hAnsi="Arial" w:cs="Arial"/>
          <w:spacing w:val="24"/>
          <w:sz w:val="14"/>
        </w:rPr>
        <w:t xml:space="preserve"> </w:t>
      </w:r>
      <w:r w:rsidRPr="00D71510">
        <w:rPr>
          <w:rFonts w:ascii="Arial" w:hAnsi="Arial" w:cs="Arial"/>
          <w:sz w:val="14"/>
        </w:rPr>
        <w:t>relevant</w:t>
      </w:r>
      <w:r w:rsidRPr="00D71510">
        <w:rPr>
          <w:rFonts w:ascii="Arial" w:hAnsi="Arial" w:cs="Arial"/>
          <w:spacing w:val="24"/>
          <w:sz w:val="14"/>
        </w:rPr>
        <w:t xml:space="preserve"> </w:t>
      </w:r>
      <w:r w:rsidRPr="00D71510">
        <w:rPr>
          <w:rFonts w:ascii="Arial" w:hAnsi="Arial" w:cs="Arial"/>
          <w:sz w:val="14"/>
        </w:rPr>
        <w:t>section(s)</w:t>
      </w:r>
      <w:r w:rsidRPr="00D71510">
        <w:rPr>
          <w:rFonts w:ascii="Arial" w:hAnsi="Arial" w:cs="Arial"/>
          <w:spacing w:val="22"/>
          <w:sz w:val="14"/>
        </w:rPr>
        <w:t xml:space="preserve"> </w:t>
      </w:r>
      <w:r w:rsidRPr="00D71510">
        <w:rPr>
          <w:rFonts w:ascii="Arial" w:hAnsi="Arial" w:cs="Arial"/>
          <w:sz w:val="14"/>
        </w:rPr>
        <w:t>of</w:t>
      </w:r>
      <w:r w:rsidRPr="00D71510">
        <w:rPr>
          <w:rFonts w:ascii="Arial" w:hAnsi="Arial" w:cs="Arial"/>
          <w:spacing w:val="28"/>
          <w:sz w:val="14"/>
        </w:rPr>
        <w:t xml:space="preserve"> </w:t>
      </w:r>
      <w:r w:rsidRPr="00D71510">
        <w:rPr>
          <w:rFonts w:ascii="Arial" w:hAnsi="Arial" w:cs="Arial"/>
          <w:sz w:val="14"/>
        </w:rPr>
        <w:t>ISO19901-6)</w:t>
      </w:r>
      <w:r w:rsidRPr="00D71510">
        <w:rPr>
          <w:rFonts w:ascii="Arial" w:hAnsi="Arial" w:cs="Arial"/>
          <w:spacing w:val="23"/>
          <w:sz w:val="14"/>
        </w:rPr>
        <w:t xml:space="preserve"> </w:t>
      </w:r>
      <w:r w:rsidRPr="00D71510">
        <w:rPr>
          <w:rFonts w:ascii="Arial" w:hAnsi="Arial" w:cs="Arial"/>
          <w:sz w:val="14"/>
        </w:rPr>
        <w:t>as</w:t>
      </w:r>
      <w:r w:rsidRPr="00D71510">
        <w:rPr>
          <w:rFonts w:ascii="Arial" w:hAnsi="Arial" w:cs="Arial"/>
          <w:spacing w:val="25"/>
          <w:sz w:val="14"/>
        </w:rPr>
        <w:t xml:space="preserve"> </w:t>
      </w:r>
      <w:r w:rsidRPr="00D71510">
        <w:rPr>
          <w:rFonts w:ascii="Arial" w:hAnsi="Arial" w:cs="Arial"/>
          <w:sz w:val="14"/>
        </w:rPr>
        <w:t>minimum</w:t>
      </w:r>
      <w:r w:rsidRPr="00D71510">
        <w:rPr>
          <w:rFonts w:ascii="Arial" w:hAnsi="Arial" w:cs="Arial"/>
          <w:spacing w:val="23"/>
          <w:sz w:val="14"/>
        </w:rPr>
        <w:t xml:space="preserve"> </w:t>
      </w:r>
      <w:r w:rsidRPr="00D71510">
        <w:rPr>
          <w:rFonts w:ascii="Arial" w:hAnsi="Arial" w:cs="Arial"/>
          <w:sz w:val="14"/>
        </w:rPr>
        <w:t>standards</w:t>
      </w:r>
      <w:r w:rsidRPr="00D71510">
        <w:rPr>
          <w:rFonts w:ascii="Arial" w:hAnsi="Arial" w:cs="Arial"/>
          <w:spacing w:val="25"/>
          <w:sz w:val="14"/>
        </w:rPr>
        <w:t xml:space="preserve"> </w:t>
      </w:r>
      <w:r w:rsidRPr="00D71510">
        <w:rPr>
          <w:rFonts w:ascii="Arial" w:hAnsi="Arial" w:cs="Arial"/>
          <w:sz w:val="14"/>
        </w:rPr>
        <w:t>in</w:t>
      </w:r>
      <w:r w:rsidRPr="00D71510">
        <w:rPr>
          <w:rFonts w:ascii="Arial" w:hAnsi="Arial" w:cs="Arial"/>
          <w:spacing w:val="22"/>
          <w:sz w:val="14"/>
        </w:rPr>
        <w:t xml:space="preserve"> </w:t>
      </w:r>
      <w:r w:rsidRPr="00D71510">
        <w:rPr>
          <w:rFonts w:ascii="Arial" w:hAnsi="Arial" w:cs="Arial"/>
          <w:sz w:val="14"/>
        </w:rPr>
        <w:t>the execution of this SOW or a clearly defined set of standards agreed by Underwriters.</w:t>
      </w:r>
    </w:p>
    <w:p w14:paraId="3A87E4D6" w14:textId="77777777" w:rsidR="00541ED3" w:rsidRPr="00D71510" w:rsidRDefault="00541ED3">
      <w:pPr>
        <w:rPr>
          <w:rFonts w:ascii="Arial" w:hAnsi="Arial" w:cs="Arial"/>
          <w:sz w:val="14"/>
        </w:rPr>
        <w:sectPr w:rsidR="00541ED3" w:rsidRPr="00D71510">
          <w:pgSz w:w="11910" w:h="16850"/>
          <w:pgMar w:top="1200" w:right="1140" w:bottom="1080" w:left="1400" w:header="719" w:footer="892" w:gutter="0"/>
          <w:cols w:space="720"/>
        </w:sectPr>
      </w:pPr>
    </w:p>
    <w:p w14:paraId="0A62B1A6" w14:textId="77777777" w:rsidR="00541ED3" w:rsidRPr="00D71510" w:rsidRDefault="00541ED3">
      <w:pPr>
        <w:pStyle w:val="BodyText"/>
        <w:spacing w:before="4"/>
        <w:rPr>
          <w:rFonts w:ascii="Arial" w:hAnsi="Arial" w:cs="Arial"/>
          <w:sz w:val="11"/>
        </w:rPr>
      </w:pPr>
    </w:p>
    <w:p w14:paraId="0745E0DC" w14:textId="3042258F" w:rsidR="00541ED3" w:rsidRPr="00D71510" w:rsidRDefault="00DB5ACD" w:rsidP="00B3728C">
      <w:pPr>
        <w:ind w:left="1886" w:right="2141" w:firstLine="1116"/>
        <w:rPr>
          <w:rFonts w:ascii="Arial" w:hAnsi="Arial" w:cs="Arial"/>
          <w:b/>
          <w:sz w:val="28"/>
        </w:rPr>
      </w:pPr>
      <w:r w:rsidRPr="00D71510">
        <w:rPr>
          <w:rFonts w:ascii="Arial" w:hAnsi="Arial" w:cs="Arial"/>
          <w:b/>
          <w:sz w:val="28"/>
        </w:rPr>
        <w:t>Scope of Work (SOW) 3:</w:t>
      </w:r>
      <w:r w:rsidRPr="00D71510">
        <w:rPr>
          <w:rFonts w:ascii="Arial" w:hAnsi="Arial" w:cs="Arial"/>
          <w:b/>
          <w:spacing w:val="40"/>
          <w:sz w:val="28"/>
        </w:rPr>
        <w:t xml:space="preserve"> </w:t>
      </w:r>
      <w:r w:rsidRPr="00D71510">
        <w:rPr>
          <w:rFonts w:ascii="Arial" w:hAnsi="Arial" w:cs="Arial"/>
          <w:b/>
          <w:sz w:val="28"/>
        </w:rPr>
        <w:t>Floating</w:t>
      </w:r>
      <w:r w:rsidRPr="00D71510">
        <w:rPr>
          <w:rFonts w:ascii="Arial" w:hAnsi="Arial" w:cs="Arial"/>
          <w:b/>
          <w:spacing w:val="-7"/>
          <w:sz w:val="28"/>
        </w:rPr>
        <w:t xml:space="preserve"> </w:t>
      </w:r>
      <w:r w:rsidRPr="00D71510">
        <w:rPr>
          <w:rFonts w:ascii="Arial" w:hAnsi="Arial" w:cs="Arial"/>
          <w:b/>
          <w:sz w:val="28"/>
        </w:rPr>
        <w:t>Foundation</w:t>
      </w:r>
      <w:r w:rsidRPr="00D71510">
        <w:rPr>
          <w:rFonts w:ascii="Arial" w:hAnsi="Arial" w:cs="Arial"/>
          <w:b/>
          <w:spacing w:val="-9"/>
          <w:sz w:val="28"/>
        </w:rPr>
        <w:t xml:space="preserve"> </w:t>
      </w:r>
      <w:r w:rsidRPr="00D71510">
        <w:rPr>
          <w:rFonts w:ascii="Arial" w:hAnsi="Arial" w:cs="Arial"/>
          <w:b/>
          <w:sz w:val="28"/>
        </w:rPr>
        <w:t>Offshore</w:t>
      </w:r>
      <w:r w:rsidRPr="00D71510">
        <w:rPr>
          <w:rFonts w:ascii="Arial" w:hAnsi="Arial" w:cs="Arial"/>
          <w:b/>
          <w:spacing w:val="-10"/>
          <w:sz w:val="28"/>
        </w:rPr>
        <w:t xml:space="preserve"> </w:t>
      </w:r>
      <w:r w:rsidRPr="00D71510">
        <w:rPr>
          <w:rFonts w:ascii="Arial" w:hAnsi="Arial" w:cs="Arial"/>
          <w:b/>
          <w:sz w:val="28"/>
        </w:rPr>
        <w:t>Wind</w:t>
      </w:r>
      <w:r w:rsidRPr="00D71510">
        <w:rPr>
          <w:rFonts w:ascii="Arial" w:hAnsi="Arial" w:cs="Arial"/>
          <w:b/>
          <w:spacing w:val="-8"/>
          <w:sz w:val="28"/>
        </w:rPr>
        <w:t xml:space="preserve"> </w:t>
      </w:r>
      <w:r w:rsidRPr="00D71510">
        <w:rPr>
          <w:rFonts w:ascii="Arial" w:hAnsi="Arial" w:cs="Arial"/>
          <w:b/>
          <w:sz w:val="28"/>
        </w:rPr>
        <w:t>Farm</w:t>
      </w:r>
    </w:p>
    <w:p w14:paraId="74A79B7D" w14:textId="77777777" w:rsidR="00B3728C" w:rsidRPr="00D71510" w:rsidRDefault="00B3728C" w:rsidP="006C4D48">
      <w:pPr>
        <w:ind w:left="1886" w:right="2141" w:firstLine="1116"/>
        <w:rPr>
          <w:rFonts w:ascii="Arial" w:hAnsi="Arial" w:cs="Arial"/>
          <w:b/>
          <w:sz w:val="28"/>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8"/>
        <w:gridCol w:w="2268"/>
        <w:gridCol w:w="1133"/>
        <w:gridCol w:w="1377"/>
      </w:tblGrid>
      <w:tr w:rsidR="00541ED3" w:rsidRPr="00D71510" w14:paraId="2673F303" w14:textId="77777777">
        <w:trPr>
          <w:trHeight w:val="928"/>
        </w:trPr>
        <w:tc>
          <w:tcPr>
            <w:tcW w:w="4078" w:type="dxa"/>
            <w:shd w:val="clear" w:color="auto" w:fill="BEBEBE"/>
          </w:tcPr>
          <w:p w14:paraId="1ED00A33" w14:textId="77777777" w:rsidR="00541ED3" w:rsidRPr="00D71510" w:rsidRDefault="00541ED3">
            <w:pPr>
              <w:pStyle w:val="TableParagraph"/>
              <w:spacing w:before="10"/>
              <w:rPr>
                <w:rFonts w:ascii="Arial" w:hAnsi="Arial" w:cs="Arial"/>
                <w:b/>
                <w:sz w:val="29"/>
              </w:rPr>
            </w:pPr>
          </w:p>
          <w:p w14:paraId="2E241BCC" w14:textId="77777777" w:rsidR="00541ED3" w:rsidRPr="00D71510" w:rsidRDefault="00DB5ACD">
            <w:pPr>
              <w:pStyle w:val="TableParagraph"/>
              <w:ind w:left="107"/>
              <w:rPr>
                <w:rFonts w:ascii="Arial" w:hAnsi="Arial" w:cs="Arial"/>
                <w:b/>
                <w:sz w:val="20"/>
              </w:rPr>
            </w:pPr>
            <w:r w:rsidRPr="00D71510">
              <w:rPr>
                <w:rFonts w:ascii="Arial" w:hAnsi="Arial" w:cs="Arial"/>
                <w:b/>
                <w:spacing w:val="-2"/>
                <w:sz w:val="20"/>
              </w:rPr>
              <w:t>Activity</w:t>
            </w:r>
          </w:p>
        </w:tc>
        <w:tc>
          <w:tcPr>
            <w:tcW w:w="2268" w:type="dxa"/>
            <w:shd w:val="clear" w:color="auto" w:fill="BEBEBE"/>
          </w:tcPr>
          <w:p w14:paraId="3A4B2FB6" w14:textId="77777777" w:rsidR="00541ED3" w:rsidRPr="00D71510" w:rsidRDefault="00DB5ACD">
            <w:pPr>
              <w:pStyle w:val="TableParagraph"/>
              <w:ind w:left="275" w:right="269"/>
              <w:jc w:val="center"/>
              <w:rPr>
                <w:rFonts w:ascii="Arial" w:hAnsi="Arial" w:cs="Arial"/>
                <w:b/>
                <w:sz w:val="20"/>
              </w:rPr>
            </w:pPr>
            <w:r w:rsidRPr="00D71510">
              <w:rPr>
                <w:rFonts w:ascii="Arial" w:hAnsi="Arial" w:cs="Arial"/>
                <w:b/>
                <w:sz w:val="20"/>
              </w:rPr>
              <w:t>Review</w:t>
            </w:r>
            <w:r w:rsidRPr="00D71510">
              <w:rPr>
                <w:rFonts w:ascii="Arial" w:hAnsi="Arial" w:cs="Arial"/>
                <w:b/>
                <w:spacing w:val="-16"/>
                <w:sz w:val="20"/>
              </w:rPr>
              <w:t xml:space="preserve"> </w:t>
            </w:r>
            <w:r w:rsidRPr="00D71510">
              <w:rPr>
                <w:rFonts w:ascii="Arial" w:hAnsi="Arial" w:cs="Arial"/>
                <w:b/>
                <w:sz w:val="20"/>
              </w:rPr>
              <w:t>&amp;</w:t>
            </w:r>
            <w:r w:rsidRPr="00D71510">
              <w:rPr>
                <w:rFonts w:ascii="Arial" w:hAnsi="Arial" w:cs="Arial"/>
                <w:b/>
                <w:spacing w:val="-15"/>
                <w:sz w:val="20"/>
              </w:rPr>
              <w:t xml:space="preserve"> </w:t>
            </w:r>
            <w:r w:rsidRPr="00D71510">
              <w:rPr>
                <w:rFonts w:ascii="Arial" w:hAnsi="Arial" w:cs="Arial"/>
                <w:b/>
                <w:sz w:val="20"/>
              </w:rPr>
              <w:t>Approve Procedures /</w:t>
            </w:r>
          </w:p>
          <w:p w14:paraId="71722158" w14:textId="77777777" w:rsidR="00541ED3" w:rsidRPr="00D71510" w:rsidRDefault="00DB5ACD">
            <w:pPr>
              <w:pStyle w:val="TableParagraph"/>
              <w:spacing w:line="232" w:lineRule="exact"/>
              <w:ind w:left="275" w:right="267"/>
              <w:jc w:val="center"/>
              <w:rPr>
                <w:rFonts w:ascii="Arial" w:hAnsi="Arial" w:cs="Arial"/>
                <w:b/>
                <w:sz w:val="20"/>
              </w:rPr>
            </w:pPr>
            <w:r w:rsidRPr="00D71510">
              <w:rPr>
                <w:rFonts w:ascii="Arial" w:hAnsi="Arial" w:cs="Arial"/>
                <w:b/>
                <w:sz w:val="20"/>
              </w:rPr>
              <w:t>Drawings</w:t>
            </w:r>
            <w:r w:rsidRPr="00D71510">
              <w:rPr>
                <w:rFonts w:ascii="Arial" w:hAnsi="Arial" w:cs="Arial"/>
                <w:b/>
                <w:spacing w:val="-16"/>
                <w:sz w:val="20"/>
              </w:rPr>
              <w:t xml:space="preserve"> </w:t>
            </w:r>
            <w:r w:rsidRPr="00D71510">
              <w:rPr>
                <w:rFonts w:ascii="Arial" w:hAnsi="Arial" w:cs="Arial"/>
                <w:b/>
                <w:sz w:val="20"/>
              </w:rPr>
              <w:t>/</w:t>
            </w:r>
            <w:r w:rsidRPr="00D71510">
              <w:rPr>
                <w:rFonts w:ascii="Arial" w:hAnsi="Arial" w:cs="Arial"/>
                <w:b/>
                <w:spacing w:val="-15"/>
                <w:sz w:val="20"/>
              </w:rPr>
              <w:t xml:space="preserve"> </w:t>
            </w:r>
            <w:r w:rsidRPr="00D71510">
              <w:rPr>
                <w:rFonts w:ascii="Arial" w:hAnsi="Arial" w:cs="Arial"/>
                <w:b/>
                <w:sz w:val="20"/>
              </w:rPr>
              <w:t xml:space="preserve">Design </w:t>
            </w:r>
            <w:r w:rsidRPr="00D71510">
              <w:rPr>
                <w:rFonts w:ascii="Arial" w:hAnsi="Arial" w:cs="Arial"/>
                <w:b/>
                <w:spacing w:val="-2"/>
                <w:sz w:val="20"/>
              </w:rPr>
              <w:t>Calculations</w:t>
            </w:r>
          </w:p>
        </w:tc>
        <w:tc>
          <w:tcPr>
            <w:tcW w:w="1133" w:type="dxa"/>
            <w:shd w:val="clear" w:color="auto" w:fill="BEBEBE"/>
          </w:tcPr>
          <w:p w14:paraId="42763111" w14:textId="77777777" w:rsidR="00541ED3" w:rsidRPr="00D71510" w:rsidRDefault="00541ED3">
            <w:pPr>
              <w:pStyle w:val="TableParagraph"/>
              <w:spacing w:before="10"/>
              <w:rPr>
                <w:rFonts w:ascii="Arial" w:hAnsi="Arial" w:cs="Arial"/>
                <w:b/>
                <w:sz w:val="29"/>
              </w:rPr>
            </w:pPr>
          </w:p>
          <w:p w14:paraId="4B453C01" w14:textId="77777777" w:rsidR="00541ED3" w:rsidRPr="00D71510" w:rsidRDefault="00DB5ACD">
            <w:pPr>
              <w:pStyle w:val="TableParagraph"/>
              <w:ind w:left="235" w:right="225"/>
              <w:jc w:val="center"/>
              <w:rPr>
                <w:rFonts w:ascii="Arial" w:hAnsi="Arial" w:cs="Arial"/>
                <w:b/>
                <w:sz w:val="20"/>
              </w:rPr>
            </w:pPr>
            <w:r w:rsidRPr="00D71510">
              <w:rPr>
                <w:rFonts w:ascii="Arial" w:hAnsi="Arial" w:cs="Arial"/>
                <w:b/>
                <w:spacing w:val="-2"/>
                <w:sz w:val="20"/>
              </w:rPr>
              <w:t>Attend</w:t>
            </w:r>
          </w:p>
        </w:tc>
        <w:tc>
          <w:tcPr>
            <w:tcW w:w="1377" w:type="dxa"/>
            <w:shd w:val="clear" w:color="auto" w:fill="BEBEBE"/>
          </w:tcPr>
          <w:p w14:paraId="3A1BE29B" w14:textId="77777777" w:rsidR="00541ED3" w:rsidRPr="00D71510" w:rsidRDefault="00DB5ACD">
            <w:pPr>
              <w:pStyle w:val="TableParagraph"/>
              <w:ind w:left="149" w:right="141" w:firstLine="5"/>
              <w:jc w:val="center"/>
              <w:rPr>
                <w:rFonts w:ascii="Arial" w:hAnsi="Arial" w:cs="Arial"/>
                <w:b/>
                <w:sz w:val="20"/>
              </w:rPr>
            </w:pPr>
            <w:r w:rsidRPr="00D71510">
              <w:rPr>
                <w:rFonts w:ascii="Arial" w:hAnsi="Arial" w:cs="Arial"/>
                <w:b/>
                <w:spacing w:val="-2"/>
                <w:sz w:val="20"/>
              </w:rPr>
              <w:t>Issue Certificate</w:t>
            </w:r>
          </w:p>
          <w:p w14:paraId="5AD131E5" w14:textId="77777777" w:rsidR="00541ED3" w:rsidRPr="00D71510" w:rsidRDefault="00DB5ACD">
            <w:pPr>
              <w:pStyle w:val="TableParagraph"/>
              <w:spacing w:line="232" w:lineRule="exact"/>
              <w:ind w:left="149" w:right="141"/>
              <w:jc w:val="center"/>
              <w:rPr>
                <w:rFonts w:ascii="Arial" w:hAnsi="Arial" w:cs="Arial"/>
                <w:b/>
                <w:sz w:val="20"/>
              </w:rPr>
            </w:pPr>
            <w:r w:rsidRPr="00D71510">
              <w:rPr>
                <w:rFonts w:ascii="Arial" w:hAnsi="Arial" w:cs="Arial"/>
                <w:b/>
                <w:sz w:val="20"/>
              </w:rPr>
              <w:t>of</w:t>
            </w:r>
            <w:r w:rsidRPr="00D71510">
              <w:rPr>
                <w:rFonts w:ascii="Arial" w:hAnsi="Arial" w:cs="Arial"/>
                <w:b/>
                <w:spacing w:val="-16"/>
                <w:sz w:val="20"/>
              </w:rPr>
              <w:t xml:space="preserve"> </w:t>
            </w:r>
            <w:r w:rsidRPr="00D71510">
              <w:rPr>
                <w:rFonts w:ascii="Arial" w:hAnsi="Arial" w:cs="Arial"/>
                <w:b/>
                <w:sz w:val="20"/>
              </w:rPr>
              <w:t xml:space="preserve">Approval </w:t>
            </w:r>
            <w:r w:rsidRPr="00D71510">
              <w:rPr>
                <w:rFonts w:ascii="Arial" w:hAnsi="Arial" w:cs="Arial"/>
                <w:b/>
                <w:spacing w:val="-2"/>
                <w:sz w:val="20"/>
              </w:rPr>
              <w:t>(COA)</w:t>
            </w:r>
          </w:p>
        </w:tc>
      </w:tr>
      <w:tr w:rsidR="00541ED3" w:rsidRPr="00D71510" w14:paraId="4B8DD18D" w14:textId="77777777">
        <w:trPr>
          <w:trHeight w:val="232"/>
        </w:trPr>
        <w:tc>
          <w:tcPr>
            <w:tcW w:w="4078" w:type="dxa"/>
            <w:shd w:val="clear" w:color="auto" w:fill="D9D9D9"/>
          </w:tcPr>
          <w:p w14:paraId="493E853E" w14:textId="65D310D9" w:rsidR="00541ED3" w:rsidRPr="00D71510" w:rsidRDefault="00BE7B5B">
            <w:pPr>
              <w:pStyle w:val="TableParagraph"/>
              <w:spacing w:line="212" w:lineRule="exact"/>
              <w:ind w:left="107"/>
              <w:rPr>
                <w:rFonts w:ascii="Arial" w:hAnsi="Arial" w:cs="Arial"/>
                <w:b/>
                <w:sz w:val="20"/>
              </w:rPr>
            </w:pPr>
            <w:r w:rsidRPr="00D71510">
              <w:rPr>
                <w:rFonts w:ascii="Arial" w:hAnsi="Arial" w:cs="Arial"/>
                <w:b/>
                <w:sz w:val="20"/>
              </w:rPr>
              <w:t>3.</w:t>
            </w:r>
            <w:r w:rsidR="00DB5ACD" w:rsidRPr="00D71510">
              <w:rPr>
                <w:rFonts w:ascii="Arial" w:hAnsi="Arial" w:cs="Arial"/>
                <w:b/>
                <w:sz w:val="20"/>
              </w:rPr>
              <w:t>1.</w:t>
            </w:r>
            <w:r w:rsidR="00DB5ACD" w:rsidRPr="00D71510">
              <w:rPr>
                <w:rFonts w:ascii="Arial" w:hAnsi="Arial" w:cs="Arial"/>
                <w:b/>
                <w:spacing w:val="-5"/>
                <w:sz w:val="20"/>
              </w:rPr>
              <w:t xml:space="preserve"> </w:t>
            </w:r>
            <w:r w:rsidR="00DB5ACD" w:rsidRPr="00D71510">
              <w:rPr>
                <w:rFonts w:ascii="Arial" w:hAnsi="Arial" w:cs="Arial"/>
                <w:b/>
                <w:sz w:val="20"/>
              </w:rPr>
              <w:t>Floating</w:t>
            </w:r>
            <w:r w:rsidR="00DB5ACD" w:rsidRPr="00D71510">
              <w:rPr>
                <w:rFonts w:ascii="Arial" w:hAnsi="Arial" w:cs="Arial"/>
                <w:b/>
                <w:spacing w:val="-5"/>
                <w:sz w:val="20"/>
              </w:rPr>
              <w:t xml:space="preserve"> WTG</w:t>
            </w:r>
          </w:p>
        </w:tc>
        <w:tc>
          <w:tcPr>
            <w:tcW w:w="2268" w:type="dxa"/>
            <w:shd w:val="clear" w:color="auto" w:fill="D9D9D9"/>
          </w:tcPr>
          <w:p w14:paraId="7E8A7C7A" w14:textId="77777777" w:rsidR="00541ED3" w:rsidRPr="00D71510" w:rsidRDefault="00541ED3">
            <w:pPr>
              <w:pStyle w:val="TableParagraph"/>
              <w:rPr>
                <w:rFonts w:ascii="Arial" w:hAnsi="Arial" w:cs="Arial"/>
                <w:sz w:val="16"/>
              </w:rPr>
            </w:pPr>
          </w:p>
        </w:tc>
        <w:tc>
          <w:tcPr>
            <w:tcW w:w="1133" w:type="dxa"/>
            <w:shd w:val="clear" w:color="auto" w:fill="D9D9D9"/>
          </w:tcPr>
          <w:p w14:paraId="21D6562C" w14:textId="77777777" w:rsidR="00541ED3" w:rsidRPr="00D71510" w:rsidRDefault="00541ED3">
            <w:pPr>
              <w:pStyle w:val="TableParagraph"/>
              <w:rPr>
                <w:rFonts w:ascii="Arial" w:hAnsi="Arial" w:cs="Arial"/>
                <w:sz w:val="16"/>
              </w:rPr>
            </w:pPr>
          </w:p>
        </w:tc>
        <w:tc>
          <w:tcPr>
            <w:tcW w:w="1377" w:type="dxa"/>
            <w:shd w:val="clear" w:color="auto" w:fill="D9D9D9"/>
          </w:tcPr>
          <w:p w14:paraId="36B4A795" w14:textId="77777777" w:rsidR="00541ED3" w:rsidRPr="00D71510" w:rsidRDefault="00541ED3">
            <w:pPr>
              <w:pStyle w:val="TableParagraph"/>
              <w:rPr>
                <w:rFonts w:ascii="Arial" w:hAnsi="Arial" w:cs="Arial"/>
                <w:sz w:val="16"/>
              </w:rPr>
            </w:pPr>
          </w:p>
        </w:tc>
      </w:tr>
      <w:tr w:rsidR="00541ED3" w:rsidRPr="00D71510" w14:paraId="6C0AF2BB" w14:textId="77777777">
        <w:trPr>
          <w:trHeight w:val="232"/>
        </w:trPr>
        <w:tc>
          <w:tcPr>
            <w:tcW w:w="4078" w:type="dxa"/>
            <w:shd w:val="clear" w:color="auto" w:fill="D9D9D9"/>
          </w:tcPr>
          <w:p w14:paraId="1AACE092" w14:textId="4197E557" w:rsidR="00541ED3" w:rsidRPr="00D71510" w:rsidRDefault="00BE7B5B">
            <w:pPr>
              <w:pStyle w:val="TableParagraph"/>
              <w:spacing w:line="212" w:lineRule="exact"/>
              <w:ind w:left="107"/>
              <w:rPr>
                <w:rFonts w:ascii="Arial" w:hAnsi="Arial" w:cs="Arial"/>
                <w:b/>
                <w:sz w:val="20"/>
              </w:rPr>
            </w:pPr>
            <w:r w:rsidRPr="00D71510">
              <w:rPr>
                <w:rFonts w:ascii="Arial" w:hAnsi="Arial" w:cs="Arial"/>
                <w:b/>
                <w:sz w:val="20"/>
              </w:rPr>
              <w:t>3.</w:t>
            </w:r>
            <w:r w:rsidR="00DB5ACD" w:rsidRPr="00D71510">
              <w:rPr>
                <w:rFonts w:ascii="Arial" w:hAnsi="Arial" w:cs="Arial"/>
                <w:b/>
                <w:sz w:val="20"/>
              </w:rPr>
              <w:t>1.1</w:t>
            </w:r>
            <w:r w:rsidR="00DB5ACD" w:rsidRPr="00D71510">
              <w:rPr>
                <w:rFonts w:ascii="Arial" w:hAnsi="Arial" w:cs="Arial"/>
                <w:b/>
                <w:spacing w:val="-5"/>
                <w:sz w:val="20"/>
              </w:rPr>
              <w:t xml:space="preserve"> </w:t>
            </w:r>
            <w:r w:rsidR="00DB5ACD" w:rsidRPr="00D71510">
              <w:rPr>
                <w:rFonts w:ascii="Arial" w:hAnsi="Arial" w:cs="Arial"/>
                <w:b/>
                <w:spacing w:val="-2"/>
                <w:sz w:val="20"/>
              </w:rPr>
              <w:t>Loadout</w:t>
            </w:r>
          </w:p>
        </w:tc>
        <w:tc>
          <w:tcPr>
            <w:tcW w:w="2268" w:type="dxa"/>
            <w:shd w:val="clear" w:color="auto" w:fill="D9D9D9"/>
          </w:tcPr>
          <w:p w14:paraId="75300C6A" w14:textId="77777777" w:rsidR="00541ED3" w:rsidRPr="00D71510" w:rsidRDefault="00541ED3">
            <w:pPr>
              <w:pStyle w:val="TableParagraph"/>
              <w:rPr>
                <w:rFonts w:ascii="Arial" w:hAnsi="Arial" w:cs="Arial"/>
                <w:sz w:val="16"/>
              </w:rPr>
            </w:pPr>
          </w:p>
        </w:tc>
        <w:tc>
          <w:tcPr>
            <w:tcW w:w="1133" w:type="dxa"/>
            <w:shd w:val="clear" w:color="auto" w:fill="D9D9D9"/>
          </w:tcPr>
          <w:p w14:paraId="4F59345F" w14:textId="77777777" w:rsidR="00541ED3" w:rsidRPr="00D71510" w:rsidRDefault="00541ED3">
            <w:pPr>
              <w:pStyle w:val="TableParagraph"/>
              <w:rPr>
                <w:rFonts w:ascii="Arial" w:hAnsi="Arial" w:cs="Arial"/>
                <w:sz w:val="16"/>
              </w:rPr>
            </w:pPr>
          </w:p>
        </w:tc>
        <w:tc>
          <w:tcPr>
            <w:tcW w:w="1377" w:type="dxa"/>
            <w:shd w:val="clear" w:color="auto" w:fill="D9D9D9"/>
          </w:tcPr>
          <w:p w14:paraId="2C3AEFB6" w14:textId="77777777" w:rsidR="00541ED3" w:rsidRPr="00D71510" w:rsidRDefault="00541ED3">
            <w:pPr>
              <w:pStyle w:val="TableParagraph"/>
              <w:rPr>
                <w:rFonts w:ascii="Arial" w:hAnsi="Arial" w:cs="Arial"/>
                <w:sz w:val="16"/>
              </w:rPr>
            </w:pPr>
          </w:p>
        </w:tc>
      </w:tr>
      <w:tr w:rsidR="00541ED3" w:rsidRPr="00D71510" w14:paraId="2FB63194" w14:textId="77777777">
        <w:trPr>
          <w:trHeight w:val="580"/>
        </w:trPr>
        <w:tc>
          <w:tcPr>
            <w:tcW w:w="4078" w:type="dxa"/>
          </w:tcPr>
          <w:p w14:paraId="7B0ED30F" w14:textId="77777777" w:rsidR="00541ED3" w:rsidRPr="00D71510" w:rsidRDefault="00DB5ACD">
            <w:pPr>
              <w:pStyle w:val="TableParagraph"/>
              <w:spacing w:before="172"/>
              <w:ind w:left="107"/>
              <w:rPr>
                <w:rFonts w:ascii="Arial" w:hAnsi="Arial" w:cs="Arial"/>
                <w:sz w:val="20"/>
              </w:rPr>
            </w:pPr>
            <w:r w:rsidRPr="00D71510">
              <w:rPr>
                <w:rFonts w:ascii="Arial" w:hAnsi="Arial" w:cs="Arial"/>
                <w:sz w:val="20"/>
              </w:rPr>
              <w:t>WTG/foundation</w:t>
            </w:r>
            <w:r w:rsidRPr="00D71510">
              <w:rPr>
                <w:rFonts w:ascii="Arial" w:hAnsi="Arial" w:cs="Arial"/>
                <w:spacing w:val="-16"/>
                <w:sz w:val="20"/>
              </w:rPr>
              <w:t xml:space="preserve"> </w:t>
            </w:r>
            <w:r w:rsidRPr="00D71510">
              <w:rPr>
                <w:rFonts w:ascii="Arial" w:hAnsi="Arial" w:cs="Arial"/>
                <w:sz w:val="20"/>
              </w:rPr>
              <w:t>assembly</w:t>
            </w:r>
            <w:r w:rsidRPr="00D71510">
              <w:rPr>
                <w:rFonts w:ascii="Arial" w:hAnsi="Arial" w:cs="Arial"/>
                <w:spacing w:val="-14"/>
                <w:sz w:val="20"/>
              </w:rPr>
              <w:t xml:space="preserve"> </w:t>
            </w:r>
            <w:r w:rsidRPr="00D71510">
              <w:rPr>
                <w:rFonts w:ascii="Arial" w:hAnsi="Arial" w:cs="Arial"/>
                <w:spacing w:val="-2"/>
                <w:sz w:val="20"/>
              </w:rPr>
              <w:t>procedure</w:t>
            </w:r>
          </w:p>
        </w:tc>
        <w:tc>
          <w:tcPr>
            <w:tcW w:w="2268" w:type="dxa"/>
          </w:tcPr>
          <w:p w14:paraId="02C3F2A5" w14:textId="77777777" w:rsidR="00541ED3" w:rsidRPr="00D71510" w:rsidRDefault="00DB5ACD">
            <w:pPr>
              <w:pStyle w:val="TableParagraph"/>
              <w:spacing w:before="163"/>
              <w:ind w:left="1073"/>
              <w:rPr>
                <w:rFonts w:ascii="Arial" w:hAnsi="Arial" w:cs="Arial"/>
              </w:rPr>
            </w:pPr>
            <w:r w:rsidRPr="00D71510">
              <w:rPr>
                <w:rFonts w:ascii="Arial" w:hAnsi="Arial" w:cs="Arial"/>
              </w:rPr>
              <w:t>X</w:t>
            </w:r>
          </w:p>
        </w:tc>
        <w:tc>
          <w:tcPr>
            <w:tcW w:w="1133" w:type="dxa"/>
          </w:tcPr>
          <w:p w14:paraId="324051B9"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688BFF5F" w14:textId="77777777" w:rsidR="00541ED3" w:rsidRPr="00D71510" w:rsidRDefault="00DB5ACD">
            <w:pPr>
              <w:pStyle w:val="TableParagraph"/>
              <w:spacing w:line="164" w:lineRule="exact"/>
              <w:ind w:left="201" w:right="191" w:hanging="1"/>
              <w:jc w:val="center"/>
              <w:rPr>
                <w:rFonts w:ascii="Arial" w:hAnsi="Arial" w:cs="Arial"/>
                <w:sz w:val="14"/>
              </w:rPr>
            </w:pPr>
            <w:r w:rsidRPr="00D71510">
              <w:rPr>
                <w:rFonts w:ascii="Arial" w:hAnsi="Arial" w:cs="Arial"/>
                <w:spacing w:val="-2"/>
                <w:sz w:val="14"/>
              </w:rPr>
              <w:t>Check</w:t>
            </w:r>
            <w:r w:rsidRPr="00D71510">
              <w:rPr>
                <w:rFonts w:ascii="Arial" w:hAnsi="Arial" w:cs="Arial"/>
                <w:sz w:val="14"/>
              </w:rPr>
              <w:t xml:space="preserve"> </w:t>
            </w:r>
            <w:r w:rsidRPr="00D71510">
              <w:rPr>
                <w:rFonts w:ascii="Arial" w:hAnsi="Arial" w:cs="Arial"/>
                <w:spacing w:val="-2"/>
                <w:sz w:val="14"/>
              </w:rPr>
              <w:t>Compliance</w:t>
            </w:r>
          </w:p>
        </w:tc>
        <w:tc>
          <w:tcPr>
            <w:tcW w:w="1377" w:type="dxa"/>
          </w:tcPr>
          <w:p w14:paraId="5DD0D632" w14:textId="77777777" w:rsidR="00541ED3" w:rsidRPr="00D71510" w:rsidRDefault="00541ED3">
            <w:pPr>
              <w:pStyle w:val="TableParagraph"/>
              <w:rPr>
                <w:rFonts w:ascii="Arial" w:hAnsi="Arial" w:cs="Arial"/>
                <w:sz w:val="18"/>
              </w:rPr>
            </w:pPr>
          </w:p>
        </w:tc>
      </w:tr>
      <w:tr w:rsidR="00541ED3" w:rsidRPr="00D71510" w14:paraId="268BEDBA" w14:textId="77777777">
        <w:trPr>
          <w:trHeight w:val="1065"/>
        </w:trPr>
        <w:tc>
          <w:tcPr>
            <w:tcW w:w="4078" w:type="dxa"/>
          </w:tcPr>
          <w:p w14:paraId="7B98C671" w14:textId="77777777" w:rsidR="00541ED3" w:rsidRPr="00D71510" w:rsidRDefault="00541ED3">
            <w:pPr>
              <w:pStyle w:val="TableParagraph"/>
              <w:spacing w:before="9"/>
              <w:rPr>
                <w:rFonts w:ascii="Arial" w:hAnsi="Arial" w:cs="Arial"/>
                <w:b/>
                <w:sz w:val="25"/>
              </w:rPr>
            </w:pPr>
          </w:p>
          <w:p w14:paraId="2F01C86D" w14:textId="77777777" w:rsidR="00541ED3" w:rsidRPr="00D71510" w:rsidRDefault="00DB5ACD">
            <w:pPr>
              <w:pStyle w:val="TableParagraph"/>
              <w:ind w:left="136"/>
              <w:rPr>
                <w:rFonts w:ascii="Arial" w:hAnsi="Arial" w:cs="Arial"/>
                <w:sz w:val="20"/>
              </w:rPr>
            </w:pPr>
            <w:r w:rsidRPr="00D71510">
              <w:rPr>
                <w:rFonts w:ascii="Arial" w:hAnsi="Arial" w:cs="Arial"/>
                <w:sz w:val="20"/>
              </w:rPr>
              <w:t>Install</w:t>
            </w:r>
            <w:r w:rsidRPr="00D71510">
              <w:rPr>
                <w:rFonts w:ascii="Arial" w:hAnsi="Arial" w:cs="Arial"/>
                <w:spacing w:val="-8"/>
                <w:sz w:val="20"/>
              </w:rPr>
              <w:t xml:space="preserve"> </w:t>
            </w:r>
            <w:r w:rsidRPr="00D71510">
              <w:rPr>
                <w:rFonts w:ascii="Arial" w:hAnsi="Arial" w:cs="Arial"/>
                <w:sz w:val="20"/>
              </w:rPr>
              <w:t>turbine</w:t>
            </w:r>
            <w:r w:rsidRPr="00D71510">
              <w:rPr>
                <w:rFonts w:ascii="Arial" w:hAnsi="Arial" w:cs="Arial"/>
                <w:spacing w:val="-9"/>
                <w:sz w:val="20"/>
              </w:rPr>
              <w:t xml:space="preserve"> </w:t>
            </w:r>
            <w:r w:rsidRPr="00D71510">
              <w:rPr>
                <w:rFonts w:ascii="Arial" w:hAnsi="Arial" w:cs="Arial"/>
                <w:sz w:val="20"/>
              </w:rPr>
              <w:t>on</w:t>
            </w:r>
            <w:r w:rsidRPr="00D71510">
              <w:rPr>
                <w:rFonts w:ascii="Arial" w:hAnsi="Arial" w:cs="Arial"/>
                <w:spacing w:val="-9"/>
                <w:sz w:val="20"/>
              </w:rPr>
              <w:t xml:space="preserve"> </w:t>
            </w:r>
            <w:r w:rsidRPr="00D71510">
              <w:rPr>
                <w:rFonts w:ascii="Arial" w:hAnsi="Arial" w:cs="Arial"/>
                <w:sz w:val="20"/>
              </w:rPr>
              <w:t>floating</w:t>
            </w:r>
            <w:r w:rsidRPr="00D71510">
              <w:rPr>
                <w:rFonts w:ascii="Arial" w:hAnsi="Arial" w:cs="Arial"/>
                <w:spacing w:val="-8"/>
                <w:sz w:val="20"/>
              </w:rPr>
              <w:t xml:space="preserve"> </w:t>
            </w:r>
            <w:r w:rsidRPr="00D71510">
              <w:rPr>
                <w:rFonts w:ascii="Arial" w:hAnsi="Arial" w:cs="Arial"/>
                <w:sz w:val="20"/>
              </w:rPr>
              <w:t>foundation</w:t>
            </w:r>
            <w:r w:rsidRPr="00D71510">
              <w:rPr>
                <w:rFonts w:ascii="Arial" w:hAnsi="Arial" w:cs="Arial"/>
                <w:spacing w:val="-10"/>
                <w:sz w:val="20"/>
              </w:rPr>
              <w:t xml:space="preserve"> </w:t>
            </w:r>
            <w:r w:rsidRPr="00D71510">
              <w:rPr>
                <w:rFonts w:ascii="Arial" w:hAnsi="Arial" w:cs="Arial"/>
                <w:sz w:val="20"/>
              </w:rPr>
              <w:t xml:space="preserve">at </w:t>
            </w:r>
            <w:r w:rsidRPr="00D71510">
              <w:rPr>
                <w:rFonts w:ascii="Arial" w:hAnsi="Arial" w:cs="Arial"/>
                <w:spacing w:val="-2"/>
                <w:sz w:val="20"/>
              </w:rPr>
              <w:t>quayside</w:t>
            </w:r>
          </w:p>
        </w:tc>
        <w:tc>
          <w:tcPr>
            <w:tcW w:w="2268" w:type="dxa"/>
          </w:tcPr>
          <w:p w14:paraId="7272BC4F" w14:textId="77777777" w:rsidR="00541ED3" w:rsidRPr="00D71510" w:rsidRDefault="00541ED3">
            <w:pPr>
              <w:pStyle w:val="TableParagraph"/>
              <w:spacing w:before="8"/>
              <w:rPr>
                <w:rFonts w:ascii="Arial" w:hAnsi="Arial" w:cs="Arial"/>
                <w:b/>
                <w:sz w:val="34"/>
              </w:rPr>
            </w:pPr>
          </w:p>
          <w:p w14:paraId="36AF242D"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780BA763" w14:textId="77777777" w:rsidR="00541ED3" w:rsidRPr="00D71510" w:rsidRDefault="00541ED3">
            <w:pPr>
              <w:pStyle w:val="TableParagraph"/>
              <w:spacing w:before="8"/>
              <w:rPr>
                <w:rFonts w:ascii="Arial" w:hAnsi="Arial" w:cs="Arial"/>
                <w:b/>
                <w:sz w:val="34"/>
              </w:rPr>
            </w:pPr>
          </w:p>
          <w:p w14:paraId="72218762"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0B53B5B6" w14:textId="77777777" w:rsidR="00541ED3" w:rsidRPr="00D71510" w:rsidRDefault="00DB5ACD">
            <w:pPr>
              <w:pStyle w:val="TableParagraph"/>
              <w:spacing w:line="253" w:lineRule="exact"/>
              <w:ind w:left="10"/>
              <w:jc w:val="center"/>
              <w:rPr>
                <w:rFonts w:ascii="Arial" w:hAnsi="Arial" w:cs="Arial"/>
              </w:rPr>
            </w:pPr>
            <w:r w:rsidRPr="00D71510">
              <w:rPr>
                <w:rFonts w:ascii="Arial" w:hAnsi="Arial" w:cs="Arial"/>
              </w:rPr>
              <w:t>X</w:t>
            </w:r>
          </w:p>
          <w:p w14:paraId="256ECB61" w14:textId="77777777" w:rsidR="00541ED3" w:rsidRPr="00D71510" w:rsidRDefault="00DB5ACD">
            <w:pPr>
              <w:pStyle w:val="TableParagraph"/>
              <w:ind w:left="137" w:right="123" w:hanging="2"/>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11"/>
                <w:sz w:val="14"/>
              </w:rPr>
              <w:t xml:space="preserve"> </w:t>
            </w:r>
            <w:r w:rsidRPr="00D71510">
              <w:rPr>
                <w:rFonts w:ascii="Arial" w:hAnsi="Arial" w:cs="Arial"/>
                <w:sz w:val="14"/>
              </w:rPr>
              <w:t>to</w:t>
            </w:r>
            <w:r w:rsidRPr="00D71510">
              <w:rPr>
                <w:rFonts w:ascii="Arial" w:hAnsi="Arial" w:cs="Arial"/>
                <w:spacing w:val="-11"/>
                <w:sz w:val="14"/>
              </w:rPr>
              <w:t xml:space="preserve"> </w:t>
            </w:r>
            <w:r w:rsidRPr="00D71510">
              <w:rPr>
                <w:rFonts w:ascii="Arial" w:hAnsi="Arial" w:cs="Arial"/>
                <w:sz w:val="14"/>
              </w:rPr>
              <w:t>sequence of</w:t>
            </w:r>
            <w:r w:rsidRPr="00D71510">
              <w:rPr>
                <w:rFonts w:ascii="Arial" w:hAnsi="Arial" w:cs="Arial"/>
                <w:spacing w:val="-1"/>
                <w:sz w:val="14"/>
              </w:rPr>
              <w:t xml:space="preserve"> </w:t>
            </w:r>
            <w:r w:rsidRPr="00D71510">
              <w:rPr>
                <w:rFonts w:ascii="Arial" w:hAnsi="Arial" w:cs="Arial"/>
                <w:sz w:val="14"/>
              </w:rPr>
              <w:t>irreversible</w:t>
            </w:r>
          </w:p>
          <w:p w14:paraId="267D0DEC" w14:textId="77777777" w:rsidR="00541ED3" w:rsidRPr="00D71510" w:rsidRDefault="00DB5ACD">
            <w:pPr>
              <w:pStyle w:val="TableParagraph"/>
              <w:spacing w:line="142" w:lineRule="exact"/>
              <w:ind w:left="149" w:right="139"/>
              <w:jc w:val="center"/>
              <w:rPr>
                <w:rFonts w:ascii="Arial" w:hAnsi="Arial" w:cs="Arial"/>
                <w:sz w:val="14"/>
              </w:rPr>
            </w:pPr>
            <w:r w:rsidRPr="00D71510">
              <w:rPr>
                <w:rFonts w:ascii="Arial" w:hAnsi="Arial" w:cs="Arial"/>
                <w:spacing w:val="-2"/>
                <w:sz w:val="14"/>
              </w:rPr>
              <w:t>operations</w:t>
            </w:r>
          </w:p>
        </w:tc>
      </w:tr>
      <w:tr w:rsidR="00541ED3" w:rsidRPr="00D71510" w14:paraId="1159FCB6" w14:textId="77777777">
        <w:trPr>
          <w:trHeight w:val="1857"/>
        </w:trPr>
        <w:tc>
          <w:tcPr>
            <w:tcW w:w="4078" w:type="dxa"/>
          </w:tcPr>
          <w:p w14:paraId="612BCDFD" w14:textId="77777777" w:rsidR="00541ED3" w:rsidRPr="00D71510" w:rsidRDefault="00DB5ACD">
            <w:pPr>
              <w:pStyle w:val="TableParagraph"/>
              <w:ind w:left="107" w:right="185"/>
              <w:rPr>
                <w:rFonts w:ascii="Arial" w:hAnsi="Arial" w:cs="Arial"/>
                <w:sz w:val="20"/>
              </w:rPr>
            </w:pPr>
            <w:r w:rsidRPr="00D71510">
              <w:rPr>
                <w:rFonts w:ascii="Arial" w:hAnsi="Arial" w:cs="Arial"/>
                <w:sz w:val="20"/>
              </w:rPr>
              <w:t>Static</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dynamic</w:t>
            </w:r>
            <w:r w:rsidRPr="00D71510">
              <w:rPr>
                <w:rFonts w:ascii="Arial" w:hAnsi="Arial" w:cs="Arial"/>
                <w:spacing w:val="-7"/>
                <w:sz w:val="20"/>
              </w:rPr>
              <w:t xml:space="preserve"> </w:t>
            </w:r>
            <w:r w:rsidRPr="00D71510">
              <w:rPr>
                <w:rFonts w:ascii="Arial" w:hAnsi="Arial" w:cs="Arial"/>
                <w:sz w:val="20"/>
              </w:rPr>
              <w:t>hook</w:t>
            </w:r>
            <w:r w:rsidRPr="00D71510">
              <w:rPr>
                <w:rFonts w:ascii="Arial" w:hAnsi="Arial" w:cs="Arial"/>
                <w:spacing w:val="-9"/>
                <w:sz w:val="20"/>
              </w:rPr>
              <w:t xml:space="preserve"> </w:t>
            </w:r>
            <w:r w:rsidRPr="00D71510">
              <w:rPr>
                <w:rFonts w:ascii="Arial" w:hAnsi="Arial" w:cs="Arial"/>
                <w:sz w:val="20"/>
              </w:rPr>
              <w:t>load</w:t>
            </w:r>
            <w:r w:rsidRPr="00D71510">
              <w:rPr>
                <w:rFonts w:ascii="Arial" w:hAnsi="Arial" w:cs="Arial"/>
                <w:spacing w:val="-9"/>
                <w:sz w:val="20"/>
              </w:rPr>
              <w:t xml:space="preserve"> </w:t>
            </w:r>
            <w:r w:rsidRPr="00D71510">
              <w:rPr>
                <w:rFonts w:ascii="Arial" w:hAnsi="Arial" w:cs="Arial"/>
                <w:sz w:val="20"/>
              </w:rPr>
              <w:t xml:space="preserve">calculations (single and dual crane lifts) </w:t>
            </w:r>
            <w:proofErr w:type="gramStart"/>
            <w:r w:rsidRPr="00D71510">
              <w:rPr>
                <w:rFonts w:ascii="Arial" w:hAnsi="Arial" w:cs="Arial"/>
                <w:sz w:val="20"/>
              </w:rPr>
              <w:t>including</w:t>
            </w:r>
            <w:proofErr w:type="gramEnd"/>
            <w:r w:rsidRPr="00D71510">
              <w:rPr>
                <w:rFonts w:ascii="Arial" w:hAnsi="Arial" w:cs="Arial"/>
                <w:sz w:val="20"/>
              </w:rPr>
              <w:t xml:space="preserve"> considerations for lifting through water. The independent calculations performed shall include environmental limitations and be in accordance with the approved</w:t>
            </w:r>
          </w:p>
          <w:p w14:paraId="688A3F72"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crane(s)</w:t>
            </w:r>
            <w:r w:rsidRPr="00D71510">
              <w:rPr>
                <w:rFonts w:ascii="Arial" w:hAnsi="Arial" w:cs="Arial"/>
                <w:spacing w:val="-7"/>
                <w:sz w:val="20"/>
              </w:rPr>
              <w:t xml:space="preserve"> </w:t>
            </w:r>
            <w:r w:rsidRPr="00D71510">
              <w:rPr>
                <w:rFonts w:ascii="Arial" w:hAnsi="Arial" w:cs="Arial"/>
                <w:sz w:val="20"/>
              </w:rPr>
              <w:t>curves.</w:t>
            </w:r>
            <w:r w:rsidRPr="00D71510">
              <w:rPr>
                <w:rFonts w:ascii="Arial" w:hAnsi="Arial" w:cs="Arial"/>
                <w:spacing w:val="-6"/>
                <w:sz w:val="20"/>
              </w:rPr>
              <w:t xml:space="preserve"> </w:t>
            </w:r>
            <w:r w:rsidRPr="00D71510">
              <w:rPr>
                <w:rFonts w:ascii="Arial" w:hAnsi="Arial" w:cs="Arial"/>
                <w:sz w:val="20"/>
              </w:rPr>
              <w:t>All</w:t>
            </w:r>
            <w:r w:rsidRPr="00D71510">
              <w:rPr>
                <w:rFonts w:ascii="Arial" w:hAnsi="Arial" w:cs="Arial"/>
                <w:spacing w:val="-7"/>
                <w:sz w:val="20"/>
              </w:rPr>
              <w:t xml:space="preserve"> </w:t>
            </w:r>
            <w:r w:rsidRPr="00D71510">
              <w:rPr>
                <w:rFonts w:ascii="Arial" w:hAnsi="Arial" w:cs="Arial"/>
                <w:sz w:val="20"/>
              </w:rPr>
              <w:t>lifting</w:t>
            </w:r>
            <w:r w:rsidRPr="00D71510">
              <w:rPr>
                <w:rFonts w:ascii="Arial" w:hAnsi="Arial" w:cs="Arial"/>
                <w:spacing w:val="-10"/>
                <w:sz w:val="20"/>
              </w:rPr>
              <w:t xml:space="preserve"> </w:t>
            </w:r>
            <w:r w:rsidRPr="00D71510">
              <w:rPr>
                <w:rFonts w:ascii="Arial" w:hAnsi="Arial" w:cs="Arial"/>
                <w:sz w:val="20"/>
              </w:rPr>
              <w:t>factors</w:t>
            </w:r>
            <w:r w:rsidRPr="00D71510">
              <w:rPr>
                <w:rFonts w:ascii="Arial" w:hAnsi="Arial" w:cs="Arial"/>
                <w:spacing w:val="-7"/>
                <w:sz w:val="20"/>
              </w:rPr>
              <w:t xml:space="preserve"> </w:t>
            </w:r>
            <w:r w:rsidRPr="00D71510">
              <w:rPr>
                <w:rFonts w:ascii="Arial" w:hAnsi="Arial" w:cs="Arial"/>
                <w:sz w:val="20"/>
              </w:rPr>
              <w:t>shall</w:t>
            </w:r>
            <w:r w:rsidRPr="00D71510">
              <w:rPr>
                <w:rFonts w:ascii="Arial" w:hAnsi="Arial" w:cs="Arial"/>
                <w:spacing w:val="-7"/>
                <w:sz w:val="20"/>
              </w:rPr>
              <w:t xml:space="preserve"> </w:t>
            </w:r>
            <w:r w:rsidRPr="00D71510">
              <w:rPr>
                <w:rFonts w:ascii="Arial" w:hAnsi="Arial" w:cs="Arial"/>
                <w:sz w:val="20"/>
              </w:rPr>
              <w:t>be approved by MWS</w:t>
            </w:r>
          </w:p>
        </w:tc>
        <w:tc>
          <w:tcPr>
            <w:tcW w:w="2268" w:type="dxa"/>
          </w:tcPr>
          <w:p w14:paraId="1AB0DEC5" w14:textId="77777777" w:rsidR="00541ED3" w:rsidRPr="00D71510" w:rsidRDefault="00541ED3">
            <w:pPr>
              <w:pStyle w:val="TableParagraph"/>
              <w:rPr>
                <w:rFonts w:ascii="Arial" w:hAnsi="Arial" w:cs="Arial"/>
                <w:b/>
                <w:sz w:val="26"/>
              </w:rPr>
            </w:pPr>
          </w:p>
          <w:p w14:paraId="0E5EE3B1" w14:textId="77777777" w:rsidR="00541ED3" w:rsidRPr="00D71510" w:rsidRDefault="00541ED3">
            <w:pPr>
              <w:pStyle w:val="TableParagraph"/>
              <w:rPr>
                <w:rFonts w:ascii="Arial" w:hAnsi="Arial" w:cs="Arial"/>
                <w:b/>
                <w:sz w:val="26"/>
              </w:rPr>
            </w:pPr>
          </w:p>
          <w:p w14:paraId="6951B2A6" w14:textId="77777777" w:rsidR="00541ED3" w:rsidRPr="00D71510" w:rsidRDefault="00DB5ACD">
            <w:pPr>
              <w:pStyle w:val="TableParagraph"/>
              <w:spacing w:before="197"/>
              <w:ind w:left="1073"/>
              <w:rPr>
                <w:rFonts w:ascii="Arial" w:hAnsi="Arial" w:cs="Arial"/>
              </w:rPr>
            </w:pPr>
            <w:r w:rsidRPr="00D71510">
              <w:rPr>
                <w:rFonts w:ascii="Arial" w:hAnsi="Arial" w:cs="Arial"/>
              </w:rPr>
              <w:t>X</w:t>
            </w:r>
          </w:p>
        </w:tc>
        <w:tc>
          <w:tcPr>
            <w:tcW w:w="1133" w:type="dxa"/>
          </w:tcPr>
          <w:p w14:paraId="7E3F70BA" w14:textId="77777777" w:rsidR="00541ED3" w:rsidRPr="00D71510" w:rsidRDefault="00541ED3">
            <w:pPr>
              <w:pStyle w:val="TableParagraph"/>
              <w:rPr>
                <w:rFonts w:ascii="Arial" w:hAnsi="Arial" w:cs="Arial"/>
                <w:sz w:val="18"/>
              </w:rPr>
            </w:pPr>
          </w:p>
        </w:tc>
        <w:tc>
          <w:tcPr>
            <w:tcW w:w="1377" w:type="dxa"/>
          </w:tcPr>
          <w:p w14:paraId="62D49B62" w14:textId="77777777" w:rsidR="00541ED3" w:rsidRPr="00D71510" w:rsidRDefault="00541ED3">
            <w:pPr>
              <w:pStyle w:val="TableParagraph"/>
              <w:rPr>
                <w:rFonts w:ascii="Arial" w:hAnsi="Arial" w:cs="Arial"/>
                <w:sz w:val="18"/>
              </w:rPr>
            </w:pPr>
          </w:p>
        </w:tc>
      </w:tr>
      <w:tr w:rsidR="00541ED3" w:rsidRPr="00D71510" w14:paraId="37F828E0" w14:textId="77777777">
        <w:trPr>
          <w:trHeight w:val="2323"/>
        </w:trPr>
        <w:tc>
          <w:tcPr>
            <w:tcW w:w="4078" w:type="dxa"/>
          </w:tcPr>
          <w:p w14:paraId="44407A21" w14:textId="77777777" w:rsidR="00541ED3" w:rsidRPr="00D71510" w:rsidRDefault="00DB5ACD">
            <w:pPr>
              <w:pStyle w:val="TableParagraph"/>
              <w:spacing w:line="231" w:lineRule="exact"/>
              <w:ind w:left="107"/>
              <w:jc w:val="both"/>
              <w:rPr>
                <w:rFonts w:ascii="Arial" w:hAnsi="Arial" w:cs="Arial"/>
                <w:sz w:val="20"/>
              </w:rPr>
            </w:pPr>
            <w:r w:rsidRPr="00D71510">
              <w:rPr>
                <w:rFonts w:ascii="Arial" w:hAnsi="Arial" w:cs="Arial"/>
                <w:b/>
                <w:sz w:val="20"/>
              </w:rPr>
              <w:t>Crane</w:t>
            </w:r>
            <w:r w:rsidRPr="00D71510">
              <w:rPr>
                <w:rFonts w:ascii="Arial" w:hAnsi="Arial" w:cs="Arial"/>
                <w:b/>
                <w:spacing w:val="-6"/>
                <w:sz w:val="20"/>
              </w:rPr>
              <w:t xml:space="preserve"> </w:t>
            </w:r>
            <w:r w:rsidRPr="00D71510">
              <w:rPr>
                <w:rFonts w:ascii="Arial" w:hAnsi="Arial" w:cs="Arial"/>
                <w:b/>
                <w:spacing w:val="-2"/>
                <w:sz w:val="20"/>
              </w:rPr>
              <w:t>suitability</w:t>
            </w:r>
            <w:r w:rsidRPr="00D71510">
              <w:rPr>
                <w:rFonts w:ascii="Arial" w:hAnsi="Arial" w:cs="Arial"/>
                <w:spacing w:val="-2"/>
                <w:sz w:val="20"/>
              </w:rPr>
              <w:t>:</w:t>
            </w:r>
          </w:p>
          <w:p w14:paraId="789A1DAD" w14:textId="77777777" w:rsidR="00541ED3" w:rsidRPr="00D71510" w:rsidRDefault="00DB5ACD">
            <w:pPr>
              <w:pStyle w:val="TableParagraph"/>
              <w:ind w:left="107" w:right="415"/>
              <w:jc w:val="both"/>
              <w:rPr>
                <w:rFonts w:ascii="Arial" w:hAnsi="Arial" w:cs="Arial"/>
                <w:sz w:val="20"/>
              </w:rPr>
            </w:pPr>
            <w:r w:rsidRPr="00D71510">
              <w:rPr>
                <w:rFonts w:ascii="Arial" w:hAnsi="Arial" w:cs="Arial"/>
                <w:sz w:val="20"/>
              </w:rPr>
              <w:t>Crane(s)</w:t>
            </w:r>
            <w:r w:rsidRPr="00D71510">
              <w:rPr>
                <w:rFonts w:ascii="Arial" w:hAnsi="Arial" w:cs="Arial"/>
                <w:spacing w:val="-5"/>
                <w:sz w:val="20"/>
              </w:rPr>
              <w:t xml:space="preserve"> </w:t>
            </w:r>
            <w:r w:rsidRPr="00D71510">
              <w:rPr>
                <w:rFonts w:ascii="Arial" w:hAnsi="Arial" w:cs="Arial"/>
                <w:sz w:val="20"/>
              </w:rPr>
              <w:t>to</w:t>
            </w:r>
            <w:r w:rsidRPr="00D71510">
              <w:rPr>
                <w:rFonts w:ascii="Arial" w:hAnsi="Arial" w:cs="Arial"/>
                <w:spacing w:val="-5"/>
                <w:sz w:val="20"/>
              </w:rPr>
              <w:t xml:space="preserve"> </w:t>
            </w:r>
            <w:r w:rsidRPr="00D71510">
              <w:rPr>
                <w:rFonts w:ascii="Arial" w:hAnsi="Arial" w:cs="Arial"/>
                <w:sz w:val="20"/>
              </w:rPr>
              <w:t>be</w:t>
            </w:r>
            <w:r w:rsidRPr="00D71510">
              <w:rPr>
                <w:rFonts w:ascii="Arial" w:hAnsi="Arial" w:cs="Arial"/>
                <w:spacing w:val="-7"/>
                <w:sz w:val="20"/>
              </w:rPr>
              <w:t xml:space="preserve"> </w:t>
            </w:r>
            <w:r w:rsidRPr="00D71510">
              <w:rPr>
                <w:rFonts w:ascii="Arial" w:hAnsi="Arial" w:cs="Arial"/>
                <w:sz w:val="20"/>
              </w:rPr>
              <w:t>inspected</w:t>
            </w:r>
            <w:r w:rsidRPr="00D71510">
              <w:rPr>
                <w:rFonts w:ascii="Arial" w:hAnsi="Arial" w:cs="Arial"/>
                <w:spacing w:val="-5"/>
                <w:sz w:val="20"/>
              </w:rPr>
              <w:t xml:space="preserve"> </w:t>
            </w:r>
            <w:r w:rsidRPr="00D71510">
              <w:rPr>
                <w:rFonts w:ascii="Arial" w:hAnsi="Arial" w:cs="Arial"/>
                <w:sz w:val="20"/>
              </w:rPr>
              <w:t>prior</w:t>
            </w:r>
            <w:r w:rsidRPr="00D71510">
              <w:rPr>
                <w:rFonts w:ascii="Arial" w:hAnsi="Arial" w:cs="Arial"/>
                <w:spacing w:val="-6"/>
                <w:sz w:val="20"/>
              </w:rPr>
              <w:t xml:space="preserve"> </w:t>
            </w:r>
            <w:r w:rsidRPr="00D71510">
              <w:rPr>
                <w:rFonts w:ascii="Arial" w:hAnsi="Arial" w:cs="Arial"/>
                <w:sz w:val="20"/>
              </w:rPr>
              <w:t>to</w:t>
            </w:r>
            <w:r w:rsidRPr="00D71510">
              <w:rPr>
                <w:rFonts w:ascii="Arial" w:hAnsi="Arial" w:cs="Arial"/>
                <w:spacing w:val="-5"/>
                <w:sz w:val="20"/>
              </w:rPr>
              <w:t xml:space="preserve"> </w:t>
            </w:r>
            <w:r w:rsidRPr="00D71510">
              <w:rPr>
                <w:rFonts w:ascii="Arial" w:hAnsi="Arial" w:cs="Arial"/>
                <w:sz w:val="20"/>
              </w:rPr>
              <w:t>lifting operations</w:t>
            </w:r>
            <w:r w:rsidRPr="00D71510">
              <w:rPr>
                <w:rFonts w:ascii="Arial" w:hAnsi="Arial" w:cs="Arial"/>
                <w:spacing w:val="-11"/>
                <w:sz w:val="20"/>
              </w:rPr>
              <w:t xml:space="preserve"> </w:t>
            </w:r>
            <w:r w:rsidRPr="00D71510">
              <w:rPr>
                <w:rFonts w:ascii="Arial" w:hAnsi="Arial" w:cs="Arial"/>
                <w:sz w:val="20"/>
              </w:rPr>
              <w:t>taking</w:t>
            </w:r>
            <w:r w:rsidRPr="00D71510">
              <w:rPr>
                <w:rFonts w:ascii="Arial" w:hAnsi="Arial" w:cs="Arial"/>
                <w:spacing w:val="-11"/>
                <w:sz w:val="20"/>
              </w:rPr>
              <w:t xml:space="preserve"> </w:t>
            </w:r>
            <w:r w:rsidRPr="00D71510">
              <w:rPr>
                <w:rFonts w:ascii="Arial" w:hAnsi="Arial" w:cs="Arial"/>
                <w:sz w:val="20"/>
              </w:rPr>
              <w:t>place.</w:t>
            </w:r>
            <w:r w:rsidRPr="00D71510">
              <w:rPr>
                <w:rFonts w:ascii="Arial" w:hAnsi="Arial" w:cs="Arial"/>
                <w:spacing w:val="-11"/>
                <w:sz w:val="20"/>
              </w:rPr>
              <w:t xml:space="preserve"> </w:t>
            </w:r>
            <w:r w:rsidRPr="00D71510">
              <w:rPr>
                <w:rFonts w:ascii="Arial" w:hAnsi="Arial" w:cs="Arial"/>
                <w:sz w:val="20"/>
              </w:rPr>
              <w:t>The</w:t>
            </w:r>
            <w:r w:rsidRPr="00D71510">
              <w:rPr>
                <w:rFonts w:ascii="Arial" w:hAnsi="Arial" w:cs="Arial"/>
                <w:spacing w:val="-12"/>
                <w:sz w:val="20"/>
              </w:rPr>
              <w:t xml:space="preserve"> </w:t>
            </w:r>
            <w:r w:rsidRPr="00D71510">
              <w:rPr>
                <w:rFonts w:ascii="Arial" w:hAnsi="Arial" w:cs="Arial"/>
                <w:sz w:val="20"/>
              </w:rPr>
              <w:t>inspection shall include but not be limited to:</w:t>
            </w:r>
          </w:p>
          <w:p w14:paraId="4B715FF2" w14:textId="77777777" w:rsidR="00541ED3" w:rsidRPr="00D71510" w:rsidRDefault="00DB5ACD">
            <w:pPr>
              <w:pStyle w:val="TableParagraph"/>
              <w:numPr>
                <w:ilvl w:val="0"/>
                <w:numId w:val="25"/>
              </w:numPr>
              <w:tabs>
                <w:tab w:val="left" w:pos="420"/>
              </w:tabs>
              <w:spacing w:line="232" w:lineRule="exact"/>
              <w:jc w:val="both"/>
              <w:rPr>
                <w:rFonts w:ascii="Arial" w:hAnsi="Arial" w:cs="Arial"/>
                <w:sz w:val="20"/>
              </w:rPr>
            </w:pPr>
            <w:r w:rsidRPr="00D71510">
              <w:rPr>
                <w:rFonts w:ascii="Arial" w:hAnsi="Arial" w:cs="Arial"/>
                <w:sz w:val="20"/>
              </w:rPr>
              <w:t>Crane</w:t>
            </w:r>
            <w:r w:rsidRPr="00D71510">
              <w:rPr>
                <w:rFonts w:ascii="Arial" w:hAnsi="Arial" w:cs="Arial"/>
                <w:spacing w:val="-9"/>
                <w:sz w:val="20"/>
              </w:rPr>
              <w:t xml:space="preserve"> </w:t>
            </w:r>
            <w:r w:rsidRPr="00D71510">
              <w:rPr>
                <w:rFonts w:ascii="Arial" w:hAnsi="Arial" w:cs="Arial"/>
                <w:sz w:val="20"/>
              </w:rPr>
              <w:t>certification</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z w:val="20"/>
              </w:rPr>
              <w:t>vessel</w:t>
            </w:r>
            <w:r w:rsidRPr="00D71510">
              <w:rPr>
                <w:rFonts w:ascii="Arial" w:hAnsi="Arial" w:cs="Arial"/>
                <w:spacing w:val="-7"/>
                <w:sz w:val="20"/>
              </w:rPr>
              <w:t xml:space="preserve"> </w:t>
            </w:r>
            <w:r w:rsidRPr="00D71510">
              <w:rPr>
                <w:rFonts w:ascii="Arial" w:hAnsi="Arial" w:cs="Arial"/>
                <w:spacing w:val="-2"/>
                <w:sz w:val="20"/>
              </w:rPr>
              <w:t>class</w:t>
            </w:r>
          </w:p>
          <w:p w14:paraId="577AA88B" w14:textId="77777777" w:rsidR="00541ED3" w:rsidRPr="00D71510" w:rsidRDefault="00DB5ACD">
            <w:pPr>
              <w:pStyle w:val="TableParagraph"/>
              <w:numPr>
                <w:ilvl w:val="0"/>
                <w:numId w:val="25"/>
              </w:numPr>
              <w:tabs>
                <w:tab w:val="left" w:pos="420"/>
              </w:tabs>
              <w:spacing w:before="1"/>
              <w:jc w:val="both"/>
              <w:rPr>
                <w:rFonts w:ascii="Arial" w:hAnsi="Arial" w:cs="Arial"/>
                <w:sz w:val="20"/>
              </w:rPr>
            </w:pPr>
            <w:r w:rsidRPr="00D71510">
              <w:rPr>
                <w:rFonts w:ascii="Arial" w:hAnsi="Arial" w:cs="Arial"/>
                <w:sz w:val="20"/>
              </w:rPr>
              <w:t>Operating</w:t>
            </w:r>
            <w:r w:rsidRPr="00D71510">
              <w:rPr>
                <w:rFonts w:ascii="Arial" w:hAnsi="Arial" w:cs="Arial"/>
                <w:spacing w:val="-10"/>
                <w:sz w:val="20"/>
              </w:rPr>
              <w:t xml:space="preserve"> </w:t>
            </w:r>
            <w:r w:rsidRPr="00D71510">
              <w:rPr>
                <w:rFonts w:ascii="Arial" w:hAnsi="Arial" w:cs="Arial"/>
                <w:spacing w:val="-2"/>
                <w:sz w:val="20"/>
              </w:rPr>
              <w:t>history</w:t>
            </w:r>
          </w:p>
          <w:p w14:paraId="17A0D057" w14:textId="77777777" w:rsidR="00541ED3" w:rsidRPr="00D71510" w:rsidRDefault="00DB5ACD">
            <w:pPr>
              <w:pStyle w:val="TableParagraph"/>
              <w:numPr>
                <w:ilvl w:val="0"/>
                <w:numId w:val="25"/>
              </w:numPr>
              <w:tabs>
                <w:tab w:val="left" w:pos="420"/>
              </w:tabs>
              <w:ind w:right="489"/>
              <w:jc w:val="both"/>
              <w:rPr>
                <w:rFonts w:ascii="Arial" w:hAnsi="Arial" w:cs="Arial"/>
                <w:sz w:val="20"/>
              </w:rPr>
            </w:pPr>
            <w:r w:rsidRPr="00D71510">
              <w:rPr>
                <w:rFonts w:ascii="Arial" w:hAnsi="Arial" w:cs="Arial"/>
                <w:sz w:val="20"/>
              </w:rPr>
              <w:t>Maintenance</w:t>
            </w:r>
            <w:r w:rsidRPr="00D71510">
              <w:rPr>
                <w:rFonts w:ascii="Arial" w:hAnsi="Arial" w:cs="Arial"/>
                <w:spacing w:val="-12"/>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repair</w:t>
            </w:r>
            <w:r w:rsidRPr="00D71510">
              <w:rPr>
                <w:rFonts w:ascii="Arial" w:hAnsi="Arial" w:cs="Arial"/>
                <w:spacing w:val="-11"/>
                <w:sz w:val="20"/>
              </w:rPr>
              <w:t xml:space="preserve"> </w:t>
            </w:r>
            <w:r w:rsidRPr="00D71510">
              <w:rPr>
                <w:rFonts w:ascii="Arial" w:hAnsi="Arial" w:cs="Arial"/>
                <w:sz w:val="20"/>
              </w:rPr>
              <w:t>records</w:t>
            </w:r>
            <w:r w:rsidRPr="00D71510">
              <w:rPr>
                <w:rFonts w:ascii="Arial" w:hAnsi="Arial" w:cs="Arial"/>
                <w:spacing w:val="-11"/>
                <w:sz w:val="20"/>
              </w:rPr>
              <w:t xml:space="preserve"> </w:t>
            </w:r>
            <w:r w:rsidRPr="00D71510">
              <w:rPr>
                <w:rFonts w:ascii="Arial" w:hAnsi="Arial" w:cs="Arial"/>
                <w:sz w:val="20"/>
              </w:rPr>
              <w:t>for Crane and marine systems</w:t>
            </w:r>
          </w:p>
          <w:p w14:paraId="0F65460B" w14:textId="77777777" w:rsidR="00541ED3" w:rsidRPr="00D71510" w:rsidRDefault="00DB5ACD">
            <w:pPr>
              <w:pStyle w:val="TableParagraph"/>
              <w:spacing w:line="232" w:lineRule="exact"/>
              <w:ind w:left="136" w:right="564"/>
              <w:jc w:val="both"/>
              <w:rPr>
                <w:rFonts w:ascii="Arial" w:hAnsi="Arial" w:cs="Arial"/>
                <w:sz w:val="20"/>
              </w:rPr>
            </w:pPr>
            <w:r w:rsidRPr="00D71510">
              <w:rPr>
                <w:rFonts w:ascii="Arial" w:hAnsi="Arial" w:cs="Arial"/>
                <w:sz w:val="20"/>
              </w:rPr>
              <w:t>An</w:t>
            </w:r>
            <w:r w:rsidRPr="00D71510">
              <w:rPr>
                <w:rFonts w:ascii="Arial" w:hAnsi="Arial" w:cs="Arial"/>
                <w:spacing w:val="-9"/>
                <w:sz w:val="20"/>
              </w:rPr>
              <w:t xml:space="preserve"> </w:t>
            </w:r>
            <w:r w:rsidRPr="00D71510">
              <w:rPr>
                <w:rFonts w:ascii="Arial" w:hAnsi="Arial" w:cs="Arial"/>
                <w:sz w:val="20"/>
              </w:rPr>
              <w:t>external</w:t>
            </w:r>
            <w:r w:rsidRPr="00D71510">
              <w:rPr>
                <w:rFonts w:ascii="Arial" w:hAnsi="Arial" w:cs="Arial"/>
                <w:spacing w:val="-8"/>
                <w:sz w:val="20"/>
              </w:rPr>
              <w:t xml:space="preserve"> </w:t>
            </w:r>
            <w:r w:rsidRPr="00D71510">
              <w:rPr>
                <w:rFonts w:ascii="Arial" w:hAnsi="Arial" w:cs="Arial"/>
                <w:sz w:val="20"/>
              </w:rPr>
              <w:t>visual</w:t>
            </w:r>
            <w:r w:rsidRPr="00D71510">
              <w:rPr>
                <w:rFonts w:ascii="Arial" w:hAnsi="Arial" w:cs="Arial"/>
                <w:spacing w:val="-8"/>
                <w:sz w:val="20"/>
              </w:rPr>
              <w:t xml:space="preserve"> </w:t>
            </w:r>
            <w:r w:rsidRPr="00D71510">
              <w:rPr>
                <w:rFonts w:ascii="Arial" w:hAnsi="Arial" w:cs="Arial"/>
                <w:sz w:val="20"/>
              </w:rPr>
              <w:t>examination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the crane(s) and vessel</w:t>
            </w:r>
          </w:p>
        </w:tc>
        <w:tc>
          <w:tcPr>
            <w:tcW w:w="2268" w:type="dxa"/>
          </w:tcPr>
          <w:p w14:paraId="3B3CBC75" w14:textId="77777777" w:rsidR="00541ED3" w:rsidRPr="00D71510" w:rsidRDefault="00541ED3">
            <w:pPr>
              <w:pStyle w:val="TableParagraph"/>
              <w:rPr>
                <w:rFonts w:ascii="Arial" w:hAnsi="Arial" w:cs="Arial"/>
                <w:b/>
                <w:sz w:val="26"/>
              </w:rPr>
            </w:pPr>
          </w:p>
          <w:p w14:paraId="2416B1A4" w14:textId="77777777" w:rsidR="00541ED3" w:rsidRPr="00D71510" w:rsidRDefault="00541ED3">
            <w:pPr>
              <w:pStyle w:val="TableParagraph"/>
              <w:rPr>
                <w:rFonts w:ascii="Arial" w:hAnsi="Arial" w:cs="Arial"/>
                <w:b/>
                <w:sz w:val="26"/>
              </w:rPr>
            </w:pPr>
          </w:p>
          <w:p w14:paraId="15A9B1F4" w14:textId="77777777" w:rsidR="00541ED3" w:rsidRPr="00D71510" w:rsidRDefault="00541ED3">
            <w:pPr>
              <w:pStyle w:val="TableParagraph"/>
              <w:spacing w:before="1"/>
              <w:rPr>
                <w:rFonts w:ascii="Arial" w:hAnsi="Arial" w:cs="Arial"/>
                <w:b/>
                <w:sz w:val="37"/>
              </w:rPr>
            </w:pPr>
          </w:p>
          <w:p w14:paraId="2A1C9B29"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26792C3E" w14:textId="77777777" w:rsidR="00541ED3" w:rsidRPr="00D71510" w:rsidRDefault="00541ED3">
            <w:pPr>
              <w:pStyle w:val="TableParagraph"/>
              <w:rPr>
                <w:rFonts w:ascii="Arial" w:hAnsi="Arial" w:cs="Arial"/>
                <w:b/>
                <w:sz w:val="26"/>
              </w:rPr>
            </w:pPr>
          </w:p>
          <w:p w14:paraId="11A310C8" w14:textId="77777777" w:rsidR="00541ED3" w:rsidRPr="00D71510" w:rsidRDefault="00541ED3">
            <w:pPr>
              <w:pStyle w:val="TableParagraph"/>
              <w:rPr>
                <w:rFonts w:ascii="Arial" w:hAnsi="Arial" w:cs="Arial"/>
                <w:b/>
                <w:sz w:val="26"/>
              </w:rPr>
            </w:pPr>
          </w:p>
          <w:p w14:paraId="37C77C5C" w14:textId="77777777" w:rsidR="00541ED3" w:rsidRPr="00D71510" w:rsidRDefault="00541ED3">
            <w:pPr>
              <w:pStyle w:val="TableParagraph"/>
              <w:spacing w:before="1"/>
              <w:rPr>
                <w:rFonts w:ascii="Arial" w:hAnsi="Arial" w:cs="Arial"/>
                <w:b/>
                <w:sz w:val="37"/>
              </w:rPr>
            </w:pPr>
          </w:p>
          <w:p w14:paraId="7AFA95A2"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7A4B5B3D" w14:textId="77777777" w:rsidR="00541ED3" w:rsidRPr="00D71510" w:rsidRDefault="00541ED3">
            <w:pPr>
              <w:pStyle w:val="TableParagraph"/>
              <w:rPr>
                <w:rFonts w:ascii="Arial" w:hAnsi="Arial" w:cs="Arial"/>
                <w:sz w:val="18"/>
              </w:rPr>
            </w:pPr>
          </w:p>
        </w:tc>
      </w:tr>
      <w:tr w:rsidR="00541ED3" w:rsidRPr="00D71510" w14:paraId="1129C99D" w14:textId="77777777">
        <w:trPr>
          <w:trHeight w:val="580"/>
        </w:trPr>
        <w:tc>
          <w:tcPr>
            <w:tcW w:w="4078" w:type="dxa"/>
          </w:tcPr>
          <w:p w14:paraId="4644DAA3" w14:textId="77777777" w:rsidR="00541ED3" w:rsidRPr="00D71510" w:rsidRDefault="00DB5ACD">
            <w:pPr>
              <w:pStyle w:val="TableParagraph"/>
              <w:spacing w:before="57"/>
              <w:ind w:left="107" w:right="1331"/>
              <w:rPr>
                <w:rFonts w:ascii="Arial" w:hAnsi="Arial" w:cs="Arial"/>
                <w:sz w:val="20"/>
              </w:rPr>
            </w:pPr>
            <w:r w:rsidRPr="00D71510">
              <w:rPr>
                <w:rFonts w:ascii="Arial" w:hAnsi="Arial" w:cs="Arial"/>
                <w:sz w:val="20"/>
              </w:rPr>
              <w:t>Loadout Procedures Manual: Trailered/skidded/lifted</w:t>
            </w:r>
            <w:r w:rsidRPr="00D71510">
              <w:rPr>
                <w:rFonts w:ascii="Arial" w:hAnsi="Arial" w:cs="Arial"/>
                <w:spacing w:val="-16"/>
                <w:sz w:val="20"/>
              </w:rPr>
              <w:t xml:space="preserve"> </w:t>
            </w:r>
            <w:r w:rsidRPr="00D71510">
              <w:rPr>
                <w:rFonts w:ascii="Arial" w:hAnsi="Arial" w:cs="Arial"/>
                <w:sz w:val="20"/>
              </w:rPr>
              <w:t>etc.</w:t>
            </w:r>
          </w:p>
        </w:tc>
        <w:tc>
          <w:tcPr>
            <w:tcW w:w="2268" w:type="dxa"/>
          </w:tcPr>
          <w:p w14:paraId="5A848112" w14:textId="77777777" w:rsidR="00541ED3" w:rsidRPr="00D71510" w:rsidRDefault="00DB5ACD">
            <w:pPr>
              <w:pStyle w:val="TableParagraph"/>
              <w:spacing w:before="163"/>
              <w:ind w:left="1073"/>
              <w:rPr>
                <w:rFonts w:ascii="Arial" w:hAnsi="Arial" w:cs="Arial"/>
              </w:rPr>
            </w:pPr>
            <w:r w:rsidRPr="00D71510">
              <w:rPr>
                <w:rFonts w:ascii="Arial" w:hAnsi="Arial" w:cs="Arial"/>
              </w:rPr>
              <w:t>X</w:t>
            </w:r>
          </w:p>
        </w:tc>
        <w:tc>
          <w:tcPr>
            <w:tcW w:w="1133" w:type="dxa"/>
          </w:tcPr>
          <w:p w14:paraId="285871EC"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6417312A" w14:textId="77777777" w:rsidR="00541ED3" w:rsidRPr="00D71510" w:rsidRDefault="00DB5ACD">
            <w:pPr>
              <w:pStyle w:val="TableParagraph"/>
              <w:spacing w:line="160" w:lineRule="exact"/>
              <w:ind w:left="201" w:right="191" w:hanging="1"/>
              <w:jc w:val="center"/>
              <w:rPr>
                <w:rFonts w:ascii="Arial" w:hAnsi="Arial" w:cs="Arial"/>
                <w:sz w:val="14"/>
              </w:rPr>
            </w:pPr>
            <w:r w:rsidRPr="00D71510">
              <w:rPr>
                <w:rFonts w:ascii="Arial" w:hAnsi="Arial" w:cs="Arial"/>
                <w:spacing w:val="-2"/>
                <w:sz w:val="14"/>
              </w:rPr>
              <w:t>Check</w:t>
            </w:r>
            <w:r w:rsidRPr="00D71510">
              <w:rPr>
                <w:rFonts w:ascii="Arial" w:hAnsi="Arial" w:cs="Arial"/>
                <w:sz w:val="14"/>
              </w:rPr>
              <w:t xml:space="preserve"> </w:t>
            </w:r>
            <w:r w:rsidRPr="00D71510">
              <w:rPr>
                <w:rFonts w:ascii="Arial" w:hAnsi="Arial" w:cs="Arial"/>
                <w:spacing w:val="-2"/>
                <w:sz w:val="14"/>
              </w:rPr>
              <w:t>Compliance</w:t>
            </w:r>
          </w:p>
        </w:tc>
        <w:tc>
          <w:tcPr>
            <w:tcW w:w="1377" w:type="dxa"/>
          </w:tcPr>
          <w:p w14:paraId="68C60E91" w14:textId="77777777" w:rsidR="00541ED3" w:rsidRPr="00D71510" w:rsidRDefault="00541ED3">
            <w:pPr>
              <w:pStyle w:val="TableParagraph"/>
              <w:rPr>
                <w:rFonts w:ascii="Arial" w:hAnsi="Arial" w:cs="Arial"/>
                <w:sz w:val="18"/>
              </w:rPr>
            </w:pPr>
          </w:p>
        </w:tc>
      </w:tr>
      <w:tr w:rsidR="00541ED3" w:rsidRPr="00D71510" w14:paraId="00A76F3D" w14:textId="77777777">
        <w:trPr>
          <w:trHeight w:val="465"/>
        </w:trPr>
        <w:tc>
          <w:tcPr>
            <w:tcW w:w="4078" w:type="dxa"/>
          </w:tcPr>
          <w:p w14:paraId="0B2845F5"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Motive</w:t>
            </w:r>
            <w:r w:rsidRPr="00D71510">
              <w:rPr>
                <w:rFonts w:ascii="Arial" w:hAnsi="Arial" w:cs="Arial"/>
                <w:spacing w:val="-11"/>
                <w:sz w:val="20"/>
              </w:rPr>
              <w:t xml:space="preserve"> </w:t>
            </w:r>
            <w:r w:rsidRPr="00D71510">
              <w:rPr>
                <w:rFonts w:ascii="Arial" w:hAnsi="Arial" w:cs="Arial"/>
                <w:sz w:val="20"/>
              </w:rPr>
              <w:t>power</w:t>
            </w:r>
            <w:r w:rsidRPr="00D71510">
              <w:rPr>
                <w:rFonts w:ascii="Arial" w:hAnsi="Arial" w:cs="Arial"/>
                <w:spacing w:val="-10"/>
                <w:sz w:val="20"/>
              </w:rPr>
              <w:t xml:space="preserve"> </w:t>
            </w:r>
            <w:r w:rsidRPr="00D71510">
              <w:rPr>
                <w:rFonts w:ascii="Arial" w:hAnsi="Arial" w:cs="Arial"/>
                <w:sz w:val="20"/>
              </w:rPr>
              <w:t>systems</w:t>
            </w:r>
            <w:r w:rsidRPr="00D71510">
              <w:rPr>
                <w:rFonts w:ascii="Arial" w:hAnsi="Arial" w:cs="Arial"/>
                <w:spacing w:val="-9"/>
                <w:sz w:val="20"/>
              </w:rPr>
              <w:t xml:space="preserve"> </w:t>
            </w:r>
            <w:r w:rsidRPr="00D71510">
              <w:rPr>
                <w:rFonts w:ascii="Arial" w:hAnsi="Arial" w:cs="Arial"/>
                <w:sz w:val="20"/>
              </w:rPr>
              <w:t>(trailers,</w:t>
            </w:r>
            <w:r w:rsidRPr="00D71510">
              <w:rPr>
                <w:rFonts w:ascii="Arial" w:hAnsi="Arial" w:cs="Arial"/>
                <w:spacing w:val="-9"/>
                <w:sz w:val="20"/>
              </w:rPr>
              <w:t xml:space="preserve"> </w:t>
            </w:r>
            <w:r w:rsidRPr="00D71510">
              <w:rPr>
                <w:rFonts w:ascii="Arial" w:hAnsi="Arial" w:cs="Arial"/>
                <w:spacing w:val="-2"/>
                <w:sz w:val="20"/>
              </w:rPr>
              <w:t>SPMT’s</w:t>
            </w:r>
          </w:p>
          <w:p w14:paraId="23108B24" w14:textId="77777777" w:rsidR="00541ED3" w:rsidRPr="00D71510" w:rsidRDefault="00DB5ACD">
            <w:pPr>
              <w:pStyle w:val="TableParagraph"/>
              <w:spacing w:line="213" w:lineRule="exact"/>
              <w:ind w:left="107"/>
              <w:rPr>
                <w:rFonts w:ascii="Arial" w:hAnsi="Arial" w:cs="Arial"/>
                <w:sz w:val="20"/>
              </w:rPr>
            </w:pPr>
            <w:r w:rsidRPr="00D71510">
              <w:rPr>
                <w:rFonts w:ascii="Arial" w:hAnsi="Arial" w:cs="Arial"/>
                <w:spacing w:val="-2"/>
                <w:sz w:val="20"/>
              </w:rPr>
              <w:t>etc.)</w:t>
            </w:r>
          </w:p>
        </w:tc>
        <w:tc>
          <w:tcPr>
            <w:tcW w:w="2268" w:type="dxa"/>
          </w:tcPr>
          <w:p w14:paraId="4CB6B453"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1830C299" w14:textId="77777777" w:rsidR="00541ED3" w:rsidRPr="00D71510" w:rsidRDefault="00541ED3">
            <w:pPr>
              <w:pStyle w:val="TableParagraph"/>
              <w:rPr>
                <w:rFonts w:ascii="Arial" w:hAnsi="Arial" w:cs="Arial"/>
                <w:sz w:val="18"/>
              </w:rPr>
            </w:pPr>
          </w:p>
        </w:tc>
        <w:tc>
          <w:tcPr>
            <w:tcW w:w="1377" w:type="dxa"/>
          </w:tcPr>
          <w:p w14:paraId="21A63762" w14:textId="77777777" w:rsidR="00541ED3" w:rsidRPr="00D71510" w:rsidRDefault="00541ED3">
            <w:pPr>
              <w:pStyle w:val="TableParagraph"/>
              <w:rPr>
                <w:rFonts w:ascii="Arial" w:hAnsi="Arial" w:cs="Arial"/>
                <w:sz w:val="18"/>
              </w:rPr>
            </w:pPr>
          </w:p>
        </w:tc>
      </w:tr>
      <w:tr w:rsidR="00541ED3" w:rsidRPr="00D71510" w14:paraId="49AF1550" w14:textId="77777777">
        <w:trPr>
          <w:trHeight w:val="465"/>
        </w:trPr>
        <w:tc>
          <w:tcPr>
            <w:tcW w:w="4078" w:type="dxa"/>
          </w:tcPr>
          <w:p w14:paraId="32633953"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Structural</w:t>
            </w:r>
            <w:r w:rsidRPr="00D71510">
              <w:rPr>
                <w:rFonts w:ascii="Arial" w:hAnsi="Arial" w:cs="Arial"/>
                <w:spacing w:val="-8"/>
                <w:sz w:val="20"/>
              </w:rPr>
              <w:t xml:space="preserve"> </w:t>
            </w:r>
            <w:r w:rsidRPr="00D71510">
              <w:rPr>
                <w:rFonts w:ascii="Arial" w:hAnsi="Arial" w:cs="Arial"/>
                <w:sz w:val="20"/>
              </w:rPr>
              <w:t>strength</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skidding</w:t>
            </w:r>
            <w:r w:rsidRPr="00D71510">
              <w:rPr>
                <w:rFonts w:ascii="Arial" w:hAnsi="Arial" w:cs="Arial"/>
                <w:spacing w:val="-9"/>
                <w:sz w:val="20"/>
              </w:rPr>
              <w:t xml:space="preserve"> </w:t>
            </w:r>
            <w:r w:rsidRPr="00D71510">
              <w:rPr>
                <w:rFonts w:ascii="Arial" w:hAnsi="Arial" w:cs="Arial"/>
                <w:sz w:val="20"/>
              </w:rPr>
              <w:t>system</w:t>
            </w:r>
            <w:r w:rsidRPr="00D71510">
              <w:rPr>
                <w:rFonts w:ascii="Arial" w:hAnsi="Arial" w:cs="Arial"/>
                <w:spacing w:val="-9"/>
                <w:sz w:val="20"/>
              </w:rPr>
              <w:t xml:space="preserve"> </w:t>
            </w:r>
            <w:r w:rsidRPr="00D71510">
              <w:rPr>
                <w:rFonts w:ascii="Arial" w:hAnsi="Arial" w:cs="Arial"/>
                <w:sz w:val="20"/>
              </w:rPr>
              <w:t>or trailers for required operation</w:t>
            </w:r>
          </w:p>
        </w:tc>
        <w:tc>
          <w:tcPr>
            <w:tcW w:w="2268" w:type="dxa"/>
          </w:tcPr>
          <w:p w14:paraId="239AE78B"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08B17BEE" w14:textId="77777777" w:rsidR="00541ED3" w:rsidRPr="00D71510" w:rsidRDefault="00541ED3">
            <w:pPr>
              <w:pStyle w:val="TableParagraph"/>
              <w:rPr>
                <w:rFonts w:ascii="Arial" w:hAnsi="Arial" w:cs="Arial"/>
                <w:sz w:val="18"/>
              </w:rPr>
            </w:pPr>
          </w:p>
        </w:tc>
        <w:tc>
          <w:tcPr>
            <w:tcW w:w="1377" w:type="dxa"/>
          </w:tcPr>
          <w:p w14:paraId="1BEC0CAD" w14:textId="77777777" w:rsidR="00541ED3" w:rsidRPr="00D71510" w:rsidRDefault="00541ED3">
            <w:pPr>
              <w:pStyle w:val="TableParagraph"/>
              <w:rPr>
                <w:rFonts w:ascii="Arial" w:hAnsi="Arial" w:cs="Arial"/>
                <w:sz w:val="18"/>
              </w:rPr>
            </w:pPr>
          </w:p>
        </w:tc>
      </w:tr>
      <w:tr w:rsidR="00541ED3" w:rsidRPr="00D71510" w14:paraId="38A4830B" w14:textId="77777777">
        <w:trPr>
          <w:trHeight w:val="254"/>
        </w:trPr>
        <w:tc>
          <w:tcPr>
            <w:tcW w:w="4078" w:type="dxa"/>
          </w:tcPr>
          <w:p w14:paraId="5CD172B1" w14:textId="77777777" w:rsidR="00541ED3" w:rsidRPr="00D71510" w:rsidRDefault="00DB5ACD">
            <w:pPr>
              <w:pStyle w:val="TableParagraph"/>
              <w:spacing w:before="9" w:line="226" w:lineRule="exact"/>
              <w:ind w:left="107"/>
              <w:rPr>
                <w:rFonts w:ascii="Arial" w:hAnsi="Arial" w:cs="Arial"/>
                <w:sz w:val="20"/>
              </w:rPr>
            </w:pPr>
            <w:r w:rsidRPr="00D71510">
              <w:rPr>
                <w:rFonts w:ascii="Arial" w:hAnsi="Arial" w:cs="Arial"/>
                <w:sz w:val="20"/>
              </w:rPr>
              <w:t>Quayside</w:t>
            </w:r>
            <w:r w:rsidRPr="00D71510">
              <w:rPr>
                <w:rFonts w:ascii="Arial" w:hAnsi="Arial" w:cs="Arial"/>
                <w:spacing w:val="-10"/>
                <w:sz w:val="20"/>
              </w:rPr>
              <w:t xml:space="preserve"> </w:t>
            </w:r>
            <w:r w:rsidRPr="00D71510">
              <w:rPr>
                <w:rFonts w:ascii="Arial" w:hAnsi="Arial" w:cs="Arial"/>
                <w:sz w:val="20"/>
              </w:rPr>
              <w:t>capacity</w:t>
            </w:r>
            <w:r w:rsidRPr="00D71510">
              <w:rPr>
                <w:rFonts w:ascii="Arial" w:hAnsi="Arial" w:cs="Arial"/>
                <w:spacing w:val="-8"/>
                <w:sz w:val="20"/>
              </w:rPr>
              <w:t xml:space="preserve"> </w:t>
            </w:r>
            <w:r w:rsidRPr="00D71510">
              <w:rPr>
                <w:rFonts w:ascii="Arial" w:hAnsi="Arial" w:cs="Arial"/>
                <w:sz w:val="20"/>
              </w:rPr>
              <w:t>for</w:t>
            </w:r>
            <w:r w:rsidRPr="00D71510">
              <w:rPr>
                <w:rFonts w:ascii="Arial" w:hAnsi="Arial" w:cs="Arial"/>
                <w:spacing w:val="-9"/>
                <w:sz w:val="20"/>
              </w:rPr>
              <w:t xml:space="preserve"> </w:t>
            </w:r>
            <w:r w:rsidRPr="00D71510">
              <w:rPr>
                <w:rFonts w:ascii="Arial" w:hAnsi="Arial" w:cs="Arial"/>
                <w:spacing w:val="-4"/>
                <w:sz w:val="20"/>
              </w:rPr>
              <w:t>Load</w:t>
            </w:r>
          </w:p>
        </w:tc>
        <w:tc>
          <w:tcPr>
            <w:tcW w:w="2268" w:type="dxa"/>
          </w:tcPr>
          <w:p w14:paraId="6A29E38A"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640B0CE8" w14:textId="77777777" w:rsidR="00541ED3" w:rsidRPr="00D71510" w:rsidRDefault="00541ED3">
            <w:pPr>
              <w:pStyle w:val="TableParagraph"/>
              <w:rPr>
                <w:rFonts w:ascii="Arial" w:hAnsi="Arial" w:cs="Arial"/>
                <w:sz w:val="18"/>
              </w:rPr>
            </w:pPr>
          </w:p>
        </w:tc>
        <w:tc>
          <w:tcPr>
            <w:tcW w:w="1377" w:type="dxa"/>
          </w:tcPr>
          <w:p w14:paraId="16FB1014" w14:textId="77777777" w:rsidR="00541ED3" w:rsidRPr="00D71510" w:rsidRDefault="00541ED3">
            <w:pPr>
              <w:pStyle w:val="TableParagraph"/>
              <w:rPr>
                <w:rFonts w:ascii="Arial" w:hAnsi="Arial" w:cs="Arial"/>
                <w:sz w:val="18"/>
              </w:rPr>
            </w:pPr>
          </w:p>
        </w:tc>
      </w:tr>
      <w:tr w:rsidR="00541ED3" w:rsidRPr="00D71510" w14:paraId="5A699287" w14:textId="77777777">
        <w:trPr>
          <w:trHeight w:val="256"/>
        </w:trPr>
        <w:tc>
          <w:tcPr>
            <w:tcW w:w="4078" w:type="dxa"/>
          </w:tcPr>
          <w:p w14:paraId="1A44042E"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Link</w:t>
            </w:r>
            <w:r w:rsidRPr="00D71510">
              <w:rPr>
                <w:rFonts w:ascii="Arial" w:hAnsi="Arial" w:cs="Arial"/>
                <w:spacing w:val="-12"/>
                <w:sz w:val="20"/>
              </w:rPr>
              <w:t xml:space="preserve"> </w:t>
            </w:r>
            <w:r w:rsidRPr="00D71510">
              <w:rPr>
                <w:rFonts w:ascii="Arial" w:hAnsi="Arial" w:cs="Arial"/>
                <w:sz w:val="20"/>
              </w:rPr>
              <w:t>beam/bridge</w:t>
            </w:r>
            <w:r w:rsidRPr="00D71510">
              <w:rPr>
                <w:rFonts w:ascii="Arial" w:hAnsi="Arial" w:cs="Arial"/>
                <w:spacing w:val="-11"/>
                <w:sz w:val="20"/>
              </w:rPr>
              <w:t xml:space="preserve"> </w:t>
            </w:r>
            <w:r w:rsidRPr="00D71510">
              <w:rPr>
                <w:rFonts w:ascii="Arial" w:hAnsi="Arial" w:cs="Arial"/>
                <w:spacing w:val="-2"/>
                <w:sz w:val="20"/>
              </w:rPr>
              <w:t>design</w:t>
            </w:r>
          </w:p>
        </w:tc>
        <w:tc>
          <w:tcPr>
            <w:tcW w:w="2268" w:type="dxa"/>
          </w:tcPr>
          <w:p w14:paraId="3E61219E"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2F537A20" w14:textId="77777777" w:rsidR="00541ED3" w:rsidRPr="00D71510" w:rsidRDefault="00541ED3">
            <w:pPr>
              <w:pStyle w:val="TableParagraph"/>
              <w:rPr>
                <w:rFonts w:ascii="Arial" w:hAnsi="Arial" w:cs="Arial"/>
                <w:sz w:val="18"/>
              </w:rPr>
            </w:pPr>
          </w:p>
        </w:tc>
        <w:tc>
          <w:tcPr>
            <w:tcW w:w="1377" w:type="dxa"/>
          </w:tcPr>
          <w:p w14:paraId="3080DB4B" w14:textId="77777777" w:rsidR="00541ED3" w:rsidRPr="00D71510" w:rsidRDefault="00541ED3">
            <w:pPr>
              <w:pStyle w:val="TableParagraph"/>
              <w:rPr>
                <w:rFonts w:ascii="Arial" w:hAnsi="Arial" w:cs="Arial"/>
                <w:sz w:val="18"/>
              </w:rPr>
            </w:pPr>
          </w:p>
        </w:tc>
      </w:tr>
      <w:tr w:rsidR="00541ED3" w:rsidRPr="00D71510" w14:paraId="4FD4A8CA" w14:textId="77777777">
        <w:trPr>
          <w:trHeight w:val="256"/>
        </w:trPr>
        <w:tc>
          <w:tcPr>
            <w:tcW w:w="4078" w:type="dxa"/>
          </w:tcPr>
          <w:p w14:paraId="1F272D6C"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Rigging</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z w:val="20"/>
              </w:rPr>
              <w:t>lift</w:t>
            </w:r>
            <w:r w:rsidRPr="00D71510">
              <w:rPr>
                <w:rFonts w:ascii="Arial" w:hAnsi="Arial" w:cs="Arial"/>
                <w:spacing w:val="-6"/>
                <w:sz w:val="20"/>
              </w:rPr>
              <w:t xml:space="preserve"> </w:t>
            </w:r>
            <w:r w:rsidRPr="00D71510">
              <w:rPr>
                <w:rFonts w:ascii="Arial" w:hAnsi="Arial" w:cs="Arial"/>
                <w:sz w:val="20"/>
              </w:rPr>
              <w:t>point</w:t>
            </w:r>
            <w:r w:rsidRPr="00D71510">
              <w:rPr>
                <w:rFonts w:ascii="Arial" w:hAnsi="Arial" w:cs="Arial"/>
                <w:spacing w:val="-6"/>
                <w:sz w:val="20"/>
              </w:rPr>
              <w:t xml:space="preserve"> </w:t>
            </w:r>
            <w:r w:rsidRPr="00D71510">
              <w:rPr>
                <w:rFonts w:ascii="Arial" w:hAnsi="Arial" w:cs="Arial"/>
                <w:spacing w:val="-2"/>
                <w:sz w:val="20"/>
              </w:rPr>
              <w:t>design</w:t>
            </w:r>
          </w:p>
        </w:tc>
        <w:tc>
          <w:tcPr>
            <w:tcW w:w="2268" w:type="dxa"/>
          </w:tcPr>
          <w:p w14:paraId="3D063CAF"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3352E51C" w14:textId="77777777" w:rsidR="00541ED3" w:rsidRPr="00D71510" w:rsidRDefault="00541ED3">
            <w:pPr>
              <w:pStyle w:val="TableParagraph"/>
              <w:rPr>
                <w:rFonts w:ascii="Arial" w:hAnsi="Arial" w:cs="Arial"/>
                <w:sz w:val="18"/>
              </w:rPr>
            </w:pPr>
          </w:p>
        </w:tc>
        <w:tc>
          <w:tcPr>
            <w:tcW w:w="1377" w:type="dxa"/>
          </w:tcPr>
          <w:p w14:paraId="0E2C2D5B" w14:textId="77777777" w:rsidR="00541ED3" w:rsidRPr="00D71510" w:rsidRDefault="00541ED3">
            <w:pPr>
              <w:pStyle w:val="TableParagraph"/>
              <w:rPr>
                <w:rFonts w:ascii="Arial" w:hAnsi="Arial" w:cs="Arial"/>
                <w:sz w:val="18"/>
              </w:rPr>
            </w:pPr>
          </w:p>
        </w:tc>
      </w:tr>
      <w:tr w:rsidR="00541ED3" w:rsidRPr="00D71510" w14:paraId="1A558D56" w14:textId="77777777">
        <w:trPr>
          <w:trHeight w:val="254"/>
        </w:trPr>
        <w:tc>
          <w:tcPr>
            <w:tcW w:w="4078" w:type="dxa"/>
          </w:tcPr>
          <w:p w14:paraId="2C5C3815"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Capability</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certification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pacing w:val="-2"/>
                <w:sz w:val="20"/>
              </w:rPr>
              <w:t>cranes</w:t>
            </w:r>
          </w:p>
        </w:tc>
        <w:tc>
          <w:tcPr>
            <w:tcW w:w="2268" w:type="dxa"/>
          </w:tcPr>
          <w:p w14:paraId="68E04A47"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7F8E7F06" w14:textId="77777777" w:rsidR="00541ED3" w:rsidRPr="00D71510" w:rsidRDefault="00541ED3">
            <w:pPr>
              <w:pStyle w:val="TableParagraph"/>
              <w:rPr>
                <w:rFonts w:ascii="Arial" w:hAnsi="Arial" w:cs="Arial"/>
                <w:sz w:val="18"/>
              </w:rPr>
            </w:pPr>
          </w:p>
        </w:tc>
        <w:tc>
          <w:tcPr>
            <w:tcW w:w="1377" w:type="dxa"/>
          </w:tcPr>
          <w:p w14:paraId="18AC0557" w14:textId="77777777" w:rsidR="00541ED3" w:rsidRPr="00D71510" w:rsidRDefault="00541ED3">
            <w:pPr>
              <w:pStyle w:val="TableParagraph"/>
              <w:rPr>
                <w:rFonts w:ascii="Arial" w:hAnsi="Arial" w:cs="Arial"/>
                <w:sz w:val="18"/>
              </w:rPr>
            </w:pPr>
          </w:p>
        </w:tc>
      </w:tr>
      <w:tr w:rsidR="00541ED3" w:rsidRPr="00D71510" w14:paraId="262F4D62" w14:textId="77777777">
        <w:trPr>
          <w:trHeight w:val="256"/>
        </w:trPr>
        <w:tc>
          <w:tcPr>
            <w:tcW w:w="4078" w:type="dxa"/>
          </w:tcPr>
          <w:p w14:paraId="5F1BCE98"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Grillage</w:t>
            </w:r>
            <w:r w:rsidRPr="00D71510">
              <w:rPr>
                <w:rFonts w:ascii="Arial" w:hAnsi="Arial" w:cs="Arial"/>
                <w:spacing w:val="-12"/>
                <w:sz w:val="20"/>
              </w:rPr>
              <w:t xml:space="preserve"> </w:t>
            </w:r>
            <w:r w:rsidRPr="00D71510">
              <w:rPr>
                <w:rFonts w:ascii="Arial" w:hAnsi="Arial" w:cs="Arial"/>
                <w:sz w:val="20"/>
              </w:rPr>
              <w:t>structural</w:t>
            </w:r>
            <w:r w:rsidRPr="00D71510">
              <w:rPr>
                <w:rFonts w:ascii="Arial" w:hAnsi="Arial" w:cs="Arial"/>
                <w:spacing w:val="-10"/>
                <w:sz w:val="20"/>
              </w:rPr>
              <w:t xml:space="preserve"> </w:t>
            </w:r>
            <w:r w:rsidRPr="00D71510">
              <w:rPr>
                <w:rFonts w:ascii="Arial" w:hAnsi="Arial" w:cs="Arial"/>
                <w:spacing w:val="-2"/>
                <w:sz w:val="20"/>
              </w:rPr>
              <w:t>checks</w:t>
            </w:r>
          </w:p>
        </w:tc>
        <w:tc>
          <w:tcPr>
            <w:tcW w:w="2268" w:type="dxa"/>
          </w:tcPr>
          <w:p w14:paraId="48D17975"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272D47FC" w14:textId="77777777" w:rsidR="00541ED3" w:rsidRPr="00D71510" w:rsidRDefault="00541ED3">
            <w:pPr>
              <w:pStyle w:val="TableParagraph"/>
              <w:rPr>
                <w:rFonts w:ascii="Arial" w:hAnsi="Arial" w:cs="Arial"/>
                <w:sz w:val="18"/>
              </w:rPr>
            </w:pPr>
          </w:p>
        </w:tc>
        <w:tc>
          <w:tcPr>
            <w:tcW w:w="1377" w:type="dxa"/>
          </w:tcPr>
          <w:p w14:paraId="0F2F5728" w14:textId="77777777" w:rsidR="00541ED3" w:rsidRPr="00D71510" w:rsidRDefault="00541ED3">
            <w:pPr>
              <w:pStyle w:val="TableParagraph"/>
              <w:rPr>
                <w:rFonts w:ascii="Arial" w:hAnsi="Arial" w:cs="Arial"/>
                <w:sz w:val="18"/>
              </w:rPr>
            </w:pPr>
          </w:p>
        </w:tc>
      </w:tr>
      <w:tr w:rsidR="00541ED3" w:rsidRPr="00D71510" w14:paraId="139BDA2C" w14:textId="77777777">
        <w:trPr>
          <w:trHeight w:val="254"/>
        </w:trPr>
        <w:tc>
          <w:tcPr>
            <w:tcW w:w="4078" w:type="dxa"/>
          </w:tcPr>
          <w:p w14:paraId="7FB876C0"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Water</w:t>
            </w:r>
            <w:r w:rsidRPr="00D71510">
              <w:rPr>
                <w:rFonts w:ascii="Arial" w:hAnsi="Arial" w:cs="Arial"/>
                <w:spacing w:val="-9"/>
                <w:sz w:val="20"/>
              </w:rPr>
              <w:t xml:space="preserve"> </w:t>
            </w:r>
            <w:r w:rsidRPr="00D71510">
              <w:rPr>
                <w:rFonts w:ascii="Arial" w:hAnsi="Arial" w:cs="Arial"/>
                <w:sz w:val="20"/>
              </w:rPr>
              <w:t>depth,</w:t>
            </w:r>
            <w:r w:rsidRPr="00D71510">
              <w:rPr>
                <w:rFonts w:ascii="Arial" w:hAnsi="Arial" w:cs="Arial"/>
                <w:spacing w:val="-8"/>
                <w:sz w:val="20"/>
              </w:rPr>
              <w:t xml:space="preserve"> </w:t>
            </w:r>
            <w:r w:rsidRPr="00D71510">
              <w:rPr>
                <w:rFonts w:ascii="Arial" w:hAnsi="Arial" w:cs="Arial"/>
                <w:sz w:val="20"/>
              </w:rPr>
              <w:t>tidal</w:t>
            </w:r>
            <w:r w:rsidRPr="00D71510">
              <w:rPr>
                <w:rFonts w:ascii="Arial" w:hAnsi="Arial" w:cs="Arial"/>
                <w:spacing w:val="-6"/>
                <w:sz w:val="20"/>
              </w:rPr>
              <w:t xml:space="preserve"> </w:t>
            </w:r>
            <w:r w:rsidRPr="00D71510">
              <w:rPr>
                <w:rFonts w:ascii="Arial" w:hAnsi="Arial" w:cs="Arial"/>
                <w:spacing w:val="-2"/>
                <w:sz w:val="20"/>
              </w:rPr>
              <w:t>limitations</w:t>
            </w:r>
          </w:p>
        </w:tc>
        <w:tc>
          <w:tcPr>
            <w:tcW w:w="2268" w:type="dxa"/>
          </w:tcPr>
          <w:p w14:paraId="62B08EE5"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2A66DDCE" w14:textId="77777777" w:rsidR="00541ED3" w:rsidRPr="00D71510" w:rsidRDefault="00541ED3">
            <w:pPr>
              <w:pStyle w:val="TableParagraph"/>
              <w:rPr>
                <w:rFonts w:ascii="Arial" w:hAnsi="Arial" w:cs="Arial"/>
                <w:sz w:val="18"/>
              </w:rPr>
            </w:pPr>
          </w:p>
        </w:tc>
        <w:tc>
          <w:tcPr>
            <w:tcW w:w="1377" w:type="dxa"/>
          </w:tcPr>
          <w:p w14:paraId="4757EFEB" w14:textId="77777777" w:rsidR="00541ED3" w:rsidRPr="00D71510" w:rsidRDefault="00541ED3">
            <w:pPr>
              <w:pStyle w:val="TableParagraph"/>
              <w:rPr>
                <w:rFonts w:ascii="Arial" w:hAnsi="Arial" w:cs="Arial"/>
                <w:sz w:val="18"/>
              </w:rPr>
            </w:pPr>
          </w:p>
        </w:tc>
      </w:tr>
      <w:tr w:rsidR="00541ED3" w:rsidRPr="00D71510" w14:paraId="6D789D46" w14:textId="77777777">
        <w:trPr>
          <w:trHeight w:val="256"/>
        </w:trPr>
        <w:tc>
          <w:tcPr>
            <w:tcW w:w="4078" w:type="dxa"/>
          </w:tcPr>
          <w:p w14:paraId="5D0D8E9E"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Certification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all</w:t>
            </w:r>
            <w:r w:rsidRPr="00D71510">
              <w:rPr>
                <w:rFonts w:ascii="Arial" w:hAnsi="Arial" w:cs="Arial"/>
                <w:spacing w:val="-9"/>
                <w:sz w:val="20"/>
              </w:rPr>
              <w:t xml:space="preserve"> </w:t>
            </w:r>
            <w:r w:rsidRPr="00D71510">
              <w:rPr>
                <w:rFonts w:ascii="Arial" w:hAnsi="Arial" w:cs="Arial"/>
                <w:sz w:val="20"/>
              </w:rPr>
              <w:t>loadout</w:t>
            </w:r>
            <w:r w:rsidRPr="00D71510">
              <w:rPr>
                <w:rFonts w:ascii="Arial" w:hAnsi="Arial" w:cs="Arial"/>
                <w:spacing w:val="-9"/>
                <w:sz w:val="20"/>
              </w:rPr>
              <w:t xml:space="preserve"> </w:t>
            </w:r>
            <w:r w:rsidRPr="00D71510">
              <w:rPr>
                <w:rFonts w:ascii="Arial" w:hAnsi="Arial" w:cs="Arial"/>
                <w:spacing w:val="-2"/>
                <w:sz w:val="20"/>
              </w:rPr>
              <w:t>equipment</w:t>
            </w:r>
          </w:p>
        </w:tc>
        <w:tc>
          <w:tcPr>
            <w:tcW w:w="2268" w:type="dxa"/>
          </w:tcPr>
          <w:p w14:paraId="6C252BEC"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6912E57B" w14:textId="77777777" w:rsidR="00541ED3" w:rsidRPr="00D71510" w:rsidRDefault="00541ED3">
            <w:pPr>
              <w:pStyle w:val="TableParagraph"/>
              <w:rPr>
                <w:rFonts w:ascii="Arial" w:hAnsi="Arial" w:cs="Arial"/>
                <w:sz w:val="18"/>
              </w:rPr>
            </w:pPr>
          </w:p>
        </w:tc>
        <w:tc>
          <w:tcPr>
            <w:tcW w:w="1377" w:type="dxa"/>
          </w:tcPr>
          <w:p w14:paraId="14FA9D7E" w14:textId="77777777" w:rsidR="00541ED3" w:rsidRPr="00D71510" w:rsidRDefault="00541ED3">
            <w:pPr>
              <w:pStyle w:val="TableParagraph"/>
              <w:rPr>
                <w:rFonts w:ascii="Arial" w:hAnsi="Arial" w:cs="Arial"/>
                <w:sz w:val="18"/>
              </w:rPr>
            </w:pPr>
          </w:p>
        </w:tc>
      </w:tr>
      <w:tr w:rsidR="00541ED3" w:rsidRPr="00D71510" w14:paraId="6FD860BF" w14:textId="77777777">
        <w:trPr>
          <w:trHeight w:val="256"/>
        </w:trPr>
        <w:tc>
          <w:tcPr>
            <w:tcW w:w="4078" w:type="dxa"/>
          </w:tcPr>
          <w:p w14:paraId="4736709A"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Emergency</w:t>
            </w:r>
            <w:r w:rsidRPr="00D71510">
              <w:rPr>
                <w:rFonts w:ascii="Arial" w:hAnsi="Arial" w:cs="Arial"/>
                <w:spacing w:val="-16"/>
                <w:sz w:val="20"/>
              </w:rPr>
              <w:t xml:space="preserve"> </w:t>
            </w:r>
            <w:r w:rsidRPr="00D71510">
              <w:rPr>
                <w:rFonts w:ascii="Arial" w:hAnsi="Arial" w:cs="Arial"/>
                <w:sz w:val="20"/>
              </w:rPr>
              <w:t>contingency</w:t>
            </w:r>
            <w:r w:rsidRPr="00D71510">
              <w:rPr>
                <w:rFonts w:ascii="Arial" w:hAnsi="Arial" w:cs="Arial"/>
                <w:spacing w:val="-13"/>
                <w:sz w:val="20"/>
              </w:rPr>
              <w:t xml:space="preserve"> </w:t>
            </w:r>
            <w:r w:rsidRPr="00D71510">
              <w:rPr>
                <w:rFonts w:ascii="Arial" w:hAnsi="Arial" w:cs="Arial"/>
                <w:spacing w:val="-2"/>
                <w:sz w:val="20"/>
              </w:rPr>
              <w:t>plans</w:t>
            </w:r>
          </w:p>
        </w:tc>
        <w:tc>
          <w:tcPr>
            <w:tcW w:w="2268" w:type="dxa"/>
          </w:tcPr>
          <w:p w14:paraId="0E8AACA0"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790D2015" w14:textId="77777777" w:rsidR="00541ED3" w:rsidRPr="00D71510" w:rsidRDefault="00541ED3">
            <w:pPr>
              <w:pStyle w:val="TableParagraph"/>
              <w:rPr>
                <w:rFonts w:ascii="Arial" w:hAnsi="Arial" w:cs="Arial"/>
                <w:sz w:val="18"/>
              </w:rPr>
            </w:pPr>
          </w:p>
        </w:tc>
        <w:tc>
          <w:tcPr>
            <w:tcW w:w="1377" w:type="dxa"/>
          </w:tcPr>
          <w:p w14:paraId="0794BB0C" w14:textId="77777777" w:rsidR="00541ED3" w:rsidRPr="00D71510" w:rsidRDefault="00541ED3">
            <w:pPr>
              <w:pStyle w:val="TableParagraph"/>
              <w:rPr>
                <w:rFonts w:ascii="Arial" w:hAnsi="Arial" w:cs="Arial"/>
                <w:sz w:val="18"/>
              </w:rPr>
            </w:pPr>
          </w:p>
        </w:tc>
      </w:tr>
      <w:tr w:rsidR="00541ED3" w:rsidRPr="00D71510" w14:paraId="6113371D" w14:textId="77777777">
        <w:trPr>
          <w:trHeight w:val="253"/>
        </w:trPr>
        <w:tc>
          <w:tcPr>
            <w:tcW w:w="4078" w:type="dxa"/>
          </w:tcPr>
          <w:p w14:paraId="5B0471BA"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Ballast</w:t>
            </w:r>
            <w:r w:rsidRPr="00D71510">
              <w:rPr>
                <w:rFonts w:ascii="Arial" w:hAnsi="Arial" w:cs="Arial"/>
                <w:spacing w:val="-9"/>
                <w:sz w:val="20"/>
              </w:rPr>
              <w:t xml:space="preserve"> </w:t>
            </w:r>
            <w:r w:rsidRPr="00D71510">
              <w:rPr>
                <w:rFonts w:ascii="Arial" w:hAnsi="Arial" w:cs="Arial"/>
                <w:sz w:val="20"/>
              </w:rPr>
              <w:t>system</w:t>
            </w:r>
            <w:r w:rsidRPr="00D71510">
              <w:rPr>
                <w:rFonts w:ascii="Arial" w:hAnsi="Arial" w:cs="Arial"/>
                <w:spacing w:val="-8"/>
                <w:sz w:val="20"/>
              </w:rPr>
              <w:t xml:space="preserve"> </w:t>
            </w:r>
            <w:r w:rsidRPr="00D71510">
              <w:rPr>
                <w:rFonts w:ascii="Arial" w:hAnsi="Arial" w:cs="Arial"/>
                <w:spacing w:val="-2"/>
                <w:sz w:val="20"/>
              </w:rPr>
              <w:t>trials</w:t>
            </w:r>
          </w:p>
        </w:tc>
        <w:tc>
          <w:tcPr>
            <w:tcW w:w="2268" w:type="dxa"/>
          </w:tcPr>
          <w:p w14:paraId="548BCD9A"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125B6F67" w14:textId="77777777" w:rsidR="00541ED3" w:rsidRPr="00D71510" w:rsidRDefault="00DB5ACD">
            <w:pPr>
              <w:pStyle w:val="TableParagraph"/>
              <w:spacing w:line="234" w:lineRule="exact"/>
              <w:ind w:left="8"/>
              <w:jc w:val="center"/>
              <w:rPr>
                <w:rFonts w:ascii="Arial" w:hAnsi="Arial" w:cs="Arial"/>
              </w:rPr>
            </w:pPr>
            <w:r w:rsidRPr="00D71510">
              <w:rPr>
                <w:rFonts w:ascii="Arial" w:hAnsi="Arial" w:cs="Arial"/>
              </w:rPr>
              <w:t>X</w:t>
            </w:r>
          </w:p>
        </w:tc>
        <w:tc>
          <w:tcPr>
            <w:tcW w:w="1377" w:type="dxa"/>
          </w:tcPr>
          <w:p w14:paraId="58CD8FD1" w14:textId="77777777" w:rsidR="00541ED3" w:rsidRPr="00D71510" w:rsidRDefault="00541ED3">
            <w:pPr>
              <w:pStyle w:val="TableParagraph"/>
              <w:rPr>
                <w:rFonts w:ascii="Arial" w:hAnsi="Arial" w:cs="Arial"/>
                <w:sz w:val="18"/>
              </w:rPr>
            </w:pPr>
          </w:p>
        </w:tc>
      </w:tr>
      <w:tr w:rsidR="00541ED3" w:rsidRPr="00D71510" w14:paraId="4B3307B2" w14:textId="77777777">
        <w:trPr>
          <w:trHeight w:val="928"/>
        </w:trPr>
        <w:tc>
          <w:tcPr>
            <w:tcW w:w="4078" w:type="dxa"/>
          </w:tcPr>
          <w:p w14:paraId="39364CD8" w14:textId="77777777" w:rsidR="00541ED3" w:rsidRPr="00D71510" w:rsidRDefault="00DB5ACD">
            <w:pPr>
              <w:pStyle w:val="TableParagraph"/>
              <w:ind w:left="107"/>
              <w:rPr>
                <w:rFonts w:ascii="Arial" w:hAnsi="Arial" w:cs="Arial"/>
                <w:sz w:val="20"/>
              </w:rPr>
            </w:pPr>
            <w:r w:rsidRPr="00D71510">
              <w:rPr>
                <w:rFonts w:ascii="Arial" w:hAnsi="Arial" w:cs="Arial"/>
                <w:sz w:val="20"/>
              </w:rPr>
              <w:t>Full</w:t>
            </w:r>
            <w:r w:rsidRPr="00D71510">
              <w:rPr>
                <w:rFonts w:ascii="Arial" w:hAnsi="Arial" w:cs="Arial"/>
                <w:spacing w:val="-3"/>
                <w:sz w:val="20"/>
              </w:rPr>
              <w:t xml:space="preserve"> </w:t>
            </w:r>
            <w:r w:rsidRPr="00D71510">
              <w:rPr>
                <w:rFonts w:ascii="Arial" w:hAnsi="Arial" w:cs="Arial"/>
                <w:sz w:val="20"/>
              </w:rPr>
              <w:t>stability,</w:t>
            </w:r>
            <w:r w:rsidRPr="00D71510">
              <w:rPr>
                <w:rFonts w:ascii="Arial" w:hAnsi="Arial" w:cs="Arial"/>
                <w:spacing w:val="-3"/>
                <w:sz w:val="20"/>
              </w:rPr>
              <w:t xml:space="preserve"> </w:t>
            </w:r>
            <w:r w:rsidRPr="00D71510">
              <w:rPr>
                <w:rFonts w:ascii="Arial" w:hAnsi="Arial" w:cs="Arial"/>
                <w:sz w:val="20"/>
              </w:rPr>
              <w:t>strength</w:t>
            </w:r>
            <w:r w:rsidRPr="00D71510">
              <w:rPr>
                <w:rFonts w:ascii="Arial" w:hAnsi="Arial" w:cs="Arial"/>
                <w:spacing w:val="-4"/>
                <w:sz w:val="20"/>
              </w:rPr>
              <w:t xml:space="preserve"> </w:t>
            </w:r>
            <w:r w:rsidRPr="00D71510">
              <w:rPr>
                <w:rFonts w:ascii="Arial" w:hAnsi="Arial" w:cs="Arial"/>
                <w:sz w:val="20"/>
              </w:rPr>
              <w:t>and</w:t>
            </w:r>
            <w:r w:rsidRPr="00D71510">
              <w:rPr>
                <w:rFonts w:ascii="Arial" w:hAnsi="Arial" w:cs="Arial"/>
                <w:spacing w:val="-2"/>
                <w:sz w:val="20"/>
              </w:rPr>
              <w:t xml:space="preserve"> </w:t>
            </w:r>
            <w:r w:rsidRPr="00D71510">
              <w:rPr>
                <w:rFonts w:ascii="Arial" w:hAnsi="Arial" w:cs="Arial"/>
                <w:sz w:val="20"/>
              </w:rPr>
              <w:t>detailed procedures</w:t>
            </w:r>
            <w:r w:rsidRPr="00D71510">
              <w:rPr>
                <w:rFonts w:ascii="Arial" w:hAnsi="Arial" w:cs="Arial"/>
                <w:spacing w:val="-9"/>
                <w:sz w:val="20"/>
              </w:rPr>
              <w:t xml:space="preserve"> </w:t>
            </w:r>
            <w:r w:rsidRPr="00D71510">
              <w:rPr>
                <w:rFonts w:ascii="Arial" w:hAnsi="Arial" w:cs="Arial"/>
                <w:sz w:val="20"/>
              </w:rPr>
              <w:t>for</w:t>
            </w:r>
            <w:r w:rsidRPr="00D71510">
              <w:rPr>
                <w:rFonts w:ascii="Arial" w:hAnsi="Arial" w:cs="Arial"/>
                <w:spacing w:val="-9"/>
                <w:sz w:val="20"/>
              </w:rPr>
              <w:t xml:space="preserve"> </w:t>
            </w:r>
            <w:r w:rsidRPr="00D71510">
              <w:rPr>
                <w:rFonts w:ascii="Arial" w:hAnsi="Arial" w:cs="Arial"/>
                <w:sz w:val="20"/>
              </w:rPr>
              <w:t>foundation</w:t>
            </w:r>
            <w:r w:rsidRPr="00D71510">
              <w:rPr>
                <w:rFonts w:ascii="Arial" w:hAnsi="Arial" w:cs="Arial"/>
                <w:spacing w:val="-7"/>
                <w:sz w:val="20"/>
              </w:rPr>
              <w:t xml:space="preserve"> </w:t>
            </w:r>
            <w:r w:rsidRPr="00D71510">
              <w:rPr>
                <w:rFonts w:ascii="Arial" w:hAnsi="Arial" w:cs="Arial"/>
                <w:sz w:val="20"/>
              </w:rPr>
              <w:t>load</w:t>
            </w:r>
            <w:r w:rsidRPr="00D71510">
              <w:rPr>
                <w:rFonts w:ascii="Arial" w:hAnsi="Arial" w:cs="Arial"/>
                <w:spacing w:val="-10"/>
                <w:sz w:val="20"/>
              </w:rPr>
              <w:t xml:space="preserve"> </w:t>
            </w:r>
            <w:r w:rsidRPr="00D71510">
              <w:rPr>
                <w:rFonts w:ascii="Arial" w:hAnsi="Arial" w:cs="Arial"/>
                <w:spacing w:val="-4"/>
                <w:sz w:val="20"/>
              </w:rPr>
              <w:t>out,</w:t>
            </w:r>
          </w:p>
          <w:p w14:paraId="732ED73A" w14:textId="77777777" w:rsidR="00541ED3" w:rsidRPr="00D71510" w:rsidRDefault="00DB5ACD">
            <w:pPr>
              <w:pStyle w:val="TableParagraph"/>
              <w:spacing w:line="230" w:lineRule="exact"/>
              <w:ind w:left="107" w:right="221"/>
              <w:rPr>
                <w:rFonts w:ascii="Arial" w:hAnsi="Arial" w:cs="Arial"/>
                <w:sz w:val="20"/>
              </w:rPr>
            </w:pPr>
            <w:r w:rsidRPr="00D71510">
              <w:rPr>
                <w:rFonts w:ascii="Arial" w:hAnsi="Arial" w:cs="Arial"/>
                <w:sz w:val="20"/>
              </w:rPr>
              <w:t>including</w:t>
            </w:r>
            <w:r w:rsidRPr="00D71510">
              <w:rPr>
                <w:rFonts w:ascii="Arial" w:hAnsi="Arial" w:cs="Arial"/>
                <w:spacing w:val="-14"/>
                <w:sz w:val="20"/>
              </w:rPr>
              <w:t xml:space="preserve"> </w:t>
            </w:r>
            <w:r w:rsidRPr="00D71510">
              <w:rPr>
                <w:rFonts w:ascii="Arial" w:hAnsi="Arial" w:cs="Arial"/>
                <w:sz w:val="20"/>
              </w:rPr>
              <w:t>securing</w:t>
            </w:r>
            <w:r w:rsidRPr="00D71510">
              <w:rPr>
                <w:rFonts w:ascii="Arial" w:hAnsi="Arial" w:cs="Arial"/>
                <w:spacing w:val="-14"/>
                <w:sz w:val="20"/>
              </w:rPr>
              <w:t xml:space="preserve"> </w:t>
            </w:r>
            <w:r w:rsidRPr="00D71510">
              <w:rPr>
                <w:rFonts w:ascii="Arial" w:hAnsi="Arial" w:cs="Arial"/>
                <w:sz w:val="20"/>
              </w:rPr>
              <w:t>info,</w:t>
            </w:r>
            <w:r w:rsidRPr="00D71510">
              <w:rPr>
                <w:rFonts w:ascii="Arial" w:hAnsi="Arial" w:cs="Arial"/>
                <w:spacing w:val="-14"/>
                <w:sz w:val="20"/>
              </w:rPr>
              <w:t xml:space="preserve"> </w:t>
            </w:r>
            <w:r w:rsidRPr="00D71510">
              <w:rPr>
                <w:rFonts w:ascii="Arial" w:hAnsi="Arial" w:cs="Arial"/>
                <w:sz w:val="20"/>
              </w:rPr>
              <w:t>ballasting, cribbing and location details</w:t>
            </w:r>
          </w:p>
        </w:tc>
        <w:tc>
          <w:tcPr>
            <w:tcW w:w="2268" w:type="dxa"/>
          </w:tcPr>
          <w:p w14:paraId="6703C753" w14:textId="77777777" w:rsidR="00541ED3" w:rsidRPr="00D71510" w:rsidRDefault="00541ED3">
            <w:pPr>
              <w:pStyle w:val="TableParagraph"/>
              <w:spacing w:before="1"/>
              <w:rPr>
                <w:rFonts w:ascii="Arial" w:hAnsi="Arial" w:cs="Arial"/>
                <w:b/>
                <w:sz w:val="29"/>
              </w:rPr>
            </w:pPr>
          </w:p>
          <w:p w14:paraId="1702B3B7"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5DB530EC" w14:textId="77777777" w:rsidR="00541ED3" w:rsidRPr="00D71510" w:rsidRDefault="00541ED3">
            <w:pPr>
              <w:pStyle w:val="TableParagraph"/>
              <w:rPr>
                <w:rFonts w:ascii="Arial" w:hAnsi="Arial" w:cs="Arial"/>
                <w:sz w:val="18"/>
              </w:rPr>
            </w:pPr>
          </w:p>
        </w:tc>
        <w:tc>
          <w:tcPr>
            <w:tcW w:w="1377" w:type="dxa"/>
          </w:tcPr>
          <w:p w14:paraId="0B22A57B" w14:textId="77777777" w:rsidR="00541ED3" w:rsidRPr="00D71510" w:rsidRDefault="00541ED3">
            <w:pPr>
              <w:pStyle w:val="TableParagraph"/>
              <w:rPr>
                <w:rFonts w:ascii="Arial" w:hAnsi="Arial" w:cs="Arial"/>
                <w:sz w:val="18"/>
              </w:rPr>
            </w:pPr>
          </w:p>
        </w:tc>
      </w:tr>
      <w:tr w:rsidR="00541ED3" w:rsidRPr="00D71510" w14:paraId="2776D16E" w14:textId="77777777">
        <w:trPr>
          <w:trHeight w:val="465"/>
        </w:trPr>
        <w:tc>
          <w:tcPr>
            <w:tcW w:w="4078" w:type="dxa"/>
          </w:tcPr>
          <w:p w14:paraId="7FBB115A" w14:textId="77777777" w:rsidR="00541ED3" w:rsidRPr="00D71510" w:rsidRDefault="00DB5ACD">
            <w:pPr>
              <w:pStyle w:val="TableParagraph"/>
              <w:spacing w:line="234" w:lineRule="exact"/>
              <w:ind w:left="107"/>
              <w:rPr>
                <w:rFonts w:ascii="Arial" w:hAnsi="Arial" w:cs="Arial"/>
                <w:sz w:val="20"/>
              </w:rPr>
            </w:pPr>
            <w:r w:rsidRPr="00D71510">
              <w:rPr>
                <w:rFonts w:ascii="Arial" w:hAnsi="Arial" w:cs="Arial"/>
                <w:sz w:val="20"/>
              </w:rPr>
              <w:t>Loadout</w:t>
            </w:r>
            <w:r w:rsidRPr="00D71510">
              <w:rPr>
                <w:rFonts w:ascii="Arial" w:hAnsi="Arial" w:cs="Arial"/>
                <w:spacing w:val="-11"/>
                <w:sz w:val="20"/>
              </w:rPr>
              <w:t xml:space="preserve"> </w:t>
            </w:r>
            <w:r w:rsidRPr="00D71510">
              <w:rPr>
                <w:rFonts w:ascii="Arial" w:hAnsi="Arial" w:cs="Arial"/>
                <w:sz w:val="20"/>
              </w:rPr>
              <w:t>operation</w:t>
            </w:r>
            <w:r w:rsidRPr="00D71510">
              <w:rPr>
                <w:rFonts w:ascii="Arial" w:hAnsi="Arial" w:cs="Arial"/>
                <w:spacing w:val="-12"/>
                <w:sz w:val="20"/>
              </w:rPr>
              <w:t xml:space="preserve"> </w:t>
            </w:r>
            <w:r w:rsidRPr="00D71510">
              <w:rPr>
                <w:rFonts w:ascii="Arial" w:hAnsi="Arial" w:cs="Arial"/>
                <w:sz w:val="20"/>
              </w:rPr>
              <w:t>(tide,</w:t>
            </w:r>
            <w:r w:rsidRPr="00D71510">
              <w:rPr>
                <w:rFonts w:ascii="Arial" w:hAnsi="Arial" w:cs="Arial"/>
                <w:spacing w:val="-10"/>
                <w:sz w:val="20"/>
              </w:rPr>
              <w:t xml:space="preserve"> </w:t>
            </w:r>
            <w:r w:rsidRPr="00D71510">
              <w:rPr>
                <w:rFonts w:ascii="Arial" w:hAnsi="Arial" w:cs="Arial"/>
                <w:sz w:val="20"/>
              </w:rPr>
              <w:t>ballasting</w:t>
            </w:r>
            <w:r w:rsidRPr="00D71510">
              <w:rPr>
                <w:rFonts w:ascii="Arial" w:hAnsi="Arial" w:cs="Arial"/>
                <w:spacing w:val="-10"/>
                <w:sz w:val="20"/>
              </w:rPr>
              <w:t xml:space="preserve"> </w:t>
            </w:r>
            <w:r w:rsidRPr="00D71510">
              <w:rPr>
                <w:rFonts w:ascii="Arial" w:hAnsi="Arial" w:cs="Arial"/>
                <w:sz w:val="20"/>
              </w:rPr>
              <w:t>and loadout operational limitations)</w:t>
            </w:r>
          </w:p>
        </w:tc>
        <w:tc>
          <w:tcPr>
            <w:tcW w:w="2268" w:type="dxa"/>
          </w:tcPr>
          <w:p w14:paraId="469593CB"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7353B460" w14:textId="77777777" w:rsidR="00541ED3" w:rsidRPr="00D71510" w:rsidRDefault="00DB5ACD">
            <w:pPr>
              <w:pStyle w:val="TableParagraph"/>
              <w:spacing w:before="105"/>
              <w:ind w:left="8"/>
              <w:jc w:val="center"/>
              <w:rPr>
                <w:rFonts w:ascii="Arial" w:hAnsi="Arial" w:cs="Arial"/>
              </w:rPr>
            </w:pPr>
            <w:r w:rsidRPr="00D71510">
              <w:rPr>
                <w:rFonts w:ascii="Arial" w:hAnsi="Arial" w:cs="Arial"/>
              </w:rPr>
              <w:t>X</w:t>
            </w:r>
          </w:p>
        </w:tc>
        <w:tc>
          <w:tcPr>
            <w:tcW w:w="1377" w:type="dxa"/>
          </w:tcPr>
          <w:p w14:paraId="6D3BBAB6" w14:textId="77777777" w:rsidR="00541ED3" w:rsidRPr="00D71510" w:rsidRDefault="00DB5ACD">
            <w:pPr>
              <w:pStyle w:val="TableParagraph"/>
              <w:spacing w:before="105"/>
              <w:ind w:left="10"/>
              <w:jc w:val="center"/>
              <w:rPr>
                <w:rFonts w:ascii="Arial" w:hAnsi="Arial" w:cs="Arial"/>
              </w:rPr>
            </w:pPr>
            <w:r w:rsidRPr="00D71510">
              <w:rPr>
                <w:rFonts w:ascii="Arial" w:hAnsi="Arial" w:cs="Arial"/>
              </w:rPr>
              <w:t>X</w:t>
            </w:r>
          </w:p>
        </w:tc>
      </w:tr>
    </w:tbl>
    <w:p w14:paraId="144D1F70" w14:textId="77777777" w:rsidR="00541ED3" w:rsidRPr="00D71510" w:rsidRDefault="00541ED3">
      <w:pPr>
        <w:jc w:val="center"/>
        <w:rPr>
          <w:rFonts w:ascii="Arial" w:hAnsi="Arial" w:cs="Arial"/>
        </w:rPr>
        <w:sectPr w:rsidR="00541ED3" w:rsidRPr="00D71510">
          <w:pgSz w:w="11910" w:h="16850"/>
          <w:pgMar w:top="1200" w:right="1140" w:bottom="1080" w:left="1400" w:header="719" w:footer="892" w:gutter="0"/>
          <w:cols w:space="720"/>
        </w:sectPr>
      </w:pPr>
    </w:p>
    <w:p w14:paraId="6DBBC12F" w14:textId="77777777" w:rsidR="00541ED3" w:rsidRPr="00D71510" w:rsidRDefault="00541ED3">
      <w:pPr>
        <w:pStyle w:val="BodyText"/>
        <w:spacing w:before="1" w:after="1"/>
        <w:rPr>
          <w:rFonts w:ascii="Arial" w:hAnsi="Arial" w:cs="Arial"/>
          <w:b/>
          <w:sz w:val="20"/>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8"/>
        <w:gridCol w:w="2268"/>
        <w:gridCol w:w="1133"/>
        <w:gridCol w:w="1377"/>
      </w:tblGrid>
      <w:tr w:rsidR="00541ED3" w:rsidRPr="00D71510" w14:paraId="6522343B" w14:textId="77777777">
        <w:trPr>
          <w:trHeight w:val="465"/>
        </w:trPr>
        <w:tc>
          <w:tcPr>
            <w:tcW w:w="4078" w:type="dxa"/>
          </w:tcPr>
          <w:p w14:paraId="56D0DA2D"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As-built</w:t>
            </w:r>
            <w:r w:rsidRPr="00D71510">
              <w:rPr>
                <w:rFonts w:ascii="Arial" w:hAnsi="Arial" w:cs="Arial"/>
                <w:spacing w:val="-14"/>
                <w:sz w:val="20"/>
              </w:rPr>
              <w:t xml:space="preserve"> </w:t>
            </w:r>
            <w:r w:rsidRPr="00D71510">
              <w:rPr>
                <w:rFonts w:ascii="Arial" w:hAnsi="Arial" w:cs="Arial"/>
                <w:sz w:val="20"/>
              </w:rPr>
              <w:t>dimensions</w:t>
            </w:r>
            <w:r w:rsidRPr="00D71510">
              <w:rPr>
                <w:rFonts w:ascii="Arial" w:hAnsi="Arial" w:cs="Arial"/>
                <w:spacing w:val="-13"/>
                <w:sz w:val="20"/>
              </w:rPr>
              <w:t xml:space="preserve"> </w:t>
            </w:r>
            <w:r w:rsidRPr="00D71510">
              <w:rPr>
                <w:rFonts w:ascii="Arial" w:hAnsi="Arial" w:cs="Arial"/>
                <w:sz w:val="20"/>
              </w:rPr>
              <w:t>of</w:t>
            </w:r>
            <w:r w:rsidRPr="00D71510">
              <w:rPr>
                <w:rFonts w:ascii="Arial" w:hAnsi="Arial" w:cs="Arial"/>
                <w:spacing w:val="-12"/>
                <w:sz w:val="20"/>
              </w:rPr>
              <w:t xml:space="preserve"> </w:t>
            </w:r>
            <w:r w:rsidRPr="00D71510">
              <w:rPr>
                <w:rFonts w:ascii="Arial" w:hAnsi="Arial" w:cs="Arial"/>
                <w:sz w:val="20"/>
              </w:rPr>
              <w:t xml:space="preserve">foundation/WTG </w:t>
            </w:r>
            <w:r w:rsidRPr="00D71510">
              <w:rPr>
                <w:rFonts w:ascii="Arial" w:hAnsi="Arial" w:cs="Arial"/>
                <w:spacing w:val="-2"/>
                <w:sz w:val="20"/>
              </w:rPr>
              <w:t>interfaces</w:t>
            </w:r>
          </w:p>
        </w:tc>
        <w:tc>
          <w:tcPr>
            <w:tcW w:w="2268" w:type="dxa"/>
          </w:tcPr>
          <w:p w14:paraId="254ED235"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5BE2F745" w14:textId="77777777" w:rsidR="00541ED3" w:rsidRPr="00D71510" w:rsidRDefault="00541ED3">
            <w:pPr>
              <w:pStyle w:val="TableParagraph"/>
              <w:rPr>
                <w:rFonts w:ascii="Arial" w:hAnsi="Arial" w:cs="Arial"/>
                <w:sz w:val="18"/>
              </w:rPr>
            </w:pPr>
          </w:p>
        </w:tc>
        <w:tc>
          <w:tcPr>
            <w:tcW w:w="1377" w:type="dxa"/>
          </w:tcPr>
          <w:p w14:paraId="2D34FEDD" w14:textId="77777777" w:rsidR="00541ED3" w:rsidRPr="00D71510" w:rsidRDefault="00541ED3">
            <w:pPr>
              <w:pStyle w:val="TableParagraph"/>
              <w:rPr>
                <w:rFonts w:ascii="Arial" w:hAnsi="Arial" w:cs="Arial"/>
                <w:sz w:val="18"/>
              </w:rPr>
            </w:pPr>
          </w:p>
        </w:tc>
      </w:tr>
      <w:tr w:rsidR="00541ED3" w:rsidRPr="00D71510" w14:paraId="16FAE2DF" w14:textId="77777777">
        <w:trPr>
          <w:trHeight w:val="254"/>
        </w:trPr>
        <w:tc>
          <w:tcPr>
            <w:tcW w:w="4078" w:type="dxa"/>
            <w:shd w:val="clear" w:color="auto" w:fill="D9D9D9"/>
          </w:tcPr>
          <w:p w14:paraId="6C3AB45E" w14:textId="04503B0D" w:rsidR="00541ED3" w:rsidRPr="00D71510" w:rsidRDefault="00BE7B5B">
            <w:pPr>
              <w:pStyle w:val="TableParagraph"/>
              <w:spacing w:before="11" w:line="223" w:lineRule="exact"/>
              <w:ind w:left="107"/>
              <w:rPr>
                <w:rFonts w:ascii="Arial" w:hAnsi="Arial" w:cs="Arial"/>
                <w:b/>
                <w:sz w:val="20"/>
              </w:rPr>
            </w:pPr>
            <w:r w:rsidRPr="00D71510">
              <w:rPr>
                <w:rFonts w:ascii="Arial" w:hAnsi="Arial" w:cs="Arial"/>
                <w:b/>
                <w:sz w:val="20"/>
              </w:rPr>
              <w:t>3.</w:t>
            </w:r>
            <w:r w:rsidR="00DB5ACD" w:rsidRPr="00D71510">
              <w:rPr>
                <w:rFonts w:ascii="Arial" w:hAnsi="Arial" w:cs="Arial"/>
                <w:b/>
                <w:sz w:val="20"/>
              </w:rPr>
              <w:t>1.2</w:t>
            </w:r>
            <w:r w:rsidR="00DB5ACD" w:rsidRPr="00D71510">
              <w:rPr>
                <w:rFonts w:ascii="Arial" w:hAnsi="Arial" w:cs="Arial"/>
                <w:b/>
                <w:spacing w:val="-3"/>
                <w:sz w:val="20"/>
              </w:rPr>
              <w:t xml:space="preserve"> </w:t>
            </w:r>
            <w:r w:rsidR="00DB5ACD" w:rsidRPr="00D71510">
              <w:rPr>
                <w:rFonts w:ascii="Arial" w:hAnsi="Arial" w:cs="Arial"/>
                <w:b/>
                <w:spacing w:val="-2"/>
                <w:sz w:val="20"/>
              </w:rPr>
              <w:t>Transportation</w:t>
            </w:r>
          </w:p>
        </w:tc>
        <w:tc>
          <w:tcPr>
            <w:tcW w:w="2268" w:type="dxa"/>
            <w:shd w:val="clear" w:color="auto" w:fill="D9D9D9"/>
          </w:tcPr>
          <w:p w14:paraId="23265A6F" w14:textId="77777777" w:rsidR="00541ED3" w:rsidRPr="00D71510" w:rsidRDefault="00541ED3">
            <w:pPr>
              <w:pStyle w:val="TableParagraph"/>
              <w:rPr>
                <w:rFonts w:ascii="Arial" w:hAnsi="Arial" w:cs="Arial"/>
                <w:sz w:val="18"/>
              </w:rPr>
            </w:pPr>
          </w:p>
        </w:tc>
        <w:tc>
          <w:tcPr>
            <w:tcW w:w="1133" w:type="dxa"/>
            <w:shd w:val="clear" w:color="auto" w:fill="D9D9D9"/>
          </w:tcPr>
          <w:p w14:paraId="1168178A" w14:textId="77777777" w:rsidR="00541ED3" w:rsidRPr="00D71510" w:rsidRDefault="00541ED3">
            <w:pPr>
              <w:pStyle w:val="TableParagraph"/>
              <w:rPr>
                <w:rFonts w:ascii="Arial" w:hAnsi="Arial" w:cs="Arial"/>
                <w:sz w:val="18"/>
              </w:rPr>
            </w:pPr>
          </w:p>
        </w:tc>
        <w:tc>
          <w:tcPr>
            <w:tcW w:w="1377" w:type="dxa"/>
            <w:shd w:val="clear" w:color="auto" w:fill="D9D9D9"/>
          </w:tcPr>
          <w:p w14:paraId="615BB9FC" w14:textId="77777777" w:rsidR="00541ED3" w:rsidRPr="00D71510" w:rsidRDefault="00541ED3">
            <w:pPr>
              <w:pStyle w:val="TableParagraph"/>
              <w:rPr>
                <w:rFonts w:ascii="Arial" w:hAnsi="Arial" w:cs="Arial"/>
                <w:sz w:val="18"/>
              </w:rPr>
            </w:pPr>
          </w:p>
        </w:tc>
      </w:tr>
      <w:tr w:rsidR="00541ED3" w:rsidRPr="00D71510" w14:paraId="2C8625E5" w14:textId="77777777">
        <w:trPr>
          <w:trHeight w:val="585"/>
        </w:trPr>
        <w:tc>
          <w:tcPr>
            <w:tcW w:w="4078" w:type="dxa"/>
          </w:tcPr>
          <w:p w14:paraId="31DE5530" w14:textId="77777777" w:rsidR="00541ED3" w:rsidRPr="00D71510" w:rsidRDefault="00DB5ACD">
            <w:pPr>
              <w:pStyle w:val="TableParagraph"/>
              <w:spacing w:before="174"/>
              <w:ind w:left="107"/>
              <w:rPr>
                <w:rFonts w:ascii="Arial" w:hAnsi="Arial" w:cs="Arial"/>
                <w:sz w:val="20"/>
              </w:rPr>
            </w:pPr>
            <w:r w:rsidRPr="00D71510">
              <w:rPr>
                <w:rFonts w:ascii="Arial" w:hAnsi="Arial" w:cs="Arial"/>
                <w:sz w:val="20"/>
              </w:rPr>
              <w:t>Transportation</w:t>
            </w:r>
            <w:r w:rsidRPr="00D71510">
              <w:rPr>
                <w:rFonts w:ascii="Arial" w:hAnsi="Arial" w:cs="Arial"/>
                <w:spacing w:val="-12"/>
                <w:sz w:val="20"/>
              </w:rPr>
              <w:t xml:space="preserve"> </w:t>
            </w:r>
            <w:r w:rsidRPr="00D71510">
              <w:rPr>
                <w:rFonts w:ascii="Arial" w:hAnsi="Arial" w:cs="Arial"/>
                <w:sz w:val="20"/>
              </w:rPr>
              <w:t>/</w:t>
            </w:r>
            <w:r w:rsidRPr="00D71510">
              <w:rPr>
                <w:rFonts w:ascii="Arial" w:hAnsi="Arial" w:cs="Arial"/>
                <w:spacing w:val="-9"/>
                <w:sz w:val="20"/>
              </w:rPr>
              <w:t xml:space="preserve"> </w:t>
            </w:r>
            <w:r w:rsidRPr="00D71510">
              <w:rPr>
                <w:rFonts w:ascii="Arial" w:hAnsi="Arial" w:cs="Arial"/>
                <w:sz w:val="20"/>
              </w:rPr>
              <w:t>towing</w:t>
            </w:r>
            <w:r w:rsidRPr="00D71510">
              <w:rPr>
                <w:rFonts w:ascii="Arial" w:hAnsi="Arial" w:cs="Arial"/>
                <w:spacing w:val="-10"/>
                <w:sz w:val="20"/>
              </w:rPr>
              <w:t xml:space="preserve"> </w:t>
            </w:r>
            <w:r w:rsidRPr="00D71510">
              <w:rPr>
                <w:rFonts w:ascii="Arial" w:hAnsi="Arial" w:cs="Arial"/>
                <w:spacing w:val="-2"/>
                <w:sz w:val="20"/>
              </w:rPr>
              <w:t>manual</w:t>
            </w:r>
          </w:p>
        </w:tc>
        <w:tc>
          <w:tcPr>
            <w:tcW w:w="2268" w:type="dxa"/>
          </w:tcPr>
          <w:p w14:paraId="3976D38D" w14:textId="77777777" w:rsidR="00541ED3" w:rsidRPr="00D71510" w:rsidRDefault="00DB5ACD">
            <w:pPr>
              <w:pStyle w:val="TableParagraph"/>
              <w:spacing w:before="95" w:line="232" w:lineRule="exact"/>
              <w:ind w:left="8"/>
              <w:jc w:val="center"/>
              <w:rPr>
                <w:rFonts w:ascii="Arial" w:hAnsi="Arial" w:cs="Arial"/>
                <w:sz w:val="20"/>
              </w:rPr>
            </w:pPr>
            <w:r w:rsidRPr="00D71510">
              <w:rPr>
                <w:rFonts w:ascii="Arial" w:hAnsi="Arial" w:cs="Arial"/>
                <w:w w:val="99"/>
                <w:sz w:val="20"/>
              </w:rPr>
              <w:t>X</w:t>
            </w:r>
          </w:p>
          <w:p w14:paraId="1E9E9C25" w14:textId="77777777" w:rsidR="00541ED3" w:rsidRPr="00D71510" w:rsidRDefault="00DB5ACD">
            <w:pPr>
              <w:pStyle w:val="TableParagraph"/>
              <w:spacing w:line="162" w:lineRule="exact"/>
              <w:ind w:left="275" w:right="267"/>
              <w:jc w:val="center"/>
              <w:rPr>
                <w:rFonts w:ascii="Arial" w:hAnsi="Arial" w:cs="Arial"/>
                <w:sz w:val="14"/>
              </w:rPr>
            </w:pPr>
            <w:r w:rsidRPr="00D71510">
              <w:rPr>
                <w:rFonts w:ascii="Arial" w:hAnsi="Arial" w:cs="Arial"/>
                <w:sz w:val="14"/>
              </w:rPr>
              <w:t>See</w:t>
            </w:r>
            <w:r w:rsidRPr="00D71510">
              <w:rPr>
                <w:rFonts w:ascii="Arial" w:hAnsi="Arial" w:cs="Arial"/>
                <w:spacing w:val="-2"/>
                <w:sz w:val="14"/>
              </w:rPr>
              <w:t xml:space="preserve"> </w:t>
            </w:r>
            <w:r w:rsidRPr="00D71510">
              <w:rPr>
                <w:rFonts w:ascii="Arial" w:hAnsi="Arial" w:cs="Arial"/>
                <w:sz w:val="14"/>
              </w:rPr>
              <w:t>SOW</w:t>
            </w:r>
            <w:r w:rsidRPr="00D71510">
              <w:rPr>
                <w:rFonts w:ascii="Arial" w:hAnsi="Arial" w:cs="Arial"/>
                <w:spacing w:val="-3"/>
                <w:sz w:val="14"/>
              </w:rPr>
              <w:t xml:space="preserve"> </w:t>
            </w:r>
            <w:r w:rsidRPr="00D71510">
              <w:rPr>
                <w:rFonts w:ascii="Arial" w:hAnsi="Arial" w:cs="Arial"/>
                <w:sz w:val="14"/>
              </w:rPr>
              <w:t>1</w:t>
            </w:r>
            <w:r w:rsidRPr="00D71510">
              <w:rPr>
                <w:rFonts w:ascii="Arial" w:hAnsi="Arial" w:cs="Arial"/>
                <w:spacing w:val="-4"/>
                <w:sz w:val="14"/>
              </w:rPr>
              <w:t xml:space="preserve"> </w:t>
            </w:r>
            <w:r w:rsidRPr="00D71510">
              <w:rPr>
                <w:rFonts w:ascii="Arial" w:hAnsi="Arial" w:cs="Arial"/>
                <w:sz w:val="14"/>
              </w:rPr>
              <w:t>for</w:t>
            </w:r>
            <w:r w:rsidRPr="00D71510">
              <w:rPr>
                <w:rFonts w:ascii="Arial" w:hAnsi="Arial" w:cs="Arial"/>
                <w:spacing w:val="-1"/>
                <w:sz w:val="14"/>
              </w:rPr>
              <w:t xml:space="preserve"> </w:t>
            </w:r>
            <w:r w:rsidRPr="00D71510">
              <w:rPr>
                <w:rFonts w:ascii="Arial" w:hAnsi="Arial" w:cs="Arial"/>
                <w:spacing w:val="-2"/>
                <w:sz w:val="14"/>
              </w:rPr>
              <w:t>details</w:t>
            </w:r>
          </w:p>
        </w:tc>
        <w:tc>
          <w:tcPr>
            <w:tcW w:w="1133" w:type="dxa"/>
          </w:tcPr>
          <w:p w14:paraId="45D8FBB3" w14:textId="77777777" w:rsidR="00541ED3" w:rsidRPr="00D71510" w:rsidRDefault="00541ED3">
            <w:pPr>
              <w:pStyle w:val="TableParagraph"/>
              <w:rPr>
                <w:rFonts w:ascii="Arial" w:hAnsi="Arial" w:cs="Arial"/>
                <w:sz w:val="18"/>
              </w:rPr>
            </w:pPr>
          </w:p>
        </w:tc>
        <w:tc>
          <w:tcPr>
            <w:tcW w:w="1377" w:type="dxa"/>
          </w:tcPr>
          <w:p w14:paraId="303CEE13" w14:textId="77777777" w:rsidR="00541ED3" w:rsidRPr="00D71510" w:rsidRDefault="00541ED3">
            <w:pPr>
              <w:pStyle w:val="TableParagraph"/>
              <w:rPr>
                <w:rFonts w:ascii="Arial" w:hAnsi="Arial" w:cs="Arial"/>
                <w:sz w:val="18"/>
              </w:rPr>
            </w:pPr>
          </w:p>
        </w:tc>
      </w:tr>
      <w:tr w:rsidR="00541ED3" w:rsidRPr="00D71510" w14:paraId="53A8DCEE" w14:textId="77777777">
        <w:trPr>
          <w:trHeight w:val="462"/>
        </w:trPr>
        <w:tc>
          <w:tcPr>
            <w:tcW w:w="4078" w:type="dxa"/>
          </w:tcPr>
          <w:p w14:paraId="3168979C" w14:textId="77777777" w:rsidR="00541ED3" w:rsidRPr="00D71510" w:rsidRDefault="00DB5ACD">
            <w:pPr>
              <w:pStyle w:val="TableParagraph"/>
              <w:spacing w:line="229" w:lineRule="exact"/>
              <w:ind w:left="107"/>
              <w:rPr>
                <w:rFonts w:ascii="Arial" w:hAnsi="Arial" w:cs="Arial"/>
                <w:sz w:val="20"/>
              </w:rPr>
            </w:pPr>
            <w:r w:rsidRPr="00D71510">
              <w:rPr>
                <w:rFonts w:ascii="Arial" w:hAnsi="Arial" w:cs="Arial"/>
                <w:sz w:val="20"/>
              </w:rPr>
              <w:t>Procedure</w:t>
            </w:r>
            <w:r w:rsidRPr="00D71510">
              <w:rPr>
                <w:rFonts w:ascii="Arial" w:hAnsi="Arial" w:cs="Arial"/>
                <w:spacing w:val="-11"/>
                <w:sz w:val="20"/>
              </w:rPr>
              <w:t xml:space="preserve"> </w:t>
            </w:r>
            <w:r w:rsidRPr="00D71510">
              <w:rPr>
                <w:rFonts w:ascii="Arial" w:hAnsi="Arial" w:cs="Arial"/>
                <w:sz w:val="20"/>
              </w:rPr>
              <w:t>for</w:t>
            </w:r>
            <w:r w:rsidRPr="00D71510">
              <w:rPr>
                <w:rFonts w:ascii="Arial" w:hAnsi="Arial" w:cs="Arial"/>
                <w:spacing w:val="-9"/>
                <w:sz w:val="20"/>
              </w:rPr>
              <w:t xml:space="preserve"> </w:t>
            </w:r>
            <w:r w:rsidRPr="00D71510">
              <w:rPr>
                <w:rFonts w:ascii="Arial" w:hAnsi="Arial" w:cs="Arial"/>
                <w:sz w:val="20"/>
              </w:rPr>
              <w:t>departure</w:t>
            </w:r>
            <w:r w:rsidRPr="00D71510">
              <w:rPr>
                <w:rFonts w:ascii="Arial" w:hAnsi="Arial" w:cs="Arial"/>
                <w:spacing w:val="-10"/>
                <w:sz w:val="20"/>
              </w:rPr>
              <w:t xml:space="preserve"> </w:t>
            </w:r>
            <w:r w:rsidRPr="00D71510">
              <w:rPr>
                <w:rFonts w:ascii="Arial" w:hAnsi="Arial" w:cs="Arial"/>
                <w:spacing w:val="-2"/>
                <w:sz w:val="20"/>
              </w:rPr>
              <w:t>(including</w:t>
            </w:r>
          </w:p>
          <w:p w14:paraId="148D1836" w14:textId="77777777" w:rsidR="00541ED3" w:rsidRPr="00D71510" w:rsidRDefault="00DB5ACD">
            <w:pPr>
              <w:pStyle w:val="TableParagraph"/>
              <w:spacing w:line="213" w:lineRule="exact"/>
              <w:ind w:left="107"/>
              <w:rPr>
                <w:rFonts w:ascii="Arial" w:hAnsi="Arial" w:cs="Arial"/>
                <w:sz w:val="20"/>
              </w:rPr>
            </w:pPr>
            <w:r w:rsidRPr="00D71510">
              <w:rPr>
                <w:rFonts w:ascii="Arial" w:hAnsi="Arial" w:cs="Arial"/>
                <w:sz w:val="20"/>
              </w:rPr>
              <w:t>draught,</w:t>
            </w:r>
            <w:r w:rsidRPr="00D71510">
              <w:rPr>
                <w:rFonts w:ascii="Arial" w:hAnsi="Arial" w:cs="Arial"/>
                <w:spacing w:val="-11"/>
                <w:sz w:val="20"/>
              </w:rPr>
              <w:t xml:space="preserve"> </w:t>
            </w:r>
            <w:r w:rsidRPr="00D71510">
              <w:rPr>
                <w:rFonts w:ascii="Arial" w:hAnsi="Arial" w:cs="Arial"/>
                <w:sz w:val="20"/>
              </w:rPr>
              <w:t>tidal,</w:t>
            </w:r>
            <w:r w:rsidRPr="00D71510">
              <w:rPr>
                <w:rFonts w:ascii="Arial" w:hAnsi="Arial" w:cs="Arial"/>
                <w:spacing w:val="-12"/>
                <w:sz w:val="20"/>
              </w:rPr>
              <w:t xml:space="preserve"> </w:t>
            </w:r>
            <w:r w:rsidRPr="00D71510">
              <w:rPr>
                <w:rFonts w:ascii="Arial" w:hAnsi="Arial" w:cs="Arial"/>
                <w:sz w:val="20"/>
              </w:rPr>
              <w:t>environmental</w:t>
            </w:r>
            <w:r w:rsidRPr="00D71510">
              <w:rPr>
                <w:rFonts w:ascii="Arial" w:hAnsi="Arial" w:cs="Arial"/>
                <w:spacing w:val="-11"/>
                <w:sz w:val="20"/>
              </w:rPr>
              <w:t xml:space="preserve"> </w:t>
            </w:r>
            <w:r w:rsidRPr="00D71510">
              <w:rPr>
                <w:rFonts w:ascii="Arial" w:hAnsi="Arial" w:cs="Arial"/>
                <w:spacing w:val="-2"/>
                <w:sz w:val="20"/>
              </w:rPr>
              <w:t>limits)</w:t>
            </w:r>
          </w:p>
        </w:tc>
        <w:tc>
          <w:tcPr>
            <w:tcW w:w="2268" w:type="dxa"/>
          </w:tcPr>
          <w:p w14:paraId="03E68F9C"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3F200BCB" w14:textId="77777777" w:rsidR="00541ED3" w:rsidRPr="00D71510" w:rsidRDefault="00541ED3">
            <w:pPr>
              <w:pStyle w:val="TableParagraph"/>
              <w:rPr>
                <w:rFonts w:ascii="Arial" w:hAnsi="Arial" w:cs="Arial"/>
                <w:sz w:val="18"/>
              </w:rPr>
            </w:pPr>
          </w:p>
        </w:tc>
        <w:tc>
          <w:tcPr>
            <w:tcW w:w="1377" w:type="dxa"/>
          </w:tcPr>
          <w:p w14:paraId="4B714675" w14:textId="77777777" w:rsidR="00541ED3" w:rsidRPr="00D71510" w:rsidRDefault="00541ED3">
            <w:pPr>
              <w:pStyle w:val="TableParagraph"/>
              <w:rPr>
                <w:rFonts w:ascii="Arial" w:hAnsi="Arial" w:cs="Arial"/>
                <w:sz w:val="18"/>
              </w:rPr>
            </w:pPr>
          </w:p>
        </w:tc>
      </w:tr>
      <w:tr w:rsidR="00541ED3" w:rsidRPr="00D71510" w14:paraId="40915EC1" w14:textId="77777777">
        <w:trPr>
          <w:trHeight w:val="256"/>
        </w:trPr>
        <w:tc>
          <w:tcPr>
            <w:tcW w:w="4078" w:type="dxa"/>
          </w:tcPr>
          <w:p w14:paraId="10307BEB"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Motion</w:t>
            </w:r>
            <w:r w:rsidRPr="00D71510">
              <w:rPr>
                <w:rFonts w:ascii="Arial" w:hAnsi="Arial" w:cs="Arial"/>
                <w:spacing w:val="-11"/>
                <w:sz w:val="20"/>
              </w:rPr>
              <w:t xml:space="preserve"> </w:t>
            </w:r>
            <w:r w:rsidRPr="00D71510">
              <w:rPr>
                <w:rFonts w:ascii="Arial" w:hAnsi="Arial" w:cs="Arial"/>
                <w:sz w:val="20"/>
              </w:rPr>
              <w:t>response</w:t>
            </w:r>
            <w:r w:rsidRPr="00D71510">
              <w:rPr>
                <w:rFonts w:ascii="Arial" w:hAnsi="Arial" w:cs="Arial"/>
                <w:spacing w:val="-9"/>
                <w:sz w:val="20"/>
              </w:rPr>
              <w:t xml:space="preserve"> </w:t>
            </w:r>
            <w:r w:rsidRPr="00D71510">
              <w:rPr>
                <w:rFonts w:ascii="Arial" w:hAnsi="Arial" w:cs="Arial"/>
                <w:spacing w:val="-2"/>
                <w:sz w:val="20"/>
              </w:rPr>
              <w:t>analysis</w:t>
            </w:r>
          </w:p>
        </w:tc>
        <w:tc>
          <w:tcPr>
            <w:tcW w:w="2268" w:type="dxa"/>
          </w:tcPr>
          <w:p w14:paraId="2F0E979A"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5DDAAF62" w14:textId="77777777" w:rsidR="00541ED3" w:rsidRPr="00D71510" w:rsidRDefault="00541ED3">
            <w:pPr>
              <w:pStyle w:val="TableParagraph"/>
              <w:rPr>
                <w:rFonts w:ascii="Arial" w:hAnsi="Arial" w:cs="Arial"/>
                <w:sz w:val="18"/>
              </w:rPr>
            </w:pPr>
          </w:p>
        </w:tc>
        <w:tc>
          <w:tcPr>
            <w:tcW w:w="1377" w:type="dxa"/>
          </w:tcPr>
          <w:p w14:paraId="29872489" w14:textId="77777777" w:rsidR="00541ED3" w:rsidRPr="00D71510" w:rsidRDefault="00541ED3">
            <w:pPr>
              <w:pStyle w:val="TableParagraph"/>
              <w:rPr>
                <w:rFonts w:ascii="Arial" w:hAnsi="Arial" w:cs="Arial"/>
                <w:sz w:val="18"/>
              </w:rPr>
            </w:pPr>
          </w:p>
        </w:tc>
      </w:tr>
      <w:tr w:rsidR="00541ED3" w:rsidRPr="00D71510" w14:paraId="6FE9555E" w14:textId="77777777">
        <w:trPr>
          <w:trHeight w:val="696"/>
        </w:trPr>
        <w:tc>
          <w:tcPr>
            <w:tcW w:w="4078" w:type="dxa"/>
          </w:tcPr>
          <w:p w14:paraId="23ECFACA" w14:textId="7A86FD78"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Grillage,</w:t>
            </w:r>
            <w:r w:rsidRPr="00D71510">
              <w:rPr>
                <w:rFonts w:ascii="Arial" w:hAnsi="Arial" w:cs="Arial"/>
                <w:spacing w:val="-13"/>
                <w:sz w:val="20"/>
              </w:rPr>
              <w:t xml:space="preserve"> </w:t>
            </w:r>
            <w:r w:rsidR="00FC2615" w:rsidRPr="00D71510">
              <w:rPr>
                <w:rFonts w:ascii="Arial" w:hAnsi="Arial" w:cs="Arial"/>
                <w:sz w:val="20"/>
              </w:rPr>
              <w:t>sea fastening</w:t>
            </w:r>
            <w:r w:rsidRPr="00D71510">
              <w:rPr>
                <w:rFonts w:ascii="Arial" w:hAnsi="Arial" w:cs="Arial"/>
                <w:sz w:val="20"/>
              </w:rPr>
              <w:t>,</w:t>
            </w:r>
            <w:r w:rsidRPr="00D71510">
              <w:rPr>
                <w:rFonts w:ascii="Arial" w:hAnsi="Arial" w:cs="Arial"/>
                <w:spacing w:val="-13"/>
                <w:sz w:val="20"/>
              </w:rPr>
              <w:t xml:space="preserve"> </w:t>
            </w:r>
            <w:r w:rsidRPr="00D71510">
              <w:rPr>
                <w:rFonts w:ascii="Arial" w:hAnsi="Arial" w:cs="Arial"/>
                <w:sz w:val="20"/>
              </w:rPr>
              <w:t>cribbing</w:t>
            </w:r>
            <w:r w:rsidRPr="00D71510">
              <w:rPr>
                <w:rFonts w:ascii="Arial" w:hAnsi="Arial" w:cs="Arial"/>
                <w:spacing w:val="-13"/>
                <w:sz w:val="20"/>
              </w:rPr>
              <w:t xml:space="preserve"> </w:t>
            </w:r>
            <w:r w:rsidRPr="00D71510">
              <w:rPr>
                <w:rFonts w:ascii="Arial" w:hAnsi="Arial" w:cs="Arial"/>
                <w:spacing w:val="-5"/>
                <w:sz w:val="20"/>
              </w:rPr>
              <w:t>and</w:t>
            </w:r>
          </w:p>
          <w:p w14:paraId="555DE7B4"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lashing</w:t>
            </w:r>
            <w:r w:rsidRPr="00D71510">
              <w:rPr>
                <w:rFonts w:ascii="Arial" w:hAnsi="Arial" w:cs="Arial"/>
                <w:spacing w:val="-11"/>
                <w:sz w:val="20"/>
              </w:rPr>
              <w:t xml:space="preserve"> </w:t>
            </w:r>
            <w:r w:rsidRPr="00D71510">
              <w:rPr>
                <w:rFonts w:ascii="Arial" w:hAnsi="Arial" w:cs="Arial"/>
                <w:sz w:val="20"/>
              </w:rPr>
              <w:t>design,</w:t>
            </w:r>
            <w:r w:rsidRPr="00D71510">
              <w:rPr>
                <w:rFonts w:ascii="Arial" w:hAnsi="Arial" w:cs="Arial"/>
                <w:spacing w:val="-11"/>
                <w:sz w:val="20"/>
              </w:rPr>
              <w:t xml:space="preserve"> </w:t>
            </w:r>
            <w:r w:rsidRPr="00D71510">
              <w:rPr>
                <w:rFonts w:ascii="Arial" w:hAnsi="Arial" w:cs="Arial"/>
                <w:sz w:val="20"/>
              </w:rPr>
              <w:t>including</w:t>
            </w:r>
            <w:r w:rsidRPr="00D71510">
              <w:rPr>
                <w:rFonts w:ascii="Arial" w:hAnsi="Arial" w:cs="Arial"/>
                <w:spacing w:val="-8"/>
                <w:sz w:val="20"/>
              </w:rPr>
              <w:t xml:space="preserve"> </w:t>
            </w:r>
            <w:r w:rsidRPr="00D71510">
              <w:rPr>
                <w:rFonts w:ascii="Arial" w:hAnsi="Arial" w:cs="Arial"/>
                <w:sz w:val="20"/>
              </w:rPr>
              <w:t>fatigue</w:t>
            </w:r>
            <w:r w:rsidRPr="00D71510">
              <w:rPr>
                <w:rFonts w:ascii="Arial" w:hAnsi="Arial" w:cs="Arial"/>
                <w:spacing w:val="-11"/>
                <w:sz w:val="20"/>
              </w:rPr>
              <w:t xml:space="preserve"> </w:t>
            </w:r>
            <w:r w:rsidRPr="00D71510">
              <w:rPr>
                <w:rFonts w:ascii="Arial" w:hAnsi="Arial" w:cs="Arial"/>
                <w:sz w:val="20"/>
              </w:rPr>
              <w:t>design considerations</w:t>
            </w:r>
            <w:r w:rsidRPr="00D71510">
              <w:rPr>
                <w:rFonts w:ascii="Arial" w:hAnsi="Arial" w:cs="Arial"/>
                <w:spacing w:val="-10"/>
                <w:sz w:val="20"/>
              </w:rPr>
              <w:t xml:space="preserve"> </w:t>
            </w:r>
            <w:r w:rsidRPr="00D71510">
              <w:rPr>
                <w:rFonts w:ascii="Arial" w:hAnsi="Arial" w:cs="Arial"/>
                <w:sz w:val="20"/>
              </w:rPr>
              <w:t>(inc.</w:t>
            </w:r>
            <w:r w:rsidRPr="00D71510">
              <w:rPr>
                <w:rFonts w:ascii="Arial" w:hAnsi="Arial" w:cs="Arial"/>
                <w:spacing w:val="-10"/>
                <w:sz w:val="20"/>
              </w:rPr>
              <w:t xml:space="preserve"> </w:t>
            </w:r>
            <w:r w:rsidRPr="00D71510">
              <w:rPr>
                <w:rFonts w:ascii="Arial" w:hAnsi="Arial" w:cs="Arial"/>
                <w:sz w:val="20"/>
              </w:rPr>
              <w:t>NDT</w:t>
            </w:r>
            <w:r w:rsidRPr="00D71510">
              <w:rPr>
                <w:rFonts w:ascii="Arial" w:hAnsi="Arial" w:cs="Arial"/>
                <w:spacing w:val="-10"/>
                <w:sz w:val="20"/>
              </w:rPr>
              <w:t xml:space="preserve"> </w:t>
            </w:r>
            <w:r w:rsidRPr="00D71510">
              <w:rPr>
                <w:rFonts w:ascii="Arial" w:hAnsi="Arial" w:cs="Arial"/>
                <w:spacing w:val="-2"/>
                <w:sz w:val="20"/>
              </w:rPr>
              <w:t>requirements)</w:t>
            </w:r>
          </w:p>
        </w:tc>
        <w:tc>
          <w:tcPr>
            <w:tcW w:w="2268" w:type="dxa"/>
          </w:tcPr>
          <w:p w14:paraId="0E8ED9CE" w14:textId="77777777" w:rsidR="00541ED3" w:rsidRPr="00D71510" w:rsidRDefault="00DB5ACD">
            <w:pPr>
              <w:pStyle w:val="TableParagraph"/>
              <w:spacing w:before="220"/>
              <w:ind w:left="1073"/>
              <w:rPr>
                <w:rFonts w:ascii="Arial" w:hAnsi="Arial" w:cs="Arial"/>
              </w:rPr>
            </w:pPr>
            <w:r w:rsidRPr="00D71510">
              <w:rPr>
                <w:rFonts w:ascii="Arial" w:hAnsi="Arial" w:cs="Arial"/>
              </w:rPr>
              <w:t>X</w:t>
            </w:r>
          </w:p>
        </w:tc>
        <w:tc>
          <w:tcPr>
            <w:tcW w:w="1133" w:type="dxa"/>
          </w:tcPr>
          <w:p w14:paraId="19467F84" w14:textId="77777777" w:rsidR="00541ED3" w:rsidRPr="00D71510" w:rsidRDefault="00DB5ACD">
            <w:pPr>
              <w:pStyle w:val="TableParagraph"/>
              <w:spacing w:before="220"/>
              <w:ind w:left="8"/>
              <w:jc w:val="center"/>
              <w:rPr>
                <w:rFonts w:ascii="Arial" w:hAnsi="Arial" w:cs="Arial"/>
              </w:rPr>
            </w:pPr>
            <w:r w:rsidRPr="00D71510">
              <w:rPr>
                <w:rFonts w:ascii="Arial" w:hAnsi="Arial" w:cs="Arial"/>
              </w:rPr>
              <w:t>X</w:t>
            </w:r>
          </w:p>
        </w:tc>
        <w:tc>
          <w:tcPr>
            <w:tcW w:w="1377" w:type="dxa"/>
          </w:tcPr>
          <w:p w14:paraId="4096AFF6" w14:textId="77777777" w:rsidR="00541ED3" w:rsidRPr="00D71510" w:rsidRDefault="00541ED3">
            <w:pPr>
              <w:pStyle w:val="TableParagraph"/>
              <w:rPr>
                <w:rFonts w:ascii="Arial" w:hAnsi="Arial" w:cs="Arial"/>
                <w:sz w:val="18"/>
              </w:rPr>
            </w:pPr>
          </w:p>
        </w:tc>
      </w:tr>
      <w:tr w:rsidR="00541ED3" w:rsidRPr="00D71510" w14:paraId="56ABD555" w14:textId="77777777">
        <w:trPr>
          <w:trHeight w:val="465"/>
        </w:trPr>
        <w:tc>
          <w:tcPr>
            <w:tcW w:w="4078" w:type="dxa"/>
          </w:tcPr>
          <w:p w14:paraId="657CF1A7"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Firefighting,</w:t>
            </w:r>
            <w:r w:rsidRPr="00D71510">
              <w:rPr>
                <w:rFonts w:ascii="Arial" w:hAnsi="Arial" w:cs="Arial"/>
                <w:spacing w:val="-13"/>
                <w:sz w:val="20"/>
              </w:rPr>
              <w:t xml:space="preserve"> </w:t>
            </w:r>
            <w:r w:rsidRPr="00D71510">
              <w:rPr>
                <w:rFonts w:ascii="Arial" w:hAnsi="Arial" w:cs="Arial"/>
                <w:sz w:val="20"/>
              </w:rPr>
              <w:t>lifesaving</w:t>
            </w:r>
            <w:r w:rsidRPr="00D71510">
              <w:rPr>
                <w:rFonts w:ascii="Arial" w:hAnsi="Arial" w:cs="Arial"/>
                <w:spacing w:val="-14"/>
                <w:sz w:val="20"/>
              </w:rPr>
              <w:t xml:space="preserve"> </w:t>
            </w:r>
            <w:r w:rsidRPr="00D71510">
              <w:rPr>
                <w:rFonts w:ascii="Arial" w:hAnsi="Arial" w:cs="Arial"/>
                <w:sz w:val="20"/>
              </w:rPr>
              <w:t>and</w:t>
            </w:r>
            <w:r w:rsidRPr="00D71510">
              <w:rPr>
                <w:rFonts w:ascii="Arial" w:hAnsi="Arial" w:cs="Arial"/>
                <w:spacing w:val="-15"/>
                <w:sz w:val="20"/>
              </w:rPr>
              <w:t xml:space="preserve"> </w:t>
            </w:r>
            <w:r w:rsidRPr="00D71510">
              <w:rPr>
                <w:rFonts w:ascii="Arial" w:hAnsi="Arial" w:cs="Arial"/>
                <w:sz w:val="20"/>
              </w:rPr>
              <w:t>emergency equipment for manned tows</w:t>
            </w:r>
          </w:p>
        </w:tc>
        <w:tc>
          <w:tcPr>
            <w:tcW w:w="2268" w:type="dxa"/>
          </w:tcPr>
          <w:p w14:paraId="054F9346"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58D1A4B8" w14:textId="77777777" w:rsidR="00541ED3" w:rsidRPr="00D71510" w:rsidRDefault="00DB5ACD">
            <w:pPr>
              <w:pStyle w:val="TableParagraph"/>
              <w:spacing w:before="105"/>
              <w:ind w:left="8"/>
              <w:jc w:val="center"/>
              <w:rPr>
                <w:rFonts w:ascii="Arial" w:hAnsi="Arial" w:cs="Arial"/>
              </w:rPr>
            </w:pPr>
            <w:r w:rsidRPr="00D71510">
              <w:rPr>
                <w:rFonts w:ascii="Arial" w:hAnsi="Arial" w:cs="Arial"/>
              </w:rPr>
              <w:t>X</w:t>
            </w:r>
          </w:p>
        </w:tc>
        <w:tc>
          <w:tcPr>
            <w:tcW w:w="1377" w:type="dxa"/>
          </w:tcPr>
          <w:p w14:paraId="7DA8FAD6" w14:textId="77777777" w:rsidR="00541ED3" w:rsidRPr="00D71510" w:rsidRDefault="00541ED3">
            <w:pPr>
              <w:pStyle w:val="TableParagraph"/>
              <w:rPr>
                <w:rFonts w:ascii="Arial" w:hAnsi="Arial" w:cs="Arial"/>
                <w:sz w:val="18"/>
              </w:rPr>
            </w:pPr>
          </w:p>
        </w:tc>
      </w:tr>
      <w:tr w:rsidR="00541ED3" w:rsidRPr="00D71510" w14:paraId="107ABD4A" w14:textId="77777777">
        <w:trPr>
          <w:trHeight w:val="465"/>
        </w:trPr>
        <w:tc>
          <w:tcPr>
            <w:tcW w:w="4078" w:type="dxa"/>
          </w:tcPr>
          <w:p w14:paraId="192405CF" w14:textId="02856052"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Emergency</w:t>
            </w:r>
            <w:r w:rsidRPr="00D71510">
              <w:rPr>
                <w:rFonts w:ascii="Arial" w:hAnsi="Arial" w:cs="Arial"/>
                <w:spacing w:val="-11"/>
                <w:sz w:val="20"/>
              </w:rPr>
              <w:t xml:space="preserve"> </w:t>
            </w:r>
            <w:r w:rsidRPr="00D71510">
              <w:rPr>
                <w:rFonts w:ascii="Arial" w:hAnsi="Arial" w:cs="Arial"/>
                <w:sz w:val="20"/>
              </w:rPr>
              <w:t>anchors</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11"/>
                <w:sz w:val="20"/>
              </w:rPr>
              <w:t xml:space="preserve"> </w:t>
            </w:r>
            <w:r w:rsidRPr="00D71510">
              <w:rPr>
                <w:rFonts w:ascii="Arial" w:hAnsi="Arial" w:cs="Arial"/>
                <w:sz w:val="20"/>
              </w:rPr>
              <w:t>mooring</w:t>
            </w:r>
            <w:r w:rsidR="00C0510C" w:rsidRPr="00D71510">
              <w:rPr>
                <w:rFonts w:ascii="Arial" w:hAnsi="Arial" w:cs="Arial"/>
                <w:sz w:val="20"/>
              </w:rPr>
              <w:t>s</w:t>
            </w:r>
            <w:r w:rsidRPr="00D71510">
              <w:rPr>
                <w:rFonts w:ascii="Arial" w:hAnsi="Arial" w:cs="Arial"/>
                <w:spacing w:val="-10"/>
                <w:sz w:val="20"/>
              </w:rPr>
              <w:t xml:space="preserve"> </w:t>
            </w:r>
            <w:r w:rsidRPr="00D71510">
              <w:rPr>
                <w:rFonts w:ascii="Arial" w:hAnsi="Arial" w:cs="Arial"/>
                <w:sz w:val="20"/>
              </w:rPr>
              <w:t>including, mounting and release system.</w:t>
            </w:r>
          </w:p>
        </w:tc>
        <w:tc>
          <w:tcPr>
            <w:tcW w:w="2268" w:type="dxa"/>
          </w:tcPr>
          <w:p w14:paraId="15FF8735"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06F2A7CB" w14:textId="77777777" w:rsidR="00541ED3" w:rsidRPr="00D71510" w:rsidRDefault="00541ED3">
            <w:pPr>
              <w:pStyle w:val="TableParagraph"/>
              <w:rPr>
                <w:rFonts w:ascii="Arial" w:hAnsi="Arial" w:cs="Arial"/>
                <w:sz w:val="18"/>
              </w:rPr>
            </w:pPr>
          </w:p>
        </w:tc>
        <w:tc>
          <w:tcPr>
            <w:tcW w:w="1377" w:type="dxa"/>
          </w:tcPr>
          <w:p w14:paraId="261BB851" w14:textId="77777777" w:rsidR="00541ED3" w:rsidRPr="00D71510" w:rsidRDefault="00541ED3">
            <w:pPr>
              <w:pStyle w:val="TableParagraph"/>
              <w:rPr>
                <w:rFonts w:ascii="Arial" w:hAnsi="Arial" w:cs="Arial"/>
                <w:sz w:val="18"/>
              </w:rPr>
            </w:pPr>
          </w:p>
        </w:tc>
      </w:tr>
      <w:tr w:rsidR="00541ED3" w:rsidRPr="00D71510" w14:paraId="0C15B2FA" w14:textId="77777777">
        <w:trPr>
          <w:trHeight w:val="254"/>
        </w:trPr>
        <w:tc>
          <w:tcPr>
            <w:tcW w:w="4078" w:type="dxa"/>
          </w:tcPr>
          <w:p w14:paraId="4FBC8CC2" w14:textId="27B6F0DC" w:rsidR="00541ED3" w:rsidRPr="00D71510" w:rsidRDefault="00DB5ACD">
            <w:pPr>
              <w:pStyle w:val="TableParagraph"/>
              <w:spacing w:before="9" w:line="225" w:lineRule="exact"/>
              <w:ind w:left="107"/>
              <w:rPr>
                <w:rFonts w:ascii="Arial" w:hAnsi="Arial" w:cs="Arial"/>
                <w:sz w:val="20"/>
              </w:rPr>
            </w:pPr>
            <w:r w:rsidRPr="00D71510">
              <w:rPr>
                <w:rFonts w:ascii="Arial" w:hAnsi="Arial" w:cs="Arial"/>
                <w:spacing w:val="-2"/>
                <w:sz w:val="20"/>
              </w:rPr>
              <w:t>Internal</w:t>
            </w:r>
            <w:r w:rsidRPr="00D71510">
              <w:rPr>
                <w:rFonts w:ascii="Arial" w:hAnsi="Arial" w:cs="Arial"/>
                <w:spacing w:val="8"/>
                <w:sz w:val="20"/>
              </w:rPr>
              <w:t xml:space="preserve"> </w:t>
            </w:r>
            <w:r w:rsidR="00FC2615" w:rsidRPr="00D71510">
              <w:rPr>
                <w:rFonts w:ascii="Arial" w:hAnsi="Arial" w:cs="Arial"/>
                <w:spacing w:val="-2"/>
                <w:sz w:val="20"/>
              </w:rPr>
              <w:t>sea fastenings</w:t>
            </w:r>
            <w:r w:rsidRPr="00D71510">
              <w:rPr>
                <w:rFonts w:ascii="Arial" w:hAnsi="Arial" w:cs="Arial"/>
                <w:spacing w:val="-2"/>
                <w:sz w:val="20"/>
              </w:rPr>
              <w:t>/voyage</w:t>
            </w:r>
            <w:r w:rsidRPr="00D71510">
              <w:rPr>
                <w:rFonts w:ascii="Arial" w:hAnsi="Arial" w:cs="Arial"/>
                <w:spacing w:val="7"/>
                <w:sz w:val="20"/>
              </w:rPr>
              <w:t xml:space="preserve"> </w:t>
            </w:r>
            <w:r w:rsidRPr="00D71510">
              <w:rPr>
                <w:rFonts w:ascii="Arial" w:hAnsi="Arial" w:cs="Arial"/>
                <w:spacing w:val="-2"/>
                <w:sz w:val="20"/>
              </w:rPr>
              <w:t>protection</w:t>
            </w:r>
          </w:p>
        </w:tc>
        <w:tc>
          <w:tcPr>
            <w:tcW w:w="2268" w:type="dxa"/>
          </w:tcPr>
          <w:p w14:paraId="0F70D641"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76D8450A" w14:textId="77777777" w:rsidR="00541ED3" w:rsidRPr="00D71510" w:rsidRDefault="00DB5ACD">
            <w:pPr>
              <w:pStyle w:val="TableParagraph"/>
              <w:spacing w:line="234" w:lineRule="exact"/>
              <w:ind w:left="8"/>
              <w:jc w:val="center"/>
              <w:rPr>
                <w:rFonts w:ascii="Arial" w:hAnsi="Arial" w:cs="Arial"/>
              </w:rPr>
            </w:pPr>
            <w:r w:rsidRPr="00D71510">
              <w:rPr>
                <w:rFonts w:ascii="Arial" w:hAnsi="Arial" w:cs="Arial"/>
              </w:rPr>
              <w:t>X</w:t>
            </w:r>
          </w:p>
        </w:tc>
        <w:tc>
          <w:tcPr>
            <w:tcW w:w="1377" w:type="dxa"/>
          </w:tcPr>
          <w:p w14:paraId="61DD9122" w14:textId="77777777" w:rsidR="00541ED3" w:rsidRPr="00D71510" w:rsidRDefault="00541ED3">
            <w:pPr>
              <w:pStyle w:val="TableParagraph"/>
              <w:rPr>
                <w:rFonts w:ascii="Arial" w:hAnsi="Arial" w:cs="Arial"/>
                <w:sz w:val="18"/>
              </w:rPr>
            </w:pPr>
          </w:p>
        </w:tc>
      </w:tr>
      <w:tr w:rsidR="00541ED3" w:rsidRPr="00D71510" w14:paraId="3C0B50AB" w14:textId="77777777">
        <w:trPr>
          <w:trHeight w:val="256"/>
        </w:trPr>
        <w:tc>
          <w:tcPr>
            <w:tcW w:w="4078" w:type="dxa"/>
          </w:tcPr>
          <w:p w14:paraId="377FCA55" w14:textId="304302F6" w:rsidR="00541ED3" w:rsidRPr="00D71510" w:rsidRDefault="00C0510C">
            <w:pPr>
              <w:pStyle w:val="TableParagraph"/>
              <w:spacing w:before="11" w:line="225" w:lineRule="exact"/>
              <w:ind w:left="107"/>
              <w:rPr>
                <w:rFonts w:ascii="Arial" w:hAnsi="Arial" w:cs="Arial"/>
                <w:sz w:val="20"/>
              </w:rPr>
            </w:pPr>
            <w:r w:rsidRPr="00D71510">
              <w:rPr>
                <w:rFonts w:ascii="Arial" w:hAnsi="Arial" w:cs="Arial"/>
                <w:sz w:val="20"/>
              </w:rPr>
              <w:t>Sailing s</w:t>
            </w:r>
            <w:r w:rsidR="00DB5ACD" w:rsidRPr="00D71510">
              <w:rPr>
                <w:rFonts w:ascii="Arial" w:hAnsi="Arial" w:cs="Arial"/>
                <w:sz w:val="20"/>
              </w:rPr>
              <w:t>elf-propelled</w:t>
            </w:r>
            <w:r w:rsidR="00DB5ACD" w:rsidRPr="00D71510">
              <w:rPr>
                <w:rFonts w:ascii="Arial" w:hAnsi="Arial" w:cs="Arial"/>
                <w:spacing w:val="-9"/>
                <w:sz w:val="20"/>
              </w:rPr>
              <w:t xml:space="preserve"> </w:t>
            </w:r>
            <w:r w:rsidR="00DB5ACD" w:rsidRPr="00D71510">
              <w:rPr>
                <w:rFonts w:ascii="Arial" w:hAnsi="Arial" w:cs="Arial"/>
                <w:sz w:val="20"/>
              </w:rPr>
              <w:t>ships</w:t>
            </w:r>
            <w:r w:rsidR="00DB5ACD" w:rsidRPr="00D71510">
              <w:rPr>
                <w:rFonts w:ascii="Arial" w:hAnsi="Arial" w:cs="Arial"/>
                <w:spacing w:val="-9"/>
                <w:sz w:val="20"/>
              </w:rPr>
              <w:t xml:space="preserve"> </w:t>
            </w:r>
            <w:r w:rsidR="00DB5ACD" w:rsidRPr="00D71510">
              <w:rPr>
                <w:rFonts w:ascii="Arial" w:hAnsi="Arial" w:cs="Arial"/>
                <w:sz w:val="20"/>
              </w:rPr>
              <w:t>lashings</w:t>
            </w:r>
            <w:r w:rsidR="00DB5ACD" w:rsidRPr="00D71510">
              <w:rPr>
                <w:rFonts w:ascii="Arial" w:hAnsi="Arial" w:cs="Arial"/>
                <w:spacing w:val="-8"/>
                <w:sz w:val="20"/>
              </w:rPr>
              <w:t xml:space="preserve"> </w:t>
            </w:r>
            <w:r w:rsidR="00DB5ACD" w:rsidRPr="00D71510">
              <w:rPr>
                <w:rFonts w:ascii="Arial" w:hAnsi="Arial" w:cs="Arial"/>
                <w:sz w:val="20"/>
              </w:rPr>
              <w:t>and</w:t>
            </w:r>
            <w:r w:rsidR="00DB5ACD" w:rsidRPr="00D71510">
              <w:rPr>
                <w:rFonts w:ascii="Arial" w:hAnsi="Arial" w:cs="Arial"/>
                <w:spacing w:val="-8"/>
                <w:sz w:val="20"/>
              </w:rPr>
              <w:t xml:space="preserve"> </w:t>
            </w:r>
            <w:r w:rsidR="00DB5ACD" w:rsidRPr="00D71510">
              <w:rPr>
                <w:rFonts w:ascii="Arial" w:hAnsi="Arial" w:cs="Arial"/>
                <w:spacing w:val="-2"/>
                <w:sz w:val="20"/>
              </w:rPr>
              <w:t>securing</w:t>
            </w:r>
          </w:p>
        </w:tc>
        <w:tc>
          <w:tcPr>
            <w:tcW w:w="2268" w:type="dxa"/>
          </w:tcPr>
          <w:p w14:paraId="3C81EA7B"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5F0D5516" w14:textId="77777777" w:rsidR="00541ED3" w:rsidRPr="00D71510" w:rsidRDefault="00DB5ACD">
            <w:pPr>
              <w:pStyle w:val="TableParagraph"/>
              <w:spacing w:line="236" w:lineRule="exact"/>
              <w:ind w:left="8"/>
              <w:jc w:val="center"/>
              <w:rPr>
                <w:rFonts w:ascii="Arial" w:hAnsi="Arial" w:cs="Arial"/>
              </w:rPr>
            </w:pPr>
            <w:r w:rsidRPr="00D71510">
              <w:rPr>
                <w:rFonts w:ascii="Arial" w:hAnsi="Arial" w:cs="Arial"/>
              </w:rPr>
              <w:t>X</w:t>
            </w:r>
          </w:p>
        </w:tc>
        <w:tc>
          <w:tcPr>
            <w:tcW w:w="1377" w:type="dxa"/>
          </w:tcPr>
          <w:p w14:paraId="1D86161E" w14:textId="77777777" w:rsidR="00541ED3" w:rsidRPr="00D71510" w:rsidRDefault="00DB5ACD">
            <w:pPr>
              <w:pStyle w:val="TableParagraph"/>
              <w:spacing w:line="236" w:lineRule="exact"/>
              <w:ind w:left="10"/>
              <w:jc w:val="center"/>
              <w:rPr>
                <w:rFonts w:ascii="Arial" w:hAnsi="Arial" w:cs="Arial"/>
              </w:rPr>
            </w:pPr>
            <w:r w:rsidRPr="00D71510">
              <w:rPr>
                <w:rFonts w:ascii="Arial" w:hAnsi="Arial" w:cs="Arial"/>
              </w:rPr>
              <w:t>X</w:t>
            </w:r>
          </w:p>
        </w:tc>
      </w:tr>
      <w:tr w:rsidR="00541ED3" w:rsidRPr="00D71510" w14:paraId="50A8E28E" w14:textId="77777777">
        <w:trPr>
          <w:trHeight w:val="253"/>
        </w:trPr>
        <w:tc>
          <w:tcPr>
            <w:tcW w:w="4078" w:type="dxa"/>
          </w:tcPr>
          <w:p w14:paraId="19228CCF" w14:textId="77777777" w:rsidR="00541ED3" w:rsidRPr="00D71510" w:rsidRDefault="00DB5ACD">
            <w:pPr>
              <w:pStyle w:val="TableParagraph"/>
              <w:spacing w:before="11" w:line="223" w:lineRule="exact"/>
              <w:ind w:left="107"/>
              <w:rPr>
                <w:rFonts w:ascii="Arial" w:hAnsi="Arial" w:cs="Arial"/>
                <w:sz w:val="20"/>
              </w:rPr>
            </w:pPr>
            <w:r w:rsidRPr="00D71510">
              <w:rPr>
                <w:rFonts w:ascii="Arial" w:hAnsi="Arial" w:cs="Arial"/>
                <w:sz w:val="20"/>
              </w:rPr>
              <w:t>Intact</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Damaged</w:t>
            </w:r>
            <w:r w:rsidRPr="00D71510">
              <w:rPr>
                <w:rFonts w:ascii="Arial" w:hAnsi="Arial" w:cs="Arial"/>
                <w:spacing w:val="-7"/>
                <w:sz w:val="20"/>
              </w:rPr>
              <w:t xml:space="preserve"> </w:t>
            </w:r>
            <w:r w:rsidRPr="00D71510">
              <w:rPr>
                <w:rFonts w:ascii="Arial" w:hAnsi="Arial" w:cs="Arial"/>
                <w:spacing w:val="-2"/>
                <w:sz w:val="20"/>
              </w:rPr>
              <w:t>Stability</w:t>
            </w:r>
          </w:p>
        </w:tc>
        <w:tc>
          <w:tcPr>
            <w:tcW w:w="2268" w:type="dxa"/>
          </w:tcPr>
          <w:p w14:paraId="5D80AF20"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2CCB34DE" w14:textId="77777777" w:rsidR="00541ED3" w:rsidRPr="00D71510" w:rsidRDefault="00541ED3">
            <w:pPr>
              <w:pStyle w:val="TableParagraph"/>
              <w:rPr>
                <w:rFonts w:ascii="Arial" w:hAnsi="Arial" w:cs="Arial"/>
                <w:sz w:val="18"/>
              </w:rPr>
            </w:pPr>
          </w:p>
        </w:tc>
        <w:tc>
          <w:tcPr>
            <w:tcW w:w="1377" w:type="dxa"/>
          </w:tcPr>
          <w:p w14:paraId="0AB8051D" w14:textId="77777777" w:rsidR="00541ED3" w:rsidRPr="00D71510" w:rsidRDefault="00541ED3">
            <w:pPr>
              <w:pStyle w:val="TableParagraph"/>
              <w:rPr>
                <w:rFonts w:ascii="Arial" w:hAnsi="Arial" w:cs="Arial"/>
                <w:sz w:val="18"/>
              </w:rPr>
            </w:pPr>
          </w:p>
        </w:tc>
      </w:tr>
      <w:tr w:rsidR="00541ED3" w:rsidRPr="00D71510" w14:paraId="0DBDE92D" w14:textId="77777777">
        <w:trPr>
          <w:trHeight w:val="930"/>
        </w:trPr>
        <w:tc>
          <w:tcPr>
            <w:tcW w:w="4078" w:type="dxa"/>
          </w:tcPr>
          <w:p w14:paraId="7A084430"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 xml:space="preserve">Review and approve </w:t>
            </w:r>
            <w:proofErr w:type="gramStart"/>
            <w:r w:rsidRPr="00D71510">
              <w:rPr>
                <w:rFonts w:ascii="Arial" w:hAnsi="Arial" w:cs="Arial"/>
                <w:sz w:val="20"/>
              </w:rPr>
              <w:t>tow</w:t>
            </w:r>
            <w:proofErr w:type="gramEnd"/>
            <w:r w:rsidRPr="00D71510">
              <w:rPr>
                <w:rFonts w:ascii="Arial" w:hAnsi="Arial" w:cs="Arial"/>
                <w:sz w:val="20"/>
              </w:rPr>
              <w:t xml:space="preserve"> routes, weather windows and safe havens using a suitable marine</w:t>
            </w:r>
            <w:r w:rsidRPr="00D71510">
              <w:rPr>
                <w:rFonts w:ascii="Arial" w:hAnsi="Arial" w:cs="Arial"/>
                <w:spacing w:val="-11"/>
                <w:sz w:val="20"/>
              </w:rPr>
              <w:t xml:space="preserve"> </w:t>
            </w:r>
            <w:r w:rsidRPr="00D71510">
              <w:rPr>
                <w:rFonts w:ascii="Arial" w:hAnsi="Arial" w:cs="Arial"/>
                <w:sz w:val="20"/>
              </w:rPr>
              <w:t>transportation</w:t>
            </w:r>
            <w:r w:rsidRPr="00D71510">
              <w:rPr>
                <w:rFonts w:ascii="Arial" w:hAnsi="Arial" w:cs="Arial"/>
                <w:spacing w:val="-11"/>
                <w:sz w:val="20"/>
              </w:rPr>
              <w:t xml:space="preserve"> </w:t>
            </w:r>
            <w:r w:rsidRPr="00D71510">
              <w:rPr>
                <w:rFonts w:ascii="Arial" w:hAnsi="Arial" w:cs="Arial"/>
                <w:sz w:val="20"/>
              </w:rPr>
              <w:t>method</w:t>
            </w:r>
            <w:r w:rsidRPr="00D71510">
              <w:rPr>
                <w:rFonts w:ascii="Arial" w:hAnsi="Arial" w:cs="Arial"/>
                <w:spacing w:val="-11"/>
                <w:sz w:val="20"/>
              </w:rPr>
              <w:t xml:space="preserve"> </w:t>
            </w:r>
            <w:r w:rsidRPr="00D71510">
              <w:rPr>
                <w:rFonts w:ascii="Arial" w:hAnsi="Arial" w:cs="Arial"/>
                <w:sz w:val="20"/>
              </w:rPr>
              <w:t>or</w:t>
            </w:r>
            <w:r w:rsidRPr="00D71510">
              <w:rPr>
                <w:rFonts w:ascii="Arial" w:hAnsi="Arial" w:cs="Arial"/>
                <w:spacing w:val="-11"/>
                <w:sz w:val="20"/>
              </w:rPr>
              <w:t xml:space="preserve"> </w:t>
            </w:r>
            <w:r w:rsidRPr="00D71510">
              <w:rPr>
                <w:rFonts w:ascii="Arial" w:hAnsi="Arial" w:cs="Arial"/>
                <w:sz w:val="20"/>
              </w:rPr>
              <w:t>software appropriate to the voyage</w:t>
            </w:r>
          </w:p>
        </w:tc>
        <w:tc>
          <w:tcPr>
            <w:tcW w:w="2268" w:type="dxa"/>
          </w:tcPr>
          <w:p w14:paraId="2A2CE724" w14:textId="77777777" w:rsidR="00541ED3" w:rsidRPr="00D71510" w:rsidRDefault="00DB5ACD">
            <w:pPr>
              <w:pStyle w:val="TableParagraph"/>
              <w:spacing w:before="175" w:line="255" w:lineRule="exact"/>
              <w:ind w:left="11"/>
              <w:jc w:val="center"/>
              <w:rPr>
                <w:rFonts w:ascii="Arial" w:hAnsi="Arial" w:cs="Arial"/>
              </w:rPr>
            </w:pPr>
            <w:r w:rsidRPr="00D71510">
              <w:rPr>
                <w:rFonts w:ascii="Arial" w:hAnsi="Arial" w:cs="Arial"/>
              </w:rPr>
              <w:t>X</w:t>
            </w:r>
          </w:p>
          <w:p w14:paraId="17AC13BE" w14:textId="77777777" w:rsidR="00541ED3" w:rsidRPr="00D71510" w:rsidRDefault="00DB5ACD">
            <w:pPr>
              <w:pStyle w:val="TableParagraph"/>
              <w:ind w:left="275" w:right="266"/>
              <w:jc w:val="center"/>
              <w:rPr>
                <w:rFonts w:ascii="Arial" w:hAnsi="Arial" w:cs="Arial"/>
                <w:sz w:val="14"/>
              </w:rPr>
            </w:pPr>
            <w:r w:rsidRPr="00D71510">
              <w:rPr>
                <w:rFonts w:ascii="Arial" w:hAnsi="Arial" w:cs="Arial"/>
                <w:sz w:val="14"/>
              </w:rPr>
              <w:t>perform</w:t>
            </w:r>
            <w:r w:rsidRPr="00D71510">
              <w:rPr>
                <w:rFonts w:ascii="Arial" w:hAnsi="Arial" w:cs="Arial"/>
                <w:spacing w:val="-11"/>
                <w:sz w:val="14"/>
              </w:rPr>
              <w:t xml:space="preserve"> </w:t>
            </w:r>
            <w:r w:rsidRPr="00D71510">
              <w:rPr>
                <w:rFonts w:ascii="Arial" w:hAnsi="Arial" w:cs="Arial"/>
                <w:sz w:val="14"/>
              </w:rPr>
              <w:t xml:space="preserve">independent </w:t>
            </w:r>
            <w:r w:rsidRPr="00D71510">
              <w:rPr>
                <w:rFonts w:ascii="Arial" w:hAnsi="Arial" w:cs="Arial"/>
                <w:spacing w:val="-2"/>
                <w:sz w:val="14"/>
              </w:rPr>
              <w:t>assessment</w:t>
            </w:r>
          </w:p>
        </w:tc>
        <w:tc>
          <w:tcPr>
            <w:tcW w:w="1133" w:type="dxa"/>
          </w:tcPr>
          <w:p w14:paraId="3F7E1453" w14:textId="77777777" w:rsidR="00541ED3" w:rsidRPr="00D71510" w:rsidRDefault="00541ED3">
            <w:pPr>
              <w:pStyle w:val="TableParagraph"/>
              <w:rPr>
                <w:rFonts w:ascii="Arial" w:hAnsi="Arial" w:cs="Arial"/>
                <w:sz w:val="18"/>
              </w:rPr>
            </w:pPr>
          </w:p>
        </w:tc>
        <w:tc>
          <w:tcPr>
            <w:tcW w:w="1377" w:type="dxa"/>
          </w:tcPr>
          <w:p w14:paraId="62DE85BF" w14:textId="77777777" w:rsidR="00541ED3" w:rsidRPr="00D71510" w:rsidRDefault="00541ED3">
            <w:pPr>
              <w:pStyle w:val="TableParagraph"/>
              <w:rPr>
                <w:rFonts w:ascii="Arial" w:hAnsi="Arial" w:cs="Arial"/>
                <w:sz w:val="18"/>
              </w:rPr>
            </w:pPr>
          </w:p>
        </w:tc>
      </w:tr>
      <w:tr w:rsidR="00541ED3" w:rsidRPr="00D71510" w14:paraId="734F8291" w14:textId="77777777">
        <w:trPr>
          <w:trHeight w:val="1067"/>
        </w:trPr>
        <w:tc>
          <w:tcPr>
            <w:tcW w:w="4078" w:type="dxa"/>
          </w:tcPr>
          <w:p w14:paraId="49A70F55" w14:textId="77777777" w:rsidR="00541ED3" w:rsidRPr="00D71510" w:rsidRDefault="00541ED3">
            <w:pPr>
              <w:pStyle w:val="TableParagraph"/>
              <w:spacing w:before="8"/>
              <w:rPr>
                <w:rFonts w:ascii="Arial" w:hAnsi="Arial" w:cs="Arial"/>
                <w:b/>
                <w:sz w:val="25"/>
              </w:rPr>
            </w:pPr>
          </w:p>
          <w:p w14:paraId="2903FB42" w14:textId="77777777" w:rsidR="00541ED3" w:rsidRPr="00D71510" w:rsidRDefault="00DB5ACD">
            <w:pPr>
              <w:pStyle w:val="TableParagraph"/>
              <w:spacing w:before="1"/>
              <w:ind w:left="107" w:right="185"/>
              <w:rPr>
                <w:rFonts w:ascii="Arial" w:hAnsi="Arial" w:cs="Arial"/>
                <w:sz w:val="20"/>
              </w:rPr>
            </w:pPr>
            <w:r w:rsidRPr="00D71510">
              <w:rPr>
                <w:rFonts w:ascii="Arial" w:hAnsi="Arial" w:cs="Arial"/>
                <w:sz w:val="20"/>
              </w:rPr>
              <w:t>Floating</w:t>
            </w:r>
            <w:r w:rsidRPr="00D71510">
              <w:rPr>
                <w:rFonts w:ascii="Arial" w:hAnsi="Arial" w:cs="Arial"/>
                <w:spacing w:val="-8"/>
                <w:sz w:val="20"/>
              </w:rPr>
              <w:t xml:space="preserve"> </w:t>
            </w:r>
            <w:r w:rsidRPr="00D71510">
              <w:rPr>
                <w:rFonts w:ascii="Arial" w:hAnsi="Arial" w:cs="Arial"/>
                <w:sz w:val="20"/>
              </w:rPr>
              <w:t>out</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WTG</w:t>
            </w:r>
            <w:r w:rsidRPr="00D71510">
              <w:rPr>
                <w:rFonts w:ascii="Arial" w:hAnsi="Arial" w:cs="Arial"/>
                <w:spacing w:val="-9"/>
                <w:sz w:val="20"/>
              </w:rPr>
              <w:t xml:space="preserve"> </w:t>
            </w:r>
            <w:r w:rsidRPr="00D71510">
              <w:rPr>
                <w:rFonts w:ascii="Arial" w:hAnsi="Arial" w:cs="Arial"/>
                <w:sz w:val="20"/>
              </w:rPr>
              <w:t>on</w:t>
            </w:r>
            <w:r w:rsidRPr="00D71510">
              <w:rPr>
                <w:rFonts w:ascii="Arial" w:hAnsi="Arial" w:cs="Arial"/>
                <w:spacing w:val="-10"/>
                <w:sz w:val="20"/>
              </w:rPr>
              <w:t xml:space="preserve"> </w:t>
            </w:r>
            <w:r w:rsidRPr="00D71510">
              <w:rPr>
                <w:rFonts w:ascii="Arial" w:hAnsi="Arial" w:cs="Arial"/>
                <w:sz w:val="20"/>
              </w:rPr>
              <w:t>integrated buoyancy to moorings</w:t>
            </w:r>
          </w:p>
        </w:tc>
        <w:tc>
          <w:tcPr>
            <w:tcW w:w="2268" w:type="dxa"/>
          </w:tcPr>
          <w:p w14:paraId="18CAE27A" w14:textId="77777777" w:rsidR="00541ED3" w:rsidRPr="00D71510" w:rsidRDefault="00541ED3">
            <w:pPr>
              <w:pStyle w:val="TableParagraph"/>
              <w:spacing w:before="10"/>
              <w:rPr>
                <w:rFonts w:ascii="Arial" w:hAnsi="Arial" w:cs="Arial"/>
                <w:b/>
                <w:sz w:val="34"/>
              </w:rPr>
            </w:pPr>
          </w:p>
          <w:p w14:paraId="3A5F3172" w14:textId="77777777" w:rsidR="00541ED3" w:rsidRPr="00D71510" w:rsidRDefault="00DB5ACD">
            <w:pPr>
              <w:pStyle w:val="TableParagraph"/>
              <w:spacing w:before="1"/>
              <w:ind w:left="1073"/>
              <w:rPr>
                <w:rFonts w:ascii="Arial" w:hAnsi="Arial" w:cs="Arial"/>
              </w:rPr>
            </w:pPr>
            <w:r w:rsidRPr="00D71510">
              <w:rPr>
                <w:rFonts w:ascii="Arial" w:hAnsi="Arial" w:cs="Arial"/>
              </w:rPr>
              <w:t>X</w:t>
            </w:r>
          </w:p>
        </w:tc>
        <w:tc>
          <w:tcPr>
            <w:tcW w:w="1133" w:type="dxa"/>
          </w:tcPr>
          <w:p w14:paraId="70F8B50F" w14:textId="77777777" w:rsidR="00541ED3" w:rsidRPr="00D71510" w:rsidRDefault="00541ED3">
            <w:pPr>
              <w:pStyle w:val="TableParagraph"/>
              <w:spacing w:before="10"/>
              <w:rPr>
                <w:rFonts w:ascii="Arial" w:hAnsi="Arial" w:cs="Arial"/>
                <w:b/>
                <w:sz w:val="34"/>
              </w:rPr>
            </w:pPr>
          </w:p>
          <w:p w14:paraId="1046E7B4" w14:textId="77777777" w:rsidR="00541ED3" w:rsidRPr="00D71510" w:rsidRDefault="00DB5ACD">
            <w:pPr>
              <w:pStyle w:val="TableParagraph"/>
              <w:spacing w:before="1"/>
              <w:ind w:left="8"/>
              <w:jc w:val="center"/>
              <w:rPr>
                <w:rFonts w:ascii="Arial" w:hAnsi="Arial" w:cs="Arial"/>
              </w:rPr>
            </w:pPr>
            <w:r w:rsidRPr="00D71510">
              <w:rPr>
                <w:rFonts w:ascii="Arial" w:hAnsi="Arial" w:cs="Arial"/>
              </w:rPr>
              <w:t>X</w:t>
            </w:r>
          </w:p>
        </w:tc>
        <w:tc>
          <w:tcPr>
            <w:tcW w:w="1377" w:type="dxa"/>
          </w:tcPr>
          <w:p w14:paraId="0B33A38F" w14:textId="77777777" w:rsidR="00541ED3" w:rsidRPr="00D71510" w:rsidRDefault="00DB5ACD">
            <w:pPr>
              <w:pStyle w:val="TableParagraph"/>
              <w:spacing w:line="255" w:lineRule="exact"/>
              <w:ind w:left="10"/>
              <w:jc w:val="center"/>
              <w:rPr>
                <w:rFonts w:ascii="Arial" w:hAnsi="Arial" w:cs="Arial"/>
              </w:rPr>
            </w:pPr>
            <w:r w:rsidRPr="00D71510">
              <w:rPr>
                <w:rFonts w:ascii="Arial" w:hAnsi="Arial" w:cs="Arial"/>
              </w:rPr>
              <w:t>X</w:t>
            </w:r>
          </w:p>
          <w:p w14:paraId="57165D25" w14:textId="77777777" w:rsidR="00541ED3" w:rsidRPr="00D71510" w:rsidRDefault="00DB5ACD">
            <w:pPr>
              <w:pStyle w:val="TableParagraph"/>
              <w:ind w:left="137" w:right="123" w:hanging="1"/>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11"/>
                <w:sz w:val="14"/>
              </w:rPr>
              <w:t xml:space="preserve"> </w:t>
            </w:r>
            <w:r w:rsidRPr="00D71510">
              <w:rPr>
                <w:rFonts w:ascii="Arial" w:hAnsi="Arial" w:cs="Arial"/>
                <w:sz w:val="14"/>
              </w:rPr>
              <w:t>to</w:t>
            </w:r>
            <w:r w:rsidRPr="00D71510">
              <w:rPr>
                <w:rFonts w:ascii="Arial" w:hAnsi="Arial" w:cs="Arial"/>
                <w:spacing w:val="-11"/>
                <w:sz w:val="14"/>
              </w:rPr>
              <w:t xml:space="preserve"> </w:t>
            </w:r>
            <w:r w:rsidRPr="00D71510">
              <w:rPr>
                <w:rFonts w:ascii="Arial" w:hAnsi="Arial" w:cs="Arial"/>
                <w:sz w:val="14"/>
              </w:rPr>
              <w:t>sequence of</w:t>
            </w:r>
            <w:r w:rsidRPr="00D71510">
              <w:rPr>
                <w:rFonts w:ascii="Arial" w:hAnsi="Arial" w:cs="Arial"/>
                <w:spacing w:val="-1"/>
                <w:sz w:val="14"/>
              </w:rPr>
              <w:t xml:space="preserve"> </w:t>
            </w:r>
            <w:r w:rsidRPr="00D71510">
              <w:rPr>
                <w:rFonts w:ascii="Arial" w:hAnsi="Arial" w:cs="Arial"/>
                <w:sz w:val="14"/>
              </w:rPr>
              <w:t>irreversible</w:t>
            </w:r>
          </w:p>
          <w:p w14:paraId="10003720" w14:textId="77777777" w:rsidR="00541ED3" w:rsidRPr="00D71510" w:rsidRDefault="00DB5ACD">
            <w:pPr>
              <w:pStyle w:val="TableParagraph"/>
              <w:spacing w:line="142" w:lineRule="exact"/>
              <w:ind w:left="149" w:right="139"/>
              <w:jc w:val="center"/>
              <w:rPr>
                <w:rFonts w:ascii="Arial" w:hAnsi="Arial" w:cs="Arial"/>
                <w:sz w:val="14"/>
              </w:rPr>
            </w:pPr>
            <w:r w:rsidRPr="00D71510">
              <w:rPr>
                <w:rFonts w:ascii="Arial" w:hAnsi="Arial" w:cs="Arial"/>
                <w:spacing w:val="-2"/>
                <w:sz w:val="14"/>
              </w:rPr>
              <w:t>operations</w:t>
            </w:r>
          </w:p>
        </w:tc>
      </w:tr>
      <w:tr w:rsidR="00541ED3" w:rsidRPr="00D71510" w14:paraId="261A111F" w14:textId="77777777">
        <w:trPr>
          <w:trHeight w:val="1161"/>
        </w:trPr>
        <w:tc>
          <w:tcPr>
            <w:tcW w:w="4078" w:type="dxa"/>
          </w:tcPr>
          <w:p w14:paraId="4C50DA81"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pacing w:val="-2"/>
                <w:sz w:val="20"/>
              </w:rPr>
              <w:t>Towage/transportation</w:t>
            </w:r>
          </w:p>
          <w:p w14:paraId="54DB5B02" w14:textId="77777777" w:rsidR="00541ED3" w:rsidRPr="00D71510" w:rsidRDefault="00DB5ACD">
            <w:pPr>
              <w:pStyle w:val="TableParagraph"/>
              <w:numPr>
                <w:ilvl w:val="0"/>
                <w:numId w:val="24"/>
              </w:numPr>
              <w:tabs>
                <w:tab w:val="left" w:pos="467"/>
                <w:tab w:val="left" w:pos="468"/>
              </w:tabs>
              <w:ind w:right="378"/>
              <w:rPr>
                <w:rFonts w:ascii="Arial" w:hAnsi="Arial" w:cs="Arial"/>
                <w:sz w:val="20"/>
              </w:rPr>
            </w:pPr>
            <w:r w:rsidRPr="00D71510">
              <w:rPr>
                <w:rFonts w:ascii="Arial" w:hAnsi="Arial" w:cs="Arial"/>
                <w:sz w:val="20"/>
              </w:rPr>
              <w:t>Floating</w:t>
            </w:r>
            <w:r w:rsidRPr="00D71510">
              <w:rPr>
                <w:rFonts w:ascii="Arial" w:hAnsi="Arial" w:cs="Arial"/>
                <w:spacing w:val="-13"/>
                <w:sz w:val="20"/>
              </w:rPr>
              <w:t xml:space="preserve"> </w:t>
            </w:r>
            <w:r w:rsidRPr="00D71510">
              <w:rPr>
                <w:rFonts w:ascii="Arial" w:hAnsi="Arial" w:cs="Arial"/>
                <w:sz w:val="20"/>
              </w:rPr>
              <w:t>WTG</w:t>
            </w:r>
            <w:r w:rsidRPr="00D71510">
              <w:rPr>
                <w:rFonts w:ascii="Arial" w:hAnsi="Arial" w:cs="Arial"/>
                <w:spacing w:val="-14"/>
                <w:sz w:val="20"/>
              </w:rPr>
              <w:t xml:space="preserve"> </w:t>
            </w:r>
            <w:r w:rsidRPr="00D71510">
              <w:rPr>
                <w:rFonts w:ascii="Arial" w:hAnsi="Arial" w:cs="Arial"/>
                <w:sz w:val="20"/>
              </w:rPr>
              <w:t>towed/transported</w:t>
            </w:r>
            <w:r w:rsidRPr="00D71510">
              <w:rPr>
                <w:rFonts w:ascii="Arial" w:hAnsi="Arial" w:cs="Arial"/>
                <w:spacing w:val="-12"/>
                <w:sz w:val="20"/>
              </w:rPr>
              <w:t xml:space="preserve"> </w:t>
            </w:r>
            <w:r w:rsidRPr="00D71510">
              <w:rPr>
                <w:rFonts w:ascii="Arial" w:hAnsi="Arial" w:cs="Arial"/>
                <w:sz w:val="20"/>
              </w:rPr>
              <w:t>to site on integrated buoyancy)</w:t>
            </w:r>
          </w:p>
          <w:p w14:paraId="7E3F34E3" w14:textId="77777777" w:rsidR="00541ED3" w:rsidRPr="00D71510" w:rsidRDefault="00DB5ACD">
            <w:pPr>
              <w:pStyle w:val="TableParagraph"/>
              <w:numPr>
                <w:ilvl w:val="0"/>
                <w:numId w:val="24"/>
              </w:numPr>
              <w:tabs>
                <w:tab w:val="left" w:pos="467"/>
                <w:tab w:val="left" w:pos="468"/>
              </w:tabs>
              <w:spacing w:line="232" w:lineRule="exact"/>
              <w:ind w:right="690"/>
              <w:rPr>
                <w:rFonts w:ascii="Arial" w:hAnsi="Arial" w:cs="Arial"/>
                <w:sz w:val="20"/>
              </w:rPr>
            </w:pPr>
            <w:r w:rsidRPr="00D71510">
              <w:rPr>
                <w:rFonts w:ascii="Arial" w:hAnsi="Arial" w:cs="Arial"/>
                <w:sz w:val="20"/>
              </w:rPr>
              <w:t>Buoyancy</w:t>
            </w:r>
            <w:r w:rsidRPr="00D71510">
              <w:rPr>
                <w:rFonts w:ascii="Arial" w:hAnsi="Arial" w:cs="Arial"/>
                <w:spacing w:val="-9"/>
                <w:sz w:val="20"/>
              </w:rPr>
              <w:t xml:space="preserve"> </w:t>
            </w:r>
            <w:r w:rsidRPr="00D71510">
              <w:rPr>
                <w:rFonts w:ascii="Arial" w:hAnsi="Arial" w:cs="Arial"/>
                <w:sz w:val="20"/>
              </w:rPr>
              <w:t>support</w:t>
            </w:r>
            <w:r w:rsidRPr="00D71510">
              <w:rPr>
                <w:rFonts w:ascii="Arial" w:hAnsi="Arial" w:cs="Arial"/>
                <w:spacing w:val="-9"/>
                <w:sz w:val="20"/>
              </w:rPr>
              <w:t xml:space="preserve"> </w:t>
            </w:r>
            <w:r w:rsidRPr="00D71510">
              <w:rPr>
                <w:rFonts w:ascii="Arial" w:hAnsi="Arial" w:cs="Arial"/>
                <w:sz w:val="20"/>
              </w:rPr>
              <w:t>for</w:t>
            </w:r>
            <w:r w:rsidRPr="00D71510">
              <w:rPr>
                <w:rFonts w:ascii="Arial" w:hAnsi="Arial" w:cs="Arial"/>
                <w:spacing w:val="-7"/>
                <w:sz w:val="20"/>
              </w:rPr>
              <w:t xml:space="preserve"> </w:t>
            </w:r>
            <w:r w:rsidRPr="00D71510">
              <w:rPr>
                <w:rFonts w:ascii="Arial" w:hAnsi="Arial" w:cs="Arial"/>
                <w:sz w:val="20"/>
              </w:rPr>
              <w:t>WTG</w:t>
            </w:r>
            <w:r w:rsidRPr="00D71510">
              <w:rPr>
                <w:rFonts w:ascii="Arial" w:hAnsi="Arial" w:cs="Arial"/>
                <w:spacing w:val="-5"/>
                <w:sz w:val="20"/>
              </w:rPr>
              <w:t xml:space="preserve"> </w:t>
            </w:r>
            <w:r w:rsidRPr="00D71510">
              <w:rPr>
                <w:rFonts w:ascii="Arial" w:hAnsi="Arial" w:cs="Arial"/>
                <w:sz w:val="20"/>
              </w:rPr>
              <w:t>to</w:t>
            </w:r>
            <w:r w:rsidRPr="00D71510">
              <w:rPr>
                <w:rFonts w:ascii="Arial" w:hAnsi="Arial" w:cs="Arial"/>
                <w:spacing w:val="-8"/>
                <w:sz w:val="20"/>
              </w:rPr>
              <w:t xml:space="preserve"> </w:t>
            </w:r>
            <w:r w:rsidRPr="00D71510">
              <w:rPr>
                <w:rFonts w:ascii="Arial" w:hAnsi="Arial" w:cs="Arial"/>
                <w:sz w:val="20"/>
              </w:rPr>
              <w:t>be towed to site (if required)</w:t>
            </w:r>
          </w:p>
        </w:tc>
        <w:tc>
          <w:tcPr>
            <w:tcW w:w="2268" w:type="dxa"/>
          </w:tcPr>
          <w:p w14:paraId="59DCEE83" w14:textId="77777777" w:rsidR="00541ED3" w:rsidRPr="00D71510" w:rsidRDefault="00541ED3">
            <w:pPr>
              <w:pStyle w:val="TableParagraph"/>
              <w:rPr>
                <w:rFonts w:ascii="Arial" w:hAnsi="Arial" w:cs="Arial"/>
                <w:b/>
                <w:sz w:val="26"/>
              </w:rPr>
            </w:pPr>
          </w:p>
          <w:p w14:paraId="0BB6EFC9" w14:textId="77777777" w:rsidR="00541ED3" w:rsidRPr="00D71510" w:rsidRDefault="00DB5ACD">
            <w:pPr>
              <w:pStyle w:val="TableParagraph"/>
              <w:spacing w:before="151"/>
              <w:ind w:left="1073"/>
              <w:rPr>
                <w:rFonts w:ascii="Arial" w:hAnsi="Arial" w:cs="Arial"/>
              </w:rPr>
            </w:pPr>
            <w:r w:rsidRPr="00D71510">
              <w:rPr>
                <w:rFonts w:ascii="Arial" w:hAnsi="Arial" w:cs="Arial"/>
              </w:rPr>
              <w:t>X</w:t>
            </w:r>
          </w:p>
        </w:tc>
        <w:tc>
          <w:tcPr>
            <w:tcW w:w="1133" w:type="dxa"/>
          </w:tcPr>
          <w:p w14:paraId="04199D7B" w14:textId="77777777" w:rsidR="00541ED3" w:rsidRPr="00D71510" w:rsidRDefault="00541ED3">
            <w:pPr>
              <w:pStyle w:val="TableParagraph"/>
              <w:spacing w:before="11"/>
              <w:rPr>
                <w:rFonts w:ascii="Arial" w:hAnsi="Arial" w:cs="Arial"/>
                <w:b/>
                <w:sz w:val="24"/>
              </w:rPr>
            </w:pPr>
          </w:p>
          <w:p w14:paraId="65BB38A5"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5A78FE49" w14:textId="77777777" w:rsidR="00541ED3" w:rsidRPr="00D71510" w:rsidRDefault="00DB5ACD">
            <w:pPr>
              <w:pStyle w:val="TableParagraph"/>
              <w:ind w:left="295" w:right="283" w:hanging="1"/>
              <w:jc w:val="center"/>
              <w:rPr>
                <w:rFonts w:ascii="Arial" w:hAnsi="Arial" w:cs="Arial"/>
                <w:sz w:val="14"/>
              </w:rPr>
            </w:pPr>
            <w:r w:rsidRPr="00D71510">
              <w:rPr>
                <w:rFonts w:ascii="Arial" w:hAnsi="Arial" w:cs="Arial"/>
                <w:spacing w:val="-2"/>
                <w:sz w:val="14"/>
              </w:rPr>
              <w:t>Attend</w:t>
            </w:r>
            <w:r w:rsidRPr="00D71510">
              <w:rPr>
                <w:rFonts w:ascii="Arial" w:hAnsi="Arial" w:cs="Arial"/>
                <w:sz w:val="14"/>
              </w:rPr>
              <w:t xml:space="preserve"> </w:t>
            </w:r>
            <w:proofErr w:type="spellStart"/>
            <w:r w:rsidRPr="00D71510">
              <w:rPr>
                <w:rFonts w:ascii="Arial" w:hAnsi="Arial" w:cs="Arial"/>
                <w:spacing w:val="-2"/>
                <w:sz w:val="14"/>
              </w:rPr>
              <w:t>Sailaway</w:t>
            </w:r>
            <w:proofErr w:type="spellEnd"/>
          </w:p>
        </w:tc>
        <w:tc>
          <w:tcPr>
            <w:tcW w:w="1377" w:type="dxa"/>
          </w:tcPr>
          <w:p w14:paraId="6EC02962" w14:textId="77777777" w:rsidR="00541ED3" w:rsidRPr="00D71510" w:rsidRDefault="00541ED3">
            <w:pPr>
              <w:pStyle w:val="TableParagraph"/>
              <w:spacing w:before="11"/>
              <w:rPr>
                <w:rFonts w:ascii="Arial" w:hAnsi="Arial" w:cs="Arial"/>
                <w:b/>
                <w:sz w:val="24"/>
              </w:rPr>
            </w:pPr>
          </w:p>
          <w:p w14:paraId="5D007FE6" w14:textId="77777777" w:rsidR="00541ED3" w:rsidRPr="00D71510" w:rsidRDefault="00DB5ACD">
            <w:pPr>
              <w:pStyle w:val="TableParagraph"/>
              <w:spacing w:line="255" w:lineRule="exact"/>
              <w:ind w:left="10"/>
              <w:jc w:val="center"/>
              <w:rPr>
                <w:rFonts w:ascii="Arial" w:hAnsi="Arial" w:cs="Arial"/>
              </w:rPr>
            </w:pPr>
            <w:r w:rsidRPr="00D71510">
              <w:rPr>
                <w:rFonts w:ascii="Arial" w:hAnsi="Arial" w:cs="Arial"/>
              </w:rPr>
              <w:t>X</w:t>
            </w:r>
          </w:p>
          <w:p w14:paraId="77377896" w14:textId="77777777" w:rsidR="00541ED3" w:rsidRPr="00D71510" w:rsidRDefault="00DB5ACD">
            <w:pPr>
              <w:pStyle w:val="TableParagraph"/>
              <w:ind w:left="149" w:right="139"/>
              <w:jc w:val="center"/>
              <w:rPr>
                <w:rFonts w:ascii="Arial" w:hAnsi="Arial" w:cs="Arial"/>
                <w:sz w:val="14"/>
              </w:rPr>
            </w:pPr>
            <w:r w:rsidRPr="00D71510">
              <w:rPr>
                <w:rFonts w:ascii="Arial" w:hAnsi="Arial" w:cs="Arial"/>
                <w:sz w:val="14"/>
              </w:rPr>
              <w:t>Issue</w:t>
            </w:r>
            <w:r w:rsidRPr="00D71510">
              <w:rPr>
                <w:rFonts w:ascii="Arial" w:hAnsi="Arial" w:cs="Arial"/>
                <w:spacing w:val="-11"/>
                <w:sz w:val="14"/>
              </w:rPr>
              <w:t xml:space="preserve"> </w:t>
            </w:r>
            <w:r w:rsidRPr="00D71510">
              <w:rPr>
                <w:rFonts w:ascii="Arial" w:hAnsi="Arial" w:cs="Arial"/>
                <w:sz w:val="14"/>
              </w:rPr>
              <w:t>COA</w:t>
            </w:r>
            <w:r w:rsidRPr="00D71510">
              <w:rPr>
                <w:rFonts w:ascii="Arial" w:hAnsi="Arial" w:cs="Arial"/>
                <w:spacing w:val="-11"/>
                <w:sz w:val="14"/>
              </w:rPr>
              <w:t xml:space="preserve"> </w:t>
            </w:r>
            <w:r w:rsidRPr="00D71510">
              <w:rPr>
                <w:rFonts w:ascii="Arial" w:hAnsi="Arial" w:cs="Arial"/>
                <w:sz w:val="14"/>
              </w:rPr>
              <w:t xml:space="preserve">for </w:t>
            </w:r>
            <w:proofErr w:type="spellStart"/>
            <w:r w:rsidRPr="00D71510">
              <w:rPr>
                <w:rFonts w:ascii="Arial" w:hAnsi="Arial" w:cs="Arial"/>
                <w:spacing w:val="-2"/>
                <w:sz w:val="14"/>
              </w:rPr>
              <w:t>Sailaway</w:t>
            </w:r>
            <w:proofErr w:type="spellEnd"/>
          </w:p>
        </w:tc>
      </w:tr>
      <w:tr w:rsidR="00541ED3" w:rsidRPr="00D71510" w14:paraId="4D142D7F" w14:textId="77777777">
        <w:trPr>
          <w:trHeight w:val="256"/>
        </w:trPr>
        <w:tc>
          <w:tcPr>
            <w:tcW w:w="4078" w:type="dxa"/>
          </w:tcPr>
          <w:p w14:paraId="510FAB33"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Anti-Piracy</w:t>
            </w:r>
            <w:r w:rsidRPr="00D71510">
              <w:rPr>
                <w:rFonts w:ascii="Arial" w:hAnsi="Arial" w:cs="Arial"/>
                <w:spacing w:val="-15"/>
                <w:sz w:val="20"/>
              </w:rPr>
              <w:t xml:space="preserve"> </w:t>
            </w:r>
            <w:r w:rsidRPr="00D71510">
              <w:rPr>
                <w:rFonts w:ascii="Arial" w:hAnsi="Arial" w:cs="Arial"/>
                <w:spacing w:val="-2"/>
                <w:sz w:val="20"/>
              </w:rPr>
              <w:t>Measures</w:t>
            </w:r>
          </w:p>
        </w:tc>
        <w:tc>
          <w:tcPr>
            <w:tcW w:w="2268" w:type="dxa"/>
          </w:tcPr>
          <w:p w14:paraId="6127B4AB"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4B4AE899" w14:textId="77777777" w:rsidR="00541ED3" w:rsidRPr="00D71510" w:rsidRDefault="00541ED3">
            <w:pPr>
              <w:pStyle w:val="TableParagraph"/>
              <w:rPr>
                <w:rFonts w:ascii="Arial" w:hAnsi="Arial" w:cs="Arial"/>
                <w:sz w:val="18"/>
              </w:rPr>
            </w:pPr>
          </w:p>
        </w:tc>
        <w:tc>
          <w:tcPr>
            <w:tcW w:w="1377" w:type="dxa"/>
          </w:tcPr>
          <w:p w14:paraId="13CA25AE" w14:textId="77777777" w:rsidR="00541ED3" w:rsidRPr="00D71510" w:rsidRDefault="00541ED3">
            <w:pPr>
              <w:pStyle w:val="TableParagraph"/>
              <w:rPr>
                <w:rFonts w:ascii="Arial" w:hAnsi="Arial" w:cs="Arial"/>
                <w:sz w:val="18"/>
              </w:rPr>
            </w:pPr>
          </w:p>
        </w:tc>
      </w:tr>
      <w:tr w:rsidR="00541ED3" w:rsidRPr="00D71510" w14:paraId="6B756393" w14:textId="77777777">
        <w:trPr>
          <w:trHeight w:val="695"/>
        </w:trPr>
        <w:tc>
          <w:tcPr>
            <w:tcW w:w="4078" w:type="dxa"/>
          </w:tcPr>
          <w:p w14:paraId="1A223E33" w14:textId="77777777" w:rsidR="00541ED3" w:rsidRPr="00D71510" w:rsidRDefault="00DB5ACD">
            <w:pPr>
              <w:pStyle w:val="TableParagraph"/>
              <w:ind w:left="107"/>
              <w:rPr>
                <w:rFonts w:ascii="Arial" w:hAnsi="Arial" w:cs="Arial"/>
                <w:sz w:val="20"/>
              </w:rPr>
            </w:pPr>
            <w:r w:rsidRPr="00D71510">
              <w:rPr>
                <w:rFonts w:ascii="Arial" w:hAnsi="Arial" w:cs="Arial"/>
                <w:sz w:val="20"/>
              </w:rPr>
              <w:t>Mooring</w:t>
            </w:r>
            <w:r w:rsidRPr="00D71510">
              <w:rPr>
                <w:rFonts w:ascii="Arial" w:hAnsi="Arial" w:cs="Arial"/>
                <w:spacing w:val="-8"/>
                <w:sz w:val="20"/>
              </w:rPr>
              <w:t xml:space="preserve"> </w:t>
            </w:r>
            <w:r w:rsidRPr="00D71510">
              <w:rPr>
                <w:rFonts w:ascii="Arial" w:hAnsi="Arial" w:cs="Arial"/>
                <w:sz w:val="20"/>
              </w:rPr>
              <w:t>adequacy</w:t>
            </w:r>
            <w:r w:rsidRPr="00D71510">
              <w:rPr>
                <w:rFonts w:ascii="Arial" w:hAnsi="Arial" w:cs="Arial"/>
                <w:spacing w:val="-9"/>
                <w:sz w:val="20"/>
              </w:rPr>
              <w:t xml:space="preserve"> </w:t>
            </w:r>
            <w:r w:rsidRPr="00D71510">
              <w:rPr>
                <w:rFonts w:ascii="Arial" w:hAnsi="Arial" w:cs="Arial"/>
                <w:sz w:val="20"/>
              </w:rPr>
              <w:t>on</w:t>
            </w:r>
            <w:r w:rsidRPr="00D71510">
              <w:rPr>
                <w:rFonts w:ascii="Arial" w:hAnsi="Arial" w:cs="Arial"/>
                <w:spacing w:val="-10"/>
                <w:sz w:val="20"/>
              </w:rPr>
              <w:t xml:space="preserve"> </w:t>
            </w:r>
            <w:r w:rsidRPr="00D71510">
              <w:rPr>
                <w:rFonts w:ascii="Arial" w:hAnsi="Arial" w:cs="Arial"/>
                <w:sz w:val="20"/>
              </w:rPr>
              <w:t>arrival</w:t>
            </w:r>
            <w:r w:rsidRPr="00D71510">
              <w:rPr>
                <w:rFonts w:ascii="Arial" w:hAnsi="Arial" w:cs="Arial"/>
                <w:spacing w:val="-8"/>
                <w:sz w:val="20"/>
              </w:rPr>
              <w:t xml:space="preserve"> </w:t>
            </w:r>
            <w:r w:rsidRPr="00D71510">
              <w:rPr>
                <w:rFonts w:ascii="Arial" w:hAnsi="Arial" w:cs="Arial"/>
                <w:sz w:val="20"/>
              </w:rPr>
              <w:t>to</w:t>
            </w:r>
            <w:r w:rsidRPr="00D71510">
              <w:rPr>
                <w:rFonts w:ascii="Arial" w:hAnsi="Arial" w:cs="Arial"/>
                <w:spacing w:val="-8"/>
                <w:sz w:val="20"/>
              </w:rPr>
              <w:t xml:space="preserve"> </w:t>
            </w:r>
            <w:r w:rsidRPr="00D71510">
              <w:rPr>
                <w:rFonts w:ascii="Arial" w:hAnsi="Arial" w:cs="Arial"/>
                <w:sz w:val="20"/>
              </w:rPr>
              <w:t>withstand Natural Hazard exposure for both</w:t>
            </w:r>
          </w:p>
          <w:p w14:paraId="2EB8F4EF" w14:textId="77777777" w:rsidR="00541ED3" w:rsidRPr="00D71510" w:rsidRDefault="00DB5ACD">
            <w:pPr>
              <w:pStyle w:val="TableParagraph"/>
              <w:spacing w:line="213" w:lineRule="exact"/>
              <w:ind w:left="107"/>
              <w:rPr>
                <w:rFonts w:ascii="Arial" w:hAnsi="Arial" w:cs="Arial"/>
                <w:sz w:val="20"/>
              </w:rPr>
            </w:pPr>
            <w:r w:rsidRPr="00D71510">
              <w:rPr>
                <w:rFonts w:ascii="Arial" w:hAnsi="Arial" w:cs="Arial"/>
                <w:sz w:val="20"/>
              </w:rPr>
              <w:t>temporary</w:t>
            </w:r>
            <w:r w:rsidRPr="00D71510">
              <w:rPr>
                <w:rFonts w:ascii="Arial" w:hAnsi="Arial" w:cs="Arial"/>
                <w:spacing w:val="-6"/>
                <w:sz w:val="20"/>
              </w:rPr>
              <w:t xml:space="preserve"> </w:t>
            </w:r>
            <w:r w:rsidRPr="00D71510">
              <w:rPr>
                <w:rFonts w:ascii="Arial" w:hAnsi="Arial" w:cs="Arial"/>
                <w:sz w:val="20"/>
              </w:rPr>
              <w:t>and</w:t>
            </w:r>
            <w:r w:rsidRPr="00D71510">
              <w:rPr>
                <w:rFonts w:ascii="Arial" w:hAnsi="Arial" w:cs="Arial"/>
                <w:spacing w:val="-9"/>
                <w:sz w:val="20"/>
              </w:rPr>
              <w:t xml:space="preserve"> </w:t>
            </w:r>
            <w:proofErr w:type="gramStart"/>
            <w:r w:rsidRPr="00D71510">
              <w:rPr>
                <w:rFonts w:ascii="Arial" w:hAnsi="Arial" w:cs="Arial"/>
                <w:sz w:val="20"/>
              </w:rPr>
              <w:t>long</w:t>
            </w:r>
            <w:r w:rsidRPr="00D71510">
              <w:rPr>
                <w:rFonts w:ascii="Arial" w:hAnsi="Arial" w:cs="Arial"/>
                <w:spacing w:val="-7"/>
                <w:sz w:val="20"/>
              </w:rPr>
              <w:t xml:space="preserve"> </w:t>
            </w:r>
            <w:r w:rsidRPr="00D71510">
              <w:rPr>
                <w:rFonts w:ascii="Arial" w:hAnsi="Arial" w:cs="Arial"/>
                <w:sz w:val="20"/>
              </w:rPr>
              <w:t>term</w:t>
            </w:r>
            <w:proofErr w:type="gramEnd"/>
            <w:r w:rsidRPr="00D71510">
              <w:rPr>
                <w:rFonts w:ascii="Arial" w:hAnsi="Arial" w:cs="Arial"/>
                <w:spacing w:val="-6"/>
                <w:sz w:val="20"/>
              </w:rPr>
              <w:t xml:space="preserve"> </w:t>
            </w:r>
            <w:r w:rsidRPr="00D71510">
              <w:rPr>
                <w:rFonts w:ascii="Arial" w:hAnsi="Arial" w:cs="Arial"/>
                <w:spacing w:val="-2"/>
                <w:sz w:val="20"/>
              </w:rPr>
              <w:t>moorings</w:t>
            </w:r>
          </w:p>
        </w:tc>
        <w:tc>
          <w:tcPr>
            <w:tcW w:w="2268" w:type="dxa"/>
          </w:tcPr>
          <w:p w14:paraId="08993677" w14:textId="77777777" w:rsidR="00541ED3" w:rsidRPr="00D71510" w:rsidRDefault="00DB5ACD">
            <w:pPr>
              <w:pStyle w:val="TableParagraph"/>
              <w:spacing w:before="220"/>
              <w:ind w:left="1073"/>
              <w:rPr>
                <w:rFonts w:ascii="Arial" w:hAnsi="Arial" w:cs="Arial"/>
              </w:rPr>
            </w:pPr>
            <w:r w:rsidRPr="00D71510">
              <w:rPr>
                <w:rFonts w:ascii="Arial" w:hAnsi="Arial" w:cs="Arial"/>
              </w:rPr>
              <w:t>X</w:t>
            </w:r>
          </w:p>
        </w:tc>
        <w:tc>
          <w:tcPr>
            <w:tcW w:w="1133" w:type="dxa"/>
          </w:tcPr>
          <w:p w14:paraId="78CB2B33" w14:textId="77777777" w:rsidR="00541ED3" w:rsidRPr="00D71510" w:rsidRDefault="00541ED3">
            <w:pPr>
              <w:pStyle w:val="TableParagraph"/>
              <w:rPr>
                <w:rFonts w:ascii="Arial" w:hAnsi="Arial" w:cs="Arial"/>
                <w:sz w:val="18"/>
              </w:rPr>
            </w:pPr>
          </w:p>
        </w:tc>
        <w:tc>
          <w:tcPr>
            <w:tcW w:w="1377" w:type="dxa"/>
          </w:tcPr>
          <w:p w14:paraId="254537AB" w14:textId="77777777" w:rsidR="00541ED3" w:rsidRPr="00D71510" w:rsidRDefault="00541ED3">
            <w:pPr>
              <w:pStyle w:val="TableParagraph"/>
              <w:rPr>
                <w:rFonts w:ascii="Arial" w:hAnsi="Arial" w:cs="Arial"/>
                <w:sz w:val="18"/>
              </w:rPr>
            </w:pPr>
          </w:p>
        </w:tc>
      </w:tr>
      <w:tr w:rsidR="00541ED3" w:rsidRPr="00D71510" w14:paraId="0E21098B" w14:textId="77777777">
        <w:trPr>
          <w:trHeight w:val="232"/>
        </w:trPr>
        <w:tc>
          <w:tcPr>
            <w:tcW w:w="8856" w:type="dxa"/>
            <w:gridSpan w:val="4"/>
            <w:shd w:val="clear" w:color="auto" w:fill="D9D9D9"/>
          </w:tcPr>
          <w:p w14:paraId="1179F10C" w14:textId="42BDE44D" w:rsidR="00541ED3" w:rsidRPr="00D71510" w:rsidRDefault="00BE7B5B">
            <w:pPr>
              <w:pStyle w:val="TableParagraph"/>
              <w:spacing w:line="212" w:lineRule="exact"/>
              <w:ind w:left="107"/>
              <w:rPr>
                <w:rFonts w:ascii="Arial" w:hAnsi="Arial" w:cs="Arial"/>
                <w:b/>
                <w:sz w:val="20"/>
              </w:rPr>
            </w:pPr>
            <w:r w:rsidRPr="00D71510">
              <w:rPr>
                <w:rFonts w:ascii="Arial" w:hAnsi="Arial" w:cs="Arial"/>
                <w:b/>
                <w:sz w:val="20"/>
              </w:rPr>
              <w:t>3.</w:t>
            </w:r>
            <w:r w:rsidR="00DB5ACD" w:rsidRPr="00D71510">
              <w:rPr>
                <w:rFonts w:ascii="Arial" w:hAnsi="Arial" w:cs="Arial"/>
                <w:b/>
                <w:sz w:val="20"/>
              </w:rPr>
              <w:t>1.3</w:t>
            </w:r>
            <w:r w:rsidR="00DB5ACD" w:rsidRPr="00D71510">
              <w:rPr>
                <w:rFonts w:ascii="Arial" w:hAnsi="Arial" w:cs="Arial"/>
                <w:b/>
                <w:spacing w:val="-3"/>
                <w:sz w:val="20"/>
              </w:rPr>
              <w:t xml:space="preserve"> </w:t>
            </w:r>
            <w:r w:rsidR="00DB5ACD" w:rsidRPr="00D71510">
              <w:rPr>
                <w:rFonts w:ascii="Arial" w:hAnsi="Arial" w:cs="Arial"/>
                <w:b/>
                <w:spacing w:val="-2"/>
                <w:sz w:val="20"/>
              </w:rPr>
              <w:t>Installation</w:t>
            </w:r>
          </w:p>
        </w:tc>
      </w:tr>
      <w:tr w:rsidR="00541ED3" w:rsidRPr="00D71510" w14:paraId="7A1DE2DB" w14:textId="77777777">
        <w:trPr>
          <w:trHeight w:val="928"/>
        </w:trPr>
        <w:tc>
          <w:tcPr>
            <w:tcW w:w="8856" w:type="dxa"/>
            <w:gridSpan w:val="4"/>
          </w:tcPr>
          <w:p w14:paraId="2477C51B" w14:textId="77777777" w:rsidR="00541ED3" w:rsidRPr="00D71510" w:rsidRDefault="00DB5ACD">
            <w:pPr>
              <w:pStyle w:val="TableParagraph"/>
              <w:ind w:left="107" w:right="171"/>
              <w:rPr>
                <w:rFonts w:ascii="Arial" w:hAnsi="Arial" w:cs="Arial"/>
                <w:sz w:val="20"/>
              </w:rPr>
            </w:pPr>
            <w:r w:rsidRPr="00D71510">
              <w:rPr>
                <w:rFonts w:ascii="Arial" w:hAnsi="Arial" w:cs="Arial"/>
                <w:sz w:val="20"/>
              </w:rPr>
              <w:t>As installation configurations and techniques vary significantly, notwithstanding the requirements</w:t>
            </w:r>
            <w:r w:rsidRPr="00D71510">
              <w:rPr>
                <w:rFonts w:ascii="Arial" w:hAnsi="Arial" w:cs="Arial"/>
                <w:spacing w:val="-4"/>
                <w:sz w:val="20"/>
              </w:rPr>
              <w:t xml:space="preserve"> </w:t>
            </w:r>
            <w:r w:rsidRPr="00D71510">
              <w:rPr>
                <w:rFonts w:ascii="Arial" w:hAnsi="Arial" w:cs="Arial"/>
                <w:sz w:val="20"/>
              </w:rPr>
              <w:t>in</w:t>
            </w:r>
            <w:r w:rsidRPr="00D71510">
              <w:rPr>
                <w:rFonts w:ascii="Arial" w:hAnsi="Arial" w:cs="Arial"/>
                <w:spacing w:val="-5"/>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section</w:t>
            </w:r>
            <w:r w:rsidRPr="00D71510">
              <w:rPr>
                <w:rFonts w:ascii="Arial" w:hAnsi="Arial" w:cs="Arial"/>
                <w:spacing w:val="-5"/>
                <w:sz w:val="20"/>
              </w:rPr>
              <w:t xml:space="preserve"> </w:t>
            </w:r>
            <w:r w:rsidRPr="00D71510">
              <w:rPr>
                <w:rFonts w:ascii="Arial" w:hAnsi="Arial" w:cs="Arial"/>
                <w:sz w:val="20"/>
              </w:rPr>
              <w:t>below</w:t>
            </w:r>
            <w:r w:rsidRPr="00D71510">
              <w:rPr>
                <w:rFonts w:ascii="Arial" w:hAnsi="Arial" w:cs="Arial"/>
                <w:spacing w:val="-4"/>
                <w:sz w:val="20"/>
              </w:rPr>
              <w:t xml:space="preserve"> </w:t>
            </w:r>
            <w:r w:rsidRPr="00D71510">
              <w:rPr>
                <w:rFonts w:ascii="Arial" w:hAnsi="Arial" w:cs="Arial"/>
                <w:sz w:val="20"/>
              </w:rPr>
              <w:t>where</w:t>
            </w:r>
            <w:r w:rsidRPr="00D71510">
              <w:rPr>
                <w:rFonts w:ascii="Arial" w:hAnsi="Arial" w:cs="Arial"/>
                <w:spacing w:val="-5"/>
                <w:sz w:val="20"/>
              </w:rPr>
              <w:t xml:space="preserve"> </w:t>
            </w:r>
            <w:r w:rsidRPr="00D71510">
              <w:rPr>
                <w:rFonts w:ascii="Arial" w:hAnsi="Arial" w:cs="Arial"/>
                <w:sz w:val="20"/>
              </w:rPr>
              <w:t>there</w:t>
            </w:r>
            <w:r w:rsidRPr="00D71510">
              <w:rPr>
                <w:rFonts w:ascii="Arial" w:hAnsi="Arial" w:cs="Arial"/>
                <w:spacing w:val="-5"/>
                <w:sz w:val="20"/>
              </w:rPr>
              <w:t xml:space="preserve"> </w:t>
            </w:r>
            <w:r w:rsidRPr="00D71510">
              <w:rPr>
                <w:rFonts w:ascii="Arial" w:hAnsi="Arial" w:cs="Arial"/>
                <w:sz w:val="20"/>
              </w:rPr>
              <w:t>are</w:t>
            </w:r>
            <w:r w:rsidRPr="00D71510">
              <w:rPr>
                <w:rFonts w:ascii="Arial" w:hAnsi="Arial" w:cs="Arial"/>
                <w:spacing w:val="-5"/>
                <w:sz w:val="20"/>
              </w:rPr>
              <w:t xml:space="preserve"> </w:t>
            </w:r>
            <w:r w:rsidRPr="00D71510">
              <w:rPr>
                <w:rFonts w:ascii="Arial" w:hAnsi="Arial" w:cs="Arial"/>
                <w:sz w:val="20"/>
              </w:rPr>
              <w:t>discrete</w:t>
            </w:r>
            <w:r w:rsidRPr="00D71510">
              <w:rPr>
                <w:rFonts w:ascii="Arial" w:hAnsi="Arial" w:cs="Arial"/>
                <w:spacing w:val="-5"/>
                <w:sz w:val="20"/>
              </w:rPr>
              <w:t xml:space="preserve"> </w:t>
            </w:r>
            <w:r w:rsidRPr="00D71510">
              <w:rPr>
                <w:rFonts w:ascii="Arial" w:hAnsi="Arial" w:cs="Arial"/>
                <w:sz w:val="20"/>
              </w:rPr>
              <w:t>offshore</w:t>
            </w:r>
            <w:r w:rsidRPr="00D71510">
              <w:rPr>
                <w:rFonts w:ascii="Arial" w:hAnsi="Arial" w:cs="Arial"/>
                <w:spacing w:val="-5"/>
                <w:sz w:val="20"/>
              </w:rPr>
              <w:t xml:space="preserve"> </w:t>
            </w:r>
            <w:r w:rsidRPr="00D71510">
              <w:rPr>
                <w:rFonts w:ascii="Arial" w:hAnsi="Arial" w:cs="Arial"/>
                <w:sz w:val="20"/>
              </w:rPr>
              <w:t>installation</w:t>
            </w:r>
            <w:r w:rsidRPr="00D71510">
              <w:rPr>
                <w:rFonts w:ascii="Arial" w:hAnsi="Arial" w:cs="Arial"/>
                <w:spacing w:val="-5"/>
                <w:sz w:val="20"/>
              </w:rPr>
              <w:t xml:space="preserve"> </w:t>
            </w:r>
            <w:r w:rsidRPr="00D71510">
              <w:rPr>
                <w:rFonts w:ascii="Arial" w:hAnsi="Arial" w:cs="Arial"/>
                <w:sz w:val="20"/>
              </w:rPr>
              <w:t>operations with possible hold points between each of these operations, COAs are required for the</w:t>
            </w:r>
          </w:p>
          <w:p w14:paraId="21D16BB6" w14:textId="77777777" w:rsidR="00541ED3" w:rsidRPr="00D71510" w:rsidRDefault="00DB5ACD">
            <w:pPr>
              <w:pStyle w:val="TableParagraph"/>
              <w:spacing w:line="213" w:lineRule="exact"/>
              <w:ind w:left="107"/>
              <w:rPr>
                <w:rFonts w:ascii="Arial" w:hAnsi="Arial" w:cs="Arial"/>
                <w:sz w:val="20"/>
              </w:rPr>
            </w:pPr>
            <w:r w:rsidRPr="00D71510">
              <w:rPr>
                <w:rFonts w:ascii="Arial" w:hAnsi="Arial" w:cs="Arial"/>
                <w:sz w:val="20"/>
              </w:rPr>
              <w:t>commencement</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each</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5"/>
                <w:sz w:val="20"/>
              </w:rPr>
              <w:t xml:space="preserve"> </w:t>
            </w:r>
            <w:r w:rsidRPr="00D71510">
              <w:rPr>
                <w:rFonts w:ascii="Arial" w:hAnsi="Arial" w:cs="Arial"/>
                <w:sz w:val="20"/>
              </w:rPr>
              <w:t>these</w:t>
            </w:r>
            <w:r w:rsidRPr="00D71510">
              <w:rPr>
                <w:rFonts w:ascii="Arial" w:hAnsi="Arial" w:cs="Arial"/>
                <w:spacing w:val="-9"/>
                <w:sz w:val="20"/>
              </w:rPr>
              <w:t xml:space="preserve"> </w:t>
            </w:r>
            <w:r w:rsidRPr="00D71510">
              <w:rPr>
                <w:rFonts w:ascii="Arial" w:hAnsi="Arial" w:cs="Arial"/>
                <w:spacing w:val="-2"/>
                <w:sz w:val="20"/>
              </w:rPr>
              <w:t>operations.</w:t>
            </w:r>
          </w:p>
        </w:tc>
      </w:tr>
      <w:tr w:rsidR="00541ED3" w:rsidRPr="00D71510" w14:paraId="646F3B90" w14:textId="77777777">
        <w:trPr>
          <w:trHeight w:val="580"/>
        </w:trPr>
        <w:tc>
          <w:tcPr>
            <w:tcW w:w="4078" w:type="dxa"/>
          </w:tcPr>
          <w:p w14:paraId="6794DF2C" w14:textId="77777777" w:rsidR="00541ED3" w:rsidRPr="00D71510" w:rsidRDefault="00DB5ACD">
            <w:pPr>
              <w:pStyle w:val="TableParagraph"/>
              <w:spacing w:before="57"/>
              <w:ind w:left="107"/>
              <w:rPr>
                <w:rFonts w:ascii="Arial" w:hAnsi="Arial" w:cs="Arial"/>
                <w:sz w:val="20"/>
              </w:rPr>
            </w:pPr>
            <w:r w:rsidRPr="00D71510">
              <w:rPr>
                <w:rFonts w:ascii="Arial" w:hAnsi="Arial" w:cs="Arial"/>
                <w:sz w:val="20"/>
              </w:rPr>
              <w:t>Installation</w:t>
            </w:r>
            <w:r w:rsidRPr="00D71510">
              <w:rPr>
                <w:rFonts w:ascii="Arial" w:hAnsi="Arial" w:cs="Arial"/>
                <w:spacing w:val="-12"/>
                <w:sz w:val="20"/>
              </w:rPr>
              <w:t xml:space="preserve"> </w:t>
            </w:r>
            <w:r w:rsidRPr="00D71510">
              <w:rPr>
                <w:rFonts w:ascii="Arial" w:hAnsi="Arial" w:cs="Arial"/>
                <w:sz w:val="20"/>
              </w:rPr>
              <w:t>manual</w:t>
            </w:r>
            <w:r w:rsidRPr="00D71510">
              <w:rPr>
                <w:rFonts w:ascii="Arial" w:hAnsi="Arial" w:cs="Arial"/>
                <w:spacing w:val="-11"/>
                <w:sz w:val="20"/>
              </w:rPr>
              <w:t xml:space="preserve"> </w:t>
            </w:r>
            <w:r w:rsidRPr="00D71510">
              <w:rPr>
                <w:rFonts w:ascii="Arial" w:hAnsi="Arial" w:cs="Arial"/>
                <w:sz w:val="20"/>
              </w:rPr>
              <w:t>(version</w:t>
            </w:r>
            <w:r w:rsidRPr="00D71510">
              <w:rPr>
                <w:rFonts w:ascii="Arial" w:hAnsi="Arial" w:cs="Arial"/>
                <w:spacing w:val="-12"/>
                <w:sz w:val="20"/>
              </w:rPr>
              <w:t xml:space="preserve"> </w:t>
            </w:r>
            <w:r w:rsidRPr="00D71510">
              <w:rPr>
                <w:rFonts w:ascii="Arial" w:hAnsi="Arial" w:cs="Arial"/>
                <w:sz w:val="20"/>
              </w:rPr>
              <w:t>reviewed</w:t>
            </w:r>
            <w:r w:rsidRPr="00D71510">
              <w:rPr>
                <w:rFonts w:ascii="Arial" w:hAnsi="Arial" w:cs="Arial"/>
                <w:spacing w:val="-11"/>
                <w:sz w:val="20"/>
              </w:rPr>
              <w:t xml:space="preserve"> </w:t>
            </w:r>
            <w:r w:rsidRPr="00D71510">
              <w:rPr>
                <w:rFonts w:ascii="Arial" w:hAnsi="Arial" w:cs="Arial"/>
                <w:sz w:val="20"/>
              </w:rPr>
              <w:t>and approved by MWS) at site.</w:t>
            </w:r>
          </w:p>
        </w:tc>
        <w:tc>
          <w:tcPr>
            <w:tcW w:w="2268" w:type="dxa"/>
          </w:tcPr>
          <w:p w14:paraId="55427F50" w14:textId="77777777" w:rsidR="00541ED3" w:rsidRPr="00D71510" w:rsidRDefault="00DB5ACD">
            <w:pPr>
              <w:pStyle w:val="TableParagraph"/>
              <w:spacing w:before="163"/>
              <w:ind w:left="1073"/>
              <w:rPr>
                <w:rFonts w:ascii="Arial" w:hAnsi="Arial" w:cs="Arial"/>
              </w:rPr>
            </w:pPr>
            <w:r w:rsidRPr="00D71510">
              <w:rPr>
                <w:rFonts w:ascii="Arial" w:hAnsi="Arial" w:cs="Arial"/>
              </w:rPr>
              <w:t>X</w:t>
            </w:r>
          </w:p>
        </w:tc>
        <w:tc>
          <w:tcPr>
            <w:tcW w:w="1133" w:type="dxa"/>
          </w:tcPr>
          <w:p w14:paraId="731B0237"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6E30F63B" w14:textId="77777777" w:rsidR="00541ED3" w:rsidRPr="00D71510" w:rsidRDefault="00DB5ACD">
            <w:pPr>
              <w:pStyle w:val="TableParagraph"/>
              <w:spacing w:line="164" w:lineRule="exact"/>
              <w:ind w:left="201" w:right="191" w:hanging="1"/>
              <w:jc w:val="center"/>
              <w:rPr>
                <w:rFonts w:ascii="Arial" w:hAnsi="Arial" w:cs="Arial"/>
                <w:sz w:val="14"/>
              </w:rPr>
            </w:pPr>
            <w:r w:rsidRPr="00D71510">
              <w:rPr>
                <w:rFonts w:ascii="Arial" w:hAnsi="Arial" w:cs="Arial"/>
                <w:spacing w:val="-2"/>
                <w:sz w:val="14"/>
              </w:rPr>
              <w:t>Check</w:t>
            </w:r>
            <w:r w:rsidRPr="00D71510">
              <w:rPr>
                <w:rFonts w:ascii="Arial" w:hAnsi="Arial" w:cs="Arial"/>
                <w:sz w:val="14"/>
              </w:rPr>
              <w:t xml:space="preserve"> </w:t>
            </w:r>
            <w:r w:rsidRPr="00D71510">
              <w:rPr>
                <w:rFonts w:ascii="Arial" w:hAnsi="Arial" w:cs="Arial"/>
                <w:spacing w:val="-2"/>
                <w:sz w:val="14"/>
              </w:rPr>
              <w:t>Compliance</w:t>
            </w:r>
          </w:p>
        </w:tc>
        <w:tc>
          <w:tcPr>
            <w:tcW w:w="1377" w:type="dxa"/>
          </w:tcPr>
          <w:p w14:paraId="6763382E" w14:textId="77777777" w:rsidR="00541ED3" w:rsidRPr="00D71510" w:rsidRDefault="00541ED3">
            <w:pPr>
              <w:pStyle w:val="TableParagraph"/>
              <w:rPr>
                <w:rFonts w:ascii="Arial" w:hAnsi="Arial" w:cs="Arial"/>
                <w:sz w:val="18"/>
              </w:rPr>
            </w:pPr>
          </w:p>
        </w:tc>
      </w:tr>
      <w:tr w:rsidR="00541ED3" w:rsidRPr="00D71510" w14:paraId="42EE7D52" w14:textId="77777777">
        <w:trPr>
          <w:trHeight w:val="253"/>
        </w:trPr>
        <w:tc>
          <w:tcPr>
            <w:tcW w:w="4078" w:type="dxa"/>
          </w:tcPr>
          <w:p w14:paraId="1A4CF103" w14:textId="77777777" w:rsidR="00541ED3" w:rsidRPr="00D71510" w:rsidRDefault="00DB5ACD">
            <w:pPr>
              <w:pStyle w:val="TableParagraph"/>
              <w:spacing w:before="8" w:line="225" w:lineRule="exact"/>
              <w:ind w:left="107"/>
              <w:rPr>
                <w:rFonts w:ascii="Arial" w:hAnsi="Arial" w:cs="Arial"/>
                <w:sz w:val="20"/>
              </w:rPr>
            </w:pPr>
            <w:r w:rsidRPr="00D71510">
              <w:rPr>
                <w:rFonts w:ascii="Arial" w:hAnsi="Arial" w:cs="Arial"/>
                <w:sz w:val="20"/>
              </w:rPr>
              <w:t>Site/seabed</w:t>
            </w:r>
            <w:r w:rsidRPr="00D71510">
              <w:rPr>
                <w:rFonts w:ascii="Arial" w:hAnsi="Arial" w:cs="Arial"/>
                <w:spacing w:val="-10"/>
                <w:sz w:val="20"/>
              </w:rPr>
              <w:t xml:space="preserve"> </w:t>
            </w:r>
            <w:r w:rsidRPr="00D71510">
              <w:rPr>
                <w:rFonts w:ascii="Arial" w:hAnsi="Arial" w:cs="Arial"/>
                <w:sz w:val="20"/>
              </w:rPr>
              <w:t>survey</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water</w:t>
            </w:r>
            <w:r w:rsidRPr="00D71510">
              <w:rPr>
                <w:rFonts w:ascii="Arial" w:hAnsi="Arial" w:cs="Arial"/>
                <w:spacing w:val="-10"/>
                <w:sz w:val="20"/>
              </w:rPr>
              <w:t xml:space="preserve"> </w:t>
            </w:r>
            <w:r w:rsidRPr="00D71510">
              <w:rPr>
                <w:rFonts w:ascii="Arial" w:hAnsi="Arial" w:cs="Arial"/>
                <w:spacing w:val="-4"/>
                <w:sz w:val="20"/>
              </w:rPr>
              <w:t>depth</w:t>
            </w:r>
          </w:p>
        </w:tc>
        <w:tc>
          <w:tcPr>
            <w:tcW w:w="2268" w:type="dxa"/>
          </w:tcPr>
          <w:p w14:paraId="14C6B092"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25709886" w14:textId="77777777" w:rsidR="00541ED3" w:rsidRPr="00D71510" w:rsidRDefault="00541ED3">
            <w:pPr>
              <w:pStyle w:val="TableParagraph"/>
              <w:rPr>
                <w:rFonts w:ascii="Arial" w:hAnsi="Arial" w:cs="Arial"/>
                <w:sz w:val="18"/>
              </w:rPr>
            </w:pPr>
          </w:p>
        </w:tc>
        <w:tc>
          <w:tcPr>
            <w:tcW w:w="1377" w:type="dxa"/>
          </w:tcPr>
          <w:p w14:paraId="6B980B18" w14:textId="77777777" w:rsidR="00541ED3" w:rsidRPr="00D71510" w:rsidRDefault="00541ED3">
            <w:pPr>
              <w:pStyle w:val="TableParagraph"/>
              <w:rPr>
                <w:rFonts w:ascii="Arial" w:hAnsi="Arial" w:cs="Arial"/>
                <w:sz w:val="18"/>
              </w:rPr>
            </w:pPr>
          </w:p>
        </w:tc>
      </w:tr>
      <w:tr w:rsidR="00541ED3" w:rsidRPr="00D71510" w14:paraId="56A03187" w14:textId="77777777">
        <w:trPr>
          <w:trHeight w:val="1067"/>
        </w:trPr>
        <w:tc>
          <w:tcPr>
            <w:tcW w:w="4078" w:type="dxa"/>
          </w:tcPr>
          <w:p w14:paraId="524A9851" w14:textId="77777777" w:rsidR="00541ED3" w:rsidRPr="00D71510" w:rsidRDefault="00541ED3">
            <w:pPr>
              <w:pStyle w:val="TableParagraph"/>
              <w:rPr>
                <w:rFonts w:ascii="Arial" w:hAnsi="Arial" w:cs="Arial"/>
                <w:b/>
              </w:rPr>
            </w:pPr>
          </w:p>
          <w:p w14:paraId="12C239FD" w14:textId="77777777" w:rsidR="00541ED3" w:rsidRPr="00D71510" w:rsidRDefault="00DB5ACD">
            <w:pPr>
              <w:pStyle w:val="TableParagraph"/>
              <w:spacing w:before="161"/>
              <w:ind w:left="107"/>
              <w:rPr>
                <w:rFonts w:ascii="Arial" w:hAnsi="Arial" w:cs="Arial"/>
                <w:sz w:val="20"/>
              </w:rPr>
            </w:pPr>
            <w:r w:rsidRPr="00D71510">
              <w:rPr>
                <w:rFonts w:ascii="Arial" w:hAnsi="Arial" w:cs="Arial"/>
                <w:sz w:val="20"/>
              </w:rPr>
              <w:t>Install</w:t>
            </w:r>
            <w:r w:rsidRPr="00D71510">
              <w:rPr>
                <w:rFonts w:ascii="Arial" w:hAnsi="Arial" w:cs="Arial"/>
                <w:spacing w:val="-10"/>
                <w:sz w:val="20"/>
              </w:rPr>
              <w:t xml:space="preserve"> </w:t>
            </w:r>
            <w:r w:rsidRPr="00D71510">
              <w:rPr>
                <w:rFonts w:ascii="Arial" w:hAnsi="Arial" w:cs="Arial"/>
                <w:sz w:val="20"/>
              </w:rPr>
              <w:t>turbine</w:t>
            </w:r>
            <w:r w:rsidRPr="00D71510">
              <w:rPr>
                <w:rFonts w:ascii="Arial" w:hAnsi="Arial" w:cs="Arial"/>
                <w:spacing w:val="-11"/>
                <w:sz w:val="20"/>
              </w:rPr>
              <w:t xml:space="preserve"> </w:t>
            </w:r>
            <w:r w:rsidRPr="00D71510">
              <w:rPr>
                <w:rFonts w:ascii="Arial" w:hAnsi="Arial" w:cs="Arial"/>
                <w:sz w:val="20"/>
              </w:rPr>
              <w:t>mooring</w:t>
            </w:r>
            <w:r w:rsidRPr="00D71510">
              <w:rPr>
                <w:rFonts w:ascii="Arial" w:hAnsi="Arial" w:cs="Arial"/>
                <w:spacing w:val="-8"/>
                <w:sz w:val="20"/>
              </w:rPr>
              <w:t xml:space="preserve"> </w:t>
            </w:r>
            <w:r w:rsidRPr="00D71510">
              <w:rPr>
                <w:rFonts w:ascii="Arial" w:hAnsi="Arial" w:cs="Arial"/>
                <w:spacing w:val="-2"/>
                <w:sz w:val="20"/>
              </w:rPr>
              <w:t>system</w:t>
            </w:r>
          </w:p>
        </w:tc>
        <w:tc>
          <w:tcPr>
            <w:tcW w:w="2268" w:type="dxa"/>
          </w:tcPr>
          <w:p w14:paraId="40375B3A" w14:textId="77777777" w:rsidR="00541ED3" w:rsidRPr="00D71510" w:rsidRDefault="00541ED3">
            <w:pPr>
              <w:pStyle w:val="TableParagraph"/>
              <w:spacing w:before="10"/>
              <w:rPr>
                <w:rFonts w:ascii="Arial" w:hAnsi="Arial" w:cs="Arial"/>
                <w:b/>
                <w:sz w:val="34"/>
              </w:rPr>
            </w:pPr>
          </w:p>
          <w:p w14:paraId="26B3A261"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546922B4" w14:textId="77777777" w:rsidR="00541ED3" w:rsidRPr="00D71510" w:rsidRDefault="00541ED3">
            <w:pPr>
              <w:pStyle w:val="TableParagraph"/>
              <w:spacing w:before="10"/>
              <w:rPr>
                <w:rFonts w:ascii="Arial" w:hAnsi="Arial" w:cs="Arial"/>
                <w:b/>
                <w:sz w:val="34"/>
              </w:rPr>
            </w:pPr>
          </w:p>
          <w:p w14:paraId="60652775"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23A7AC11" w14:textId="77777777" w:rsidR="00541ED3" w:rsidRPr="00D71510" w:rsidRDefault="00DB5ACD">
            <w:pPr>
              <w:pStyle w:val="TableParagraph"/>
              <w:spacing w:line="255" w:lineRule="exact"/>
              <w:ind w:left="10"/>
              <w:jc w:val="center"/>
              <w:rPr>
                <w:rFonts w:ascii="Arial" w:hAnsi="Arial" w:cs="Arial"/>
              </w:rPr>
            </w:pPr>
            <w:r w:rsidRPr="00D71510">
              <w:rPr>
                <w:rFonts w:ascii="Arial" w:hAnsi="Arial" w:cs="Arial"/>
              </w:rPr>
              <w:t>X</w:t>
            </w:r>
          </w:p>
          <w:p w14:paraId="7280C59D" w14:textId="77777777" w:rsidR="00541ED3" w:rsidRPr="00D71510" w:rsidRDefault="00DB5ACD">
            <w:pPr>
              <w:pStyle w:val="TableParagraph"/>
              <w:ind w:left="137" w:right="123" w:hanging="2"/>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11"/>
                <w:sz w:val="14"/>
              </w:rPr>
              <w:t xml:space="preserve"> </w:t>
            </w:r>
            <w:r w:rsidRPr="00D71510">
              <w:rPr>
                <w:rFonts w:ascii="Arial" w:hAnsi="Arial" w:cs="Arial"/>
                <w:sz w:val="14"/>
              </w:rPr>
              <w:t>to</w:t>
            </w:r>
            <w:r w:rsidRPr="00D71510">
              <w:rPr>
                <w:rFonts w:ascii="Arial" w:hAnsi="Arial" w:cs="Arial"/>
                <w:spacing w:val="-11"/>
                <w:sz w:val="14"/>
              </w:rPr>
              <w:t xml:space="preserve"> </w:t>
            </w:r>
            <w:r w:rsidRPr="00D71510">
              <w:rPr>
                <w:rFonts w:ascii="Arial" w:hAnsi="Arial" w:cs="Arial"/>
                <w:sz w:val="14"/>
              </w:rPr>
              <w:t>sequence of</w:t>
            </w:r>
            <w:r w:rsidRPr="00D71510">
              <w:rPr>
                <w:rFonts w:ascii="Arial" w:hAnsi="Arial" w:cs="Arial"/>
                <w:spacing w:val="-1"/>
                <w:sz w:val="14"/>
              </w:rPr>
              <w:t xml:space="preserve"> </w:t>
            </w:r>
            <w:r w:rsidRPr="00D71510">
              <w:rPr>
                <w:rFonts w:ascii="Arial" w:hAnsi="Arial" w:cs="Arial"/>
                <w:sz w:val="14"/>
              </w:rPr>
              <w:t>irreversible</w:t>
            </w:r>
          </w:p>
          <w:p w14:paraId="512A1624" w14:textId="77777777" w:rsidR="00541ED3" w:rsidRPr="00D71510" w:rsidRDefault="00DB5ACD">
            <w:pPr>
              <w:pStyle w:val="TableParagraph"/>
              <w:spacing w:line="142" w:lineRule="exact"/>
              <w:ind w:left="149" w:right="139"/>
              <w:jc w:val="center"/>
              <w:rPr>
                <w:rFonts w:ascii="Arial" w:hAnsi="Arial" w:cs="Arial"/>
                <w:sz w:val="14"/>
              </w:rPr>
            </w:pPr>
            <w:r w:rsidRPr="00D71510">
              <w:rPr>
                <w:rFonts w:ascii="Arial" w:hAnsi="Arial" w:cs="Arial"/>
                <w:spacing w:val="-2"/>
                <w:sz w:val="14"/>
              </w:rPr>
              <w:t>operations</w:t>
            </w:r>
          </w:p>
        </w:tc>
      </w:tr>
    </w:tbl>
    <w:p w14:paraId="5A98E8B3" w14:textId="77777777" w:rsidR="00541ED3" w:rsidRPr="00D71510" w:rsidRDefault="00541ED3">
      <w:pPr>
        <w:spacing w:line="142" w:lineRule="exact"/>
        <w:jc w:val="center"/>
        <w:rPr>
          <w:rFonts w:ascii="Arial" w:hAnsi="Arial" w:cs="Arial"/>
          <w:sz w:val="14"/>
        </w:rPr>
        <w:sectPr w:rsidR="00541ED3" w:rsidRPr="00D71510">
          <w:pgSz w:w="11910" w:h="16850"/>
          <w:pgMar w:top="1200" w:right="1140" w:bottom="1080" w:left="1400" w:header="719" w:footer="892" w:gutter="0"/>
          <w:cols w:space="720"/>
        </w:sectPr>
      </w:pPr>
    </w:p>
    <w:p w14:paraId="37240101" w14:textId="77777777" w:rsidR="00541ED3" w:rsidRPr="00D71510" w:rsidRDefault="00541ED3">
      <w:pPr>
        <w:pStyle w:val="BodyText"/>
        <w:spacing w:before="1" w:after="1"/>
        <w:rPr>
          <w:rFonts w:ascii="Arial" w:hAnsi="Arial" w:cs="Arial"/>
          <w:b/>
          <w:sz w:val="20"/>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8"/>
        <w:gridCol w:w="2268"/>
        <w:gridCol w:w="1133"/>
        <w:gridCol w:w="1377"/>
      </w:tblGrid>
      <w:tr w:rsidR="00541ED3" w:rsidRPr="00D71510" w14:paraId="599A232F" w14:textId="77777777">
        <w:trPr>
          <w:trHeight w:val="1626"/>
        </w:trPr>
        <w:tc>
          <w:tcPr>
            <w:tcW w:w="4078" w:type="dxa"/>
          </w:tcPr>
          <w:p w14:paraId="464713D6"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Temporary</w:t>
            </w:r>
            <w:r w:rsidRPr="00D71510">
              <w:rPr>
                <w:rFonts w:ascii="Arial" w:hAnsi="Arial" w:cs="Arial"/>
                <w:spacing w:val="-10"/>
                <w:sz w:val="20"/>
              </w:rPr>
              <w:t xml:space="preserve"> </w:t>
            </w:r>
            <w:r w:rsidRPr="00D71510">
              <w:rPr>
                <w:rFonts w:ascii="Arial" w:hAnsi="Arial" w:cs="Arial"/>
                <w:sz w:val="20"/>
              </w:rPr>
              <w:t>Installation</w:t>
            </w:r>
            <w:r w:rsidRPr="00D71510">
              <w:rPr>
                <w:rFonts w:ascii="Arial" w:hAnsi="Arial" w:cs="Arial"/>
                <w:spacing w:val="-11"/>
                <w:sz w:val="20"/>
              </w:rPr>
              <w:t xml:space="preserve"> </w:t>
            </w:r>
            <w:r w:rsidRPr="00D71510">
              <w:rPr>
                <w:rFonts w:ascii="Arial" w:hAnsi="Arial" w:cs="Arial"/>
                <w:sz w:val="20"/>
              </w:rPr>
              <w:t>aids</w:t>
            </w:r>
            <w:r w:rsidRPr="00D71510">
              <w:rPr>
                <w:rFonts w:ascii="Arial" w:hAnsi="Arial" w:cs="Arial"/>
                <w:spacing w:val="-12"/>
                <w:sz w:val="20"/>
              </w:rPr>
              <w:t xml:space="preserve"> </w:t>
            </w:r>
            <w:r w:rsidRPr="00D71510">
              <w:rPr>
                <w:rFonts w:ascii="Arial" w:hAnsi="Arial" w:cs="Arial"/>
                <w:spacing w:val="-2"/>
                <w:sz w:val="20"/>
              </w:rPr>
              <w:t>including:</w:t>
            </w:r>
          </w:p>
          <w:p w14:paraId="2FD0C373" w14:textId="77777777" w:rsidR="00541ED3" w:rsidRPr="00D71510" w:rsidRDefault="00DB5ACD">
            <w:pPr>
              <w:pStyle w:val="TableParagraph"/>
              <w:numPr>
                <w:ilvl w:val="0"/>
                <w:numId w:val="23"/>
              </w:numPr>
              <w:tabs>
                <w:tab w:val="left" w:pos="467"/>
                <w:tab w:val="left" w:pos="468"/>
              </w:tabs>
              <w:ind w:hanging="361"/>
              <w:rPr>
                <w:rFonts w:ascii="Arial" w:hAnsi="Arial" w:cs="Arial"/>
                <w:sz w:val="20"/>
              </w:rPr>
            </w:pPr>
            <w:proofErr w:type="spellStart"/>
            <w:proofErr w:type="gramStart"/>
            <w:r w:rsidRPr="00D71510">
              <w:rPr>
                <w:rFonts w:ascii="Arial" w:hAnsi="Arial" w:cs="Arial"/>
                <w:sz w:val="20"/>
              </w:rPr>
              <w:t>Tow</w:t>
            </w:r>
            <w:proofErr w:type="spellEnd"/>
            <w:proofErr w:type="gramEnd"/>
            <w:r w:rsidRPr="00D71510">
              <w:rPr>
                <w:rFonts w:ascii="Arial" w:hAnsi="Arial" w:cs="Arial"/>
                <w:spacing w:val="-4"/>
                <w:sz w:val="20"/>
              </w:rPr>
              <w:t xml:space="preserve"> </w:t>
            </w:r>
            <w:r w:rsidRPr="00D71510">
              <w:rPr>
                <w:rFonts w:ascii="Arial" w:hAnsi="Arial" w:cs="Arial"/>
                <w:spacing w:val="-2"/>
                <w:sz w:val="20"/>
              </w:rPr>
              <w:t>points</w:t>
            </w:r>
          </w:p>
          <w:p w14:paraId="76E6E0ED" w14:textId="77777777" w:rsidR="00541ED3" w:rsidRPr="00D71510" w:rsidRDefault="00DB5ACD">
            <w:pPr>
              <w:pStyle w:val="TableParagraph"/>
              <w:numPr>
                <w:ilvl w:val="0"/>
                <w:numId w:val="23"/>
              </w:numPr>
              <w:tabs>
                <w:tab w:val="left" w:pos="467"/>
                <w:tab w:val="left" w:pos="468"/>
              </w:tabs>
              <w:spacing w:before="1" w:line="231" w:lineRule="exact"/>
              <w:ind w:hanging="361"/>
              <w:rPr>
                <w:rFonts w:ascii="Arial" w:hAnsi="Arial" w:cs="Arial"/>
                <w:sz w:val="20"/>
              </w:rPr>
            </w:pPr>
            <w:proofErr w:type="gramStart"/>
            <w:r w:rsidRPr="00D71510">
              <w:rPr>
                <w:rFonts w:ascii="Arial" w:hAnsi="Arial" w:cs="Arial"/>
                <w:sz w:val="20"/>
              </w:rPr>
              <w:t>Bumpers</w:t>
            </w:r>
            <w:proofErr w:type="gramEnd"/>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Guiding</w:t>
            </w:r>
            <w:r w:rsidRPr="00D71510">
              <w:rPr>
                <w:rFonts w:ascii="Arial" w:hAnsi="Arial" w:cs="Arial"/>
                <w:spacing w:val="-9"/>
                <w:sz w:val="20"/>
              </w:rPr>
              <w:t xml:space="preserve"> </w:t>
            </w:r>
            <w:r w:rsidRPr="00D71510">
              <w:rPr>
                <w:rFonts w:ascii="Arial" w:hAnsi="Arial" w:cs="Arial"/>
                <w:spacing w:val="-2"/>
                <w:sz w:val="20"/>
              </w:rPr>
              <w:t>Systems</w:t>
            </w:r>
          </w:p>
          <w:p w14:paraId="124FCF40" w14:textId="77777777" w:rsidR="00541ED3" w:rsidRPr="00D71510" w:rsidRDefault="00DB5ACD">
            <w:pPr>
              <w:pStyle w:val="TableParagraph"/>
              <w:numPr>
                <w:ilvl w:val="0"/>
                <w:numId w:val="23"/>
              </w:numPr>
              <w:tabs>
                <w:tab w:val="left" w:pos="468"/>
              </w:tabs>
              <w:ind w:right="457"/>
              <w:jc w:val="both"/>
              <w:rPr>
                <w:rFonts w:ascii="Arial" w:hAnsi="Arial" w:cs="Arial"/>
                <w:sz w:val="20"/>
              </w:rPr>
            </w:pPr>
            <w:r w:rsidRPr="00D71510">
              <w:rPr>
                <w:rFonts w:ascii="Arial" w:hAnsi="Arial" w:cs="Arial"/>
                <w:sz w:val="20"/>
              </w:rPr>
              <w:t>Buoyancy</w:t>
            </w:r>
            <w:r w:rsidRPr="00D71510">
              <w:rPr>
                <w:rFonts w:ascii="Arial" w:hAnsi="Arial" w:cs="Arial"/>
                <w:spacing w:val="-10"/>
                <w:sz w:val="20"/>
              </w:rPr>
              <w:t xml:space="preserve"> </w:t>
            </w:r>
            <w:r w:rsidRPr="00D71510">
              <w:rPr>
                <w:rFonts w:ascii="Arial" w:hAnsi="Arial" w:cs="Arial"/>
                <w:sz w:val="20"/>
              </w:rPr>
              <w:t>Tanks</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12"/>
                <w:sz w:val="20"/>
              </w:rPr>
              <w:t xml:space="preserve"> </w:t>
            </w:r>
            <w:r w:rsidRPr="00D71510">
              <w:rPr>
                <w:rFonts w:ascii="Arial" w:hAnsi="Arial" w:cs="Arial"/>
                <w:sz w:val="20"/>
              </w:rPr>
              <w:t>attachment</w:t>
            </w:r>
            <w:r w:rsidRPr="00D71510">
              <w:rPr>
                <w:rFonts w:ascii="Arial" w:hAnsi="Arial" w:cs="Arial"/>
                <w:spacing w:val="-12"/>
                <w:sz w:val="20"/>
              </w:rPr>
              <w:t xml:space="preserve"> </w:t>
            </w:r>
            <w:r w:rsidRPr="00D71510">
              <w:rPr>
                <w:rFonts w:ascii="Arial" w:hAnsi="Arial" w:cs="Arial"/>
                <w:sz w:val="20"/>
              </w:rPr>
              <w:t>to WTG</w:t>
            </w:r>
            <w:r w:rsidRPr="00D71510">
              <w:rPr>
                <w:rFonts w:ascii="Arial" w:hAnsi="Arial" w:cs="Arial"/>
                <w:spacing w:val="-5"/>
                <w:sz w:val="20"/>
              </w:rPr>
              <w:t xml:space="preserve"> </w:t>
            </w:r>
            <w:r w:rsidRPr="00D71510">
              <w:rPr>
                <w:rFonts w:ascii="Arial" w:hAnsi="Arial" w:cs="Arial"/>
                <w:sz w:val="20"/>
              </w:rPr>
              <w:t>(including</w:t>
            </w:r>
            <w:r w:rsidRPr="00D71510">
              <w:rPr>
                <w:rFonts w:ascii="Arial" w:hAnsi="Arial" w:cs="Arial"/>
                <w:spacing w:val="-5"/>
                <w:sz w:val="20"/>
              </w:rPr>
              <w:t xml:space="preserve"> </w:t>
            </w:r>
            <w:r w:rsidRPr="00D71510">
              <w:rPr>
                <w:rFonts w:ascii="Arial" w:hAnsi="Arial" w:cs="Arial"/>
                <w:sz w:val="20"/>
              </w:rPr>
              <w:t>collapse</w:t>
            </w:r>
            <w:r w:rsidRPr="00D71510">
              <w:rPr>
                <w:rFonts w:ascii="Arial" w:hAnsi="Arial" w:cs="Arial"/>
                <w:spacing w:val="-5"/>
                <w:sz w:val="20"/>
              </w:rPr>
              <w:t xml:space="preserve"> </w:t>
            </w:r>
            <w:r w:rsidRPr="00D71510">
              <w:rPr>
                <w:rFonts w:ascii="Arial" w:hAnsi="Arial" w:cs="Arial"/>
                <w:sz w:val="20"/>
              </w:rPr>
              <w:t>check</w:t>
            </w:r>
            <w:r w:rsidRPr="00D71510">
              <w:rPr>
                <w:rFonts w:ascii="Arial" w:hAnsi="Arial" w:cs="Arial"/>
                <w:spacing w:val="-5"/>
                <w:sz w:val="20"/>
              </w:rPr>
              <w:t xml:space="preserve"> </w:t>
            </w:r>
            <w:r w:rsidRPr="00D71510">
              <w:rPr>
                <w:rFonts w:ascii="Arial" w:hAnsi="Arial" w:cs="Arial"/>
                <w:sz w:val="20"/>
              </w:rPr>
              <w:t>and point loading assessment)</w:t>
            </w:r>
          </w:p>
          <w:p w14:paraId="1ACE7423" w14:textId="77777777" w:rsidR="00541ED3" w:rsidRPr="00D71510" w:rsidRDefault="00DB5ACD">
            <w:pPr>
              <w:pStyle w:val="TableParagraph"/>
              <w:numPr>
                <w:ilvl w:val="0"/>
                <w:numId w:val="23"/>
              </w:numPr>
              <w:tabs>
                <w:tab w:val="left" w:pos="468"/>
              </w:tabs>
              <w:spacing w:before="1" w:line="213" w:lineRule="exact"/>
              <w:ind w:hanging="361"/>
              <w:jc w:val="both"/>
              <w:rPr>
                <w:rFonts w:ascii="Arial" w:hAnsi="Arial" w:cs="Arial"/>
                <w:sz w:val="20"/>
              </w:rPr>
            </w:pPr>
            <w:r w:rsidRPr="00D71510">
              <w:rPr>
                <w:rFonts w:ascii="Arial" w:hAnsi="Arial" w:cs="Arial"/>
                <w:sz w:val="20"/>
              </w:rPr>
              <w:t>Positioning</w:t>
            </w:r>
            <w:r w:rsidRPr="00D71510">
              <w:rPr>
                <w:rFonts w:ascii="Arial" w:hAnsi="Arial" w:cs="Arial"/>
                <w:spacing w:val="-13"/>
                <w:sz w:val="20"/>
              </w:rPr>
              <w:t xml:space="preserve"> </w:t>
            </w:r>
            <w:r w:rsidRPr="00D71510">
              <w:rPr>
                <w:rFonts w:ascii="Arial" w:hAnsi="Arial" w:cs="Arial"/>
                <w:sz w:val="20"/>
              </w:rPr>
              <w:t>systems,</w:t>
            </w:r>
            <w:r w:rsidRPr="00D71510">
              <w:rPr>
                <w:rFonts w:ascii="Arial" w:hAnsi="Arial" w:cs="Arial"/>
                <w:spacing w:val="-13"/>
                <w:sz w:val="20"/>
              </w:rPr>
              <w:t xml:space="preserve"> </w:t>
            </w:r>
            <w:r w:rsidRPr="00D71510">
              <w:rPr>
                <w:rFonts w:ascii="Arial" w:hAnsi="Arial" w:cs="Arial"/>
                <w:spacing w:val="-4"/>
                <w:sz w:val="20"/>
              </w:rPr>
              <w:t>etc.</w:t>
            </w:r>
          </w:p>
        </w:tc>
        <w:tc>
          <w:tcPr>
            <w:tcW w:w="2268" w:type="dxa"/>
          </w:tcPr>
          <w:p w14:paraId="7D4A2ACB" w14:textId="77777777" w:rsidR="00541ED3" w:rsidRPr="00D71510" w:rsidRDefault="00541ED3">
            <w:pPr>
              <w:pStyle w:val="TableParagraph"/>
              <w:rPr>
                <w:rFonts w:ascii="Arial" w:hAnsi="Arial" w:cs="Arial"/>
                <w:b/>
                <w:sz w:val="26"/>
              </w:rPr>
            </w:pPr>
          </w:p>
          <w:p w14:paraId="2158A3E9" w14:textId="77777777" w:rsidR="00541ED3" w:rsidRPr="00D71510" w:rsidRDefault="00541ED3">
            <w:pPr>
              <w:pStyle w:val="TableParagraph"/>
              <w:rPr>
                <w:rFonts w:ascii="Arial" w:hAnsi="Arial" w:cs="Arial"/>
                <w:b/>
                <w:sz w:val="33"/>
              </w:rPr>
            </w:pPr>
          </w:p>
          <w:p w14:paraId="6094E65A" w14:textId="77777777" w:rsidR="00541ED3" w:rsidRPr="00D71510" w:rsidRDefault="00DB5ACD">
            <w:pPr>
              <w:pStyle w:val="TableParagraph"/>
              <w:spacing w:before="1"/>
              <w:ind w:left="11"/>
              <w:jc w:val="center"/>
              <w:rPr>
                <w:rFonts w:ascii="Arial" w:hAnsi="Arial" w:cs="Arial"/>
              </w:rPr>
            </w:pPr>
            <w:r w:rsidRPr="00D71510">
              <w:rPr>
                <w:rFonts w:ascii="Arial" w:hAnsi="Arial" w:cs="Arial"/>
              </w:rPr>
              <w:t>X</w:t>
            </w:r>
          </w:p>
        </w:tc>
        <w:tc>
          <w:tcPr>
            <w:tcW w:w="1133" w:type="dxa"/>
          </w:tcPr>
          <w:p w14:paraId="4B55FA30" w14:textId="77777777" w:rsidR="00541ED3" w:rsidRPr="00D71510" w:rsidRDefault="00541ED3">
            <w:pPr>
              <w:pStyle w:val="TableParagraph"/>
              <w:rPr>
                <w:rFonts w:ascii="Arial" w:hAnsi="Arial" w:cs="Arial"/>
                <w:b/>
                <w:sz w:val="26"/>
              </w:rPr>
            </w:pPr>
          </w:p>
          <w:p w14:paraId="3C6BE811" w14:textId="77777777" w:rsidR="00541ED3" w:rsidRPr="00D71510" w:rsidRDefault="00541ED3">
            <w:pPr>
              <w:pStyle w:val="TableParagraph"/>
              <w:rPr>
                <w:rFonts w:ascii="Arial" w:hAnsi="Arial" w:cs="Arial"/>
                <w:b/>
                <w:sz w:val="33"/>
              </w:rPr>
            </w:pPr>
          </w:p>
          <w:p w14:paraId="12B2ABD8" w14:textId="77777777" w:rsidR="00541ED3" w:rsidRPr="00D71510" w:rsidRDefault="00DB5ACD">
            <w:pPr>
              <w:pStyle w:val="TableParagraph"/>
              <w:spacing w:before="1"/>
              <w:ind w:left="8"/>
              <w:jc w:val="center"/>
              <w:rPr>
                <w:rFonts w:ascii="Arial" w:hAnsi="Arial" w:cs="Arial"/>
              </w:rPr>
            </w:pPr>
            <w:r w:rsidRPr="00D71510">
              <w:rPr>
                <w:rFonts w:ascii="Arial" w:hAnsi="Arial" w:cs="Arial"/>
              </w:rPr>
              <w:t>X</w:t>
            </w:r>
          </w:p>
        </w:tc>
        <w:tc>
          <w:tcPr>
            <w:tcW w:w="1377" w:type="dxa"/>
          </w:tcPr>
          <w:p w14:paraId="6B7744E0" w14:textId="77777777" w:rsidR="00541ED3" w:rsidRPr="00D71510" w:rsidRDefault="00541ED3">
            <w:pPr>
              <w:pStyle w:val="TableParagraph"/>
              <w:rPr>
                <w:rFonts w:ascii="Arial" w:hAnsi="Arial" w:cs="Arial"/>
                <w:sz w:val="18"/>
              </w:rPr>
            </w:pPr>
          </w:p>
        </w:tc>
      </w:tr>
      <w:tr w:rsidR="00541ED3" w:rsidRPr="00D71510" w14:paraId="37F582D8" w14:textId="77777777">
        <w:trPr>
          <w:trHeight w:val="232"/>
        </w:trPr>
        <w:tc>
          <w:tcPr>
            <w:tcW w:w="4078" w:type="dxa"/>
            <w:shd w:val="clear" w:color="auto" w:fill="D9D9D9"/>
          </w:tcPr>
          <w:p w14:paraId="7BB46A6B" w14:textId="0D16EC9F" w:rsidR="00541ED3" w:rsidRPr="00D71510" w:rsidRDefault="00BE7B5B">
            <w:pPr>
              <w:pStyle w:val="TableParagraph"/>
              <w:spacing w:line="212" w:lineRule="exact"/>
              <w:ind w:left="107"/>
              <w:rPr>
                <w:rFonts w:ascii="Arial" w:hAnsi="Arial" w:cs="Arial"/>
                <w:b/>
                <w:sz w:val="20"/>
              </w:rPr>
            </w:pPr>
            <w:r w:rsidRPr="00D71510">
              <w:rPr>
                <w:rFonts w:ascii="Arial" w:hAnsi="Arial" w:cs="Arial"/>
                <w:b/>
                <w:sz w:val="20"/>
              </w:rPr>
              <w:t>3.</w:t>
            </w:r>
            <w:r w:rsidR="00DB5ACD" w:rsidRPr="00D71510">
              <w:rPr>
                <w:rFonts w:ascii="Arial" w:hAnsi="Arial" w:cs="Arial"/>
                <w:b/>
                <w:sz w:val="20"/>
              </w:rPr>
              <w:t>2.</w:t>
            </w:r>
            <w:r w:rsidR="00DB5ACD" w:rsidRPr="00D71510">
              <w:rPr>
                <w:rFonts w:ascii="Arial" w:hAnsi="Arial" w:cs="Arial"/>
                <w:b/>
                <w:spacing w:val="-5"/>
                <w:sz w:val="20"/>
              </w:rPr>
              <w:t xml:space="preserve"> </w:t>
            </w:r>
            <w:r w:rsidR="00DB5ACD" w:rsidRPr="00D71510">
              <w:rPr>
                <w:rFonts w:ascii="Arial" w:hAnsi="Arial" w:cs="Arial"/>
                <w:b/>
                <w:sz w:val="20"/>
              </w:rPr>
              <w:t>Floating</w:t>
            </w:r>
            <w:r w:rsidR="00DB5ACD" w:rsidRPr="00D71510">
              <w:rPr>
                <w:rFonts w:ascii="Arial" w:hAnsi="Arial" w:cs="Arial"/>
                <w:b/>
                <w:spacing w:val="-5"/>
                <w:sz w:val="20"/>
              </w:rPr>
              <w:t xml:space="preserve"> OSS</w:t>
            </w:r>
          </w:p>
        </w:tc>
        <w:tc>
          <w:tcPr>
            <w:tcW w:w="2268" w:type="dxa"/>
            <w:shd w:val="clear" w:color="auto" w:fill="D9D9D9"/>
          </w:tcPr>
          <w:p w14:paraId="53638228" w14:textId="77777777" w:rsidR="00541ED3" w:rsidRPr="00D71510" w:rsidRDefault="00541ED3">
            <w:pPr>
              <w:pStyle w:val="TableParagraph"/>
              <w:rPr>
                <w:rFonts w:ascii="Arial" w:hAnsi="Arial" w:cs="Arial"/>
                <w:sz w:val="16"/>
              </w:rPr>
            </w:pPr>
          </w:p>
        </w:tc>
        <w:tc>
          <w:tcPr>
            <w:tcW w:w="1133" w:type="dxa"/>
            <w:shd w:val="clear" w:color="auto" w:fill="D9D9D9"/>
          </w:tcPr>
          <w:p w14:paraId="2B8518F7" w14:textId="77777777" w:rsidR="00541ED3" w:rsidRPr="00D71510" w:rsidRDefault="00541ED3">
            <w:pPr>
              <w:pStyle w:val="TableParagraph"/>
              <w:rPr>
                <w:rFonts w:ascii="Arial" w:hAnsi="Arial" w:cs="Arial"/>
                <w:sz w:val="16"/>
              </w:rPr>
            </w:pPr>
          </w:p>
        </w:tc>
        <w:tc>
          <w:tcPr>
            <w:tcW w:w="1377" w:type="dxa"/>
            <w:shd w:val="clear" w:color="auto" w:fill="D9D9D9"/>
          </w:tcPr>
          <w:p w14:paraId="2C1B8CCE" w14:textId="77777777" w:rsidR="00541ED3" w:rsidRPr="00D71510" w:rsidRDefault="00541ED3">
            <w:pPr>
              <w:pStyle w:val="TableParagraph"/>
              <w:rPr>
                <w:rFonts w:ascii="Arial" w:hAnsi="Arial" w:cs="Arial"/>
                <w:sz w:val="16"/>
              </w:rPr>
            </w:pPr>
          </w:p>
        </w:tc>
      </w:tr>
      <w:tr w:rsidR="00541ED3" w:rsidRPr="00D71510" w14:paraId="3069716F" w14:textId="77777777">
        <w:trPr>
          <w:trHeight w:val="230"/>
        </w:trPr>
        <w:tc>
          <w:tcPr>
            <w:tcW w:w="4078" w:type="dxa"/>
            <w:shd w:val="clear" w:color="auto" w:fill="D9D9D9"/>
          </w:tcPr>
          <w:p w14:paraId="60A9614C" w14:textId="0A3369F5" w:rsidR="00541ED3" w:rsidRPr="00D71510" w:rsidRDefault="00BE7B5B">
            <w:pPr>
              <w:pStyle w:val="TableParagraph"/>
              <w:spacing w:line="210" w:lineRule="exact"/>
              <w:ind w:left="107"/>
              <w:rPr>
                <w:rFonts w:ascii="Arial" w:hAnsi="Arial" w:cs="Arial"/>
                <w:b/>
                <w:sz w:val="20"/>
              </w:rPr>
            </w:pPr>
            <w:r w:rsidRPr="00D71510">
              <w:rPr>
                <w:rFonts w:ascii="Arial" w:hAnsi="Arial" w:cs="Arial"/>
                <w:b/>
                <w:sz w:val="20"/>
              </w:rPr>
              <w:t>3.</w:t>
            </w:r>
            <w:r w:rsidR="00DB5ACD" w:rsidRPr="00D71510">
              <w:rPr>
                <w:rFonts w:ascii="Arial" w:hAnsi="Arial" w:cs="Arial"/>
                <w:b/>
                <w:sz w:val="20"/>
              </w:rPr>
              <w:t>2.1</w:t>
            </w:r>
            <w:r w:rsidR="00DB5ACD" w:rsidRPr="00D71510">
              <w:rPr>
                <w:rFonts w:ascii="Arial" w:hAnsi="Arial" w:cs="Arial"/>
                <w:b/>
                <w:spacing w:val="-5"/>
                <w:sz w:val="20"/>
              </w:rPr>
              <w:t xml:space="preserve"> </w:t>
            </w:r>
            <w:r w:rsidR="00DB5ACD" w:rsidRPr="00D71510">
              <w:rPr>
                <w:rFonts w:ascii="Arial" w:hAnsi="Arial" w:cs="Arial"/>
                <w:b/>
                <w:spacing w:val="-2"/>
                <w:sz w:val="20"/>
              </w:rPr>
              <w:t>Loadout</w:t>
            </w:r>
          </w:p>
        </w:tc>
        <w:tc>
          <w:tcPr>
            <w:tcW w:w="2268" w:type="dxa"/>
            <w:shd w:val="clear" w:color="auto" w:fill="D9D9D9"/>
          </w:tcPr>
          <w:p w14:paraId="5D068FBA" w14:textId="77777777" w:rsidR="00541ED3" w:rsidRPr="00D71510" w:rsidRDefault="00541ED3">
            <w:pPr>
              <w:pStyle w:val="TableParagraph"/>
              <w:rPr>
                <w:rFonts w:ascii="Arial" w:hAnsi="Arial" w:cs="Arial"/>
                <w:sz w:val="16"/>
              </w:rPr>
            </w:pPr>
          </w:p>
        </w:tc>
        <w:tc>
          <w:tcPr>
            <w:tcW w:w="1133" w:type="dxa"/>
            <w:shd w:val="clear" w:color="auto" w:fill="D9D9D9"/>
          </w:tcPr>
          <w:p w14:paraId="5FC4BAB8" w14:textId="77777777" w:rsidR="00541ED3" w:rsidRPr="00D71510" w:rsidRDefault="00541ED3">
            <w:pPr>
              <w:pStyle w:val="TableParagraph"/>
              <w:rPr>
                <w:rFonts w:ascii="Arial" w:hAnsi="Arial" w:cs="Arial"/>
                <w:sz w:val="16"/>
              </w:rPr>
            </w:pPr>
          </w:p>
        </w:tc>
        <w:tc>
          <w:tcPr>
            <w:tcW w:w="1377" w:type="dxa"/>
            <w:shd w:val="clear" w:color="auto" w:fill="D9D9D9"/>
          </w:tcPr>
          <w:p w14:paraId="193C111E" w14:textId="77777777" w:rsidR="00541ED3" w:rsidRPr="00D71510" w:rsidRDefault="00541ED3">
            <w:pPr>
              <w:pStyle w:val="TableParagraph"/>
              <w:rPr>
                <w:rFonts w:ascii="Arial" w:hAnsi="Arial" w:cs="Arial"/>
                <w:sz w:val="16"/>
              </w:rPr>
            </w:pPr>
          </w:p>
        </w:tc>
      </w:tr>
      <w:tr w:rsidR="00541ED3" w:rsidRPr="00D71510" w14:paraId="5D4AA7BC" w14:textId="77777777">
        <w:trPr>
          <w:trHeight w:val="583"/>
        </w:trPr>
        <w:tc>
          <w:tcPr>
            <w:tcW w:w="4078" w:type="dxa"/>
          </w:tcPr>
          <w:p w14:paraId="58317861" w14:textId="77777777" w:rsidR="00541ED3" w:rsidRPr="00D71510" w:rsidRDefault="00DB5ACD">
            <w:pPr>
              <w:pStyle w:val="TableParagraph"/>
              <w:spacing w:before="175"/>
              <w:ind w:left="107"/>
              <w:rPr>
                <w:rFonts w:ascii="Arial" w:hAnsi="Arial" w:cs="Arial"/>
                <w:sz w:val="20"/>
              </w:rPr>
            </w:pPr>
            <w:r w:rsidRPr="00D71510">
              <w:rPr>
                <w:rFonts w:ascii="Arial" w:hAnsi="Arial" w:cs="Arial"/>
                <w:sz w:val="20"/>
              </w:rPr>
              <w:t>OSS/foundation</w:t>
            </w:r>
            <w:r w:rsidRPr="00D71510">
              <w:rPr>
                <w:rFonts w:ascii="Arial" w:hAnsi="Arial" w:cs="Arial"/>
                <w:spacing w:val="-16"/>
                <w:sz w:val="20"/>
              </w:rPr>
              <w:t xml:space="preserve"> </w:t>
            </w:r>
            <w:r w:rsidRPr="00D71510">
              <w:rPr>
                <w:rFonts w:ascii="Arial" w:hAnsi="Arial" w:cs="Arial"/>
                <w:sz w:val="20"/>
              </w:rPr>
              <w:t>assembly</w:t>
            </w:r>
            <w:r w:rsidRPr="00D71510">
              <w:rPr>
                <w:rFonts w:ascii="Arial" w:hAnsi="Arial" w:cs="Arial"/>
                <w:spacing w:val="-12"/>
                <w:sz w:val="20"/>
              </w:rPr>
              <w:t xml:space="preserve"> </w:t>
            </w:r>
            <w:r w:rsidRPr="00D71510">
              <w:rPr>
                <w:rFonts w:ascii="Arial" w:hAnsi="Arial" w:cs="Arial"/>
                <w:spacing w:val="-2"/>
                <w:sz w:val="20"/>
              </w:rPr>
              <w:t>procedure</w:t>
            </w:r>
          </w:p>
        </w:tc>
        <w:tc>
          <w:tcPr>
            <w:tcW w:w="2268" w:type="dxa"/>
          </w:tcPr>
          <w:p w14:paraId="7CE3FEE5" w14:textId="77777777" w:rsidR="00541ED3" w:rsidRPr="00D71510" w:rsidRDefault="00DB5ACD">
            <w:pPr>
              <w:pStyle w:val="TableParagraph"/>
              <w:spacing w:before="163"/>
              <w:ind w:left="1073"/>
              <w:rPr>
                <w:rFonts w:ascii="Arial" w:hAnsi="Arial" w:cs="Arial"/>
              </w:rPr>
            </w:pPr>
            <w:r w:rsidRPr="00D71510">
              <w:rPr>
                <w:rFonts w:ascii="Arial" w:hAnsi="Arial" w:cs="Arial"/>
              </w:rPr>
              <w:t>X</w:t>
            </w:r>
          </w:p>
        </w:tc>
        <w:tc>
          <w:tcPr>
            <w:tcW w:w="1133" w:type="dxa"/>
          </w:tcPr>
          <w:p w14:paraId="51B69957" w14:textId="77777777" w:rsidR="00541ED3" w:rsidRPr="00D71510" w:rsidRDefault="00DB5ACD">
            <w:pPr>
              <w:pStyle w:val="TableParagraph"/>
              <w:spacing w:before="2" w:line="255" w:lineRule="exact"/>
              <w:ind w:left="8"/>
              <w:jc w:val="center"/>
              <w:rPr>
                <w:rFonts w:ascii="Arial" w:hAnsi="Arial" w:cs="Arial"/>
              </w:rPr>
            </w:pPr>
            <w:r w:rsidRPr="00D71510">
              <w:rPr>
                <w:rFonts w:ascii="Arial" w:hAnsi="Arial" w:cs="Arial"/>
              </w:rPr>
              <w:t>X</w:t>
            </w:r>
          </w:p>
          <w:p w14:paraId="65258C13" w14:textId="77777777" w:rsidR="00541ED3" w:rsidRPr="00D71510" w:rsidRDefault="00DB5ACD">
            <w:pPr>
              <w:pStyle w:val="TableParagraph"/>
              <w:spacing w:line="164" w:lineRule="exact"/>
              <w:ind w:left="201" w:right="191" w:hanging="1"/>
              <w:jc w:val="center"/>
              <w:rPr>
                <w:rFonts w:ascii="Arial" w:hAnsi="Arial" w:cs="Arial"/>
                <w:sz w:val="14"/>
              </w:rPr>
            </w:pPr>
            <w:r w:rsidRPr="00D71510">
              <w:rPr>
                <w:rFonts w:ascii="Arial" w:hAnsi="Arial" w:cs="Arial"/>
                <w:spacing w:val="-2"/>
                <w:sz w:val="14"/>
              </w:rPr>
              <w:t>Check</w:t>
            </w:r>
            <w:r w:rsidRPr="00D71510">
              <w:rPr>
                <w:rFonts w:ascii="Arial" w:hAnsi="Arial" w:cs="Arial"/>
                <w:sz w:val="14"/>
              </w:rPr>
              <w:t xml:space="preserve"> </w:t>
            </w:r>
            <w:r w:rsidRPr="00D71510">
              <w:rPr>
                <w:rFonts w:ascii="Arial" w:hAnsi="Arial" w:cs="Arial"/>
                <w:spacing w:val="-2"/>
                <w:sz w:val="14"/>
              </w:rPr>
              <w:t>Compliance</w:t>
            </w:r>
          </w:p>
        </w:tc>
        <w:tc>
          <w:tcPr>
            <w:tcW w:w="1377" w:type="dxa"/>
          </w:tcPr>
          <w:p w14:paraId="6C7B9D33" w14:textId="77777777" w:rsidR="00541ED3" w:rsidRPr="00D71510" w:rsidRDefault="00541ED3">
            <w:pPr>
              <w:pStyle w:val="TableParagraph"/>
              <w:rPr>
                <w:rFonts w:ascii="Arial" w:hAnsi="Arial" w:cs="Arial"/>
                <w:sz w:val="18"/>
              </w:rPr>
            </w:pPr>
          </w:p>
        </w:tc>
      </w:tr>
      <w:tr w:rsidR="00541ED3" w:rsidRPr="00D71510" w14:paraId="3B050985" w14:textId="77777777">
        <w:trPr>
          <w:trHeight w:val="1065"/>
        </w:trPr>
        <w:tc>
          <w:tcPr>
            <w:tcW w:w="4078" w:type="dxa"/>
          </w:tcPr>
          <w:p w14:paraId="1411BB08" w14:textId="77777777" w:rsidR="00541ED3" w:rsidRPr="00D71510" w:rsidRDefault="00541ED3">
            <w:pPr>
              <w:pStyle w:val="TableParagraph"/>
              <w:spacing w:before="7"/>
              <w:rPr>
                <w:rFonts w:ascii="Arial" w:hAnsi="Arial" w:cs="Arial"/>
                <w:b/>
                <w:sz w:val="25"/>
              </w:rPr>
            </w:pPr>
          </w:p>
          <w:p w14:paraId="0740CC52" w14:textId="77777777" w:rsidR="00541ED3" w:rsidRPr="00D71510" w:rsidRDefault="00DB5ACD">
            <w:pPr>
              <w:pStyle w:val="TableParagraph"/>
              <w:ind w:left="136"/>
              <w:rPr>
                <w:rFonts w:ascii="Arial" w:hAnsi="Arial" w:cs="Arial"/>
                <w:sz w:val="20"/>
              </w:rPr>
            </w:pPr>
            <w:r w:rsidRPr="00D71510">
              <w:rPr>
                <w:rFonts w:ascii="Arial" w:hAnsi="Arial" w:cs="Arial"/>
                <w:sz w:val="20"/>
              </w:rPr>
              <w:t>Install</w:t>
            </w:r>
            <w:r w:rsidRPr="00D71510">
              <w:rPr>
                <w:rFonts w:ascii="Arial" w:hAnsi="Arial" w:cs="Arial"/>
                <w:spacing w:val="-8"/>
                <w:sz w:val="20"/>
              </w:rPr>
              <w:t xml:space="preserve"> </w:t>
            </w:r>
            <w:r w:rsidRPr="00D71510">
              <w:rPr>
                <w:rFonts w:ascii="Arial" w:hAnsi="Arial" w:cs="Arial"/>
                <w:sz w:val="20"/>
              </w:rPr>
              <w:t>OSS</w:t>
            </w:r>
            <w:r w:rsidRPr="00D71510">
              <w:rPr>
                <w:rFonts w:ascii="Arial" w:hAnsi="Arial" w:cs="Arial"/>
                <w:spacing w:val="-9"/>
                <w:sz w:val="20"/>
              </w:rPr>
              <w:t xml:space="preserve"> </w:t>
            </w:r>
            <w:r w:rsidRPr="00D71510">
              <w:rPr>
                <w:rFonts w:ascii="Arial" w:hAnsi="Arial" w:cs="Arial"/>
                <w:sz w:val="20"/>
              </w:rPr>
              <w:t>on</w:t>
            </w:r>
            <w:r w:rsidRPr="00D71510">
              <w:rPr>
                <w:rFonts w:ascii="Arial" w:hAnsi="Arial" w:cs="Arial"/>
                <w:spacing w:val="-10"/>
                <w:sz w:val="20"/>
              </w:rPr>
              <w:t xml:space="preserve"> </w:t>
            </w:r>
            <w:r w:rsidRPr="00D71510">
              <w:rPr>
                <w:rFonts w:ascii="Arial" w:hAnsi="Arial" w:cs="Arial"/>
                <w:sz w:val="20"/>
              </w:rPr>
              <w:t>floating</w:t>
            </w:r>
            <w:r w:rsidRPr="00D71510">
              <w:rPr>
                <w:rFonts w:ascii="Arial" w:hAnsi="Arial" w:cs="Arial"/>
                <w:spacing w:val="-8"/>
                <w:sz w:val="20"/>
              </w:rPr>
              <w:t xml:space="preserve"> </w:t>
            </w:r>
            <w:r w:rsidRPr="00D71510">
              <w:rPr>
                <w:rFonts w:ascii="Arial" w:hAnsi="Arial" w:cs="Arial"/>
                <w:sz w:val="20"/>
              </w:rPr>
              <w:t>foundation</w:t>
            </w:r>
            <w:r w:rsidRPr="00D71510">
              <w:rPr>
                <w:rFonts w:ascii="Arial" w:hAnsi="Arial" w:cs="Arial"/>
                <w:spacing w:val="-10"/>
                <w:sz w:val="20"/>
              </w:rPr>
              <w:t xml:space="preserve"> </w:t>
            </w:r>
            <w:r w:rsidRPr="00D71510">
              <w:rPr>
                <w:rFonts w:ascii="Arial" w:hAnsi="Arial" w:cs="Arial"/>
                <w:sz w:val="20"/>
              </w:rPr>
              <w:t xml:space="preserve">at </w:t>
            </w:r>
            <w:r w:rsidRPr="00D71510">
              <w:rPr>
                <w:rFonts w:ascii="Arial" w:hAnsi="Arial" w:cs="Arial"/>
                <w:spacing w:val="-2"/>
                <w:sz w:val="20"/>
              </w:rPr>
              <w:t>quayside</w:t>
            </w:r>
          </w:p>
        </w:tc>
        <w:tc>
          <w:tcPr>
            <w:tcW w:w="2268" w:type="dxa"/>
          </w:tcPr>
          <w:p w14:paraId="5BEB11EC" w14:textId="77777777" w:rsidR="00541ED3" w:rsidRPr="00D71510" w:rsidRDefault="00541ED3">
            <w:pPr>
              <w:pStyle w:val="TableParagraph"/>
              <w:spacing w:before="8"/>
              <w:rPr>
                <w:rFonts w:ascii="Arial" w:hAnsi="Arial" w:cs="Arial"/>
                <w:b/>
                <w:sz w:val="34"/>
              </w:rPr>
            </w:pPr>
          </w:p>
          <w:p w14:paraId="641B640C"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09DA0DFC" w14:textId="77777777" w:rsidR="00541ED3" w:rsidRPr="00D71510" w:rsidRDefault="00541ED3">
            <w:pPr>
              <w:pStyle w:val="TableParagraph"/>
              <w:spacing w:before="8"/>
              <w:rPr>
                <w:rFonts w:ascii="Arial" w:hAnsi="Arial" w:cs="Arial"/>
                <w:b/>
                <w:sz w:val="34"/>
              </w:rPr>
            </w:pPr>
          </w:p>
          <w:p w14:paraId="0D572610"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635BD90D" w14:textId="77777777" w:rsidR="00541ED3" w:rsidRPr="00D71510" w:rsidRDefault="00DB5ACD">
            <w:pPr>
              <w:pStyle w:val="TableParagraph"/>
              <w:spacing w:line="253" w:lineRule="exact"/>
              <w:ind w:left="10"/>
              <w:jc w:val="center"/>
              <w:rPr>
                <w:rFonts w:ascii="Arial" w:hAnsi="Arial" w:cs="Arial"/>
              </w:rPr>
            </w:pPr>
            <w:r w:rsidRPr="00D71510">
              <w:rPr>
                <w:rFonts w:ascii="Arial" w:hAnsi="Arial" w:cs="Arial"/>
              </w:rPr>
              <w:t>X</w:t>
            </w:r>
          </w:p>
          <w:p w14:paraId="55A2AC20" w14:textId="77777777" w:rsidR="00541ED3" w:rsidRPr="00D71510" w:rsidRDefault="00DB5ACD">
            <w:pPr>
              <w:pStyle w:val="TableParagraph"/>
              <w:ind w:left="137" w:right="123" w:hanging="2"/>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11"/>
                <w:sz w:val="14"/>
              </w:rPr>
              <w:t xml:space="preserve"> </w:t>
            </w:r>
            <w:r w:rsidRPr="00D71510">
              <w:rPr>
                <w:rFonts w:ascii="Arial" w:hAnsi="Arial" w:cs="Arial"/>
                <w:sz w:val="14"/>
              </w:rPr>
              <w:t>to</w:t>
            </w:r>
            <w:r w:rsidRPr="00D71510">
              <w:rPr>
                <w:rFonts w:ascii="Arial" w:hAnsi="Arial" w:cs="Arial"/>
                <w:spacing w:val="-11"/>
                <w:sz w:val="14"/>
              </w:rPr>
              <w:t xml:space="preserve"> </w:t>
            </w:r>
            <w:r w:rsidRPr="00D71510">
              <w:rPr>
                <w:rFonts w:ascii="Arial" w:hAnsi="Arial" w:cs="Arial"/>
                <w:sz w:val="14"/>
              </w:rPr>
              <w:t>sequence of</w:t>
            </w:r>
            <w:r w:rsidRPr="00D71510">
              <w:rPr>
                <w:rFonts w:ascii="Arial" w:hAnsi="Arial" w:cs="Arial"/>
                <w:spacing w:val="-1"/>
                <w:sz w:val="14"/>
              </w:rPr>
              <w:t xml:space="preserve"> </w:t>
            </w:r>
            <w:r w:rsidRPr="00D71510">
              <w:rPr>
                <w:rFonts w:ascii="Arial" w:hAnsi="Arial" w:cs="Arial"/>
                <w:sz w:val="14"/>
              </w:rPr>
              <w:t>irreversible</w:t>
            </w:r>
          </w:p>
          <w:p w14:paraId="5CB230BF" w14:textId="77777777" w:rsidR="00541ED3" w:rsidRPr="00D71510" w:rsidRDefault="00DB5ACD">
            <w:pPr>
              <w:pStyle w:val="TableParagraph"/>
              <w:spacing w:line="142" w:lineRule="exact"/>
              <w:ind w:left="149" w:right="139"/>
              <w:jc w:val="center"/>
              <w:rPr>
                <w:rFonts w:ascii="Arial" w:hAnsi="Arial" w:cs="Arial"/>
                <w:sz w:val="14"/>
              </w:rPr>
            </w:pPr>
            <w:r w:rsidRPr="00D71510">
              <w:rPr>
                <w:rFonts w:ascii="Arial" w:hAnsi="Arial" w:cs="Arial"/>
                <w:spacing w:val="-2"/>
                <w:sz w:val="14"/>
              </w:rPr>
              <w:t>operations</w:t>
            </w:r>
          </w:p>
        </w:tc>
      </w:tr>
      <w:tr w:rsidR="00541ED3" w:rsidRPr="00D71510" w14:paraId="507B44C4" w14:textId="77777777">
        <w:trPr>
          <w:trHeight w:val="1857"/>
        </w:trPr>
        <w:tc>
          <w:tcPr>
            <w:tcW w:w="4078" w:type="dxa"/>
          </w:tcPr>
          <w:p w14:paraId="4B4B1001" w14:textId="77777777" w:rsidR="00541ED3" w:rsidRPr="00D71510" w:rsidRDefault="00DB5ACD">
            <w:pPr>
              <w:pStyle w:val="TableParagraph"/>
              <w:ind w:left="107" w:right="185"/>
              <w:rPr>
                <w:rFonts w:ascii="Arial" w:hAnsi="Arial" w:cs="Arial"/>
                <w:sz w:val="20"/>
              </w:rPr>
            </w:pPr>
            <w:r w:rsidRPr="00D71510">
              <w:rPr>
                <w:rFonts w:ascii="Arial" w:hAnsi="Arial" w:cs="Arial"/>
                <w:sz w:val="20"/>
              </w:rPr>
              <w:t>Static</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dynamic</w:t>
            </w:r>
            <w:r w:rsidRPr="00D71510">
              <w:rPr>
                <w:rFonts w:ascii="Arial" w:hAnsi="Arial" w:cs="Arial"/>
                <w:spacing w:val="-7"/>
                <w:sz w:val="20"/>
              </w:rPr>
              <w:t xml:space="preserve"> </w:t>
            </w:r>
            <w:r w:rsidRPr="00D71510">
              <w:rPr>
                <w:rFonts w:ascii="Arial" w:hAnsi="Arial" w:cs="Arial"/>
                <w:sz w:val="20"/>
              </w:rPr>
              <w:t>hook</w:t>
            </w:r>
            <w:r w:rsidRPr="00D71510">
              <w:rPr>
                <w:rFonts w:ascii="Arial" w:hAnsi="Arial" w:cs="Arial"/>
                <w:spacing w:val="-9"/>
                <w:sz w:val="20"/>
              </w:rPr>
              <w:t xml:space="preserve"> </w:t>
            </w:r>
            <w:r w:rsidRPr="00D71510">
              <w:rPr>
                <w:rFonts w:ascii="Arial" w:hAnsi="Arial" w:cs="Arial"/>
                <w:sz w:val="20"/>
              </w:rPr>
              <w:t>load</w:t>
            </w:r>
            <w:r w:rsidRPr="00D71510">
              <w:rPr>
                <w:rFonts w:ascii="Arial" w:hAnsi="Arial" w:cs="Arial"/>
                <w:spacing w:val="-9"/>
                <w:sz w:val="20"/>
              </w:rPr>
              <w:t xml:space="preserve"> </w:t>
            </w:r>
            <w:r w:rsidRPr="00D71510">
              <w:rPr>
                <w:rFonts w:ascii="Arial" w:hAnsi="Arial" w:cs="Arial"/>
                <w:sz w:val="20"/>
              </w:rPr>
              <w:t xml:space="preserve">calculations (single and dual crane lifts) </w:t>
            </w:r>
            <w:proofErr w:type="gramStart"/>
            <w:r w:rsidRPr="00D71510">
              <w:rPr>
                <w:rFonts w:ascii="Arial" w:hAnsi="Arial" w:cs="Arial"/>
                <w:sz w:val="20"/>
              </w:rPr>
              <w:t>including</w:t>
            </w:r>
            <w:proofErr w:type="gramEnd"/>
            <w:r w:rsidRPr="00D71510">
              <w:rPr>
                <w:rFonts w:ascii="Arial" w:hAnsi="Arial" w:cs="Arial"/>
                <w:sz w:val="20"/>
              </w:rPr>
              <w:t xml:space="preserve"> considerations for lifting through water. The independent calculations performed shall include environmental limitations and be in accordance with the approved crane(s)</w:t>
            </w:r>
            <w:r w:rsidRPr="00D71510">
              <w:rPr>
                <w:rFonts w:ascii="Arial" w:hAnsi="Arial" w:cs="Arial"/>
                <w:spacing w:val="-7"/>
                <w:sz w:val="20"/>
              </w:rPr>
              <w:t xml:space="preserve"> </w:t>
            </w:r>
            <w:r w:rsidRPr="00D71510">
              <w:rPr>
                <w:rFonts w:ascii="Arial" w:hAnsi="Arial" w:cs="Arial"/>
                <w:sz w:val="20"/>
              </w:rPr>
              <w:t>curves.</w:t>
            </w:r>
            <w:r w:rsidRPr="00D71510">
              <w:rPr>
                <w:rFonts w:ascii="Arial" w:hAnsi="Arial" w:cs="Arial"/>
                <w:spacing w:val="-6"/>
                <w:sz w:val="20"/>
              </w:rPr>
              <w:t xml:space="preserve"> </w:t>
            </w:r>
            <w:r w:rsidRPr="00D71510">
              <w:rPr>
                <w:rFonts w:ascii="Arial" w:hAnsi="Arial" w:cs="Arial"/>
                <w:sz w:val="20"/>
              </w:rPr>
              <w:t>All</w:t>
            </w:r>
            <w:r w:rsidRPr="00D71510">
              <w:rPr>
                <w:rFonts w:ascii="Arial" w:hAnsi="Arial" w:cs="Arial"/>
                <w:spacing w:val="-7"/>
                <w:sz w:val="20"/>
              </w:rPr>
              <w:t xml:space="preserve"> </w:t>
            </w:r>
            <w:r w:rsidRPr="00D71510">
              <w:rPr>
                <w:rFonts w:ascii="Arial" w:hAnsi="Arial" w:cs="Arial"/>
                <w:sz w:val="20"/>
              </w:rPr>
              <w:t>lifting</w:t>
            </w:r>
            <w:r w:rsidRPr="00D71510">
              <w:rPr>
                <w:rFonts w:ascii="Arial" w:hAnsi="Arial" w:cs="Arial"/>
                <w:spacing w:val="-10"/>
                <w:sz w:val="20"/>
              </w:rPr>
              <w:t xml:space="preserve"> </w:t>
            </w:r>
            <w:r w:rsidRPr="00D71510">
              <w:rPr>
                <w:rFonts w:ascii="Arial" w:hAnsi="Arial" w:cs="Arial"/>
                <w:sz w:val="20"/>
              </w:rPr>
              <w:t>factors</w:t>
            </w:r>
            <w:r w:rsidRPr="00D71510">
              <w:rPr>
                <w:rFonts w:ascii="Arial" w:hAnsi="Arial" w:cs="Arial"/>
                <w:spacing w:val="-7"/>
                <w:sz w:val="20"/>
              </w:rPr>
              <w:t xml:space="preserve"> </w:t>
            </w:r>
            <w:r w:rsidRPr="00D71510">
              <w:rPr>
                <w:rFonts w:ascii="Arial" w:hAnsi="Arial" w:cs="Arial"/>
                <w:sz w:val="20"/>
              </w:rPr>
              <w:t>shall</w:t>
            </w:r>
            <w:r w:rsidRPr="00D71510">
              <w:rPr>
                <w:rFonts w:ascii="Arial" w:hAnsi="Arial" w:cs="Arial"/>
                <w:spacing w:val="-7"/>
                <w:sz w:val="20"/>
              </w:rPr>
              <w:t xml:space="preserve"> </w:t>
            </w:r>
            <w:r w:rsidRPr="00D71510">
              <w:rPr>
                <w:rFonts w:ascii="Arial" w:hAnsi="Arial" w:cs="Arial"/>
                <w:sz w:val="20"/>
              </w:rPr>
              <w:t>be</w:t>
            </w:r>
          </w:p>
          <w:p w14:paraId="19B1C44B" w14:textId="77777777" w:rsidR="00541ED3" w:rsidRPr="00D71510" w:rsidRDefault="00DB5ACD">
            <w:pPr>
              <w:pStyle w:val="TableParagraph"/>
              <w:spacing w:line="213" w:lineRule="exact"/>
              <w:ind w:left="107"/>
              <w:rPr>
                <w:rFonts w:ascii="Arial" w:hAnsi="Arial" w:cs="Arial"/>
                <w:sz w:val="20"/>
              </w:rPr>
            </w:pPr>
            <w:r w:rsidRPr="00D71510">
              <w:rPr>
                <w:rFonts w:ascii="Arial" w:hAnsi="Arial" w:cs="Arial"/>
                <w:sz w:val="20"/>
              </w:rPr>
              <w:t>approved</w:t>
            </w:r>
            <w:r w:rsidRPr="00D71510">
              <w:rPr>
                <w:rFonts w:ascii="Arial" w:hAnsi="Arial" w:cs="Arial"/>
                <w:spacing w:val="-9"/>
                <w:sz w:val="20"/>
              </w:rPr>
              <w:t xml:space="preserve"> </w:t>
            </w:r>
            <w:r w:rsidRPr="00D71510">
              <w:rPr>
                <w:rFonts w:ascii="Arial" w:hAnsi="Arial" w:cs="Arial"/>
                <w:sz w:val="20"/>
              </w:rPr>
              <w:t>by</w:t>
            </w:r>
            <w:r w:rsidRPr="00D71510">
              <w:rPr>
                <w:rFonts w:ascii="Arial" w:hAnsi="Arial" w:cs="Arial"/>
                <w:spacing w:val="-9"/>
                <w:sz w:val="20"/>
              </w:rPr>
              <w:t xml:space="preserve"> </w:t>
            </w:r>
            <w:r w:rsidRPr="00D71510">
              <w:rPr>
                <w:rFonts w:ascii="Arial" w:hAnsi="Arial" w:cs="Arial"/>
                <w:spacing w:val="-5"/>
                <w:sz w:val="20"/>
              </w:rPr>
              <w:t>MWS</w:t>
            </w:r>
          </w:p>
        </w:tc>
        <w:tc>
          <w:tcPr>
            <w:tcW w:w="2268" w:type="dxa"/>
          </w:tcPr>
          <w:p w14:paraId="53C42120" w14:textId="77777777" w:rsidR="00541ED3" w:rsidRPr="00D71510" w:rsidRDefault="00541ED3">
            <w:pPr>
              <w:pStyle w:val="TableParagraph"/>
              <w:rPr>
                <w:rFonts w:ascii="Arial" w:hAnsi="Arial" w:cs="Arial"/>
                <w:b/>
                <w:sz w:val="26"/>
              </w:rPr>
            </w:pPr>
          </w:p>
          <w:p w14:paraId="2637A517" w14:textId="77777777" w:rsidR="00541ED3" w:rsidRPr="00D71510" w:rsidRDefault="00541ED3">
            <w:pPr>
              <w:pStyle w:val="TableParagraph"/>
              <w:rPr>
                <w:rFonts w:ascii="Arial" w:hAnsi="Arial" w:cs="Arial"/>
                <w:b/>
                <w:sz w:val="26"/>
              </w:rPr>
            </w:pPr>
          </w:p>
          <w:p w14:paraId="3FC51C60" w14:textId="77777777" w:rsidR="00541ED3" w:rsidRPr="00D71510" w:rsidRDefault="00DB5ACD">
            <w:pPr>
              <w:pStyle w:val="TableParagraph"/>
              <w:spacing w:before="197"/>
              <w:ind w:left="1073"/>
              <w:rPr>
                <w:rFonts w:ascii="Arial" w:hAnsi="Arial" w:cs="Arial"/>
              </w:rPr>
            </w:pPr>
            <w:r w:rsidRPr="00D71510">
              <w:rPr>
                <w:rFonts w:ascii="Arial" w:hAnsi="Arial" w:cs="Arial"/>
              </w:rPr>
              <w:t>X</w:t>
            </w:r>
          </w:p>
        </w:tc>
        <w:tc>
          <w:tcPr>
            <w:tcW w:w="1133" w:type="dxa"/>
          </w:tcPr>
          <w:p w14:paraId="07DE717C" w14:textId="77777777" w:rsidR="00541ED3" w:rsidRPr="00D71510" w:rsidRDefault="00541ED3">
            <w:pPr>
              <w:pStyle w:val="TableParagraph"/>
              <w:rPr>
                <w:rFonts w:ascii="Arial" w:hAnsi="Arial" w:cs="Arial"/>
                <w:sz w:val="18"/>
              </w:rPr>
            </w:pPr>
          </w:p>
        </w:tc>
        <w:tc>
          <w:tcPr>
            <w:tcW w:w="1377" w:type="dxa"/>
          </w:tcPr>
          <w:p w14:paraId="7BB45705" w14:textId="77777777" w:rsidR="00541ED3" w:rsidRPr="00D71510" w:rsidRDefault="00541ED3">
            <w:pPr>
              <w:pStyle w:val="TableParagraph"/>
              <w:rPr>
                <w:rFonts w:ascii="Arial" w:hAnsi="Arial" w:cs="Arial"/>
                <w:sz w:val="18"/>
              </w:rPr>
            </w:pPr>
          </w:p>
        </w:tc>
      </w:tr>
      <w:tr w:rsidR="00541ED3" w:rsidRPr="00D71510" w14:paraId="789267EC" w14:textId="77777777">
        <w:trPr>
          <w:trHeight w:val="2322"/>
        </w:trPr>
        <w:tc>
          <w:tcPr>
            <w:tcW w:w="4078" w:type="dxa"/>
          </w:tcPr>
          <w:p w14:paraId="2409E70D" w14:textId="77777777" w:rsidR="00541ED3" w:rsidRPr="00D71510" w:rsidRDefault="00DB5ACD">
            <w:pPr>
              <w:pStyle w:val="TableParagraph"/>
              <w:spacing w:line="231" w:lineRule="exact"/>
              <w:ind w:left="107"/>
              <w:jc w:val="both"/>
              <w:rPr>
                <w:rFonts w:ascii="Arial" w:hAnsi="Arial" w:cs="Arial"/>
                <w:sz w:val="20"/>
              </w:rPr>
            </w:pPr>
            <w:r w:rsidRPr="00D71510">
              <w:rPr>
                <w:rFonts w:ascii="Arial" w:hAnsi="Arial" w:cs="Arial"/>
                <w:b/>
                <w:sz w:val="20"/>
              </w:rPr>
              <w:t>Crane</w:t>
            </w:r>
            <w:r w:rsidRPr="00D71510">
              <w:rPr>
                <w:rFonts w:ascii="Arial" w:hAnsi="Arial" w:cs="Arial"/>
                <w:b/>
                <w:spacing w:val="-6"/>
                <w:sz w:val="20"/>
              </w:rPr>
              <w:t xml:space="preserve"> </w:t>
            </w:r>
            <w:r w:rsidRPr="00D71510">
              <w:rPr>
                <w:rFonts w:ascii="Arial" w:hAnsi="Arial" w:cs="Arial"/>
                <w:b/>
                <w:spacing w:val="-2"/>
                <w:sz w:val="20"/>
              </w:rPr>
              <w:t>suitability</w:t>
            </w:r>
            <w:r w:rsidRPr="00D71510">
              <w:rPr>
                <w:rFonts w:ascii="Arial" w:hAnsi="Arial" w:cs="Arial"/>
                <w:spacing w:val="-2"/>
                <w:sz w:val="20"/>
              </w:rPr>
              <w:t>:</w:t>
            </w:r>
          </w:p>
          <w:p w14:paraId="2AF19B04" w14:textId="77777777" w:rsidR="00541ED3" w:rsidRPr="00D71510" w:rsidRDefault="00DB5ACD">
            <w:pPr>
              <w:pStyle w:val="TableParagraph"/>
              <w:ind w:left="107" w:right="415"/>
              <w:jc w:val="both"/>
              <w:rPr>
                <w:rFonts w:ascii="Arial" w:hAnsi="Arial" w:cs="Arial"/>
                <w:sz w:val="20"/>
              </w:rPr>
            </w:pPr>
            <w:r w:rsidRPr="00D71510">
              <w:rPr>
                <w:rFonts w:ascii="Arial" w:hAnsi="Arial" w:cs="Arial"/>
                <w:sz w:val="20"/>
              </w:rPr>
              <w:t>Crane(s)</w:t>
            </w:r>
            <w:r w:rsidRPr="00D71510">
              <w:rPr>
                <w:rFonts w:ascii="Arial" w:hAnsi="Arial" w:cs="Arial"/>
                <w:spacing w:val="-5"/>
                <w:sz w:val="20"/>
              </w:rPr>
              <w:t xml:space="preserve"> </w:t>
            </w:r>
            <w:r w:rsidRPr="00D71510">
              <w:rPr>
                <w:rFonts w:ascii="Arial" w:hAnsi="Arial" w:cs="Arial"/>
                <w:sz w:val="20"/>
              </w:rPr>
              <w:t>to</w:t>
            </w:r>
            <w:r w:rsidRPr="00D71510">
              <w:rPr>
                <w:rFonts w:ascii="Arial" w:hAnsi="Arial" w:cs="Arial"/>
                <w:spacing w:val="-5"/>
                <w:sz w:val="20"/>
              </w:rPr>
              <w:t xml:space="preserve"> </w:t>
            </w:r>
            <w:r w:rsidRPr="00D71510">
              <w:rPr>
                <w:rFonts w:ascii="Arial" w:hAnsi="Arial" w:cs="Arial"/>
                <w:sz w:val="20"/>
              </w:rPr>
              <w:t>be</w:t>
            </w:r>
            <w:r w:rsidRPr="00D71510">
              <w:rPr>
                <w:rFonts w:ascii="Arial" w:hAnsi="Arial" w:cs="Arial"/>
                <w:spacing w:val="-7"/>
                <w:sz w:val="20"/>
              </w:rPr>
              <w:t xml:space="preserve"> </w:t>
            </w:r>
            <w:r w:rsidRPr="00D71510">
              <w:rPr>
                <w:rFonts w:ascii="Arial" w:hAnsi="Arial" w:cs="Arial"/>
                <w:sz w:val="20"/>
              </w:rPr>
              <w:t>inspected</w:t>
            </w:r>
            <w:r w:rsidRPr="00D71510">
              <w:rPr>
                <w:rFonts w:ascii="Arial" w:hAnsi="Arial" w:cs="Arial"/>
                <w:spacing w:val="-5"/>
                <w:sz w:val="20"/>
              </w:rPr>
              <w:t xml:space="preserve"> </w:t>
            </w:r>
            <w:r w:rsidRPr="00D71510">
              <w:rPr>
                <w:rFonts w:ascii="Arial" w:hAnsi="Arial" w:cs="Arial"/>
                <w:sz w:val="20"/>
              </w:rPr>
              <w:t>prior</w:t>
            </w:r>
            <w:r w:rsidRPr="00D71510">
              <w:rPr>
                <w:rFonts w:ascii="Arial" w:hAnsi="Arial" w:cs="Arial"/>
                <w:spacing w:val="-6"/>
                <w:sz w:val="20"/>
              </w:rPr>
              <w:t xml:space="preserve"> </w:t>
            </w:r>
            <w:r w:rsidRPr="00D71510">
              <w:rPr>
                <w:rFonts w:ascii="Arial" w:hAnsi="Arial" w:cs="Arial"/>
                <w:sz w:val="20"/>
              </w:rPr>
              <w:t>to</w:t>
            </w:r>
            <w:r w:rsidRPr="00D71510">
              <w:rPr>
                <w:rFonts w:ascii="Arial" w:hAnsi="Arial" w:cs="Arial"/>
                <w:spacing w:val="-5"/>
                <w:sz w:val="20"/>
              </w:rPr>
              <w:t xml:space="preserve"> </w:t>
            </w:r>
            <w:r w:rsidRPr="00D71510">
              <w:rPr>
                <w:rFonts w:ascii="Arial" w:hAnsi="Arial" w:cs="Arial"/>
                <w:sz w:val="20"/>
              </w:rPr>
              <w:t>lifting operations</w:t>
            </w:r>
            <w:r w:rsidRPr="00D71510">
              <w:rPr>
                <w:rFonts w:ascii="Arial" w:hAnsi="Arial" w:cs="Arial"/>
                <w:spacing w:val="-11"/>
                <w:sz w:val="20"/>
              </w:rPr>
              <w:t xml:space="preserve"> </w:t>
            </w:r>
            <w:r w:rsidRPr="00D71510">
              <w:rPr>
                <w:rFonts w:ascii="Arial" w:hAnsi="Arial" w:cs="Arial"/>
                <w:sz w:val="20"/>
              </w:rPr>
              <w:t>taking</w:t>
            </w:r>
            <w:r w:rsidRPr="00D71510">
              <w:rPr>
                <w:rFonts w:ascii="Arial" w:hAnsi="Arial" w:cs="Arial"/>
                <w:spacing w:val="-11"/>
                <w:sz w:val="20"/>
              </w:rPr>
              <w:t xml:space="preserve"> </w:t>
            </w:r>
            <w:r w:rsidRPr="00D71510">
              <w:rPr>
                <w:rFonts w:ascii="Arial" w:hAnsi="Arial" w:cs="Arial"/>
                <w:sz w:val="20"/>
              </w:rPr>
              <w:t>place.</w:t>
            </w:r>
            <w:r w:rsidRPr="00D71510">
              <w:rPr>
                <w:rFonts w:ascii="Arial" w:hAnsi="Arial" w:cs="Arial"/>
                <w:spacing w:val="-11"/>
                <w:sz w:val="20"/>
              </w:rPr>
              <w:t xml:space="preserve"> </w:t>
            </w:r>
            <w:r w:rsidRPr="00D71510">
              <w:rPr>
                <w:rFonts w:ascii="Arial" w:hAnsi="Arial" w:cs="Arial"/>
                <w:sz w:val="20"/>
              </w:rPr>
              <w:t>The</w:t>
            </w:r>
            <w:r w:rsidRPr="00D71510">
              <w:rPr>
                <w:rFonts w:ascii="Arial" w:hAnsi="Arial" w:cs="Arial"/>
                <w:spacing w:val="-12"/>
                <w:sz w:val="20"/>
              </w:rPr>
              <w:t xml:space="preserve"> </w:t>
            </w:r>
            <w:r w:rsidRPr="00D71510">
              <w:rPr>
                <w:rFonts w:ascii="Arial" w:hAnsi="Arial" w:cs="Arial"/>
                <w:sz w:val="20"/>
              </w:rPr>
              <w:t>inspection shall include but not be limited to:</w:t>
            </w:r>
          </w:p>
          <w:p w14:paraId="11D4B243" w14:textId="77777777" w:rsidR="00541ED3" w:rsidRPr="00D71510" w:rsidRDefault="00DB5ACD">
            <w:pPr>
              <w:pStyle w:val="TableParagraph"/>
              <w:numPr>
                <w:ilvl w:val="0"/>
                <w:numId w:val="22"/>
              </w:numPr>
              <w:tabs>
                <w:tab w:val="left" w:pos="468"/>
              </w:tabs>
              <w:spacing w:line="232" w:lineRule="exact"/>
              <w:ind w:hanging="361"/>
              <w:jc w:val="both"/>
              <w:rPr>
                <w:rFonts w:ascii="Arial" w:hAnsi="Arial" w:cs="Arial"/>
                <w:sz w:val="20"/>
              </w:rPr>
            </w:pPr>
            <w:r w:rsidRPr="00D71510">
              <w:rPr>
                <w:rFonts w:ascii="Arial" w:hAnsi="Arial" w:cs="Arial"/>
                <w:sz w:val="20"/>
              </w:rPr>
              <w:t>Crane</w:t>
            </w:r>
            <w:r w:rsidRPr="00D71510">
              <w:rPr>
                <w:rFonts w:ascii="Arial" w:hAnsi="Arial" w:cs="Arial"/>
                <w:spacing w:val="-9"/>
                <w:sz w:val="20"/>
              </w:rPr>
              <w:t xml:space="preserve"> </w:t>
            </w:r>
            <w:r w:rsidRPr="00D71510">
              <w:rPr>
                <w:rFonts w:ascii="Arial" w:hAnsi="Arial" w:cs="Arial"/>
                <w:sz w:val="20"/>
              </w:rPr>
              <w:t>certification</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z w:val="20"/>
              </w:rPr>
              <w:t>vessel</w:t>
            </w:r>
            <w:r w:rsidRPr="00D71510">
              <w:rPr>
                <w:rFonts w:ascii="Arial" w:hAnsi="Arial" w:cs="Arial"/>
                <w:spacing w:val="-7"/>
                <w:sz w:val="20"/>
              </w:rPr>
              <w:t xml:space="preserve"> </w:t>
            </w:r>
            <w:r w:rsidRPr="00D71510">
              <w:rPr>
                <w:rFonts w:ascii="Arial" w:hAnsi="Arial" w:cs="Arial"/>
                <w:spacing w:val="-2"/>
                <w:sz w:val="20"/>
              </w:rPr>
              <w:t>class</w:t>
            </w:r>
          </w:p>
          <w:p w14:paraId="27C76498" w14:textId="77777777" w:rsidR="00541ED3" w:rsidRPr="00D71510" w:rsidRDefault="00DB5ACD">
            <w:pPr>
              <w:pStyle w:val="TableParagraph"/>
              <w:numPr>
                <w:ilvl w:val="0"/>
                <w:numId w:val="22"/>
              </w:numPr>
              <w:tabs>
                <w:tab w:val="left" w:pos="468"/>
              </w:tabs>
              <w:spacing w:before="1"/>
              <w:ind w:hanging="361"/>
              <w:jc w:val="both"/>
              <w:rPr>
                <w:rFonts w:ascii="Arial" w:hAnsi="Arial" w:cs="Arial"/>
                <w:sz w:val="20"/>
              </w:rPr>
            </w:pPr>
            <w:r w:rsidRPr="00D71510">
              <w:rPr>
                <w:rFonts w:ascii="Arial" w:hAnsi="Arial" w:cs="Arial"/>
                <w:sz w:val="20"/>
              </w:rPr>
              <w:t>Operating</w:t>
            </w:r>
            <w:r w:rsidRPr="00D71510">
              <w:rPr>
                <w:rFonts w:ascii="Arial" w:hAnsi="Arial" w:cs="Arial"/>
                <w:spacing w:val="-10"/>
                <w:sz w:val="20"/>
              </w:rPr>
              <w:t xml:space="preserve"> </w:t>
            </w:r>
            <w:r w:rsidRPr="00D71510">
              <w:rPr>
                <w:rFonts w:ascii="Arial" w:hAnsi="Arial" w:cs="Arial"/>
                <w:spacing w:val="-2"/>
                <w:sz w:val="20"/>
              </w:rPr>
              <w:t>history</w:t>
            </w:r>
          </w:p>
          <w:p w14:paraId="276AF429" w14:textId="77777777" w:rsidR="00541ED3" w:rsidRPr="00D71510" w:rsidRDefault="00DB5ACD">
            <w:pPr>
              <w:pStyle w:val="TableParagraph"/>
              <w:numPr>
                <w:ilvl w:val="0"/>
                <w:numId w:val="22"/>
              </w:numPr>
              <w:tabs>
                <w:tab w:val="left" w:pos="468"/>
              </w:tabs>
              <w:ind w:right="441"/>
              <w:jc w:val="both"/>
              <w:rPr>
                <w:rFonts w:ascii="Arial" w:hAnsi="Arial" w:cs="Arial"/>
                <w:sz w:val="20"/>
              </w:rPr>
            </w:pPr>
            <w:r w:rsidRPr="00D71510">
              <w:rPr>
                <w:rFonts w:ascii="Arial" w:hAnsi="Arial" w:cs="Arial"/>
                <w:sz w:val="20"/>
              </w:rPr>
              <w:t>Maintenance</w:t>
            </w:r>
            <w:r w:rsidRPr="00D71510">
              <w:rPr>
                <w:rFonts w:ascii="Arial" w:hAnsi="Arial" w:cs="Arial"/>
                <w:spacing w:val="-12"/>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repair</w:t>
            </w:r>
            <w:r w:rsidRPr="00D71510">
              <w:rPr>
                <w:rFonts w:ascii="Arial" w:hAnsi="Arial" w:cs="Arial"/>
                <w:spacing w:val="-11"/>
                <w:sz w:val="20"/>
              </w:rPr>
              <w:t xml:space="preserve"> </w:t>
            </w:r>
            <w:r w:rsidRPr="00D71510">
              <w:rPr>
                <w:rFonts w:ascii="Arial" w:hAnsi="Arial" w:cs="Arial"/>
                <w:sz w:val="20"/>
              </w:rPr>
              <w:t>records</w:t>
            </w:r>
            <w:r w:rsidRPr="00D71510">
              <w:rPr>
                <w:rFonts w:ascii="Arial" w:hAnsi="Arial" w:cs="Arial"/>
                <w:spacing w:val="-11"/>
                <w:sz w:val="20"/>
              </w:rPr>
              <w:t xml:space="preserve"> </w:t>
            </w:r>
            <w:r w:rsidRPr="00D71510">
              <w:rPr>
                <w:rFonts w:ascii="Arial" w:hAnsi="Arial" w:cs="Arial"/>
                <w:sz w:val="20"/>
              </w:rPr>
              <w:t>for Crane and marine systems</w:t>
            </w:r>
          </w:p>
          <w:p w14:paraId="4D2593AC" w14:textId="77777777" w:rsidR="00541ED3" w:rsidRPr="00D71510" w:rsidRDefault="00DB5ACD">
            <w:pPr>
              <w:pStyle w:val="TableParagraph"/>
              <w:spacing w:line="232" w:lineRule="exact"/>
              <w:ind w:left="136" w:right="564"/>
              <w:jc w:val="both"/>
              <w:rPr>
                <w:rFonts w:ascii="Arial" w:hAnsi="Arial" w:cs="Arial"/>
                <w:sz w:val="20"/>
              </w:rPr>
            </w:pPr>
            <w:r w:rsidRPr="00D71510">
              <w:rPr>
                <w:rFonts w:ascii="Arial" w:hAnsi="Arial" w:cs="Arial"/>
                <w:sz w:val="20"/>
              </w:rPr>
              <w:t>An</w:t>
            </w:r>
            <w:r w:rsidRPr="00D71510">
              <w:rPr>
                <w:rFonts w:ascii="Arial" w:hAnsi="Arial" w:cs="Arial"/>
                <w:spacing w:val="-9"/>
                <w:sz w:val="20"/>
              </w:rPr>
              <w:t xml:space="preserve"> </w:t>
            </w:r>
            <w:r w:rsidRPr="00D71510">
              <w:rPr>
                <w:rFonts w:ascii="Arial" w:hAnsi="Arial" w:cs="Arial"/>
                <w:sz w:val="20"/>
              </w:rPr>
              <w:t>external</w:t>
            </w:r>
            <w:r w:rsidRPr="00D71510">
              <w:rPr>
                <w:rFonts w:ascii="Arial" w:hAnsi="Arial" w:cs="Arial"/>
                <w:spacing w:val="-8"/>
                <w:sz w:val="20"/>
              </w:rPr>
              <w:t xml:space="preserve"> </w:t>
            </w:r>
            <w:r w:rsidRPr="00D71510">
              <w:rPr>
                <w:rFonts w:ascii="Arial" w:hAnsi="Arial" w:cs="Arial"/>
                <w:sz w:val="20"/>
              </w:rPr>
              <w:t>visual</w:t>
            </w:r>
            <w:r w:rsidRPr="00D71510">
              <w:rPr>
                <w:rFonts w:ascii="Arial" w:hAnsi="Arial" w:cs="Arial"/>
                <w:spacing w:val="-8"/>
                <w:sz w:val="20"/>
              </w:rPr>
              <w:t xml:space="preserve"> </w:t>
            </w:r>
            <w:r w:rsidRPr="00D71510">
              <w:rPr>
                <w:rFonts w:ascii="Arial" w:hAnsi="Arial" w:cs="Arial"/>
                <w:sz w:val="20"/>
              </w:rPr>
              <w:t>examination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the crane(s) and Vessel</w:t>
            </w:r>
          </w:p>
        </w:tc>
        <w:tc>
          <w:tcPr>
            <w:tcW w:w="2268" w:type="dxa"/>
          </w:tcPr>
          <w:p w14:paraId="359F11F7" w14:textId="77777777" w:rsidR="00541ED3" w:rsidRPr="00D71510" w:rsidRDefault="00541ED3">
            <w:pPr>
              <w:pStyle w:val="TableParagraph"/>
              <w:rPr>
                <w:rFonts w:ascii="Arial" w:hAnsi="Arial" w:cs="Arial"/>
                <w:b/>
                <w:sz w:val="26"/>
              </w:rPr>
            </w:pPr>
          </w:p>
          <w:p w14:paraId="3280FA76" w14:textId="77777777" w:rsidR="00541ED3" w:rsidRPr="00D71510" w:rsidRDefault="00541ED3">
            <w:pPr>
              <w:pStyle w:val="TableParagraph"/>
              <w:rPr>
                <w:rFonts w:ascii="Arial" w:hAnsi="Arial" w:cs="Arial"/>
                <w:b/>
                <w:sz w:val="26"/>
              </w:rPr>
            </w:pPr>
          </w:p>
          <w:p w14:paraId="19155085" w14:textId="77777777" w:rsidR="00541ED3" w:rsidRPr="00D71510" w:rsidRDefault="00541ED3">
            <w:pPr>
              <w:pStyle w:val="TableParagraph"/>
              <w:rPr>
                <w:rFonts w:ascii="Arial" w:hAnsi="Arial" w:cs="Arial"/>
                <w:b/>
                <w:sz w:val="37"/>
              </w:rPr>
            </w:pPr>
          </w:p>
          <w:p w14:paraId="61BEB503"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6C3324DB" w14:textId="77777777" w:rsidR="00541ED3" w:rsidRPr="00D71510" w:rsidRDefault="00541ED3">
            <w:pPr>
              <w:pStyle w:val="TableParagraph"/>
              <w:rPr>
                <w:rFonts w:ascii="Arial" w:hAnsi="Arial" w:cs="Arial"/>
                <w:b/>
                <w:sz w:val="26"/>
              </w:rPr>
            </w:pPr>
          </w:p>
          <w:p w14:paraId="0119CD90" w14:textId="77777777" w:rsidR="00541ED3" w:rsidRPr="00D71510" w:rsidRDefault="00541ED3">
            <w:pPr>
              <w:pStyle w:val="TableParagraph"/>
              <w:rPr>
                <w:rFonts w:ascii="Arial" w:hAnsi="Arial" w:cs="Arial"/>
                <w:b/>
                <w:sz w:val="26"/>
              </w:rPr>
            </w:pPr>
          </w:p>
          <w:p w14:paraId="55EFC548" w14:textId="77777777" w:rsidR="00541ED3" w:rsidRPr="00D71510" w:rsidRDefault="00541ED3">
            <w:pPr>
              <w:pStyle w:val="TableParagraph"/>
              <w:rPr>
                <w:rFonts w:ascii="Arial" w:hAnsi="Arial" w:cs="Arial"/>
                <w:b/>
                <w:sz w:val="37"/>
              </w:rPr>
            </w:pPr>
          </w:p>
          <w:p w14:paraId="6A704F4B"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719EEA60" w14:textId="77777777" w:rsidR="00541ED3" w:rsidRPr="00D71510" w:rsidRDefault="00541ED3">
            <w:pPr>
              <w:pStyle w:val="TableParagraph"/>
              <w:rPr>
                <w:rFonts w:ascii="Arial" w:hAnsi="Arial" w:cs="Arial"/>
                <w:sz w:val="18"/>
              </w:rPr>
            </w:pPr>
          </w:p>
        </w:tc>
      </w:tr>
      <w:tr w:rsidR="00541ED3" w:rsidRPr="00D71510" w14:paraId="6BBEC77E" w14:textId="77777777">
        <w:trPr>
          <w:trHeight w:val="580"/>
        </w:trPr>
        <w:tc>
          <w:tcPr>
            <w:tcW w:w="4078" w:type="dxa"/>
          </w:tcPr>
          <w:p w14:paraId="23A9BD1A" w14:textId="77777777" w:rsidR="00541ED3" w:rsidRPr="00D71510" w:rsidRDefault="00DB5ACD">
            <w:pPr>
              <w:pStyle w:val="TableParagraph"/>
              <w:spacing w:before="57"/>
              <w:ind w:left="107" w:right="1331"/>
              <w:rPr>
                <w:rFonts w:ascii="Arial" w:hAnsi="Arial" w:cs="Arial"/>
                <w:sz w:val="20"/>
              </w:rPr>
            </w:pPr>
            <w:r w:rsidRPr="00D71510">
              <w:rPr>
                <w:rFonts w:ascii="Arial" w:hAnsi="Arial" w:cs="Arial"/>
                <w:sz w:val="20"/>
              </w:rPr>
              <w:t>Loadout Procedures Manual: Trailered/skidded/lifted</w:t>
            </w:r>
            <w:r w:rsidRPr="00D71510">
              <w:rPr>
                <w:rFonts w:ascii="Arial" w:hAnsi="Arial" w:cs="Arial"/>
                <w:spacing w:val="-16"/>
                <w:sz w:val="20"/>
              </w:rPr>
              <w:t xml:space="preserve"> </w:t>
            </w:r>
            <w:r w:rsidRPr="00D71510">
              <w:rPr>
                <w:rFonts w:ascii="Arial" w:hAnsi="Arial" w:cs="Arial"/>
                <w:sz w:val="20"/>
              </w:rPr>
              <w:t>etc.</w:t>
            </w:r>
          </w:p>
        </w:tc>
        <w:tc>
          <w:tcPr>
            <w:tcW w:w="2268" w:type="dxa"/>
          </w:tcPr>
          <w:p w14:paraId="41C8455E" w14:textId="77777777" w:rsidR="00541ED3" w:rsidRPr="00D71510" w:rsidRDefault="00DB5ACD">
            <w:pPr>
              <w:pStyle w:val="TableParagraph"/>
              <w:spacing w:before="163"/>
              <w:ind w:left="1073"/>
              <w:rPr>
                <w:rFonts w:ascii="Arial" w:hAnsi="Arial" w:cs="Arial"/>
              </w:rPr>
            </w:pPr>
            <w:r w:rsidRPr="00D71510">
              <w:rPr>
                <w:rFonts w:ascii="Arial" w:hAnsi="Arial" w:cs="Arial"/>
              </w:rPr>
              <w:t>X</w:t>
            </w:r>
          </w:p>
        </w:tc>
        <w:tc>
          <w:tcPr>
            <w:tcW w:w="1133" w:type="dxa"/>
          </w:tcPr>
          <w:p w14:paraId="3B1A0675"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70769223" w14:textId="77777777" w:rsidR="00541ED3" w:rsidRPr="00D71510" w:rsidRDefault="00DB5ACD">
            <w:pPr>
              <w:pStyle w:val="TableParagraph"/>
              <w:spacing w:line="164" w:lineRule="exact"/>
              <w:ind w:left="201" w:right="191" w:hanging="1"/>
              <w:jc w:val="center"/>
              <w:rPr>
                <w:rFonts w:ascii="Arial" w:hAnsi="Arial" w:cs="Arial"/>
                <w:sz w:val="14"/>
              </w:rPr>
            </w:pPr>
            <w:r w:rsidRPr="00D71510">
              <w:rPr>
                <w:rFonts w:ascii="Arial" w:hAnsi="Arial" w:cs="Arial"/>
                <w:spacing w:val="-2"/>
                <w:sz w:val="14"/>
              </w:rPr>
              <w:t>Check</w:t>
            </w:r>
            <w:r w:rsidRPr="00D71510">
              <w:rPr>
                <w:rFonts w:ascii="Arial" w:hAnsi="Arial" w:cs="Arial"/>
                <w:sz w:val="14"/>
              </w:rPr>
              <w:t xml:space="preserve"> </w:t>
            </w:r>
            <w:r w:rsidRPr="00D71510">
              <w:rPr>
                <w:rFonts w:ascii="Arial" w:hAnsi="Arial" w:cs="Arial"/>
                <w:spacing w:val="-2"/>
                <w:sz w:val="14"/>
              </w:rPr>
              <w:t>Compliance</w:t>
            </w:r>
          </w:p>
        </w:tc>
        <w:tc>
          <w:tcPr>
            <w:tcW w:w="1377" w:type="dxa"/>
          </w:tcPr>
          <w:p w14:paraId="0FD14E8A" w14:textId="77777777" w:rsidR="00541ED3" w:rsidRPr="00D71510" w:rsidRDefault="00541ED3">
            <w:pPr>
              <w:pStyle w:val="TableParagraph"/>
              <w:rPr>
                <w:rFonts w:ascii="Arial" w:hAnsi="Arial" w:cs="Arial"/>
                <w:sz w:val="18"/>
              </w:rPr>
            </w:pPr>
          </w:p>
        </w:tc>
      </w:tr>
      <w:tr w:rsidR="00541ED3" w:rsidRPr="00D71510" w14:paraId="551E85F6" w14:textId="77777777">
        <w:trPr>
          <w:trHeight w:val="462"/>
        </w:trPr>
        <w:tc>
          <w:tcPr>
            <w:tcW w:w="4078" w:type="dxa"/>
          </w:tcPr>
          <w:p w14:paraId="10F811EE" w14:textId="77777777" w:rsidR="00541ED3" w:rsidRPr="00D71510" w:rsidRDefault="00DB5ACD">
            <w:pPr>
              <w:pStyle w:val="TableParagraph"/>
              <w:spacing w:line="229" w:lineRule="exact"/>
              <w:ind w:left="107"/>
              <w:rPr>
                <w:rFonts w:ascii="Arial" w:hAnsi="Arial" w:cs="Arial"/>
                <w:sz w:val="20"/>
              </w:rPr>
            </w:pPr>
            <w:r w:rsidRPr="00D71510">
              <w:rPr>
                <w:rFonts w:ascii="Arial" w:hAnsi="Arial" w:cs="Arial"/>
                <w:sz w:val="20"/>
              </w:rPr>
              <w:t>Motive</w:t>
            </w:r>
            <w:r w:rsidRPr="00D71510">
              <w:rPr>
                <w:rFonts w:ascii="Arial" w:hAnsi="Arial" w:cs="Arial"/>
                <w:spacing w:val="-11"/>
                <w:sz w:val="20"/>
              </w:rPr>
              <w:t xml:space="preserve"> </w:t>
            </w:r>
            <w:r w:rsidRPr="00D71510">
              <w:rPr>
                <w:rFonts w:ascii="Arial" w:hAnsi="Arial" w:cs="Arial"/>
                <w:sz w:val="20"/>
              </w:rPr>
              <w:t>power</w:t>
            </w:r>
            <w:r w:rsidRPr="00D71510">
              <w:rPr>
                <w:rFonts w:ascii="Arial" w:hAnsi="Arial" w:cs="Arial"/>
                <w:spacing w:val="-10"/>
                <w:sz w:val="20"/>
              </w:rPr>
              <w:t xml:space="preserve"> </w:t>
            </w:r>
            <w:r w:rsidRPr="00D71510">
              <w:rPr>
                <w:rFonts w:ascii="Arial" w:hAnsi="Arial" w:cs="Arial"/>
                <w:sz w:val="20"/>
              </w:rPr>
              <w:t>systems</w:t>
            </w:r>
            <w:r w:rsidRPr="00D71510">
              <w:rPr>
                <w:rFonts w:ascii="Arial" w:hAnsi="Arial" w:cs="Arial"/>
                <w:spacing w:val="-9"/>
                <w:sz w:val="20"/>
              </w:rPr>
              <w:t xml:space="preserve"> </w:t>
            </w:r>
            <w:r w:rsidRPr="00D71510">
              <w:rPr>
                <w:rFonts w:ascii="Arial" w:hAnsi="Arial" w:cs="Arial"/>
                <w:sz w:val="20"/>
              </w:rPr>
              <w:t>(trailers,</w:t>
            </w:r>
            <w:r w:rsidRPr="00D71510">
              <w:rPr>
                <w:rFonts w:ascii="Arial" w:hAnsi="Arial" w:cs="Arial"/>
                <w:spacing w:val="-9"/>
                <w:sz w:val="20"/>
              </w:rPr>
              <w:t xml:space="preserve"> </w:t>
            </w:r>
            <w:r w:rsidRPr="00D71510">
              <w:rPr>
                <w:rFonts w:ascii="Arial" w:hAnsi="Arial" w:cs="Arial"/>
                <w:spacing w:val="-2"/>
                <w:sz w:val="20"/>
              </w:rPr>
              <w:t>SPMT’s</w:t>
            </w:r>
          </w:p>
          <w:p w14:paraId="17D49355" w14:textId="77777777" w:rsidR="00541ED3" w:rsidRPr="00D71510" w:rsidRDefault="00DB5ACD">
            <w:pPr>
              <w:pStyle w:val="TableParagraph"/>
              <w:spacing w:before="1" w:line="213" w:lineRule="exact"/>
              <w:ind w:left="107"/>
              <w:rPr>
                <w:rFonts w:ascii="Arial" w:hAnsi="Arial" w:cs="Arial"/>
                <w:sz w:val="20"/>
              </w:rPr>
            </w:pPr>
            <w:r w:rsidRPr="00D71510">
              <w:rPr>
                <w:rFonts w:ascii="Arial" w:hAnsi="Arial" w:cs="Arial"/>
                <w:spacing w:val="-2"/>
                <w:sz w:val="20"/>
              </w:rPr>
              <w:t>etc.)</w:t>
            </w:r>
          </w:p>
        </w:tc>
        <w:tc>
          <w:tcPr>
            <w:tcW w:w="2268" w:type="dxa"/>
          </w:tcPr>
          <w:p w14:paraId="5124DC60"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0E272712" w14:textId="77777777" w:rsidR="00541ED3" w:rsidRPr="00D71510" w:rsidRDefault="00541ED3">
            <w:pPr>
              <w:pStyle w:val="TableParagraph"/>
              <w:rPr>
                <w:rFonts w:ascii="Arial" w:hAnsi="Arial" w:cs="Arial"/>
                <w:sz w:val="18"/>
              </w:rPr>
            </w:pPr>
          </w:p>
        </w:tc>
        <w:tc>
          <w:tcPr>
            <w:tcW w:w="1377" w:type="dxa"/>
          </w:tcPr>
          <w:p w14:paraId="0F128900" w14:textId="77777777" w:rsidR="00541ED3" w:rsidRPr="00D71510" w:rsidRDefault="00541ED3">
            <w:pPr>
              <w:pStyle w:val="TableParagraph"/>
              <w:rPr>
                <w:rFonts w:ascii="Arial" w:hAnsi="Arial" w:cs="Arial"/>
                <w:sz w:val="18"/>
              </w:rPr>
            </w:pPr>
          </w:p>
        </w:tc>
      </w:tr>
      <w:tr w:rsidR="00541ED3" w:rsidRPr="00D71510" w14:paraId="4FDE211C" w14:textId="77777777">
        <w:trPr>
          <w:trHeight w:val="462"/>
        </w:trPr>
        <w:tc>
          <w:tcPr>
            <w:tcW w:w="4078" w:type="dxa"/>
          </w:tcPr>
          <w:p w14:paraId="0F061AB8"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Structural</w:t>
            </w:r>
            <w:r w:rsidRPr="00D71510">
              <w:rPr>
                <w:rFonts w:ascii="Arial" w:hAnsi="Arial" w:cs="Arial"/>
                <w:spacing w:val="-8"/>
                <w:sz w:val="20"/>
              </w:rPr>
              <w:t xml:space="preserve"> </w:t>
            </w:r>
            <w:r w:rsidRPr="00D71510">
              <w:rPr>
                <w:rFonts w:ascii="Arial" w:hAnsi="Arial" w:cs="Arial"/>
                <w:sz w:val="20"/>
              </w:rPr>
              <w:t>strength</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skidding</w:t>
            </w:r>
            <w:r w:rsidRPr="00D71510">
              <w:rPr>
                <w:rFonts w:ascii="Arial" w:hAnsi="Arial" w:cs="Arial"/>
                <w:spacing w:val="-9"/>
                <w:sz w:val="20"/>
              </w:rPr>
              <w:t xml:space="preserve"> </w:t>
            </w:r>
            <w:r w:rsidRPr="00D71510">
              <w:rPr>
                <w:rFonts w:ascii="Arial" w:hAnsi="Arial" w:cs="Arial"/>
                <w:sz w:val="20"/>
              </w:rPr>
              <w:t>system</w:t>
            </w:r>
            <w:r w:rsidRPr="00D71510">
              <w:rPr>
                <w:rFonts w:ascii="Arial" w:hAnsi="Arial" w:cs="Arial"/>
                <w:spacing w:val="-9"/>
                <w:sz w:val="20"/>
              </w:rPr>
              <w:t xml:space="preserve"> </w:t>
            </w:r>
            <w:r w:rsidRPr="00D71510">
              <w:rPr>
                <w:rFonts w:ascii="Arial" w:hAnsi="Arial" w:cs="Arial"/>
                <w:sz w:val="20"/>
              </w:rPr>
              <w:t>or trailers for required operation</w:t>
            </w:r>
          </w:p>
        </w:tc>
        <w:tc>
          <w:tcPr>
            <w:tcW w:w="2268" w:type="dxa"/>
          </w:tcPr>
          <w:p w14:paraId="783BAAFB"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241B4A7C" w14:textId="77777777" w:rsidR="00541ED3" w:rsidRPr="00D71510" w:rsidRDefault="00541ED3">
            <w:pPr>
              <w:pStyle w:val="TableParagraph"/>
              <w:rPr>
                <w:rFonts w:ascii="Arial" w:hAnsi="Arial" w:cs="Arial"/>
                <w:sz w:val="18"/>
              </w:rPr>
            </w:pPr>
          </w:p>
        </w:tc>
        <w:tc>
          <w:tcPr>
            <w:tcW w:w="1377" w:type="dxa"/>
          </w:tcPr>
          <w:p w14:paraId="46052EB8" w14:textId="77777777" w:rsidR="00541ED3" w:rsidRPr="00D71510" w:rsidRDefault="00541ED3">
            <w:pPr>
              <w:pStyle w:val="TableParagraph"/>
              <w:rPr>
                <w:rFonts w:ascii="Arial" w:hAnsi="Arial" w:cs="Arial"/>
                <w:sz w:val="18"/>
              </w:rPr>
            </w:pPr>
          </w:p>
        </w:tc>
      </w:tr>
      <w:tr w:rsidR="00541ED3" w:rsidRPr="00D71510" w14:paraId="01091823" w14:textId="77777777">
        <w:trPr>
          <w:trHeight w:val="256"/>
        </w:trPr>
        <w:tc>
          <w:tcPr>
            <w:tcW w:w="4078" w:type="dxa"/>
          </w:tcPr>
          <w:p w14:paraId="17A907F7"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Quayside</w:t>
            </w:r>
            <w:r w:rsidRPr="00D71510">
              <w:rPr>
                <w:rFonts w:ascii="Arial" w:hAnsi="Arial" w:cs="Arial"/>
                <w:spacing w:val="-10"/>
                <w:sz w:val="20"/>
              </w:rPr>
              <w:t xml:space="preserve"> </w:t>
            </w:r>
            <w:r w:rsidRPr="00D71510">
              <w:rPr>
                <w:rFonts w:ascii="Arial" w:hAnsi="Arial" w:cs="Arial"/>
                <w:sz w:val="20"/>
              </w:rPr>
              <w:t>capacity</w:t>
            </w:r>
            <w:r w:rsidRPr="00D71510">
              <w:rPr>
                <w:rFonts w:ascii="Arial" w:hAnsi="Arial" w:cs="Arial"/>
                <w:spacing w:val="-8"/>
                <w:sz w:val="20"/>
              </w:rPr>
              <w:t xml:space="preserve"> </w:t>
            </w:r>
            <w:r w:rsidRPr="00D71510">
              <w:rPr>
                <w:rFonts w:ascii="Arial" w:hAnsi="Arial" w:cs="Arial"/>
                <w:sz w:val="20"/>
              </w:rPr>
              <w:t>for</w:t>
            </w:r>
            <w:r w:rsidRPr="00D71510">
              <w:rPr>
                <w:rFonts w:ascii="Arial" w:hAnsi="Arial" w:cs="Arial"/>
                <w:spacing w:val="-9"/>
                <w:sz w:val="20"/>
              </w:rPr>
              <w:t xml:space="preserve"> </w:t>
            </w:r>
            <w:r w:rsidRPr="00D71510">
              <w:rPr>
                <w:rFonts w:ascii="Arial" w:hAnsi="Arial" w:cs="Arial"/>
                <w:spacing w:val="-4"/>
                <w:sz w:val="20"/>
              </w:rPr>
              <w:t>Load</w:t>
            </w:r>
          </w:p>
        </w:tc>
        <w:tc>
          <w:tcPr>
            <w:tcW w:w="2268" w:type="dxa"/>
          </w:tcPr>
          <w:p w14:paraId="4AA34B92"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75970CC2" w14:textId="77777777" w:rsidR="00541ED3" w:rsidRPr="00D71510" w:rsidRDefault="00541ED3">
            <w:pPr>
              <w:pStyle w:val="TableParagraph"/>
              <w:rPr>
                <w:rFonts w:ascii="Arial" w:hAnsi="Arial" w:cs="Arial"/>
                <w:sz w:val="18"/>
              </w:rPr>
            </w:pPr>
          </w:p>
        </w:tc>
        <w:tc>
          <w:tcPr>
            <w:tcW w:w="1377" w:type="dxa"/>
          </w:tcPr>
          <w:p w14:paraId="3ED15DD2" w14:textId="77777777" w:rsidR="00541ED3" w:rsidRPr="00D71510" w:rsidRDefault="00541ED3">
            <w:pPr>
              <w:pStyle w:val="TableParagraph"/>
              <w:rPr>
                <w:rFonts w:ascii="Arial" w:hAnsi="Arial" w:cs="Arial"/>
                <w:sz w:val="18"/>
              </w:rPr>
            </w:pPr>
          </w:p>
        </w:tc>
      </w:tr>
      <w:tr w:rsidR="00541ED3" w:rsidRPr="00D71510" w14:paraId="6C3F2391" w14:textId="77777777">
        <w:trPr>
          <w:trHeight w:val="256"/>
        </w:trPr>
        <w:tc>
          <w:tcPr>
            <w:tcW w:w="4078" w:type="dxa"/>
          </w:tcPr>
          <w:p w14:paraId="54EF97D5"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Link</w:t>
            </w:r>
            <w:r w:rsidRPr="00D71510">
              <w:rPr>
                <w:rFonts w:ascii="Arial" w:hAnsi="Arial" w:cs="Arial"/>
                <w:spacing w:val="-12"/>
                <w:sz w:val="20"/>
              </w:rPr>
              <w:t xml:space="preserve"> </w:t>
            </w:r>
            <w:r w:rsidRPr="00D71510">
              <w:rPr>
                <w:rFonts w:ascii="Arial" w:hAnsi="Arial" w:cs="Arial"/>
                <w:sz w:val="20"/>
              </w:rPr>
              <w:t>beam/bridge</w:t>
            </w:r>
            <w:r w:rsidRPr="00D71510">
              <w:rPr>
                <w:rFonts w:ascii="Arial" w:hAnsi="Arial" w:cs="Arial"/>
                <w:spacing w:val="-11"/>
                <w:sz w:val="20"/>
              </w:rPr>
              <w:t xml:space="preserve"> </w:t>
            </w:r>
            <w:r w:rsidRPr="00D71510">
              <w:rPr>
                <w:rFonts w:ascii="Arial" w:hAnsi="Arial" w:cs="Arial"/>
                <w:spacing w:val="-2"/>
                <w:sz w:val="20"/>
              </w:rPr>
              <w:t>design</w:t>
            </w:r>
          </w:p>
        </w:tc>
        <w:tc>
          <w:tcPr>
            <w:tcW w:w="2268" w:type="dxa"/>
          </w:tcPr>
          <w:p w14:paraId="06A0AB2A"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5CD30E99" w14:textId="77777777" w:rsidR="00541ED3" w:rsidRPr="00D71510" w:rsidRDefault="00541ED3">
            <w:pPr>
              <w:pStyle w:val="TableParagraph"/>
              <w:rPr>
                <w:rFonts w:ascii="Arial" w:hAnsi="Arial" w:cs="Arial"/>
                <w:sz w:val="18"/>
              </w:rPr>
            </w:pPr>
          </w:p>
        </w:tc>
        <w:tc>
          <w:tcPr>
            <w:tcW w:w="1377" w:type="dxa"/>
          </w:tcPr>
          <w:p w14:paraId="27E3E118" w14:textId="77777777" w:rsidR="00541ED3" w:rsidRPr="00D71510" w:rsidRDefault="00541ED3">
            <w:pPr>
              <w:pStyle w:val="TableParagraph"/>
              <w:rPr>
                <w:rFonts w:ascii="Arial" w:hAnsi="Arial" w:cs="Arial"/>
                <w:sz w:val="18"/>
              </w:rPr>
            </w:pPr>
          </w:p>
        </w:tc>
      </w:tr>
      <w:tr w:rsidR="00541ED3" w:rsidRPr="00D71510" w14:paraId="63A8CFC4" w14:textId="77777777">
        <w:trPr>
          <w:trHeight w:val="254"/>
        </w:trPr>
        <w:tc>
          <w:tcPr>
            <w:tcW w:w="4078" w:type="dxa"/>
          </w:tcPr>
          <w:p w14:paraId="4D446750"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Rigging</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z w:val="20"/>
              </w:rPr>
              <w:t>lift</w:t>
            </w:r>
            <w:r w:rsidRPr="00D71510">
              <w:rPr>
                <w:rFonts w:ascii="Arial" w:hAnsi="Arial" w:cs="Arial"/>
                <w:spacing w:val="-6"/>
                <w:sz w:val="20"/>
              </w:rPr>
              <w:t xml:space="preserve"> </w:t>
            </w:r>
            <w:r w:rsidRPr="00D71510">
              <w:rPr>
                <w:rFonts w:ascii="Arial" w:hAnsi="Arial" w:cs="Arial"/>
                <w:sz w:val="20"/>
              </w:rPr>
              <w:t>point</w:t>
            </w:r>
            <w:r w:rsidRPr="00D71510">
              <w:rPr>
                <w:rFonts w:ascii="Arial" w:hAnsi="Arial" w:cs="Arial"/>
                <w:spacing w:val="-6"/>
                <w:sz w:val="20"/>
              </w:rPr>
              <w:t xml:space="preserve"> </w:t>
            </w:r>
            <w:r w:rsidRPr="00D71510">
              <w:rPr>
                <w:rFonts w:ascii="Arial" w:hAnsi="Arial" w:cs="Arial"/>
                <w:spacing w:val="-2"/>
                <w:sz w:val="20"/>
              </w:rPr>
              <w:t>design</w:t>
            </w:r>
          </w:p>
        </w:tc>
        <w:tc>
          <w:tcPr>
            <w:tcW w:w="2268" w:type="dxa"/>
          </w:tcPr>
          <w:p w14:paraId="543C48CB"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27C180B2" w14:textId="77777777" w:rsidR="00541ED3" w:rsidRPr="00D71510" w:rsidRDefault="00541ED3">
            <w:pPr>
              <w:pStyle w:val="TableParagraph"/>
              <w:rPr>
                <w:rFonts w:ascii="Arial" w:hAnsi="Arial" w:cs="Arial"/>
                <w:sz w:val="18"/>
              </w:rPr>
            </w:pPr>
          </w:p>
        </w:tc>
        <w:tc>
          <w:tcPr>
            <w:tcW w:w="1377" w:type="dxa"/>
          </w:tcPr>
          <w:p w14:paraId="4572E430" w14:textId="77777777" w:rsidR="00541ED3" w:rsidRPr="00D71510" w:rsidRDefault="00541ED3">
            <w:pPr>
              <w:pStyle w:val="TableParagraph"/>
              <w:rPr>
                <w:rFonts w:ascii="Arial" w:hAnsi="Arial" w:cs="Arial"/>
                <w:sz w:val="18"/>
              </w:rPr>
            </w:pPr>
          </w:p>
        </w:tc>
      </w:tr>
      <w:tr w:rsidR="00541ED3" w:rsidRPr="00D71510" w14:paraId="633CB41A" w14:textId="77777777">
        <w:trPr>
          <w:trHeight w:val="256"/>
        </w:trPr>
        <w:tc>
          <w:tcPr>
            <w:tcW w:w="4078" w:type="dxa"/>
          </w:tcPr>
          <w:p w14:paraId="5E37733C"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Capability</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certification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pacing w:val="-2"/>
                <w:sz w:val="20"/>
              </w:rPr>
              <w:t>cranes</w:t>
            </w:r>
          </w:p>
        </w:tc>
        <w:tc>
          <w:tcPr>
            <w:tcW w:w="2268" w:type="dxa"/>
          </w:tcPr>
          <w:p w14:paraId="104CA742"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67B93603" w14:textId="77777777" w:rsidR="00541ED3" w:rsidRPr="00D71510" w:rsidRDefault="00541ED3">
            <w:pPr>
              <w:pStyle w:val="TableParagraph"/>
              <w:rPr>
                <w:rFonts w:ascii="Arial" w:hAnsi="Arial" w:cs="Arial"/>
                <w:sz w:val="18"/>
              </w:rPr>
            </w:pPr>
          </w:p>
        </w:tc>
        <w:tc>
          <w:tcPr>
            <w:tcW w:w="1377" w:type="dxa"/>
          </w:tcPr>
          <w:p w14:paraId="475A0348" w14:textId="77777777" w:rsidR="00541ED3" w:rsidRPr="00D71510" w:rsidRDefault="00541ED3">
            <w:pPr>
              <w:pStyle w:val="TableParagraph"/>
              <w:rPr>
                <w:rFonts w:ascii="Arial" w:hAnsi="Arial" w:cs="Arial"/>
                <w:sz w:val="18"/>
              </w:rPr>
            </w:pPr>
          </w:p>
        </w:tc>
      </w:tr>
      <w:tr w:rsidR="00541ED3" w:rsidRPr="00D71510" w14:paraId="297A4BB0" w14:textId="77777777">
        <w:trPr>
          <w:trHeight w:val="253"/>
        </w:trPr>
        <w:tc>
          <w:tcPr>
            <w:tcW w:w="4078" w:type="dxa"/>
          </w:tcPr>
          <w:p w14:paraId="2AD62635"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Grillage</w:t>
            </w:r>
            <w:r w:rsidRPr="00D71510">
              <w:rPr>
                <w:rFonts w:ascii="Arial" w:hAnsi="Arial" w:cs="Arial"/>
                <w:spacing w:val="-12"/>
                <w:sz w:val="20"/>
              </w:rPr>
              <w:t xml:space="preserve"> </w:t>
            </w:r>
            <w:r w:rsidRPr="00D71510">
              <w:rPr>
                <w:rFonts w:ascii="Arial" w:hAnsi="Arial" w:cs="Arial"/>
                <w:sz w:val="20"/>
              </w:rPr>
              <w:t>structural</w:t>
            </w:r>
            <w:r w:rsidRPr="00D71510">
              <w:rPr>
                <w:rFonts w:ascii="Arial" w:hAnsi="Arial" w:cs="Arial"/>
                <w:spacing w:val="-10"/>
                <w:sz w:val="20"/>
              </w:rPr>
              <w:t xml:space="preserve"> </w:t>
            </w:r>
            <w:r w:rsidRPr="00D71510">
              <w:rPr>
                <w:rFonts w:ascii="Arial" w:hAnsi="Arial" w:cs="Arial"/>
                <w:spacing w:val="-2"/>
                <w:sz w:val="20"/>
              </w:rPr>
              <w:t>checks</w:t>
            </w:r>
          </w:p>
        </w:tc>
        <w:tc>
          <w:tcPr>
            <w:tcW w:w="2268" w:type="dxa"/>
          </w:tcPr>
          <w:p w14:paraId="74849425"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1D3447EE" w14:textId="77777777" w:rsidR="00541ED3" w:rsidRPr="00D71510" w:rsidRDefault="00541ED3">
            <w:pPr>
              <w:pStyle w:val="TableParagraph"/>
              <w:rPr>
                <w:rFonts w:ascii="Arial" w:hAnsi="Arial" w:cs="Arial"/>
                <w:sz w:val="18"/>
              </w:rPr>
            </w:pPr>
          </w:p>
        </w:tc>
        <w:tc>
          <w:tcPr>
            <w:tcW w:w="1377" w:type="dxa"/>
          </w:tcPr>
          <w:p w14:paraId="79B82BEE" w14:textId="77777777" w:rsidR="00541ED3" w:rsidRPr="00D71510" w:rsidRDefault="00541ED3">
            <w:pPr>
              <w:pStyle w:val="TableParagraph"/>
              <w:rPr>
                <w:rFonts w:ascii="Arial" w:hAnsi="Arial" w:cs="Arial"/>
                <w:sz w:val="18"/>
              </w:rPr>
            </w:pPr>
          </w:p>
        </w:tc>
      </w:tr>
      <w:tr w:rsidR="00541ED3" w:rsidRPr="00D71510" w14:paraId="7D41BC99" w14:textId="77777777">
        <w:trPr>
          <w:trHeight w:val="256"/>
        </w:trPr>
        <w:tc>
          <w:tcPr>
            <w:tcW w:w="4078" w:type="dxa"/>
          </w:tcPr>
          <w:p w14:paraId="53B66D16"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Water</w:t>
            </w:r>
            <w:r w:rsidRPr="00D71510">
              <w:rPr>
                <w:rFonts w:ascii="Arial" w:hAnsi="Arial" w:cs="Arial"/>
                <w:spacing w:val="-9"/>
                <w:sz w:val="20"/>
              </w:rPr>
              <w:t xml:space="preserve"> </w:t>
            </w:r>
            <w:r w:rsidRPr="00D71510">
              <w:rPr>
                <w:rFonts w:ascii="Arial" w:hAnsi="Arial" w:cs="Arial"/>
                <w:sz w:val="20"/>
              </w:rPr>
              <w:t>depth,</w:t>
            </w:r>
            <w:r w:rsidRPr="00D71510">
              <w:rPr>
                <w:rFonts w:ascii="Arial" w:hAnsi="Arial" w:cs="Arial"/>
                <w:spacing w:val="-8"/>
                <w:sz w:val="20"/>
              </w:rPr>
              <w:t xml:space="preserve"> </w:t>
            </w:r>
            <w:r w:rsidRPr="00D71510">
              <w:rPr>
                <w:rFonts w:ascii="Arial" w:hAnsi="Arial" w:cs="Arial"/>
                <w:sz w:val="20"/>
              </w:rPr>
              <w:t>tidal</w:t>
            </w:r>
            <w:r w:rsidRPr="00D71510">
              <w:rPr>
                <w:rFonts w:ascii="Arial" w:hAnsi="Arial" w:cs="Arial"/>
                <w:spacing w:val="-6"/>
                <w:sz w:val="20"/>
              </w:rPr>
              <w:t xml:space="preserve"> </w:t>
            </w:r>
            <w:r w:rsidRPr="00D71510">
              <w:rPr>
                <w:rFonts w:ascii="Arial" w:hAnsi="Arial" w:cs="Arial"/>
                <w:spacing w:val="-2"/>
                <w:sz w:val="20"/>
              </w:rPr>
              <w:t>limitations</w:t>
            </w:r>
          </w:p>
        </w:tc>
        <w:tc>
          <w:tcPr>
            <w:tcW w:w="2268" w:type="dxa"/>
          </w:tcPr>
          <w:p w14:paraId="1883D024"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13D4C52E" w14:textId="77777777" w:rsidR="00541ED3" w:rsidRPr="00D71510" w:rsidRDefault="00541ED3">
            <w:pPr>
              <w:pStyle w:val="TableParagraph"/>
              <w:rPr>
                <w:rFonts w:ascii="Arial" w:hAnsi="Arial" w:cs="Arial"/>
                <w:sz w:val="18"/>
              </w:rPr>
            </w:pPr>
          </w:p>
        </w:tc>
        <w:tc>
          <w:tcPr>
            <w:tcW w:w="1377" w:type="dxa"/>
          </w:tcPr>
          <w:p w14:paraId="649D2FDA" w14:textId="77777777" w:rsidR="00541ED3" w:rsidRPr="00D71510" w:rsidRDefault="00541ED3">
            <w:pPr>
              <w:pStyle w:val="TableParagraph"/>
              <w:rPr>
                <w:rFonts w:ascii="Arial" w:hAnsi="Arial" w:cs="Arial"/>
                <w:sz w:val="18"/>
              </w:rPr>
            </w:pPr>
          </w:p>
        </w:tc>
      </w:tr>
      <w:tr w:rsidR="00541ED3" w:rsidRPr="00D71510" w14:paraId="27683BD4" w14:textId="77777777">
        <w:trPr>
          <w:trHeight w:val="256"/>
        </w:trPr>
        <w:tc>
          <w:tcPr>
            <w:tcW w:w="4078" w:type="dxa"/>
          </w:tcPr>
          <w:p w14:paraId="5DED23D4"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Certification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all</w:t>
            </w:r>
            <w:r w:rsidRPr="00D71510">
              <w:rPr>
                <w:rFonts w:ascii="Arial" w:hAnsi="Arial" w:cs="Arial"/>
                <w:spacing w:val="-9"/>
                <w:sz w:val="20"/>
              </w:rPr>
              <w:t xml:space="preserve"> </w:t>
            </w:r>
            <w:r w:rsidRPr="00D71510">
              <w:rPr>
                <w:rFonts w:ascii="Arial" w:hAnsi="Arial" w:cs="Arial"/>
                <w:sz w:val="20"/>
              </w:rPr>
              <w:t>loadout</w:t>
            </w:r>
            <w:r w:rsidRPr="00D71510">
              <w:rPr>
                <w:rFonts w:ascii="Arial" w:hAnsi="Arial" w:cs="Arial"/>
                <w:spacing w:val="-9"/>
                <w:sz w:val="20"/>
              </w:rPr>
              <w:t xml:space="preserve"> </w:t>
            </w:r>
            <w:r w:rsidRPr="00D71510">
              <w:rPr>
                <w:rFonts w:ascii="Arial" w:hAnsi="Arial" w:cs="Arial"/>
                <w:spacing w:val="-2"/>
                <w:sz w:val="20"/>
              </w:rPr>
              <w:t>equipment</w:t>
            </w:r>
          </w:p>
        </w:tc>
        <w:tc>
          <w:tcPr>
            <w:tcW w:w="2268" w:type="dxa"/>
          </w:tcPr>
          <w:p w14:paraId="6D846BBB"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0C25DE79" w14:textId="77777777" w:rsidR="00541ED3" w:rsidRPr="00D71510" w:rsidRDefault="00541ED3">
            <w:pPr>
              <w:pStyle w:val="TableParagraph"/>
              <w:rPr>
                <w:rFonts w:ascii="Arial" w:hAnsi="Arial" w:cs="Arial"/>
                <w:sz w:val="18"/>
              </w:rPr>
            </w:pPr>
          </w:p>
        </w:tc>
        <w:tc>
          <w:tcPr>
            <w:tcW w:w="1377" w:type="dxa"/>
          </w:tcPr>
          <w:p w14:paraId="23D46D0C" w14:textId="77777777" w:rsidR="00541ED3" w:rsidRPr="00D71510" w:rsidRDefault="00541ED3">
            <w:pPr>
              <w:pStyle w:val="TableParagraph"/>
              <w:rPr>
                <w:rFonts w:ascii="Arial" w:hAnsi="Arial" w:cs="Arial"/>
                <w:sz w:val="18"/>
              </w:rPr>
            </w:pPr>
          </w:p>
        </w:tc>
      </w:tr>
      <w:tr w:rsidR="00541ED3" w:rsidRPr="00D71510" w14:paraId="14F833F9" w14:textId="77777777">
        <w:trPr>
          <w:trHeight w:val="253"/>
        </w:trPr>
        <w:tc>
          <w:tcPr>
            <w:tcW w:w="4078" w:type="dxa"/>
          </w:tcPr>
          <w:p w14:paraId="64CBFF04"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Emergency</w:t>
            </w:r>
            <w:r w:rsidRPr="00D71510">
              <w:rPr>
                <w:rFonts w:ascii="Arial" w:hAnsi="Arial" w:cs="Arial"/>
                <w:spacing w:val="-16"/>
                <w:sz w:val="20"/>
              </w:rPr>
              <w:t xml:space="preserve"> </w:t>
            </w:r>
            <w:r w:rsidRPr="00D71510">
              <w:rPr>
                <w:rFonts w:ascii="Arial" w:hAnsi="Arial" w:cs="Arial"/>
                <w:sz w:val="20"/>
              </w:rPr>
              <w:t>contingency</w:t>
            </w:r>
            <w:r w:rsidRPr="00D71510">
              <w:rPr>
                <w:rFonts w:ascii="Arial" w:hAnsi="Arial" w:cs="Arial"/>
                <w:spacing w:val="-13"/>
                <w:sz w:val="20"/>
              </w:rPr>
              <w:t xml:space="preserve"> </w:t>
            </w:r>
            <w:r w:rsidRPr="00D71510">
              <w:rPr>
                <w:rFonts w:ascii="Arial" w:hAnsi="Arial" w:cs="Arial"/>
                <w:spacing w:val="-2"/>
                <w:sz w:val="20"/>
              </w:rPr>
              <w:t>plans</w:t>
            </w:r>
          </w:p>
        </w:tc>
        <w:tc>
          <w:tcPr>
            <w:tcW w:w="2268" w:type="dxa"/>
          </w:tcPr>
          <w:p w14:paraId="010335D7"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73353678" w14:textId="77777777" w:rsidR="00541ED3" w:rsidRPr="00D71510" w:rsidRDefault="00541ED3">
            <w:pPr>
              <w:pStyle w:val="TableParagraph"/>
              <w:rPr>
                <w:rFonts w:ascii="Arial" w:hAnsi="Arial" w:cs="Arial"/>
                <w:sz w:val="18"/>
              </w:rPr>
            </w:pPr>
          </w:p>
        </w:tc>
        <w:tc>
          <w:tcPr>
            <w:tcW w:w="1377" w:type="dxa"/>
          </w:tcPr>
          <w:p w14:paraId="5B7790BB" w14:textId="77777777" w:rsidR="00541ED3" w:rsidRPr="00D71510" w:rsidRDefault="00541ED3">
            <w:pPr>
              <w:pStyle w:val="TableParagraph"/>
              <w:rPr>
                <w:rFonts w:ascii="Arial" w:hAnsi="Arial" w:cs="Arial"/>
                <w:sz w:val="18"/>
              </w:rPr>
            </w:pPr>
          </w:p>
        </w:tc>
      </w:tr>
      <w:tr w:rsidR="00541ED3" w:rsidRPr="00D71510" w14:paraId="1F283A13" w14:textId="77777777">
        <w:trPr>
          <w:trHeight w:val="256"/>
        </w:trPr>
        <w:tc>
          <w:tcPr>
            <w:tcW w:w="4078" w:type="dxa"/>
          </w:tcPr>
          <w:p w14:paraId="10EE895D"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Ballast</w:t>
            </w:r>
            <w:r w:rsidRPr="00D71510">
              <w:rPr>
                <w:rFonts w:ascii="Arial" w:hAnsi="Arial" w:cs="Arial"/>
                <w:spacing w:val="-9"/>
                <w:sz w:val="20"/>
              </w:rPr>
              <w:t xml:space="preserve"> </w:t>
            </w:r>
            <w:r w:rsidRPr="00D71510">
              <w:rPr>
                <w:rFonts w:ascii="Arial" w:hAnsi="Arial" w:cs="Arial"/>
                <w:sz w:val="20"/>
              </w:rPr>
              <w:t>system</w:t>
            </w:r>
            <w:r w:rsidRPr="00D71510">
              <w:rPr>
                <w:rFonts w:ascii="Arial" w:hAnsi="Arial" w:cs="Arial"/>
                <w:spacing w:val="-8"/>
                <w:sz w:val="20"/>
              </w:rPr>
              <w:t xml:space="preserve"> </w:t>
            </w:r>
            <w:r w:rsidRPr="00D71510">
              <w:rPr>
                <w:rFonts w:ascii="Arial" w:hAnsi="Arial" w:cs="Arial"/>
                <w:spacing w:val="-2"/>
                <w:sz w:val="20"/>
              </w:rPr>
              <w:t>trials</w:t>
            </w:r>
          </w:p>
        </w:tc>
        <w:tc>
          <w:tcPr>
            <w:tcW w:w="2268" w:type="dxa"/>
          </w:tcPr>
          <w:p w14:paraId="2A186737"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053C65D3" w14:textId="77777777" w:rsidR="00541ED3" w:rsidRPr="00D71510" w:rsidRDefault="00DB5ACD">
            <w:pPr>
              <w:pStyle w:val="TableParagraph"/>
              <w:spacing w:line="236" w:lineRule="exact"/>
              <w:ind w:left="8"/>
              <w:jc w:val="center"/>
              <w:rPr>
                <w:rFonts w:ascii="Arial" w:hAnsi="Arial" w:cs="Arial"/>
              </w:rPr>
            </w:pPr>
            <w:r w:rsidRPr="00D71510">
              <w:rPr>
                <w:rFonts w:ascii="Arial" w:hAnsi="Arial" w:cs="Arial"/>
              </w:rPr>
              <w:t>X</w:t>
            </w:r>
          </w:p>
        </w:tc>
        <w:tc>
          <w:tcPr>
            <w:tcW w:w="1377" w:type="dxa"/>
          </w:tcPr>
          <w:p w14:paraId="791B1602" w14:textId="77777777" w:rsidR="00541ED3" w:rsidRPr="00D71510" w:rsidRDefault="00541ED3">
            <w:pPr>
              <w:pStyle w:val="TableParagraph"/>
              <w:rPr>
                <w:rFonts w:ascii="Arial" w:hAnsi="Arial" w:cs="Arial"/>
                <w:sz w:val="18"/>
              </w:rPr>
            </w:pPr>
          </w:p>
        </w:tc>
      </w:tr>
      <w:tr w:rsidR="00541ED3" w:rsidRPr="00D71510" w14:paraId="13D4FC22" w14:textId="77777777">
        <w:trPr>
          <w:trHeight w:val="465"/>
        </w:trPr>
        <w:tc>
          <w:tcPr>
            <w:tcW w:w="4078" w:type="dxa"/>
          </w:tcPr>
          <w:p w14:paraId="65489B61"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Full</w:t>
            </w:r>
            <w:r w:rsidRPr="00D71510">
              <w:rPr>
                <w:rFonts w:ascii="Arial" w:hAnsi="Arial" w:cs="Arial"/>
                <w:spacing w:val="-3"/>
                <w:sz w:val="20"/>
              </w:rPr>
              <w:t xml:space="preserve"> </w:t>
            </w:r>
            <w:r w:rsidRPr="00D71510">
              <w:rPr>
                <w:rFonts w:ascii="Arial" w:hAnsi="Arial" w:cs="Arial"/>
                <w:sz w:val="20"/>
              </w:rPr>
              <w:t>stability,</w:t>
            </w:r>
            <w:r w:rsidRPr="00D71510">
              <w:rPr>
                <w:rFonts w:ascii="Arial" w:hAnsi="Arial" w:cs="Arial"/>
                <w:spacing w:val="-3"/>
                <w:sz w:val="20"/>
              </w:rPr>
              <w:t xml:space="preserve"> </w:t>
            </w:r>
            <w:r w:rsidRPr="00D71510">
              <w:rPr>
                <w:rFonts w:ascii="Arial" w:hAnsi="Arial" w:cs="Arial"/>
                <w:sz w:val="20"/>
              </w:rPr>
              <w:t>strength</w:t>
            </w:r>
            <w:r w:rsidRPr="00D71510">
              <w:rPr>
                <w:rFonts w:ascii="Arial" w:hAnsi="Arial" w:cs="Arial"/>
                <w:spacing w:val="-4"/>
                <w:sz w:val="20"/>
              </w:rPr>
              <w:t xml:space="preserve"> </w:t>
            </w:r>
            <w:r w:rsidRPr="00D71510">
              <w:rPr>
                <w:rFonts w:ascii="Arial" w:hAnsi="Arial" w:cs="Arial"/>
                <w:sz w:val="20"/>
              </w:rPr>
              <w:t>and</w:t>
            </w:r>
            <w:r w:rsidRPr="00D71510">
              <w:rPr>
                <w:rFonts w:ascii="Arial" w:hAnsi="Arial" w:cs="Arial"/>
                <w:spacing w:val="-2"/>
                <w:sz w:val="20"/>
              </w:rPr>
              <w:t xml:space="preserve"> </w:t>
            </w:r>
            <w:r w:rsidRPr="00D71510">
              <w:rPr>
                <w:rFonts w:ascii="Arial" w:hAnsi="Arial" w:cs="Arial"/>
                <w:sz w:val="20"/>
              </w:rPr>
              <w:t>detailed procedures</w:t>
            </w:r>
            <w:r w:rsidRPr="00D71510">
              <w:rPr>
                <w:rFonts w:ascii="Arial" w:hAnsi="Arial" w:cs="Arial"/>
                <w:spacing w:val="-9"/>
                <w:sz w:val="20"/>
              </w:rPr>
              <w:t xml:space="preserve"> </w:t>
            </w:r>
            <w:r w:rsidRPr="00D71510">
              <w:rPr>
                <w:rFonts w:ascii="Arial" w:hAnsi="Arial" w:cs="Arial"/>
                <w:sz w:val="20"/>
              </w:rPr>
              <w:t>for</w:t>
            </w:r>
            <w:r w:rsidRPr="00D71510">
              <w:rPr>
                <w:rFonts w:ascii="Arial" w:hAnsi="Arial" w:cs="Arial"/>
                <w:spacing w:val="-9"/>
                <w:sz w:val="20"/>
              </w:rPr>
              <w:t xml:space="preserve"> </w:t>
            </w:r>
            <w:r w:rsidRPr="00D71510">
              <w:rPr>
                <w:rFonts w:ascii="Arial" w:hAnsi="Arial" w:cs="Arial"/>
                <w:sz w:val="20"/>
              </w:rPr>
              <w:t>foundation</w:t>
            </w:r>
            <w:r w:rsidRPr="00D71510">
              <w:rPr>
                <w:rFonts w:ascii="Arial" w:hAnsi="Arial" w:cs="Arial"/>
                <w:spacing w:val="-7"/>
                <w:sz w:val="20"/>
              </w:rPr>
              <w:t xml:space="preserve"> </w:t>
            </w:r>
            <w:r w:rsidRPr="00D71510">
              <w:rPr>
                <w:rFonts w:ascii="Arial" w:hAnsi="Arial" w:cs="Arial"/>
                <w:sz w:val="20"/>
              </w:rPr>
              <w:t>load</w:t>
            </w:r>
            <w:r w:rsidRPr="00D71510">
              <w:rPr>
                <w:rFonts w:ascii="Arial" w:hAnsi="Arial" w:cs="Arial"/>
                <w:spacing w:val="-10"/>
                <w:sz w:val="20"/>
              </w:rPr>
              <w:t xml:space="preserve"> </w:t>
            </w:r>
            <w:r w:rsidRPr="00D71510">
              <w:rPr>
                <w:rFonts w:ascii="Arial" w:hAnsi="Arial" w:cs="Arial"/>
                <w:spacing w:val="-4"/>
                <w:sz w:val="20"/>
              </w:rPr>
              <w:t>out,</w:t>
            </w:r>
          </w:p>
        </w:tc>
        <w:tc>
          <w:tcPr>
            <w:tcW w:w="2268" w:type="dxa"/>
          </w:tcPr>
          <w:p w14:paraId="2D7DC616"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4D24F868" w14:textId="77777777" w:rsidR="00541ED3" w:rsidRPr="00D71510" w:rsidRDefault="00541ED3">
            <w:pPr>
              <w:pStyle w:val="TableParagraph"/>
              <w:rPr>
                <w:rFonts w:ascii="Arial" w:hAnsi="Arial" w:cs="Arial"/>
                <w:sz w:val="18"/>
              </w:rPr>
            </w:pPr>
          </w:p>
        </w:tc>
        <w:tc>
          <w:tcPr>
            <w:tcW w:w="1377" w:type="dxa"/>
          </w:tcPr>
          <w:p w14:paraId="1E5A9363" w14:textId="77777777" w:rsidR="00541ED3" w:rsidRPr="00D71510" w:rsidRDefault="00541ED3">
            <w:pPr>
              <w:pStyle w:val="TableParagraph"/>
              <w:rPr>
                <w:rFonts w:ascii="Arial" w:hAnsi="Arial" w:cs="Arial"/>
                <w:sz w:val="18"/>
              </w:rPr>
            </w:pPr>
          </w:p>
        </w:tc>
      </w:tr>
    </w:tbl>
    <w:p w14:paraId="6CD95C8C" w14:textId="77777777" w:rsidR="00541ED3" w:rsidRPr="00D71510" w:rsidRDefault="00541ED3">
      <w:pPr>
        <w:rPr>
          <w:rFonts w:ascii="Arial" w:hAnsi="Arial" w:cs="Arial"/>
          <w:sz w:val="18"/>
        </w:rPr>
        <w:sectPr w:rsidR="00541ED3" w:rsidRPr="00D71510">
          <w:pgSz w:w="11910" w:h="16850"/>
          <w:pgMar w:top="1200" w:right="1140" w:bottom="1080" w:left="1400" w:header="719" w:footer="892" w:gutter="0"/>
          <w:cols w:space="720"/>
        </w:sectPr>
      </w:pPr>
    </w:p>
    <w:p w14:paraId="69C0498A" w14:textId="77777777" w:rsidR="00541ED3" w:rsidRPr="00D71510" w:rsidRDefault="00541ED3">
      <w:pPr>
        <w:pStyle w:val="BodyText"/>
        <w:spacing w:before="1" w:after="1"/>
        <w:rPr>
          <w:rFonts w:ascii="Arial" w:hAnsi="Arial" w:cs="Arial"/>
          <w:b/>
          <w:sz w:val="20"/>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8"/>
        <w:gridCol w:w="2268"/>
        <w:gridCol w:w="1133"/>
        <w:gridCol w:w="1377"/>
      </w:tblGrid>
      <w:tr w:rsidR="00541ED3" w:rsidRPr="00D71510" w14:paraId="4648FD0C" w14:textId="77777777">
        <w:trPr>
          <w:trHeight w:val="465"/>
        </w:trPr>
        <w:tc>
          <w:tcPr>
            <w:tcW w:w="4078" w:type="dxa"/>
          </w:tcPr>
          <w:p w14:paraId="10D21584" w14:textId="77777777" w:rsidR="00541ED3" w:rsidRPr="00D71510" w:rsidRDefault="00DB5ACD">
            <w:pPr>
              <w:pStyle w:val="TableParagraph"/>
              <w:spacing w:line="234" w:lineRule="exact"/>
              <w:ind w:left="107" w:right="221"/>
              <w:rPr>
                <w:rFonts w:ascii="Arial" w:hAnsi="Arial" w:cs="Arial"/>
                <w:sz w:val="20"/>
              </w:rPr>
            </w:pPr>
            <w:r w:rsidRPr="00D71510">
              <w:rPr>
                <w:rFonts w:ascii="Arial" w:hAnsi="Arial" w:cs="Arial"/>
                <w:sz w:val="20"/>
              </w:rPr>
              <w:t>including</w:t>
            </w:r>
            <w:r w:rsidRPr="00D71510">
              <w:rPr>
                <w:rFonts w:ascii="Arial" w:hAnsi="Arial" w:cs="Arial"/>
                <w:spacing w:val="-14"/>
                <w:sz w:val="20"/>
              </w:rPr>
              <w:t xml:space="preserve"> </w:t>
            </w:r>
            <w:r w:rsidRPr="00D71510">
              <w:rPr>
                <w:rFonts w:ascii="Arial" w:hAnsi="Arial" w:cs="Arial"/>
                <w:sz w:val="20"/>
              </w:rPr>
              <w:t>securing</w:t>
            </w:r>
            <w:r w:rsidRPr="00D71510">
              <w:rPr>
                <w:rFonts w:ascii="Arial" w:hAnsi="Arial" w:cs="Arial"/>
                <w:spacing w:val="-14"/>
                <w:sz w:val="20"/>
              </w:rPr>
              <w:t xml:space="preserve"> </w:t>
            </w:r>
            <w:r w:rsidRPr="00D71510">
              <w:rPr>
                <w:rFonts w:ascii="Arial" w:hAnsi="Arial" w:cs="Arial"/>
                <w:sz w:val="20"/>
              </w:rPr>
              <w:t>info,</w:t>
            </w:r>
            <w:r w:rsidRPr="00D71510">
              <w:rPr>
                <w:rFonts w:ascii="Arial" w:hAnsi="Arial" w:cs="Arial"/>
                <w:spacing w:val="-14"/>
                <w:sz w:val="20"/>
              </w:rPr>
              <w:t xml:space="preserve"> </w:t>
            </w:r>
            <w:r w:rsidRPr="00D71510">
              <w:rPr>
                <w:rFonts w:ascii="Arial" w:hAnsi="Arial" w:cs="Arial"/>
                <w:sz w:val="20"/>
              </w:rPr>
              <w:t>ballasting, cribbing and location details</w:t>
            </w:r>
          </w:p>
        </w:tc>
        <w:tc>
          <w:tcPr>
            <w:tcW w:w="2268" w:type="dxa"/>
          </w:tcPr>
          <w:p w14:paraId="66902F62" w14:textId="77777777" w:rsidR="00541ED3" w:rsidRPr="00D71510" w:rsidRDefault="00541ED3">
            <w:pPr>
              <w:pStyle w:val="TableParagraph"/>
              <w:rPr>
                <w:rFonts w:ascii="Arial" w:hAnsi="Arial" w:cs="Arial"/>
                <w:sz w:val="18"/>
              </w:rPr>
            </w:pPr>
          </w:p>
        </w:tc>
        <w:tc>
          <w:tcPr>
            <w:tcW w:w="1133" w:type="dxa"/>
          </w:tcPr>
          <w:p w14:paraId="4476B8EA" w14:textId="77777777" w:rsidR="00541ED3" w:rsidRPr="00D71510" w:rsidRDefault="00541ED3">
            <w:pPr>
              <w:pStyle w:val="TableParagraph"/>
              <w:rPr>
                <w:rFonts w:ascii="Arial" w:hAnsi="Arial" w:cs="Arial"/>
                <w:sz w:val="18"/>
              </w:rPr>
            </w:pPr>
          </w:p>
        </w:tc>
        <w:tc>
          <w:tcPr>
            <w:tcW w:w="1377" w:type="dxa"/>
          </w:tcPr>
          <w:p w14:paraId="19A0BB95" w14:textId="77777777" w:rsidR="00541ED3" w:rsidRPr="00D71510" w:rsidRDefault="00541ED3">
            <w:pPr>
              <w:pStyle w:val="TableParagraph"/>
              <w:rPr>
                <w:rFonts w:ascii="Arial" w:hAnsi="Arial" w:cs="Arial"/>
                <w:sz w:val="18"/>
              </w:rPr>
            </w:pPr>
          </w:p>
        </w:tc>
      </w:tr>
      <w:tr w:rsidR="00541ED3" w:rsidRPr="00D71510" w14:paraId="3CFFDA37" w14:textId="77777777">
        <w:trPr>
          <w:trHeight w:val="460"/>
        </w:trPr>
        <w:tc>
          <w:tcPr>
            <w:tcW w:w="4078" w:type="dxa"/>
          </w:tcPr>
          <w:p w14:paraId="79209EDB"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Loadout</w:t>
            </w:r>
            <w:r w:rsidRPr="00D71510">
              <w:rPr>
                <w:rFonts w:ascii="Arial" w:hAnsi="Arial" w:cs="Arial"/>
                <w:spacing w:val="-11"/>
                <w:sz w:val="20"/>
              </w:rPr>
              <w:t xml:space="preserve"> </w:t>
            </w:r>
            <w:r w:rsidRPr="00D71510">
              <w:rPr>
                <w:rFonts w:ascii="Arial" w:hAnsi="Arial" w:cs="Arial"/>
                <w:sz w:val="20"/>
              </w:rPr>
              <w:t>operation</w:t>
            </w:r>
            <w:r w:rsidRPr="00D71510">
              <w:rPr>
                <w:rFonts w:ascii="Arial" w:hAnsi="Arial" w:cs="Arial"/>
                <w:spacing w:val="-12"/>
                <w:sz w:val="20"/>
              </w:rPr>
              <w:t xml:space="preserve"> </w:t>
            </w:r>
            <w:r w:rsidRPr="00D71510">
              <w:rPr>
                <w:rFonts w:ascii="Arial" w:hAnsi="Arial" w:cs="Arial"/>
                <w:sz w:val="20"/>
              </w:rPr>
              <w:t>(tide,</w:t>
            </w:r>
            <w:r w:rsidRPr="00D71510">
              <w:rPr>
                <w:rFonts w:ascii="Arial" w:hAnsi="Arial" w:cs="Arial"/>
                <w:spacing w:val="-10"/>
                <w:sz w:val="20"/>
              </w:rPr>
              <w:t xml:space="preserve"> </w:t>
            </w:r>
            <w:r w:rsidRPr="00D71510">
              <w:rPr>
                <w:rFonts w:ascii="Arial" w:hAnsi="Arial" w:cs="Arial"/>
                <w:sz w:val="20"/>
              </w:rPr>
              <w:t>ballasting</w:t>
            </w:r>
            <w:r w:rsidRPr="00D71510">
              <w:rPr>
                <w:rFonts w:ascii="Arial" w:hAnsi="Arial" w:cs="Arial"/>
                <w:spacing w:val="-10"/>
                <w:sz w:val="20"/>
              </w:rPr>
              <w:t xml:space="preserve"> </w:t>
            </w:r>
            <w:r w:rsidRPr="00D71510">
              <w:rPr>
                <w:rFonts w:ascii="Arial" w:hAnsi="Arial" w:cs="Arial"/>
                <w:sz w:val="20"/>
              </w:rPr>
              <w:t>and loadout operational limitations)</w:t>
            </w:r>
          </w:p>
        </w:tc>
        <w:tc>
          <w:tcPr>
            <w:tcW w:w="2268" w:type="dxa"/>
          </w:tcPr>
          <w:p w14:paraId="737B2E2B" w14:textId="77777777" w:rsidR="00541ED3" w:rsidRPr="00D71510" w:rsidRDefault="00DB5ACD">
            <w:pPr>
              <w:pStyle w:val="TableParagraph"/>
              <w:spacing w:before="100"/>
              <w:ind w:left="1073"/>
              <w:rPr>
                <w:rFonts w:ascii="Arial" w:hAnsi="Arial" w:cs="Arial"/>
              </w:rPr>
            </w:pPr>
            <w:r w:rsidRPr="00D71510">
              <w:rPr>
                <w:rFonts w:ascii="Arial" w:hAnsi="Arial" w:cs="Arial"/>
              </w:rPr>
              <w:t>X</w:t>
            </w:r>
          </w:p>
        </w:tc>
        <w:tc>
          <w:tcPr>
            <w:tcW w:w="1133" w:type="dxa"/>
          </w:tcPr>
          <w:p w14:paraId="57A71624" w14:textId="77777777" w:rsidR="00541ED3" w:rsidRPr="00D71510" w:rsidRDefault="00DB5ACD">
            <w:pPr>
              <w:pStyle w:val="TableParagraph"/>
              <w:spacing w:before="100"/>
              <w:ind w:left="8"/>
              <w:jc w:val="center"/>
              <w:rPr>
                <w:rFonts w:ascii="Arial" w:hAnsi="Arial" w:cs="Arial"/>
              </w:rPr>
            </w:pPr>
            <w:r w:rsidRPr="00D71510">
              <w:rPr>
                <w:rFonts w:ascii="Arial" w:hAnsi="Arial" w:cs="Arial"/>
              </w:rPr>
              <w:t>X</w:t>
            </w:r>
          </w:p>
        </w:tc>
        <w:tc>
          <w:tcPr>
            <w:tcW w:w="1377" w:type="dxa"/>
          </w:tcPr>
          <w:p w14:paraId="400939EC" w14:textId="77777777" w:rsidR="00541ED3" w:rsidRPr="00D71510" w:rsidRDefault="00DB5ACD">
            <w:pPr>
              <w:pStyle w:val="TableParagraph"/>
              <w:spacing w:before="100"/>
              <w:ind w:left="10"/>
              <w:jc w:val="center"/>
              <w:rPr>
                <w:rFonts w:ascii="Arial" w:hAnsi="Arial" w:cs="Arial"/>
              </w:rPr>
            </w:pPr>
            <w:r w:rsidRPr="00D71510">
              <w:rPr>
                <w:rFonts w:ascii="Arial" w:hAnsi="Arial" w:cs="Arial"/>
              </w:rPr>
              <w:t>X</w:t>
            </w:r>
          </w:p>
        </w:tc>
      </w:tr>
      <w:tr w:rsidR="00541ED3" w:rsidRPr="00D71510" w14:paraId="1D11E505" w14:textId="77777777">
        <w:trPr>
          <w:trHeight w:val="465"/>
        </w:trPr>
        <w:tc>
          <w:tcPr>
            <w:tcW w:w="4078" w:type="dxa"/>
          </w:tcPr>
          <w:p w14:paraId="3E6354C2"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As-built</w:t>
            </w:r>
            <w:r w:rsidRPr="00D71510">
              <w:rPr>
                <w:rFonts w:ascii="Arial" w:hAnsi="Arial" w:cs="Arial"/>
                <w:spacing w:val="-14"/>
                <w:sz w:val="20"/>
              </w:rPr>
              <w:t xml:space="preserve"> </w:t>
            </w:r>
            <w:r w:rsidRPr="00D71510">
              <w:rPr>
                <w:rFonts w:ascii="Arial" w:hAnsi="Arial" w:cs="Arial"/>
                <w:sz w:val="20"/>
              </w:rPr>
              <w:t>dimensions</w:t>
            </w:r>
            <w:r w:rsidRPr="00D71510">
              <w:rPr>
                <w:rFonts w:ascii="Arial" w:hAnsi="Arial" w:cs="Arial"/>
                <w:spacing w:val="-13"/>
                <w:sz w:val="20"/>
              </w:rPr>
              <w:t xml:space="preserve"> </w:t>
            </w:r>
            <w:r w:rsidRPr="00D71510">
              <w:rPr>
                <w:rFonts w:ascii="Arial" w:hAnsi="Arial" w:cs="Arial"/>
                <w:sz w:val="20"/>
              </w:rPr>
              <w:t>of</w:t>
            </w:r>
            <w:r w:rsidRPr="00D71510">
              <w:rPr>
                <w:rFonts w:ascii="Arial" w:hAnsi="Arial" w:cs="Arial"/>
                <w:spacing w:val="-12"/>
                <w:sz w:val="20"/>
              </w:rPr>
              <w:t xml:space="preserve"> </w:t>
            </w:r>
            <w:r w:rsidRPr="00D71510">
              <w:rPr>
                <w:rFonts w:ascii="Arial" w:hAnsi="Arial" w:cs="Arial"/>
                <w:sz w:val="20"/>
              </w:rPr>
              <w:t xml:space="preserve">foundation/OSS </w:t>
            </w:r>
            <w:r w:rsidRPr="00D71510">
              <w:rPr>
                <w:rFonts w:ascii="Arial" w:hAnsi="Arial" w:cs="Arial"/>
                <w:spacing w:val="-2"/>
                <w:sz w:val="20"/>
              </w:rPr>
              <w:t>interfaces</w:t>
            </w:r>
          </w:p>
        </w:tc>
        <w:tc>
          <w:tcPr>
            <w:tcW w:w="2268" w:type="dxa"/>
          </w:tcPr>
          <w:p w14:paraId="03B77C15"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311FF0CB" w14:textId="77777777" w:rsidR="00541ED3" w:rsidRPr="00D71510" w:rsidRDefault="00541ED3">
            <w:pPr>
              <w:pStyle w:val="TableParagraph"/>
              <w:rPr>
                <w:rFonts w:ascii="Arial" w:hAnsi="Arial" w:cs="Arial"/>
                <w:sz w:val="18"/>
              </w:rPr>
            </w:pPr>
          </w:p>
        </w:tc>
        <w:tc>
          <w:tcPr>
            <w:tcW w:w="1377" w:type="dxa"/>
          </w:tcPr>
          <w:p w14:paraId="31657A4F" w14:textId="77777777" w:rsidR="00541ED3" w:rsidRPr="00D71510" w:rsidRDefault="00541ED3">
            <w:pPr>
              <w:pStyle w:val="TableParagraph"/>
              <w:rPr>
                <w:rFonts w:ascii="Arial" w:hAnsi="Arial" w:cs="Arial"/>
                <w:sz w:val="18"/>
              </w:rPr>
            </w:pPr>
          </w:p>
        </w:tc>
      </w:tr>
      <w:tr w:rsidR="00541ED3" w:rsidRPr="00D71510" w14:paraId="574EADB3" w14:textId="77777777">
        <w:trPr>
          <w:trHeight w:val="256"/>
        </w:trPr>
        <w:tc>
          <w:tcPr>
            <w:tcW w:w="4078" w:type="dxa"/>
            <w:shd w:val="clear" w:color="auto" w:fill="D9D9D9"/>
          </w:tcPr>
          <w:p w14:paraId="528BACC2" w14:textId="7EB2D9CA" w:rsidR="00541ED3" w:rsidRPr="00D71510" w:rsidRDefault="00BE7B5B">
            <w:pPr>
              <w:pStyle w:val="TableParagraph"/>
              <w:spacing w:before="11" w:line="225" w:lineRule="exact"/>
              <w:ind w:left="107"/>
              <w:rPr>
                <w:rFonts w:ascii="Arial" w:hAnsi="Arial" w:cs="Arial"/>
                <w:b/>
                <w:sz w:val="20"/>
              </w:rPr>
            </w:pPr>
            <w:r w:rsidRPr="00D71510">
              <w:rPr>
                <w:rFonts w:ascii="Arial" w:hAnsi="Arial" w:cs="Arial"/>
                <w:b/>
                <w:sz w:val="20"/>
              </w:rPr>
              <w:t>3.</w:t>
            </w:r>
            <w:r w:rsidR="00DB5ACD" w:rsidRPr="00D71510">
              <w:rPr>
                <w:rFonts w:ascii="Arial" w:hAnsi="Arial" w:cs="Arial"/>
                <w:b/>
                <w:sz w:val="20"/>
              </w:rPr>
              <w:t>2.2</w:t>
            </w:r>
            <w:r w:rsidR="00DB5ACD" w:rsidRPr="00D71510">
              <w:rPr>
                <w:rFonts w:ascii="Arial" w:hAnsi="Arial" w:cs="Arial"/>
                <w:b/>
                <w:spacing w:val="-3"/>
                <w:sz w:val="20"/>
              </w:rPr>
              <w:t xml:space="preserve"> </w:t>
            </w:r>
            <w:r w:rsidR="00DB5ACD" w:rsidRPr="00D71510">
              <w:rPr>
                <w:rFonts w:ascii="Arial" w:hAnsi="Arial" w:cs="Arial"/>
                <w:b/>
                <w:spacing w:val="-2"/>
                <w:sz w:val="20"/>
              </w:rPr>
              <w:t>Transportation</w:t>
            </w:r>
          </w:p>
        </w:tc>
        <w:tc>
          <w:tcPr>
            <w:tcW w:w="2268" w:type="dxa"/>
            <w:shd w:val="clear" w:color="auto" w:fill="D9D9D9"/>
          </w:tcPr>
          <w:p w14:paraId="536F744E" w14:textId="77777777" w:rsidR="00541ED3" w:rsidRPr="00D71510" w:rsidRDefault="00541ED3">
            <w:pPr>
              <w:pStyle w:val="TableParagraph"/>
              <w:rPr>
                <w:rFonts w:ascii="Arial" w:hAnsi="Arial" w:cs="Arial"/>
                <w:sz w:val="18"/>
              </w:rPr>
            </w:pPr>
          </w:p>
        </w:tc>
        <w:tc>
          <w:tcPr>
            <w:tcW w:w="1133" w:type="dxa"/>
            <w:shd w:val="clear" w:color="auto" w:fill="D9D9D9"/>
          </w:tcPr>
          <w:p w14:paraId="75CDA867" w14:textId="77777777" w:rsidR="00541ED3" w:rsidRPr="00D71510" w:rsidRDefault="00541ED3">
            <w:pPr>
              <w:pStyle w:val="TableParagraph"/>
              <w:rPr>
                <w:rFonts w:ascii="Arial" w:hAnsi="Arial" w:cs="Arial"/>
                <w:sz w:val="18"/>
              </w:rPr>
            </w:pPr>
          </w:p>
        </w:tc>
        <w:tc>
          <w:tcPr>
            <w:tcW w:w="1377" w:type="dxa"/>
            <w:shd w:val="clear" w:color="auto" w:fill="D9D9D9"/>
          </w:tcPr>
          <w:p w14:paraId="6DC26FFA" w14:textId="77777777" w:rsidR="00541ED3" w:rsidRPr="00D71510" w:rsidRDefault="00541ED3">
            <w:pPr>
              <w:pStyle w:val="TableParagraph"/>
              <w:rPr>
                <w:rFonts w:ascii="Arial" w:hAnsi="Arial" w:cs="Arial"/>
                <w:sz w:val="18"/>
              </w:rPr>
            </w:pPr>
          </w:p>
        </w:tc>
      </w:tr>
      <w:tr w:rsidR="00541ED3" w:rsidRPr="00D71510" w14:paraId="1EC41982" w14:textId="77777777">
        <w:trPr>
          <w:trHeight w:val="568"/>
        </w:trPr>
        <w:tc>
          <w:tcPr>
            <w:tcW w:w="4078" w:type="dxa"/>
          </w:tcPr>
          <w:p w14:paraId="006A8AD1" w14:textId="77777777" w:rsidR="00541ED3" w:rsidRPr="00D71510" w:rsidRDefault="00DB5ACD">
            <w:pPr>
              <w:pStyle w:val="TableParagraph"/>
              <w:spacing w:before="167"/>
              <w:ind w:left="107"/>
              <w:rPr>
                <w:rFonts w:ascii="Arial" w:hAnsi="Arial" w:cs="Arial"/>
                <w:sz w:val="20"/>
              </w:rPr>
            </w:pPr>
            <w:r w:rsidRPr="00D71510">
              <w:rPr>
                <w:rFonts w:ascii="Arial" w:hAnsi="Arial" w:cs="Arial"/>
                <w:w w:val="95"/>
                <w:sz w:val="20"/>
              </w:rPr>
              <w:t>Transportation/towing</w:t>
            </w:r>
            <w:r w:rsidRPr="00D71510">
              <w:rPr>
                <w:rFonts w:ascii="Arial" w:hAnsi="Arial" w:cs="Arial"/>
                <w:spacing w:val="73"/>
                <w:sz w:val="20"/>
              </w:rPr>
              <w:t xml:space="preserve"> </w:t>
            </w:r>
            <w:r w:rsidRPr="00D71510">
              <w:rPr>
                <w:rFonts w:ascii="Arial" w:hAnsi="Arial" w:cs="Arial"/>
                <w:spacing w:val="-2"/>
                <w:w w:val="95"/>
                <w:sz w:val="20"/>
              </w:rPr>
              <w:t>manual</w:t>
            </w:r>
          </w:p>
        </w:tc>
        <w:tc>
          <w:tcPr>
            <w:tcW w:w="2268" w:type="dxa"/>
          </w:tcPr>
          <w:p w14:paraId="125C1ECA" w14:textId="77777777" w:rsidR="00541ED3" w:rsidRPr="00D71510" w:rsidRDefault="00DB5ACD">
            <w:pPr>
              <w:pStyle w:val="TableParagraph"/>
              <w:spacing w:before="85"/>
              <w:ind w:left="8"/>
              <w:jc w:val="center"/>
              <w:rPr>
                <w:rFonts w:ascii="Arial" w:hAnsi="Arial" w:cs="Arial"/>
                <w:sz w:val="20"/>
              </w:rPr>
            </w:pPr>
            <w:r w:rsidRPr="00D71510">
              <w:rPr>
                <w:rFonts w:ascii="Arial" w:hAnsi="Arial" w:cs="Arial"/>
                <w:w w:val="99"/>
                <w:sz w:val="20"/>
              </w:rPr>
              <w:t>X</w:t>
            </w:r>
          </w:p>
          <w:p w14:paraId="7315DAF6" w14:textId="77777777" w:rsidR="00541ED3" w:rsidRPr="00D71510" w:rsidRDefault="00DB5ACD">
            <w:pPr>
              <w:pStyle w:val="TableParagraph"/>
              <w:spacing w:before="2"/>
              <w:ind w:left="275" w:right="267"/>
              <w:jc w:val="center"/>
              <w:rPr>
                <w:rFonts w:ascii="Arial" w:hAnsi="Arial" w:cs="Arial"/>
                <w:sz w:val="14"/>
              </w:rPr>
            </w:pPr>
            <w:r w:rsidRPr="00D71510">
              <w:rPr>
                <w:rFonts w:ascii="Arial" w:hAnsi="Arial" w:cs="Arial"/>
                <w:sz w:val="14"/>
              </w:rPr>
              <w:t>See</w:t>
            </w:r>
            <w:r w:rsidRPr="00D71510">
              <w:rPr>
                <w:rFonts w:ascii="Arial" w:hAnsi="Arial" w:cs="Arial"/>
                <w:spacing w:val="-2"/>
                <w:sz w:val="14"/>
              </w:rPr>
              <w:t xml:space="preserve"> </w:t>
            </w:r>
            <w:r w:rsidRPr="00D71510">
              <w:rPr>
                <w:rFonts w:ascii="Arial" w:hAnsi="Arial" w:cs="Arial"/>
                <w:sz w:val="14"/>
              </w:rPr>
              <w:t>SOW</w:t>
            </w:r>
            <w:r w:rsidRPr="00D71510">
              <w:rPr>
                <w:rFonts w:ascii="Arial" w:hAnsi="Arial" w:cs="Arial"/>
                <w:spacing w:val="-3"/>
                <w:sz w:val="14"/>
              </w:rPr>
              <w:t xml:space="preserve"> </w:t>
            </w:r>
            <w:r w:rsidRPr="00D71510">
              <w:rPr>
                <w:rFonts w:ascii="Arial" w:hAnsi="Arial" w:cs="Arial"/>
                <w:sz w:val="14"/>
              </w:rPr>
              <w:t>1</w:t>
            </w:r>
            <w:r w:rsidRPr="00D71510">
              <w:rPr>
                <w:rFonts w:ascii="Arial" w:hAnsi="Arial" w:cs="Arial"/>
                <w:spacing w:val="-4"/>
                <w:sz w:val="14"/>
              </w:rPr>
              <w:t xml:space="preserve"> </w:t>
            </w:r>
            <w:r w:rsidRPr="00D71510">
              <w:rPr>
                <w:rFonts w:ascii="Arial" w:hAnsi="Arial" w:cs="Arial"/>
                <w:sz w:val="14"/>
              </w:rPr>
              <w:t>for</w:t>
            </w:r>
            <w:r w:rsidRPr="00D71510">
              <w:rPr>
                <w:rFonts w:ascii="Arial" w:hAnsi="Arial" w:cs="Arial"/>
                <w:spacing w:val="-1"/>
                <w:sz w:val="14"/>
              </w:rPr>
              <w:t xml:space="preserve"> </w:t>
            </w:r>
            <w:r w:rsidRPr="00D71510">
              <w:rPr>
                <w:rFonts w:ascii="Arial" w:hAnsi="Arial" w:cs="Arial"/>
                <w:spacing w:val="-2"/>
                <w:sz w:val="14"/>
              </w:rPr>
              <w:t>details</w:t>
            </w:r>
          </w:p>
        </w:tc>
        <w:tc>
          <w:tcPr>
            <w:tcW w:w="1133" w:type="dxa"/>
          </w:tcPr>
          <w:p w14:paraId="287E01D2" w14:textId="77777777" w:rsidR="00541ED3" w:rsidRPr="00D71510" w:rsidRDefault="00541ED3">
            <w:pPr>
              <w:pStyle w:val="TableParagraph"/>
              <w:rPr>
                <w:rFonts w:ascii="Arial" w:hAnsi="Arial" w:cs="Arial"/>
                <w:sz w:val="18"/>
              </w:rPr>
            </w:pPr>
          </w:p>
        </w:tc>
        <w:tc>
          <w:tcPr>
            <w:tcW w:w="1377" w:type="dxa"/>
          </w:tcPr>
          <w:p w14:paraId="0518AD7C" w14:textId="77777777" w:rsidR="00541ED3" w:rsidRPr="00D71510" w:rsidRDefault="00541ED3">
            <w:pPr>
              <w:pStyle w:val="TableParagraph"/>
              <w:rPr>
                <w:rFonts w:ascii="Arial" w:hAnsi="Arial" w:cs="Arial"/>
                <w:sz w:val="18"/>
              </w:rPr>
            </w:pPr>
          </w:p>
        </w:tc>
      </w:tr>
      <w:tr w:rsidR="00541ED3" w:rsidRPr="00D71510" w14:paraId="6DE36F11" w14:textId="77777777">
        <w:trPr>
          <w:trHeight w:val="465"/>
        </w:trPr>
        <w:tc>
          <w:tcPr>
            <w:tcW w:w="4078" w:type="dxa"/>
          </w:tcPr>
          <w:p w14:paraId="64135130" w14:textId="77777777" w:rsidR="00541ED3" w:rsidRPr="00D71510" w:rsidRDefault="00DB5ACD">
            <w:pPr>
              <w:pStyle w:val="TableParagraph"/>
              <w:spacing w:line="232" w:lineRule="exact"/>
              <w:ind w:left="107" w:right="185"/>
              <w:rPr>
                <w:rFonts w:ascii="Arial" w:hAnsi="Arial" w:cs="Arial"/>
                <w:sz w:val="20"/>
              </w:rPr>
            </w:pPr>
            <w:r w:rsidRPr="00D71510">
              <w:rPr>
                <w:rFonts w:ascii="Arial" w:hAnsi="Arial" w:cs="Arial"/>
                <w:sz w:val="20"/>
              </w:rPr>
              <w:t>Procedure for departure (including draught,</w:t>
            </w:r>
            <w:r w:rsidRPr="00D71510">
              <w:rPr>
                <w:rFonts w:ascii="Arial" w:hAnsi="Arial" w:cs="Arial"/>
                <w:spacing w:val="-13"/>
                <w:sz w:val="20"/>
              </w:rPr>
              <w:t xml:space="preserve"> </w:t>
            </w:r>
            <w:r w:rsidRPr="00D71510">
              <w:rPr>
                <w:rFonts w:ascii="Arial" w:hAnsi="Arial" w:cs="Arial"/>
                <w:sz w:val="20"/>
              </w:rPr>
              <w:t>tidal,</w:t>
            </w:r>
            <w:r w:rsidRPr="00D71510">
              <w:rPr>
                <w:rFonts w:ascii="Arial" w:hAnsi="Arial" w:cs="Arial"/>
                <w:spacing w:val="-14"/>
                <w:sz w:val="20"/>
              </w:rPr>
              <w:t xml:space="preserve"> </w:t>
            </w:r>
            <w:r w:rsidRPr="00D71510">
              <w:rPr>
                <w:rFonts w:ascii="Arial" w:hAnsi="Arial" w:cs="Arial"/>
                <w:sz w:val="20"/>
              </w:rPr>
              <w:t>environmental</w:t>
            </w:r>
            <w:r w:rsidRPr="00D71510">
              <w:rPr>
                <w:rFonts w:ascii="Arial" w:hAnsi="Arial" w:cs="Arial"/>
                <w:spacing w:val="-14"/>
                <w:sz w:val="20"/>
              </w:rPr>
              <w:t xml:space="preserve"> </w:t>
            </w:r>
            <w:r w:rsidRPr="00D71510">
              <w:rPr>
                <w:rFonts w:ascii="Arial" w:hAnsi="Arial" w:cs="Arial"/>
                <w:sz w:val="20"/>
              </w:rPr>
              <w:t>limits)</w:t>
            </w:r>
          </w:p>
        </w:tc>
        <w:tc>
          <w:tcPr>
            <w:tcW w:w="2268" w:type="dxa"/>
          </w:tcPr>
          <w:p w14:paraId="541E8AC8"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32BF0D86" w14:textId="77777777" w:rsidR="00541ED3" w:rsidRPr="00D71510" w:rsidRDefault="00541ED3">
            <w:pPr>
              <w:pStyle w:val="TableParagraph"/>
              <w:rPr>
                <w:rFonts w:ascii="Arial" w:hAnsi="Arial" w:cs="Arial"/>
                <w:sz w:val="18"/>
              </w:rPr>
            </w:pPr>
          </w:p>
        </w:tc>
        <w:tc>
          <w:tcPr>
            <w:tcW w:w="1377" w:type="dxa"/>
          </w:tcPr>
          <w:p w14:paraId="6676929D" w14:textId="77777777" w:rsidR="00541ED3" w:rsidRPr="00D71510" w:rsidRDefault="00541ED3">
            <w:pPr>
              <w:pStyle w:val="TableParagraph"/>
              <w:rPr>
                <w:rFonts w:ascii="Arial" w:hAnsi="Arial" w:cs="Arial"/>
                <w:sz w:val="18"/>
              </w:rPr>
            </w:pPr>
          </w:p>
        </w:tc>
      </w:tr>
      <w:tr w:rsidR="00541ED3" w:rsidRPr="00D71510" w14:paraId="7C99A99E" w14:textId="77777777">
        <w:trPr>
          <w:trHeight w:val="254"/>
        </w:trPr>
        <w:tc>
          <w:tcPr>
            <w:tcW w:w="4078" w:type="dxa"/>
          </w:tcPr>
          <w:p w14:paraId="4928DDCE"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Motion</w:t>
            </w:r>
            <w:r w:rsidRPr="00D71510">
              <w:rPr>
                <w:rFonts w:ascii="Arial" w:hAnsi="Arial" w:cs="Arial"/>
                <w:spacing w:val="-11"/>
                <w:sz w:val="20"/>
              </w:rPr>
              <w:t xml:space="preserve"> </w:t>
            </w:r>
            <w:r w:rsidRPr="00D71510">
              <w:rPr>
                <w:rFonts w:ascii="Arial" w:hAnsi="Arial" w:cs="Arial"/>
                <w:sz w:val="20"/>
              </w:rPr>
              <w:t>response</w:t>
            </w:r>
            <w:r w:rsidRPr="00D71510">
              <w:rPr>
                <w:rFonts w:ascii="Arial" w:hAnsi="Arial" w:cs="Arial"/>
                <w:spacing w:val="-9"/>
                <w:sz w:val="20"/>
              </w:rPr>
              <w:t xml:space="preserve"> </w:t>
            </w:r>
            <w:r w:rsidRPr="00D71510">
              <w:rPr>
                <w:rFonts w:ascii="Arial" w:hAnsi="Arial" w:cs="Arial"/>
                <w:spacing w:val="-2"/>
                <w:sz w:val="20"/>
              </w:rPr>
              <w:t>analysis</w:t>
            </w:r>
          </w:p>
        </w:tc>
        <w:tc>
          <w:tcPr>
            <w:tcW w:w="2268" w:type="dxa"/>
          </w:tcPr>
          <w:p w14:paraId="3FD200C7"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76749D12" w14:textId="77777777" w:rsidR="00541ED3" w:rsidRPr="00D71510" w:rsidRDefault="00541ED3">
            <w:pPr>
              <w:pStyle w:val="TableParagraph"/>
              <w:rPr>
                <w:rFonts w:ascii="Arial" w:hAnsi="Arial" w:cs="Arial"/>
                <w:sz w:val="18"/>
              </w:rPr>
            </w:pPr>
          </w:p>
        </w:tc>
        <w:tc>
          <w:tcPr>
            <w:tcW w:w="1377" w:type="dxa"/>
          </w:tcPr>
          <w:p w14:paraId="72BAA004" w14:textId="77777777" w:rsidR="00541ED3" w:rsidRPr="00D71510" w:rsidRDefault="00541ED3">
            <w:pPr>
              <w:pStyle w:val="TableParagraph"/>
              <w:rPr>
                <w:rFonts w:ascii="Arial" w:hAnsi="Arial" w:cs="Arial"/>
                <w:sz w:val="18"/>
              </w:rPr>
            </w:pPr>
          </w:p>
        </w:tc>
      </w:tr>
      <w:tr w:rsidR="00541ED3" w:rsidRPr="00D71510" w14:paraId="7DA802BE" w14:textId="77777777">
        <w:trPr>
          <w:trHeight w:val="698"/>
        </w:trPr>
        <w:tc>
          <w:tcPr>
            <w:tcW w:w="4078" w:type="dxa"/>
          </w:tcPr>
          <w:p w14:paraId="2E0D0F75" w14:textId="7C9DF91B" w:rsidR="00541ED3" w:rsidRPr="00D71510" w:rsidRDefault="00DB5ACD">
            <w:pPr>
              <w:pStyle w:val="TableParagraph"/>
              <w:ind w:left="107" w:right="185"/>
              <w:rPr>
                <w:rFonts w:ascii="Arial" w:hAnsi="Arial" w:cs="Arial"/>
                <w:sz w:val="20"/>
              </w:rPr>
            </w:pPr>
            <w:r w:rsidRPr="00D71510">
              <w:rPr>
                <w:rFonts w:ascii="Arial" w:hAnsi="Arial" w:cs="Arial"/>
                <w:sz w:val="20"/>
              </w:rPr>
              <w:t xml:space="preserve">Grillage, </w:t>
            </w:r>
            <w:proofErr w:type="spellStart"/>
            <w:r w:rsidRPr="00D71510">
              <w:rPr>
                <w:rFonts w:ascii="Arial" w:hAnsi="Arial" w:cs="Arial"/>
                <w:sz w:val="20"/>
              </w:rPr>
              <w:t>seafastening</w:t>
            </w:r>
            <w:proofErr w:type="spellEnd"/>
            <w:r w:rsidRPr="00D71510">
              <w:rPr>
                <w:rFonts w:ascii="Arial" w:hAnsi="Arial" w:cs="Arial"/>
                <w:sz w:val="20"/>
              </w:rPr>
              <w:t xml:space="preserve">, cribbing and </w:t>
            </w:r>
            <w:r w:rsidR="00C0510C" w:rsidRPr="00D71510">
              <w:rPr>
                <w:rFonts w:ascii="Arial" w:hAnsi="Arial" w:cs="Arial"/>
                <w:sz w:val="20"/>
              </w:rPr>
              <w:t>l</w:t>
            </w:r>
            <w:r w:rsidRPr="00D71510">
              <w:rPr>
                <w:rFonts w:ascii="Arial" w:hAnsi="Arial" w:cs="Arial"/>
                <w:sz w:val="20"/>
              </w:rPr>
              <w:t>ashing</w:t>
            </w:r>
            <w:r w:rsidRPr="00D71510">
              <w:rPr>
                <w:rFonts w:ascii="Arial" w:hAnsi="Arial" w:cs="Arial"/>
                <w:spacing w:val="-11"/>
                <w:sz w:val="20"/>
              </w:rPr>
              <w:t xml:space="preserve"> </w:t>
            </w:r>
            <w:r w:rsidRPr="00D71510">
              <w:rPr>
                <w:rFonts w:ascii="Arial" w:hAnsi="Arial" w:cs="Arial"/>
                <w:sz w:val="20"/>
              </w:rPr>
              <w:t>design,</w:t>
            </w:r>
            <w:r w:rsidRPr="00D71510">
              <w:rPr>
                <w:rFonts w:ascii="Arial" w:hAnsi="Arial" w:cs="Arial"/>
                <w:spacing w:val="-11"/>
                <w:sz w:val="20"/>
              </w:rPr>
              <w:t xml:space="preserve"> </w:t>
            </w:r>
            <w:r w:rsidRPr="00D71510">
              <w:rPr>
                <w:rFonts w:ascii="Arial" w:hAnsi="Arial" w:cs="Arial"/>
                <w:sz w:val="20"/>
              </w:rPr>
              <w:t>including</w:t>
            </w:r>
            <w:r w:rsidRPr="00D71510">
              <w:rPr>
                <w:rFonts w:ascii="Arial" w:hAnsi="Arial" w:cs="Arial"/>
                <w:spacing w:val="-8"/>
                <w:sz w:val="20"/>
              </w:rPr>
              <w:t xml:space="preserve"> </w:t>
            </w:r>
            <w:r w:rsidRPr="00D71510">
              <w:rPr>
                <w:rFonts w:ascii="Arial" w:hAnsi="Arial" w:cs="Arial"/>
                <w:sz w:val="20"/>
              </w:rPr>
              <w:t>fatigue</w:t>
            </w:r>
            <w:r w:rsidRPr="00D71510">
              <w:rPr>
                <w:rFonts w:ascii="Arial" w:hAnsi="Arial" w:cs="Arial"/>
                <w:spacing w:val="-12"/>
                <w:sz w:val="20"/>
              </w:rPr>
              <w:t xml:space="preserve"> </w:t>
            </w:r>
            <w:r w:rsidRPr="00D71510">
              <w:rPr>
                <w:rFonts w:ascii="Arial" w:hAnsi="Arial" w:cs="Arial"/>
                <w:sz w:val="20"/>
              </w:rPr>
              <w:t>design</w:t>
            </w:r>
          </w:p>
          <w:p w14:paraId="4616B520" w14:textId="77777777" w:rsidR="00541ED3" w:rsidRPr="00D71510" w:rsidRDefault="00DB5ACD">
            <w:pPr>
              <w:pStyle w:val="TableParagraph"/>
              <w:spacing w:before="1" w:line="213" w:lineRule="exact"/>
              <w:ind w:left="107"/>
              <w:rPr>
                <w:rFonts w:ascii="Arial" w:hAnsi="Arial" w:cs="Arial"/>
                <w:sz w:val="20"/>
              </w:rPr>
            </w:pPr>
            <w:r w:rsidRPr="00D71510">
              <w:rPr>
                <w:rFonts w:ascii="Arial" w:hAnsi="Arial" w:cs="Arial"/>
                <w:sz w:val="20"/>
              </w:rPr>
              <w:t>considerations</w:t>
            </w:r>
            <w:r w:rsidRPr="00D71510">
              <w:rPr>
                <w:rFonts w:ascii="Arial" w:hAnsi="Arial" w:cs="Arial"/>
                <w:spacing w:val="-10"/>
                <w:sz w:val="20"/>
              </w:rPr>
              <w:t xml:space="preserve"> </w:t>
            </w:r>
            <w:r w:rsidRPr="00D71510">
              <w:rPr>
                <w:rFonts w:ascii="Arial" w:hAnsi="Arial" w:cs="Arial"/>
                <w:sz w:val="20"/>
              </w:rPr>
              <w:t>(inc.</w:t>
            </w:r>
            <w:r w:rsidRPr="00D71510">
              <w:rPr>
                <w:rFonts w:ascii="Arial" w:hAnsi="Arial" w:cs="Arial"/>
                <w:spacing w:val="-10"/>
                <w:sz w:val="20"/>
              </w:rPr>
              <w:t xml:space="preserve"> </w:t>
            </w:r>
            <w:r w:rsidRPr="00D71510">
              <w:rPr>
                <w:rFonts w:ascii="Arial" w:hAnsi="Arial" w:cs="Arial"/>
                <w:sz w:val="20"/>
              </w:rPr>
              <w:t>NDT</w:t>
            </w:r>
            <w:r w:rsidRPr="00D71510">
              <w:rPr>
                <w:rFonts w:ascii="Arial" w:hAnsi="Arial" w:cs="Arial"/>
                <w:spacing w:val="-10"/>
                <w:sz w:val="20"/>
              </w:rPr>
              <w:t xml:space="preserve"> </w:t>
            </w:r>
            <w:r w:rsidRPr="00D71510">
              <w:rPr>
                <w:rFonts w:ascii="Arial" w:hAnsi="Arial" w:cs="Arial"/>
                <w:spacing w:val="-2"/>
                <w:sz w:val="20"/>
              </w:rPr>
              <w:t>requirements)</w:t>
            </w:r>
          </w:p>
        </w:tc>
        <w:tc>
          <w:tcPr>
            <w:tcW w:w="2268" w:type="dxa"/>
          </w:tcPr>
          <w:p w14:paraId="702F5A40" w14:textId="77777777" w:rsidR="00541ED3" w:rsidRPr="00D71510" w:rsidRDefault="00DB5ACD">
            <w:pPr>
              <w:pStyle w:val="TableParagraph"/>
              <w:spacing w:before="220"/>
              <w:ind w:left="1073"/>
              <w:rPr>
                <w:rFonts w:ascii="Arial" w:hAnsi="Arial" w:cs="Arial"/>
              </w:rPr>
            </w:pPr>
            <w:r w:rsidRPr="00D71510">
              <w:rPr>
                <w:rFonts w:ascii="Arial" w:hAnsi="Arial" w:cs="Arial"/>
              </w:rPr>
              <w:t>X</w:t>
            </w:r>
          </w:p>
        </w:tc>
        <w:tc>
          <w:tcPr>
            <w:tcW w:w="1133" w:type="dxa"/>
          </w:tcPr>
          <w:p w14:paraId="63A629FB" w14:textId="77777777" w:rsidR="00541ED3" w:rsidRPr="00D71510" w:rsidRDefault="00DB5ACD">
            <w:pPr>
              <w:pStyle w:val="TableParagraph"/>
              <w:spacing w:before="220"/>
              <w:ind w:left="8"/>
              <w:jc w:val="center"/>
              <w:rPr>
                <w:rFonts w:ascii="Arial" w:hAnsi="Arial" w:cs="Arial"/>
              </w:rPr>
            </w:pPr>
            <w:r w:rsidRPr="00D71510">
              <w:rPr>
                <w:rFonts w:ascii="Arial" w:hAnsi="Arial" w:cs="Arial"/>
              </w:rPr>
              <w:t>X</w:t>
            </w:r>
          </w:p>
        </w:tc>
        <w:tc>
          <w:tcPr>
            <w:tcW w:w="1377" w:type="dxa"/>
          </w:tcPr>
          <w:p w14:paraId="78A56F33" w14:textId="77777777" w:rsidR="00541ED3" w:rsidRPr="00D71510" w:rsidRDefault="00541ED3">
            <w:pPr>
              <w:pStyle w:val="TableParagraph"/>
              <w:rPr>
                <w:rFonts w:ascii="Arial" w:hAnsi="Arial" w:cs="Arial"/>
                <w:sz w:val="18"/>
              </w:rPr>
            </w:pPr>
          </w:p>
        </w:tc>
      </w:tr>
      <w:tr w:rsidR="00541ED3" w:rsidRPr="00D71510" w14:paraId="0B2A0B51" w14:textId="77777777">
        <w:trPr>
          <w:trHeight w:val="462"/>
        </w:trPr>
        <w:tc>
          <w:tcPr>
            <w:tcW w:w="4078" w:type="dxa"/>
          </w:tcPr>
          <w:p w14:paraId="317E1FBF" w14:textId="77777777"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Firefighting,</w:t>
            </w:r>
            <w:r w:rsidRPr="00D71510">
              <w:rPr>
                <w:rFonts w:ascii="Arial" w:hAnsi="Arial" w:cs="Arial"/>
                <w:spacing w:val="-13"/>
                <w:sz w:val="20"/>
              </w:rPr>
              <w:t xml:space="preserve"> </w:t>
            </w:r>
            <w:r w:rsidRPr="00D71510">
              <w:rPr>
                <w:rFonts w:ascii="Arial" w:hAnsi="Arial" w:cs="Arial"/>
                <w:sz w:val="20"/>
              </w:rPr>
              <w:t>lifesaving</w:t>
            </w:r>
            <w:r w:rsidRPr="00D71510">
              <w:rPr>
                <w:rFonts w:ascii="Arial" w:hAnsi="Arial" w:cs="Arial"/>
                <w:spacing w:val="-14"/>
                <w:sz w:val="20"/>
              </w:rPr>
              <w:t xml:space="preserve"> </w:t>
            </w:r>
            <w:r w:rsidRPr="00D71510">
              <w:rPr>
                <w:rFonts w:ascii="Arial" w:hAnsi="Arial" w:cs="Arial"/>
                <w:sz w:val="20"/>
              </w:rPr>
              <w:t>and</w:t>
            </w:r>
            <w:r w:rsidRPr="00D71510">
              <w:rPr>
                <w:rFonts w:ascii="Arial" w:hAnsi="Arial" w:cs="Arial"/>
                <w:spacing w:val="-15"/>
                <w:sz w:val="20"/>
              </w:rPr>
              <w:t xml:space="preserve"> </w:t>
            </w:r>
            <w:r w:rsidRPr="00D71510">
              <w:rPr>
                <w:rFonts w:ascii="Arial" w:hAnsi="Arial" w:cs="Arial"/>
                <w:sz w:val="20"/>
              </w:rPr>
              <w:t>emergency equipment for manned tows</w:t>
            </w:r>
          </w:p>
        </w:tc>
        <w:tc>
          <w:tcPr>
            <w:tcW w:w="2268" w:type="dxa"/>
          </w:tcPr>
          <w:p w14:paraId="4E94AB71" w14:textId="77777777" w:rsidR="00541ED3" w:rsidRPr="00D71510" w:rsidRDefault="00DB5ACD">
            <w:pPr>
              <w:pStyle w:val="TableParagraph"/>
              <w:spacing w:before="103"/>
              <w:ind w:left="1073"/>
              <w:rPr>
                <w:rFonts w:ascii="Arial" w:hAnsi="Arial" w:cs="Arial"/>
              </w:rPr>
            </w:pPr>
            <w:r w:rsidRPr="00D71510">
              <w:rPr>
                <w:rFonts w:ascii="Arial" w:hAnsi="Arial" w:cs="Arial"/>
              </w:rPr>
              <w:t>X</w:t>
            </w:r>
          </w:p>
        </w:tc>
        <w:tc>
          <w:tcPr>
            <w:tcW w:w="1133" w:type="dxa"/>
          </w:tcPr>
          <w:p w14:paraId="3881EBB6" w14:textId="77777777" w:rsidR="00541ED3" w:rsidRPr="00D71510" w:rsidRDefault="00DB5ACD">
            <w:pPr>
              <w:pStyle w:val="TableParagraph"/>
              <w:spacing w:before="103"/>
              <w:ind w:left="8"/>
              <w:jc w:val="center"/>
              <w:rPr>
                <w:rFonts w:ascii="Arial" w:hAnsi="Arial" w:cs="Arial"/>
              </w:rPr>
            </w:pPr>
            <w:r w:rsidRPr="00D71510">
              <w:rPr>
                <w:rFonts w:ascii="Arial" w:hAnsi="Arial" w:cs="Arial"/>
              </w:rPr>
              <w:t>X</w:t>
            </w:r>
          </w:p>
        </w:tc>
        <w:tc>
          <w:tcPr>
            <w:tcW w:w="1377" w:type="dxa"/>
          </w:tcPr>
          <w:p w14:paraId="6B3C80E7" w14:textId="77777777" w:rsidR="00541ED3" w:rsidRPr="00D71510" w:rsidRDefault="00541ED3">
            <w:pPr>
              <w:pStyle w:val="TableParagraph"/>
              <w:rPr>
                <w:rFonts w:ascii="Arial" w:hAnsi="Arial" w:cs="Arial"/>
                <w:sz w:val="18"/>
              </w:rPr>
            </w:pPr>
          </w:p>
        </w:tc>
      </w:tr>
      <w:tr w:rsidR="00541ED3" w:rsidRPr="00D71510" w14:paraId="7D47022F" w14:textId="77777777">
        <w:trPr>
          <w:trHeight w:val="465"/>
        </w:trPr>
        <w:tc>
          <w:tcPr>
            <w:tcW w:w="4078" w:type="dxa"/>
          </w:tcPr>
          <w:p w14:paraId="6700DD64"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Emergency</w:t>
            </w:r>
            <w:r w:rsidRPr="00D71510">
              <w:rPr>
                <w:rFonts w:ascii="Arial" w:hAnsi="Arial" w:cs="Arial"/>
                <w:spacing w:val="-11"/>
                <w:sz w:val="20"/>
              </w:rPr>
              <w:t xml:space="preserve"> </w:t>
            </w:r>
            <w:r w:rsidRPr="00D71510">
              <w:rPr>
                <w:rFonts w:ascii="Arial" w:hAnsi="Arial" w:cs="Arial"/>
                <w:sz w:val="20"/>
              </w:rPr>
              <w:t>anchors</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11"/>
                <w:sz w:val="20"/>
              </w:rPr>
              <w:t xml:space="preserve"> </w:t>
            </w:r>
            <w:r w:rsidRPr="00D71510">
              <w:rPr>
                <w:rFonts w:ascii="Arial" w:hAnsi="Arial" w:cs="Arial"/>
                <w:sz w:val="20"/>
              </w:rPr>
              <w:t>mooring</w:t>
            </w:r>
            <w:r w:rsidRPr="00D71510">
              <w:rPr>
                <w:rFonts w:ascii="Arial" w:hAnsi="Arial" w:cs="Arial"/>
                <w:spacing w:val="-10"/>
                <w:sz w:val="20"/>
              </w:rPr>
              <w:t xml:space="preserve"> </w:t>
            </w:r>
            <w:r w:rsidRPr="00D71510">
              <w:rPr>
                <w:rFonts w:ascii="Arial" w:hAnsi="Arial" w:cs="Arial"/>
                <w:sz w:val="20"/>
              </w:rPr>
              <w:t>including, mounting and release system.</w:t>
            </w:r>
          </w:p>
        </w:tc>
        <w:tc>
          <w:tcPr>
            <w:tcW w:w="2268" w:type="dxa"/>
          </w:tcPr>
          <w:p w14:paraId="273A43A9"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01426751" w14:textId="77777777" w:rsidR="00541ED3" w:rsidRPr="00D71510" w:rsidRDefault="00541ED3">
            <w:pPr>
              <w:pStyle w:val="TableParagraph"/>
              <w:rPr>
                <w:rFonts w:ascii="Arial" w:hAnsi="Arial" w:cs="Arial"/>
                <w:sz w:val="18"/>
              </w:rPr>
            </w:pPr>
          </w:p>
        </w:tc>
        <w:tc>
          <w:tcPr>
            <w:tcW w:w="1377" w:type="dxa"/>
          </w:tcPr>
          <w:p w14:paraId="6B823563" w14:textId="77777777" w:rsidR="00541ED3" w:rsidRPr="00D71510" w:rsidRDefault="00541ED3">
            <w:pPr>
              <w:pStyle w:val="TableParagraph"/>
              <w:rPr>
                <w:rFonts w:ascii="Arial" w:hAnsi="Arial" w:cs="Arial"/>
                <w:sz w:val="18"/>
              </w:rPr>
            </w:pPr>
          </w:p>
        </w:tc>
      </w:tr>
      <w:tr w:rsidR="00541ED3" w:rsidRPr="00D71510" w14:paraId="0E3F8469" w14:textId="77777777">
        <w:trPr>
          <w:trHeight w:val="465"/>
        </w:trPr>
        <w:tc>
          <w:tcPr>
            <w:tcW w:w="4078" w:type="dxa"/>
          </w:tcPr>
          <w:p w14:paraId="282BCE1F"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 xml:space="preserve">Internal </w:t>
            </w:r>
            <w:proofErr w:type="spellStart"/>
            <w:r w:rsidRPr="00D71510">
              <w:rPr>
                <w:rFonts w:ascii="Arial" w:hAnsi="Arial" w:cs="Arial"/>
                <w:sz w:val="20"/>
              </w:rPr>
              <w:t>seafastenings</w:t>
            </w:r>
            <w:proofErr w:type="spellEnd"/>
            <w:r w:rsidRPr="00D71510">
              <w:rPr>
                <w:rFonts w:ascii="Arial" w:hAnsi="Arial" w:cs="Arial"/>
                <w:sz w:val="20"/>
              </w:rPr>
              <w:t>/voyage protection/temporary</w:t>
            </w:r>
            <w:r w:rsidRPr="00D71510">
              <w:rPr>
                <w:rFonts w:ascii="Arial" w:hAnsi="Arial" w:cs="Arial"/>
                <w:spacing w:val="-16"/>
                <w:sz w:val="20"/>
              </w:rPr>
              <w:t xml:space="preserve"> </w:t>
            </w:r>
            <w:r w:rsidRPr="00D71510">
              <w:rPr>
                <w:rFonts w:ascii="Arial" w:hAnsi="Arial" w:cs="Arial"/>
                <w:sz w:val="20"/>
              </w:rPr>
              <w:t>bracing</w:t>
            </w:r>
            <w:r w:rsidRPr="00D71510">
              <w:rPr>
                <w:rFonts w:ascii="Arial" w:hAnsi="Arial" w:cs="Arial"/>
                <w:spacing w:val="-15"/>
                <w:sz w:val="20"/>
              </w:rPr>
              <w:t xml:space="preserve"> </w:t>
            </w:r>
            <w:r w:rsidRPr="00D71510">
              <w:rPr>
                <w:rFonts w:ascii="Arial" w:hAnsi="Arial" w:cs="Arial"/>
                <w:sz w:val="20"/>
              </w:rPr>
              <w:t>adequacy</w:t>
            </w:r>
          </w:p>
        </w:tc>
        <w:tc>
          <w:tcPr>
            <w:tcW w:w="2268" w:type="dxa"/>
          </w:tcPr>
          <w:p w14:paraId="338F3748" w14:textId="77777777" w:rsidR="00541ED3" w:rsidRPr="00D71510" w:rsidRDefault="00DB5ACD">
            <w:pPr>
              <w:pStyle w:val="TableParagraph"/>
              <w:spacing w:before="105"/>
              <w:ind w:left="1073"/>
              <w:rPr>
                <w:rFonts w:ascii="Arial" w:hAnsi="Arial" w:cs="Arial"/>
              </w:rPr>
            </w:pPr>
            <w:r w:rsidRPr="00D71510">
              <w:rPr>
                <w:rFonts w:ascii="Arial" w:hAnsi="Arial" w:cs="Arial"/>
              </w:rPr>
              <w:t>X</w:t>
            </w:r>
          </w:p>
        </w:tc>
        <w:tc>
          <w:tcPr>
            <w:tcW w:w="1133" w:type="dxa"/>
          </w:tcPr>
          <w:p w14:paraId="18488B97" w14:textId="77777777" w:rsidR="00541ED3" w:rsidRPr="00D71510" w:rsidRDefault="00DB5ACD">
            <w:pPr>
              <w:pStyle w:val="TableParagraph"/>
              <w:spacing w:before="105"/>
              <w:ind w:left="8"/>
              <w:jc w:val="center"/>
              <w:rPr>
                <w:rFonts w:ascii="Arial" w:hAnsi="Arial" w:cs="Arial"/>
              </w:rPr>
            </w:pPr>
            <w:r w:rsidRPr="00D71510">
              <w:rPr>
                <w:rFonts w:ascii="Arial" w:hAnsi="Arial" w:cs="Arial"/>
              </w:rPr>
              <w:t>X</w:t>
            </w:r>
          </w:p>
        </w:tc>
        <w:tc>
          <w:tcPr>
            <w:tcW w:w="1377" w:type="dxa"/>
          </w:tcPr>
          <w:p w14:paraId="321FEFCE" w14:textId="77777777" w:rsidR="00541ED3" w:rsidRPr="00D71510" w:rsidRDefault="00541ED3">
            <w:pPr>
              <w:pStyle w:val="TableParagraph"/>
              <w:rPr>
                <w:rFonts w:ascii="Arial" w:hAnsi="Arial" w:cs="Arial"/>
                <w:sz w:val="18"/>
              </w:rPr>
            </w:pPr>
          </w:p>
        </w:tc>
      </w:tr>
      <w:tr w:rsidR="00541ED3" w:rsidRPr="00D71510" w14:paraId="2699F63E" w14:textId="77777777">
        <w:trPr>
          <w:trHeight w:val="253"/>
        </w:trPr>
        <w:tc>
          <w:tcPr>
            <w:tcW w:w="4078" w:type="dxa"/>
          </w:tcPr>
          <w:p w14:paraId="35C76A11" w14:textId="536A86A1" w:rsidR="00541ED3" w:rsidRPr="00D71510" w:rsidRDefault="00C0510C">
            <w:pPr>
              <w:pStyle w:val="TableParagraph"/>
              <w:spacing w:before="9" w:line="225" w:lineRule="exact"/>
              <w:ind w:left="107"/>
              <w:rPr>
                <w:rFonts w:ascii="Arial" w:hAnsi="Arial" w:cs="Arial"/>
                <w:sz w:val="20"/>
              </w:rPr>
            </w:pPr>
            <w:r w:rsidRPr="00D71510">
              <w:rPr>
                <w:rFonts w:ascii="Arial" w:hAnsi="Arial" w:cs="Arial"/>
                <w:sz w:val="20"/>
              </w:rPr>
              <w:t>Sailing s</w:t>
            </w:r>
            <w:r w:rsidR="00DB5ACD" w:rsidRPr="00D71510">
              <w:rPr>
                <w:rFonts w:ascii="Arial" w:hAnsi="Arial" w:cs="Arial"/>
                <w:sz w:val="20"/>
              </w:rPr>
              <w:t>elf-propelled</w:t>
            </w:r>
            <w:r w:rsidR="00DB5ACD" w:rsidRPr="00D71510">
              <w:rPr>
                <w:rFonts w:ascii="Arial" w:hAnsi="Arial" w:cs="Arial"/>
                <w:spacing w:val="-9"/>
                <w:sz w:val="20"/>
              </w:rPr>
              <w:t xml:space="preserve"> </w:t>
            </w:r>
            <w:r w:rsidR="00DB5ACD" w:rsidRPr="00D71510">
              <w:rPr>
                <w:rFonts w:ascii="Arial" w:hAnsi="Arial" w:cs="Arial"/>
                <w:sz w:val="20"/>
              </w:rPr>
              <w:t>ships</w:t>
            </w:r>
            <w:r w:rsidR="00DB5ACD" w:rsidRPr="00D71510">
              <w:rPr>
                <w:rFonts w:ascii="Arial" w:hAnsi="Arial" w:cs="Arial"/>
                <w:spacing w:val="-9"/>
                <w:sz w:val="20"/>
              </w:rPr>
              <w:t xml:space="preserve"> </w:t>
            </w:r>
            <w:r w:rsidR="00DB5ACD" w:rsidRPr="00D71510">
              <w:rPr>
                <w:rFonts w:ascii="Arial" w:hAnsi="Arial" w:cs="Arial"/>
                <w:sz w:val="20"/>
              </w:rPr>
              <w:t>lashings</w:t>
            </w:r>
            <w:r w:rsidR="00DB5ACD" w:rsidRPr="00D71510">
              <w:rPr>
                <w:rFonts w:ascii="Arial" w:hAnsi="Arial" w:cs="Arial"/>
                <w:spacing w:val="-8"/>
                <w:sz w:val="20"/>
              </w:rPr>
              <w:t xml:space="preserve"> </w:t>
            </w:r>
            <w:r w:rsidR="00DB5ACD" w:rsidRPr="00D71510">
              <w:rPr>
                <w:rFonts w:ascii="Arial" w:hAnsi="Arial" w:cs="Arial"/>
                <w:sz w:val="20"/>
              </w:rPr>
              <w:t>and</w:t>
            </w:r>
            <w:r w:rsidR="00DB5ACD" w:rsidRPr="00D71510">
              <w:rPr>
                <w:rFonts w:ascii="Arial" w:hAnsi="Arial" w:cs="Arial"/>
                <w:spacing w:val="-8"/>
                <w:sz w:val="20"/>
              </w:rPr>
              <w:t xml:space="preserve"> </w:t>
            </w:r>
            <w:r w:rsidR="00DB5ACD" w:rsidRPr="00D71510">
              <w:rPr>
                <w:rFonts w:ascii="Arial" w:hAnsi="Arial" w:cs="Arial"/>
                <w:spacing w:val="-2"/>
                <w:sz w:val="20"/>
              </w:rPr>
              <w:t>securing</w:t>
            </w:r>
          </w:p>
        </w:tc>
        <w:tc>
          <w:tcPr>
            <w:tcW w:w="2268" w:type="dxa"/>
          </w:tcPr>
          <w:p w14:paraId="3E3CD150"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3E36BA50" w14:textId="77777777" w:rsidR="00541ED3" w:rsidRPr="00D71510" w:rsidRDefault="00DB5ACD">
            <w:pPr>
              <w:pStyle w:val="TableParagraph"/>
              <w:spacing w:line="234" w:lineRule="exact"/>
              <w:ind w:left="8"/>
              <w:jc w:val="center"/>
              <w:rPr>
                <w:rFonts w:ascii="Arial" w:hAnsi="Arial" w:cs="Arial"/>
              </w:rPr>
            </w:pPr>
            <w:r w:rsidRPr="00D71510">
              <w:rPr>
                <w:rFonts w:ascii="Arial" w:hAnsi="Arial" w:cs="Arial"/>
              </w:rPr>
              <w:t>X</w:t>
            </w:r>
          </w:p>
        </w:tc>
        <w:tc>
          <w:tcPr>
            <w:tcW w:w="1377" w:type="dxa"/>
          </w:tcPr>
          <w:p w14:paraId="54965725" w14:textId="77777777" w:rsidR="00541ED3" w:rsidRPr="00D71510" w:rsidRDefault="00DB5ACD">
            <w:pPr>
              <w:pStyle w:val="TableParagraph"/>
              <w:spacing w:line="234" w:lineRule="exact"/>
              <w:ind w:left="10"/>
              <w:jc w:val="center"/>
              <w:rPr>
                <w:rFonts w:ascii="Arial" w:hAnsi="Arial" w:cs="Arial"/>
              </w:rPr>
            </w:pPr>
            <w:r w:rsidRPr="00D71510">
              <w:rPr>
                <w:rFonts w:ascii="Arial" w:hAnsi="Arial" w:cs="Arial"/>
              </w:rPr>
              <w:t>X</w:t>
            </w:r>
          </w:p>
        </w:tc>
      </w:tr>
      <w:tr w:rsidR="00541ED3" w:rsidRPr="00D71510" w14:paraId="33D27C17" w14:textId="77777777">
        <w:trPr>
          <w:trHeight w:val="256"/>
        </w:trPr>
        <w:tc>
          <w:tcPr>
            <w:tcW w:w="4078" w:type="dxa"/>
          </w:tcPr>
          <w:p w14:paraId="7B886D28"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Intact</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Damaged</w:t>
            </w:r>
            <w:r w:rsidRPr="00D71510">
              <w:rPr>
                <w:rFonts w:ascii="Arial" w:hAnsi="Arial" w:cs="Arial"/>
                <w:spacing w:val="-7"/>
                <w:sz w:val="20"/>
              </w:rPr>
              <w:t xml:space="preserve"> </w:t>
            </w:r>
            <w:r w:rsidRPr="00D71510">
              <w:rPr>
                <w:rFonts w:ascii="Arial" w:hAnsi="Arial" w:cs="Arial"/>
                <w:spacing w:val="-2"/>
                <w:sz w:val="20"/>
              </w:rPr>
              <w:t>Stability</w:t>
            </w:r>
          </w:p>
        </w:tc>
        <w:tc>
          <w:tcPr>
            <w:tcW w:w="2268" w:type="dxa"/>
          </w:tcPr>
          <w:p w14:paraId="3BD0800F" w14:textId="77777777" w:rsidR="00541ED3" w:rsidRPr="00D71510" w:rsidRDefault="00DB5ACD">
            <w:pPr>
              <w:pStyle w:val="TableParagraph"/>
              <w:spacing w:line="236" w:lineRule="exact"/>
              <w:ind w:left="1073"/>
              <w:rPr>
                <w:rFonts w:ascii="Arial" w:hAnsi="Arial" w:cs="Arial"/>
              </w:rPr>
            </w:pPr>
            <w:r w:rsidRPr="00D71510">
              <w:rPr>
                <w:rFonts w:ascii="Arial" w:hAnsi="Arial" w:cs="Arial"/>
              </w:rPr>
              <w:t>X</w:t>
            </w:r>
          </w:p>
        </w:tc>
        <w:tc>
          <w:tcPr>
            <w:tcW w:w="1133" w:type="dxa"/>
          </w:tcPr>
          <w:p w14:paraId="48CD81E9" w14:textId="77777777" w:rsidR="00541ED3" w:rsidRPr="00D71510" w:rsidRDefault="00541ED3">
            <w:pPr>
              <w:pStyle w:val="TableParagraph"/>
              <w:rPr>
                <w:rFonts w:ascii="Arial" w:hAnsi="Arial" w:cs="Arial"/>
                <w:sz w:val="18"/>
              </w:rPr>
            </w:pPr>
          </w:p>
        </w:tc>
        <w:tc>
          <w:tcPr>
            <w:tcW w:w="1377" w:type="dxa"/>
          </w:tcPr>
          <w:p w14:paraId="0EFDA5E8" w14:textId="77777777" w:rsidR="00541ED3" w:rsidRPr="00D71510" w:rsidRDefault="00541ED3">
            <w:pPr>
              <w:pStyle w:val="TableParagraph"/>
              <w:rPr>
                <w:rFonts w:ascii="Arial" w:hAnsi="Arial" w:cs="Arial"/>
                <w:sz w:val="18"/>
              </w:rPr>
            </w:pPr>
          </w:p>
        </w:tc>
      </w:tr>
      <w:tr w:rsidR="00541ED3" w:rsidRPr="00D71510" w14:paraId="1634D3A6" w14:textId="77777777">
        <w:trPr>
          <w:trHeight w:val="928"/>
        </w:trPr>
        <w:tc>
          <w:tcPr>
            <w:tcW w:w="4078" w:type="dxa"/>
          </w:tcPr>
          <w:p w14:paraId="2CEF4AC9" w14:textId="77777777" w:rsidR="00541ED3" w:rsidRPr="00D71510" w:rsidRDefault="00DB5ACD">
            <w:pPr>
              <w:pStyle w:val="TableParagraph"/>
              <w:ind w:left="107" w:right="161"/>
              <w:jc w:val="both"/>
              <w:rPr>
                <w:rFonts w:ascii="Arial" w:hAnsi="Arial" w:cs="Arial"/>
                <w:sz w:val="20"/>
              </w:rPr>
            </w:pPr>
            <w:r w:rsidRPr="00D71510">
              <w:rPr>
                <w:rFonts w:ascii="Arial" w:hAnsi="Arial" w:cs="Arial"/>
                <w:sz w:val="20"/>
              </w:rPr>
              <w:t xml:space="preserve">Review and approve </w:t>
            </w:r>
            <w:proofErr w:type="gramStart"/>
            <w:r w:rsidRPr="00D71510">
              <w:rPr>
                <w:rFonts w:ascii="Arial" w:hAnsi="Arial" w:cs="Arial"/>
                <w:sz w:val="20"/>
              </w:rPr>
              <w:t>tow</w:t>
            </w:r>
            <w:proofErr w:type="gramEnd"/>
            <w:r w:rsidRPr="00D71510">
              <w:rPr>
                <w:rFonts w:ascii="Arial" w:hAnsi="Arial" w:cs="Arial"/>
                <w:sz w:val="20"/>
              </w:rPr>
              <w:t xml:space="preserve"> routes, weather windows and safe havens using a suitable marine</w:t>
            </w:r>
            <w:r w:rsidRPr="00D71510">
              <w:rPr>
                <w:rFonts w:ascii="Arial" w:hAnsi="Arial" w:cs="Arial"/>
                <w:spacing w:val="-10"/>
                <w:sz w:val="20"/>
              </w:rPr>
              <w:t xml:space="preserve"> </w:t>
            </w:r>
            <w:r w:rsidRPr="00D71510">
              <w:rPr>
                <w:rFonts w:ascii="Arial" w:hAnsi="Arial" w:cs="Arial"/>
                <w:sz w:val="20"/>
              </w:rPr>
              <w:t>transportation</w:t>
            </w:r>
            <w:r w:rsidRPr="00D71510">
              <w:rPr>
                <w:rFonts w:ascii="Arial" w:hAnsi="Arial" w:cs="Arial"/>
                <w:spacing w:val="-11"/>
                <w:sz w:val="20"/>
              </w:rPr>
              <w:t xml:space="preserve"> </w:t>
            </w:r>
            <w:r w:rsidRPr="00D71510">
              <w:rPr>
                <w:rFonts w:ascii="Arial" w:hAnsi="Arial" w:cs="Arial"/>
                <w:sz w:val="20"/>
              </w:rPr>
              <w:t>method</w:t>
            </w:r>
            <w:r w:rsidRPr="00D71510">
              <w:rPr>
                <w:rFonts w:ascii="Arial" w:hAnsi="Arial" w:cs="Arial"/>
                <w:spacing w:val="-10"/>
                <w:sz w:val="20"/>
              </w:rPr>
              <w:t xml:space="preserve"> </w:t>
            </w:r>
            <w:r w:rsidRPr="00D71510">
              <w:rPr>
                <w:rFonts w:ascii="Arial" w:hAnsi="Arial" w:cs="Arial"/>
                <w:sz w:val="20"/>
              </w:rPr>
              <w:t>or</w:t>
            </w:r>
            <w:r w:rsidRPr="00D71510">
              <w:rPr>
                <w:rFonts w:ascii="Arial" w:hAnsi="Arial" w:cs="Arial"/>
                <w:spacing w:val="-10"/>
                <w:sz w:val="20"/>
              </w:rPr>
              <w:t xml:space="preserve"> </w:t>
            </w:r>
            <w:r w:rsidRPr="00D71510">
              <w:rPr>
                <w:rFonts w:ascii="Arial" w:hAnsi="Arial" w:cs="Arial"/>
                <w:spacing w:val="-2"/>
                <w:sz w:val="20"/>
              </w:rPr>
              <w:t>software</w:t>
            </w:r>
          </w:p>
          <w:p w14:paraId="7314BEFC" w14:textId="77777777" w:rsidR="00541ED3" w:rsidRPr="00D71510" w:rsidRDefault="00DB5ACD">
            <w:pPr>
              <w:pStyle w:val="TableParagraph"/>
              <w:spacing w:line="213" w:lineRule="exact"/>
              <w:ind w:left="107"/>
              <w:jc w:val="both"/>
              <w:rPr>
                <w:rFonts w:ascii="Arial" w:hAnsi="Arial" w:cs="Arial"/>
                <w:sz w:val="20"/>
              </w:rPr>
            </w:pPr>
            <w:r w:rsidRPr="00D71510">
              <w:rPr>
                <w:rFonts w:ascii="Arial" w:hAnsi="Arial" w:cs="Arial"/>
                <w:sz w:val="20"/>
              </w:rPr>
              <w:t>appropriate</w:t>
            </w:r>
            <w:r w:rsidRPr="00D71510">
              <w:rPr>
                <w:rFonts w:ascii="Arial" w:hAnsi="Arial" w:cs="Arial"/>
                <w:spacing w:val="-9"/>
                <w:sz w:val="20"/>
              </w:rPr>
              <w:t xml:space="preserve"> </w:t>
            </w:r>
            <w:r w:rsidRPr="00D71510">
              <w:rPr>
                <w:rFonts w:ascii="Arial" w:hAnsi="Arial" w:cs="Arial"/>
                <w:sz w:val="20"/>
              </w:rPr>
              <w:t>to</w:t>
            </w:r>
            <w:r w:rsidRPr="00D71510">
              <w:rPr>
                <w:rFonts w:ascii="Arial" w:hAnsi="Arial" w:cs="Arial"/>
                <w:spacing w:val="-7"/>
                <w:sz w:val="20"/>
              </w:rPr>
              <w:t xml:space="preserve"> </w:t>
            </w:r>
            <w:r w:rsidRPr="00D71510">
              <w:rPr>
                <w:rFonts w:ascii="Arial" w:hAnsi="Arial" w:cs="Arial"/>
                <w:sz w:val="20"/>
              </w:rPr>
              <w:t>the</w:t>
            </w:r>
            <w:r w:rsidRPr="00D71510">
              <w:rPr>
                <w:rFonts w:ascii="Arial" w:hAnsi="Arial" w:cs="Arial"/>
                <w:spacing w:val="-8"/>
                <w:sz w:val="20"/>
              </w:rPr>
              <w:t xml:space="preserve"> </w:t>
            </w:r>
            <w:r w:rsidRPr="00D71510">
              <w:rPr>
                <w:rFonts w:ascii="Arial" w:hAnsi="Arial" w:cs="Arial"/>
                <w:spacing w:val="-2"/>
                <w:sz w:val="20"/>
              </w:rPr>
              <w:t>voyage</w:t>
            </w:r>
          </w:p>
        </w:tc>
        <w:tc>
          <w:tcPr>
            <w:tcW w:w="2268" w:type="dxa"/>
          </w:tcPr>
          <w:p w14:paraId="7DEFABB3" w14:textId="77777777" w:rsidR="00541ED3" w:rsidRPr="00D71510" w:rsidRDefault="00DB5ACD">
            <w:pPr>
              <w:pStyle w:val="TableParagraph"/>
              <w:spacing w:before="175" w:line="255" w:lineRule="exact"/>
              <w:ind w:left="11"/>
              <w:jc w:val="center"/>
              <w:rPr>
                <w:rFonts w:ascii="Arial" w:hAnsi="Arial" w:cs="Arial"/>
              </w:rPr>
            </w:pPr>
            <w:r w:rsidRPr="00D71510">
              <w:rPr>
                <w:rFonts w:ascii="Arial" w:hAnsi="Arial" w:cs="Arial"/>
              </w:rPr>
              <w:t>X</w:t>
            </w:r>
          </w:p>
          <w:p w14:paraId="6E9AF06E" w14:textId="77777777" w:rsidR="00541ED3" w:rsidRPr="00D71510" w:rsidRDefault="00DB5ACD">
            <w:pPr>
              <w:pStyle w:val="TableParagraph"/>
              <w:ind w:left="275" w:right="266"/>
              <w:jc w:val="center"/>
              <w:rPr>
                <w:rFonts w:ascii="Arial" w:hAnsi="Arial" w:cs="Arial"/>
                <w:sz w:val="14"/>
              </w:rPr>
            </w:pPr>
            <w:r w:rsidRPr="00D71510">
              <w:rPr>
                <w:rFonts w:ascii="Arial" w:hAnsi="Arial" w:cs="Arial"/>
                <w:sz w:val="14"/>
              </w:rPr>
              <w:t>perform</w:t>
            </w:r>
            <w:r w:rsidRPr="00D71510">
              <w:rPr>
                <w:rFonts w:ascii="Arial" w:hAnsi="Arial" w:cs="Arial"/>
                <w:spacing w:val="-11"/>
                <w:sz w:val="14"/>
              </w:rPr>
              <w:t xml:space="preserve"> </w:t>
            </w:r>
            <w:r w:rsidRPr="00D71510">
              <w:rPr>
                <w:rFonts w:ascii="Arial" w:hAnsi="Arial" w:cs="Arial"/>
                <w:sz w:val="14"/>
              </w:rPr>
              <w:t xml:space="preserve">independent </w:t>
            </w:r>
            <w:r w:rsidRPr="00D71510">
              <w:rPr>
                <w:rFonts w:ascii="Arial" w:hAnsi="Arial" w:cs="Arial"/>
                <w:spacing w:val="-2"/>
                <w:sz w:val="14"/>
              </w:rPr>
              <w:t>assessment</w:t>
            </w:r>
          </w:p>
        </w:tc>
        <w:tc>
          <w:tcPr>
            <w:tcW w:w="1133" w:type="dxa"/>
          </w:tcPr>
          <w:p w14:paraId="49069649" w14:textId="77777777" w:rsidR="00541ED3" w:rsidRPr="00D71510" w:rsidRDefault="00541ED3">
            <w:pPr>
              <w:pStyle w:val="TableParagraph"/>
              <w:rPr>
                <w:rFonts w:ascii="Arial" w:hAnsi="Arial" w:cs="Arial"/>
                <w:sz w:val="18"/>
              </w:rPr>
            </w:pPr>
          </w:p>
        </w:tc>
        <w:tc>
          <w:tcPr>
            <w:tcW w:w="1377" w:type="dxa"/>
          </w:tcPr>
          <w:p w14:paraId="1CC03EC5" w14:textId="77777777" w:rsidR="00541ED3" w:rsidRPr="00D71510" w:rsidRDefault="00541ED3">
            <w:pPr>
              <w:pStyle w:val="TableParagraph"/>
              <w:rPr>
                <w:rFonts w:ascii="Arial" w:hAnsi="Arial" w:cs="Arial"/>
                <w:sz w:val="18"/>
              </w:rPr>
            </w:pPr>
          </w:p>
        </w:tc>
      </w:tr>
      <w:tr w:rsidR="00541ED3" w:rsidRPr="00D71510" w14:paraId="34C8B719" w14:textId="77777777">
        <w:trPr>
          <w:trHeight w:val="1068"/>
        </w:trPr>
        <w:tc>
          <w:tcPr>
            <w:tcW w:w="4078" w:type="dxa"/>
          </w:tcPr>
          <w:p w14:paraId="03A8571B" w14:textId="77777777" w:rsidR="00541ED3" w:rsidRPr="00D71510" w:rsidRDefault="00541ED3">
            <w:pPr>
              <w:pStyle w:val="TableParagraph"/>
              <w:rPr>
                <w:rFonts w:ascii="Arial" w:hAnsi="Arial" w:cs="Arial"/>
                <w:b/>
                <w:sz w:val="26"/>
              </w:rPr>
            </w:pPr>
          </w:p>
          <w:p w14:paraId="6C226B71" w14:textId="77777777" w:rsidR="00541ED3" w:rsidRPr="00D71510" w:rsidRDefault="00DB5ACD">
            <w:pPr>
              <w:pStyle w:val="TableParagraph"/>
              <w:ind w:left="107" w:right="174"/>
              <w:rPr>
                <w:rFonts w:ascii="Arial" w:hAnsi="Arial" w:cs="Arial"/>
                <w:sz w:val="20"/>
              </w:rPr>
            </w:pPr>
            <w:r w:rsidRPr="00D71510">
              <w:rPr>
                <w:rFonts w:ascii="Arial" w:hAnsi="Arial" w:cs="Arial"/>
                <w:sz w:val="20"/>
              </w:rPr>
              <w:t>Floating</w:t>
            </w:r>
            <w:r w:rsidRPr="00D71510">
              <w:rPr>
                <w:rFonts w:ascii="Arial" w:hAnsi="Arial" w:cs="Arial"/>
                <w:spacing w:val="-8"/>
                <w:sz w:val="20"/>
              </w:rPr>
              <w:t xml:space="preserve"> </w:t>
            </w:r>
            <w:r w:rsidRPr="00D71510">
              <w:rPr>
                <w:rFonts w:ascii="Arial" w:hAnsi="Arial" w:cs="Arial"/>
                <w:sz w:val="20"/>
              </w:rPr>
              <w:t>out</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OSS</w:t>
            </w:r>
            <w:r w:rsidRPr="00D71510">
              <w:rPr>
                <w:rFonts w:ascii="Arial" w:hAnsi="Arial" w:cs="Arial"/>
                <w:spacing w:val="-9"/>
                <w:sz w:val="20"/>
              </w:rPr>
              <w:t xml:space="preserve"> </w:t>
            </w:r>
            <w:r w:rsidRPr="00D71510">
              <w:rPr>
                <w:rFonts w:ascii="Arial" w:hAnsi="Arial" w:cs="Arial"/>
                <w:sz w:val="20"/>
              </w:rPr>
              <w:t>on</w:t>
            </w:r>
            <w:r w:rsidRPr="00D71510">
              <w:rPr>
                <w:rFonts w:ascii="Arial" w:hAnsi="Arial" w:cs="Arial"/>
                <w:spacing w:val="-10"/>
                <w:sz w:val="20"/>
              </w:rPr>
              <w:t xml:space="preserve"> </w:t>
            </w:r>
            <w:r w:rsidRPr="00D71510">
              <w:rPr>
                <w:rFonts w:ascii="Arial" w:hAnsi="Arial" w:cs="Arial"/>
                <w:sz w:val="20"/>
              </w:rPr>
              <w:t>integrated buoyancy, to moorings</w:t>
            </w:r>
          </w:p>
        </w:tc>
        <w:tc>
          <w:tcPr>
            <w:tcW w:w="2268" w:type="dxa"/>
          </w:tcPr>
          <w:p w14:paraId="7F80B692" w14:textId="77777777" w:rsidR="00541ED3" w:rsidRPr="00D71510" w:rsidRDefault="00541ED3">
            <w:pPr>
              <w:pStyle w:val="TableParagraph"/>
              <w:spacing w:before="1"/>
              <w:rPr>
                <w:rFonts w:ascii="Arial" w:hAnsi="Arial" w:cs="Arial"/>
                <w:b/>
                <w:sz w:val="35"/>
              </w:rPr>
            </w:pPr>
          </w:p>
          <w:p w14:paraId="07E90E3B"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12D3A568" w14:textId="77777777" w:rsidR="00541ED3" w:rsidRPr="00D71510" w:rsidRDefault="00541ED3">
            <w:pPr>
              <w:pStyle w:val="TableParagraph"/>
              <w:spacing w:before="1"/>
              <w:rPr>
                <w:rFonts w:ascii="Arial" w:hAnsi="Arial" w:cs="Arial"/>
                <w:b/>
                <w:sz w:val="35"/>
              </w:rPr>
            </w:pPr>
          </w:p>
          <w:p w14:paraId="5C7D548E"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4F21BA41" w14:textId="77777777" w:rsidR="00541ED3" w:rsidRPr="00D71510" w:rsidRDefault="00DB5ACD">
            <w:pPr>
              <w:pStyle w:val="TableParagraph"/>
              <w:spacing w:line="255" w:lineRule="exact"/>
              <w:ind w:left="10"/>
              <w:jc w:val="center"/>
              <w:rPr>
                <w:rFonts w:ascii="Arial" w:hAnsi="Arial" w:cs="Arial"/>
              </w:rPr>
            </w:pPr>
            <w:r w:rsidRPr="00D71510">
              <w:rPr>
                <w:rFonts w:ascii="Arial" w:hAnsi="Arial" w:cs="Arial"/>
              </w:rPr>
              <w:t>X</w:t>
            </w:r>
          </w:p>
          <w:p w14:paraId="5BF33451" w14:textId="77777777" w:rsidR="00541ED3" w:rsidRPr="00D71510" w:rsidRDefault="00DB5ACD">
            <w:pPr>
              <w:pStyle w:val="TableParagraph"/>
              <w:ind w:left="137" w:right="123" w:hanging="1"/>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2"/>
                <w:sz w:val="14"/>
              </w:rPr>
              <w:t xml:space="preserve"> </w:t>
            </w:r>
            <w:r w:rsidRPr="00D71510">
              <w:rPr>
                <w:rFonts w:ascii="Arial" w:hAnsi="Arial" w:cs="Arial"/>
                <w:sz w:val="14"/>
              </w:rPr>
              <w:t>to</w:t>
            </w:r>
            <w:r w:rsidRPr="00D71510">
              <w:rPr>
                <w:rFonts w:ascii="Arial" w:hAnsi="Arial" w:cs="Arial"/>
                <w:spacing w:val="-3"/>
                <w:sz w:val="14"/>
              </w:rPr>
              <w:t xml:space="preserve"> </w:t>
            </w:r>
            <w:r w:rsidRPr="00D71510">
              <w:rPr>
                <w:rFonts w:ascii="Arial" w:hAnsi="Arial" w:cs="Arial"/>
                <w:spacing w:val="-2"/>
                <w:sz w:val="14"/>
              </w:rPr>
              <w:t>sequence</w:t>
            </w:r>
          </w:p>
          <w:p w14:paraId="1C2AE610" w14:textId="77777777" w:rsidR="00541ED3" w:rsidRPr="00D71510" w:rsidRDefault="00DB5ACD">
            <w:pPr>
              <w:pStyle w:val="TableParagraph"/>
              <w:spacing w:line="160" w:lineRule="exact"/>
              <w:ind w:left="149" w:right="136"/>
              <w:jc w:val="center"/>
              <w:rPr>
                <w:rFonts w:ascii="Arial" w:hAnsi="Arial" w:cs="Arial"/>
                <w:sz w:val="14"/>
              </w:rPr>
            </w:pPr>
            <w:r w:rsidRPr="00D71510">
              <w:rPr>
                <w:rFonts w:ascii="Arial" w:hAnsi="Arial" w:cs="Arial"/>
                <w:sz w:val="14"/>
              </w:rPr>
              <w:t>of</w:t>
            </w:r>
            <w:r w:rsidRPr="00D71510">
              <w:rPr>
                <w:rFonts w:ascii="Arial" w:hAnsi="Arial" w:cs="Arial"/>
                <w:spacing w:val="-11"/>
                <w:sz w:val="14"/>
              </w:rPr>
              <w:t xml:space="preserve"> </w:t>
            </w:r>
            <w:r w:rsidRPr="00D71510">
              <w:rPr>
                <w:rFonts w:ascii="Arial" w:hAnsi="Arial" w:cs="Arial"/>
                <w:sz w:val="14"/>
              </w:rPr>
              <w:t xml:space="preserve">irreversible </w:t>
            </w:r>
            <w:r w:rsidRPr="00D71510">
              <w:rPr>
                <w:rFonts w:ascii="Arial" w:hAnsi="Arial" w:cs="Arial"/>
                <w:spacing w:val="-2"/>
                <w:sz w:val="14"/>
              </w:rPr>
              <w:t>operations</w:t>
            </w:r>
          </w:p>
        </w:tc>
      </w:tr>
      <w:tr w:rsidR="00541ED3" w:rsidRPr="00D71510" w14:paraId="25F60545" w14:textId="77777777">
        <w:trPr>
          <w:trHeight w:val="1161"/>
        </w:trPr>
        <w:tc>
          <w:tcPr>
            <w:tcW w:w="4078" w:type="dxa"/>
          </w:tcPr>
          <w:p w14:paraId="13251845"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pacing w:val="-2"/>
                <w:sz w:val="20"/>
              </w:rPr>
              <w:t>Towage/transportation</w:t>
            </w:r>
          </w:p>
          <w:p w14:paraId="1120CEE9" w14:textId="6EBBDAD7" w:rsidR="00541ED3" w:rsidRPr="00D71510" w:rsidRDefault="00DB5ACD">
            <w:pPr>
              <w:pStyle w:val="TableParagraph"/>
              <w:numPr>
                <w:ilvl w:val="0"/>
                <w:numId w:val="21"/>
              </w:numPr>
              <w:tabs>
                <w:tab w:val="left" w:pos="467"/>
                <w:tab w:val="left" w:pos="468"/>
              </w:tabs>
              <w:ind w:right="1044"/>
              <w:rPr>
                <w:rFonts w:ascii="Arial" w:hAnsi="Arial" w:cs="Arial"/>
                <w:sz w:val="20"/>
              </w:rPr>
            </w:pPr>
            <w:r w:rsidRPr="00D71510">
              <w:rPr>
                <w:rFonts w:ascii="Arial" w:hAnsi="Arial" w:cs="Arial"/>
                <w:sz w:val="20"/>
              </w:rPr>
              <w:t>Floating</w:t>
            </w:r>
            <w:r w:rsidRPr="00D71510">
              <w:rPr>
                <w:rFonts w:ascii="Arial" w:hAnsi="Arial" w:cs="Arial"/>
                <w:spacing w:val="-8"/>
                <w:sz w:val="20"/>
              </w:rPr>
              <w:t xml:space="preserve"> </w:t>
            </w:r>
            <w:r w:rsidRPr="00D71510">
              <w:rPr>
                <w:rFonts w:ascii="Arial" w:hAnsi="Arial" w:cs="Arial"/>
                <w:sz w:val="20"/>
              </w:rPr>
              <w:t>OSS</w:t>
            </w:r>
            <w:r w:rsidRPr="00D71510">
              <w:rPr>
                <w:rFonts w:ascii="Arial" w:hAnsi="Arial" w:cs="Arial"/>
                <w:spacing w:val="-9"/>
                <w:sz w:val="20"/>
              </w:rPr>
              <w:t xml:space="preserve"> </w:t>
            </w:r>
            <w:r w:rsidR="00C0510C" w:rsidRPr="00D71510">
              <w:rPr>
                <w:rFonts w:ascii="Arial" w:hAnsi="Arial" w:cs="Arial"/>
                <w:spacing w:val="-9"/>
                <w:sz w:val="20"/>
              </w:rPr>
              <w:t>t</w:t>
            </w:r>
            <w:r w:rsidRPr="00D71510">
              <w:rPr>
                <w:rFonts w:ascii="Arial" w:hAnsi="Arial" w:cs="Arial"/>
                <w:sz w:val="20"/>
              </w:rPr>
              <w:t>owed</w:t>
            </w:r>
            <w:r w:rsidRPr="00D71510">
              <w:rPr>
                <w:rFonts w:ascii="Arial" w:hAnsi="Arial" w:cs="Arial"/>
                <w:spacing w:val="-9"/>
                <w:sz w:val="20"/>
              </w:rPr>
              <w:t xml:space="preserve"> </w:t>
            </w:r>
            <w:r w:rsidRPr="00D71510">
              <w:rPr>
                <w:rFonts w:ascii="Arial" w:hAnsi="Arial" w:cs="Arial"/>
                <w:sz w:val="20"/>
              </w:rPr>
              <w:t>to</w:t>
            </w:r>
            <w:r w:rsidRPr="00D71510">
              <w:rPr>
                <w:rFonts w:ascii="Arial" w:hAnsi="Arial" w:cs="Arial"/>
                <w:spacing w:val="-8"/>
                <w:sz w:val="20"/>
              </w:rPr>
              <w:t xml:space="preserve"> </w:t>
            </w:r>
            <w:r w:rsidRPr="00D71510">
              <w:rPr>
                <w:rFonts w:ascii="Arial" w:hAnsi="Arial" w:cs="Arial"/>
                <w:sz w:val="20"/>
              </w:rPr>
              <w:t>site</w:t>
            </w:r>
            <w:r w:rsidRPr="00D71510">
              <w:rPr>
                <w:rFonts w:ascii="Arial" w:hAnsi="Arial" w:cs="Arial"/>
                <w:spacing w:val="-9"/>
                <w:sz w:val="20"/>
              </w:rPr>
              <w:t xml:space="preserve"> </w:t>
            </w:r>
            <w:r w:rsidRPr="00D71510">
              <w:rPr>
                <w:rFonts w:ascii="Arial" w:hAnsi="Arial" w:cs="Arial"/>
                <w:sz w:val="20"/>
              </w:rPr>
              <w:t>on integrated buoyancy</w:t>
            </w:r>
          </w:p>
          <w:p w14:paraId="32AE6AD5" w14:textId="77777777" w:rsidR="00541ED3" w:rsidRPr="00D71510" w:rsidRDefault="00DB5ACD">
            <w:pPr>
              <w:pStyle w:val="TableParagraph"/>
              <w:numPr>
                <w:ilvl w:val="0"/>
                <w:numId w:val="21"/>
              </w:numPr>
              <w:tabs>
                <w:tab w:val="left" w:pos="467"/>
                <w:tab w:val="left" w:pos="468"/>
              </w:tabs>
              <w:spacing w:line="230" w:lineRule="exact"/>
              <w:ind w:right="308"/>
              <w:rPr>
                <w:rFonts w:ascii="Arial" w:hAnsi="Arial" w:cs="Arial"/>
                <w:sz w:val="20"/>
              </w:rPr>
            </w:pPr>
            <w:r w:rsidRPr="00D71510">
              <w:rPr>
                <w:rFonts w:ascii="Arial" w:hAnsi="Arial" w:cs="Arial"/>
                <w:sz w:val="20"/>
              </w:rPr>
              <w:t>Buoyancy</w:t>
            </w:r>
            <w:r w:rsidRPr="00D71510">
              <w:rPr>
                <w:rFonts w:ascii="Arial" w:hAnsi="Arial" w:cs="Arial"/>
                <w:spacing w:val="-8"/>
                <w:sz w:val="20"/>
              </w:rPr>
              <w:t xml:space="preserve"> </w:t>
            </w:r>
            <w:r w:rsidRPr="00D71510">
              <w:rPr>
                <w:rFonts w:ascii="Arial" w:hAnsi="Arial" w:cs="Arial"/>
                <w:sz w:val="20"/>
              </w:rPr>
              <w:t>support</w:t>
            </w:r>
            <w:r w:rsidRPr="00D71510">
              <w:rPr>
                <w:rFonts w:ascii="Arial" w:hAnsi="Arial" w:cs="Arial"/>
                <w:spacing w:val="-8"/>
                <w:sz w:val="20"/>
              </w:rPr>
              <w:t xml:space="preserve"> </w:t>
            </w:r>
            <w:r w:rsidRPr="00D71510">
              <w:rPr>
                <w:rFonts w:ascii="Arial" w:hAnsi="Arial" w:cs="Arial"/>
                <w:sz w:val="20"/>
              </w:rPr>
              <w:t>for</w:t>
            </w:r>
            <w:r w:rsidRPr="00D71510">
              <w:rPr>
                <w:rFonts w:ascii="Arial" w:hAnsi="Arial" w:cs="Arial"/>
                <w:spacing w:val="-8"/>
                <w:sz w:val="20"/>
              </w:rPr>
              <w:t xml:space="preserve"> </w:t>
            </w:r>
            <w:r w:rsidRPr="00D71510">
              <w:rPr>
                <w:rFonts w:ascii="Arial" w:hAnsi="Arial" w:cs="Arial"/>
                <w:sz w:val="20"/>
              </w:rPr>
              <w:t>OSS</w:t>
            </w:r>
            <w:r w:rsidRPr="00D71510">
              <w:rPr>
                <w:rFonts w:ascii="Arial" w:hAnsi="Arial" w:cs="Arial"/>
                <w:spacing w:val="-6"/>
                <w:sz w:val="20"/>
              </w:rPr>
              <w:t xml:space="preserve"> </w:t>
            </w:r>
            <w:r w:rsidRPr="00D71510">
              <w:rPr>
                <w:rFonts w:ascii="Arial" w:hAnsi="Arial" w:cs="Arial"/>
                <w:sz w:val="20"/>
              </w:rPr>
              <w:t>deck</w:t>
            </w:r>
            <w:r w:rsidRPr="00D71510">
              <w:rPr>
                <w:rFonts w:ascii="Arial" w:hAnsi="Arial" w:cs="Arial"/>
                <w:spacing w:val="-8"/>
                <w:sz w:val="20"/>
              </w:rPr>
              <w:t xml:space="preserve"> </w:t>
            </w:r>
            <w:r w:rsidRPr="00D71510">
              <w:rPr>
                <w:rFonts w:ascii="Arial" w:hAnsi="Arial" w:cs="Arial"/>
                <w:sz w:val="20"/>
              </w:rPr>
              <w:t>to</w:t>
            </w:r>
            <w:r w:rsidRPr="00D71510">
              <w:rPr>
                <w:rFonts w:ascii="Arial" w:hAnsi="Arial" w:cs="Arial"/>
                <w:spacing w:val="-5"/>
                <w:sz w:val="20"/>
              </w:rPr>
              <w:t xml:space="preserve"> </w:t>
            </w:r>
            <w:r w:rsidRPr="00D71510">
              <w:rPr>
                <w:rFonts w:ascii="Arial" w:hAnsi="Arial" w:cs="Arial"/>
                <w:sz w:val="20"/>
              </w:rPr>
              <w:t>be towed to site (if required)</w:t>
            </w:r>
          </w:p>
        </w:tc>
        <w:tc>
          <w:tcPr>
            <w:tcW w:w="2268" w:type="dxa"/>
          </w:tcPr>
          <w:p w14:paraId="68452AF8" w14:textId="77777777" w:rsidR="00541ED3" w:rsidRPr="00D71510" w:rsidRDefault="00541ED3">
            <w:pPr>
              <w:pStyle w:val="TableParagraph"/>
              <w:rPr>
                <w:rFonts w:ascii="Arial" w:hAnsi="Arial" w:cs="Arial"/>
                <w:b/>
                <w:sz w:val="26"/>
              </w:rPr>
            </w:pPr>
          </w:p>
          <w:p w14:paraId="408E51C6" w14:textId="77777777" w:rsidR="00541ED3" w:rsidRPr="00D71510" w:rsidRDefault="00DB5ACD">
            <w:pPr>
              <w:pStyle w:val="TableParagraph"/>
              <w:spacing w:before="151"/>
              <w:ind w:left="1073"/>
              <w:rPr>
                <w:rFonts w:ascii="Arial" w:hAnsi="Arial" w:cs="Arial"/>
              </w:rPr>
            </w:pPr>
            <w:r w:rsidRPr="00D71510">
              <w:rPr>
                <w:rFonts w:ascii="Arial" w:hAnsi="Arial" w:cs="Arial"/>
              </w:rPr>
              <w:t>X</w:t>
            </w:r>
          </w:p>
        </w:tc>
        <w:tc>
          <w:tcPr>
            <w:tcW w:w="1133" w:type="dxa"/>
          </w:tcPr>
          <w:p w14:paraId="2EE3DF10" w14:textId="77777777" w:rsidR="00541ED3" w:rsidRPr="00D71510" w:rsidRDefault="00541ED3">
            <w:pPr>
              <w:pStyle w:val="TableParagraph"/>
              <w:spacing w:before="11"/>
              <w:rPr>
                <w:rFonts w:ascii="Arial" w:hAnsi="Arial" w:cs="Arial"/>
                <w:b/>
                <w:sz w:val="24"/>
              </w:rPr>
            </w:pPr>
          </w:p>
          <w:p w14:paraId="76F1433F" w14:textId="77777777" w:rsidR="00541ED3" w:rsidRPr="00D71510" w:rsidRDefault="00DB5ACD">
            <w:pPr>
              <w:pStyle w:val="TableParagraph"/>
              <w:ind w:left="8"/>
              <w:jc w:val="center"/>
              <w:rPr>
                <w:rFonts w:ascii="Arial" w:hAnsi="Arial" w:cs="Arial"/>
              </w:rPr>
            </w:pPr>
            <w:r w:rsidRPr="00D71510">
              <w:rPr>
                <w:rFonts w:ascii="Arial" w:hAnsi="Arial" w:cs="Arial"/>
              </w:rPr>
              <w:t>X</w:t>
            </w:r>
          </w:p>
          <w:p w14:paraId="20ADD14F" w14:textId="77777777" w:rsidR="00541ED3" w:rsidRPr="00D71510" w:rsidRDefault="00DB5ACD">
            <w:pPr>
              <w:pStyle w:val="TableParagraph"/>
              <w:spacing w:before="2"/>
              <w:ind w:left="295" w:right="283" w:hanging="1"/>
              <w:jc w:val="center"/>
              <w:rPr>
                <w:rFonts w:ascii="Arial" w:hAnsi="Arial" w:cs="Arial"/>
                <w:sz w:val="14"/>
              </w:rPr>
            </w:pPr>
            <w:r w:rsidRPr="00D71510">
              <w:rPr>
                <w:rFonts w:ascii="Arial" w:hAnsi="Arial" w:cs="Arial"/>
                <w:spacing w:val="-2"/>
                <w:sz w:val="14"/>
              </w:rPr>
              <w:t>Attend</w:t>
            </w:r>
            <w:r w:rsidRPr="00D71510">
              <w:rPr>
                <w:rFonts w:ascii="Arial" w:hAnsi="Arial" w:cs="Arial"/>
                <w:sz w:val="14"/>
              </w:rPr>
              <w:t xml:space="preserve"> </w:t>
            </w:r>
            <w:proofErr w:type="spellStart"/>
            <w:r w:rsidRPr="00D71510">
              <w:rPr>
                <w:rFonts w:ascii="Arial" w:hAnsi="Arial" w:cs="Arial"/>
                <w:spacing w:val="-2"/>
                <w:sz w:val="14"/>
              </w:rPr>
              <w:t>Sailaway</w:t>
            </w:r>
            <w:proofErr w:type="spellEnd"/>
          </w:p>
        </w:tc>
        <w:tc>
          <w:tcPr>
            <w:tcW w:w="1377" w:type="dxa"/>
          </w:tcPr>
          <w:p w14:paraId="47437C45" w14:textId="77777777" w:rsidR="00541ED3" w:rsidRPr="00D71510" w:rsidRDefault="00541ED3">
            <w:pPr>
              <w:pStyle w:val="TableParagraph"/>
              <w:spacing w:before="11"/>
              <w:rPr>
                <w:rFonts w:ascii="Arial" w:hAnsi="Arial" w:cs="Arial"/>
                <w:b/>
                <w:sz w:val="24"/>
              </w:rPr>
            </w:pPr>
          </w:p>
          <w:p w14:paraId="0303423B" w14:textId="77777777" w:rsidR="00541ED3" w:rsidRPr="00D71510" w:rsidRDefault="00DB5ACD">
            <w:pPr>
              <w:pStyle w:val="TableParagraph"/>
              <w:ind w:left="10"/>
              <w:jc w:val="center"/>
              <w:rPr>
                <w:rFonts w:ascii="Arial" w:hAnsi="Arial" w:cs="Arial"/>
              </w:rPr>
            </w:pPr>
            <w:r w:rsidRPr="00D71510">
              <w:rPr>
                <w:rFonts w:ascii="Arial" w:hAnsi="Arial" w:cs="Arial"/>
              </w:rPr>
              <w:t>X</w:t>
            </w:r>
          </w:p>
          <w:p w14:paraId="2F1078C6" w14:textId="77777777" w:rsidR="00541ED3" w:rsidRPr="00D71510" w:rsidRDefault="00DB5ACD">
            <w:pPr>
              <w:pStyle w:val="TableParagraph"/>
              <w:spacing w:before="2"/>
              <w:ind w:left="149" w:right="139"/>
              <w:jc w:val="center"/>
              <w:rPr>
                <w:rFonts w:ascii="Arial" w:hAnsi="Arial" w:cs="Arial"/>
                <w:sz w:val="14"/>
              </w:rPr>
            </w:pPr>
            <w:r w:rsidRPr="00D71510">
              <w:rPr>
                <w:rFonts w:ascii="Arial" w:hAnsi="Arial" w:cs="Arial"/>
                <w:sz w:val="14"/>
              </w:rPr>
              <w:t>Issue</w:t>
            </w:r>
            <w:r w:rsidRPr="00D71510">
              <w:rPr>
                <w:rFonts w:ascii="Arial" w:hAnsi="Arial" w:cs="Arial"/>
                <w:spacing w:val="-11"/>
                <w:sz w:val="14"/>
              </w:rPr>
              <w:t xml:space="preserve"> </w:t>
            </w:r>
            <w:r w:rsidRPr="00D71510">
              <w:rPr>
                <w:rFonts w:ascii="Arial" w:hAnsi="Arial" w:cs="Arial"/>
                <w:sz w:val="14"/>
              </w:rPr>
              <w:t>COA</w:t>
            </w:r>
            <w:r w:rsidRPr="00D71510">
              <w:rPr>
                <w:rFonts w:ascii="Arial" w:hAnsi="Arial" w:cs="Arial"/>
                <w:spacing w:val="-11"/>
                <w:sz w:val="14"/>
              </w:rPr>
              <w:t xml:space="preserve"> </w:t>
            </w:r>
            <w:r w:rsidRPr="00D71510">
              <w:rPr>
                <w:rFonts w:ascii="Arial" w:hAnsi="Arial" w:cs="Arial"/>
                <w:sz w:val="14"/>
              </w:rPr>
              <w:t xml:space="preserve">for </w:t>
            </w:r>
            <w:proofErr w:type="spellStart"/>
            <w:r w:rsidRPr="00D71510">
              <w:rPr>
                <w:rFonts w:ascii="Arial" w:hAnsi="Arial" w:cs="Arial"/>
                <w:spacing w:val="-2"/>
                <w:sz w:val="14"/>
              </w:rPr>
              <w:t>Sailaway</w:t>
            </w:r>
            <w:proofErr w:type="spellEnd"/>
          </w:p>
        </w:tc>
      </w:tr>
      <w:tr w:rsidR="00541ED3" w:rsidRPr="00D71510" w14:paraId="793B0042" w14:textId="77777777">
        <w:trPr>
          <w:trHeight w:val="256"/>
        </w:trPr>
        <w:tc>
          <w:tcPr>
            <w:tcW w:w="4078" w:type="dxa"/>
          </w:tcPr>
          <w:p w14:paraId="6A350187"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Anti-Piracy</w:t>
            </w:r>
            <w:r w:rsidRPr="00D71510">
              <w:rPr>
                <w:rFonts w:ascii="Arial" w:hAnsi="Arial" w:cs="Arial"/>
                <w:spacing w:val="-15"/>
                <w:sz w:val="20"/>
              </w:rPr>
              <w:t xml:space="preserve"> </w:t>
            </w:r>
            <w:r w:rsidRPr="00D71510">
              <w:rPr>
                <w:rFonts w:ascii="Arial" w:hAnsi="Arial" w:cs="Arial"/>
                <w:spacing w:val="-2"/>
                <w:sz w:val="20"/>
              </w:rPr>
              <w:t>Measures</w:t>
            </w:r>
          </w:p>
        </w:tc>
        <w:tc>
          <w:tcPr>
            <w:tcW w:w="2268" w:type="dxa"/>
          </w:tcPr>
          <w:p w14:paraId="0E88939A" w14:textId="77777777" w:rsidR="00541ED3" w:rsidRPr="00D71510" w:rsidRDefault="00DB5ACD">
            <w:pPr>
              <w:pStyle w:val="TableParagraph"/>
              <w:spacing w:before="2" w:line="234" w:lineRule="exact"/>
              <w:ind w:left="1073"/>
              <w:rPr>
                <w:rFonts w:ascii="Arial" w:hAnsi="Arial" w:cs="Arial"/>
              </w:rPr>
            </w:pPr>
            <w:r w:rsidRPr="00D71510">
              <w:rPr>
                <w:rFonts w:ascii="Arial" w:hAnsi="Arial" w:cs="Arial"/>
              </w:rPr>
              <w:t>X</w:t>
            </w:r>
          </w:p>
        </w:tc>
        <w:tc>
          <w:tcPr>
            <w:tcW w:w="1133" w:type="dxa"/>
          </w:tcPr>
          <w:p w14:paraId="28934294" w14:textId="77777777" w:rsidR="00541ED3" w:rsidRPr="00D71510" w:rsidRDefault="00541ED3">
            <w:pPr>
              <w:pStyle w:val="TableParagraph"/>
              <w:rPr>
                <w:rFonts w:ascii="Arial" w:hAnsi="Arial" w:cs="Arial"/>
                <w:sz w:val="18"/>
              </w:rPr>
            </w:pPr>
          </w:p>
        </w:tc>
        <w:tc>
          <w:tcPr>
            <w:tcW w:w="1377" w:type="dxa"/>
          </w:tcPr>
          <w:p w14:paraId="346DF41E" w14:textId="77777777" w:rsidR="00541ED3" w:rsidRPr="00D71510" w:rsidRDefault="00541ED3">
            <w:pPr>
              <w:pStyle w:val="TableParagraph"/>
              <w:rPr>
                <w:rFonts w:ascii="Arial" w:hAnsi="Arial" w:cs="Arial"/>
                <w:sz w:val="18"/>
              </w:rPr>
            </w:pPr>
          </w:p>
        </w:tc>
      </w:tr>
      <w:tr w:rsidR="00541ED3" w:rsidRPr="00D71510" w14:paraId="79906554" w14:textId="77777777">
        <w:trPr>
          <w:trHeight w:val="695"/>
        </w:trPr>
        <w:tc>
          <w:tcPr>
            <w:tcW w:w="4078" w:type="dxa"/>
          </w:tcPr>
          <w:p w14:paraId="6785CA40"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Mooring</w:t>
            </w:r>
            <w:r w:rsidRPr="00D71510">
              <w:rPr>
                <w:rFonts w:ascii="Arial" w:hAnsi="Arial" w:cs="Arial"/>
                <w:spacing w:val="-6"/>
                <w:sz w:val="20"/>
              </w:rPr>
              <w:t xml:space="preserve"> </w:t>
            </w:r>
            <w:r w:rsidRPr="00D71510">
              <w:rPr>
                <w:rFonts w:ascii="Arial" w:hAnsi="Arial" w:cs="Arial"/>
                <w:sz w:val="20"/>
              </w:rPr>
              <w:t>adequacy</w:t>
            </w:r>
            <w:r w:rsidRPr="00D71510">
              <w:rPr>
                <w:rFonts w:ascii="Arial" w:hAnsi="Arial" w:cs="Arial"/>
                <w:spacing w:val="-7"/>
                <w:sz w:val="20"/>
              </w:rPr>
              <w:t xml:space="preserve"> </w:t>
            </w:r>
            <w:r w:rsidRPr="00D71510">
              <w:rPr>
                <w:rFonts w:ascii="Arial" w:hAnsi="Arial" w:cs="Arial"/>
                <w:sz w:val="20"/>
              </w:rPr>
              <w:t>on</w:t>
            </w:r>
            <w:r w:rsidRPr="00D71510">
              <w:rPr>
                <w:rFonts w:ascii="Arial" w:hAnsi="Arial" w:cs="Arial"/>
                <w:spacing w:val="-7"/>
                <w:sz w:val="20"/>
              </w:rPr>
              <w:t xml:space="preserve"> </w:t>
            </w:r>
            <w:r w:rsidRPr="00D71510">
              <w:rPr>
                <w:rFonts w:ascii="Arial" w:hAnsi="Arial" w:cs="Arial"/>
                <w:sz w:val="20"/>
              </w:rPr>
              <w:t>arrival</w:t>
            </w:r>
            <w:r w:rsidRPr="00D71510">
              <w:rPr>
                <w:rFonts w:ascii="Arial" w:hAnsi="Arial" w:cs="Arial"/>
                <w:spacing w:val="-6"/>
                <w:sz w:val="20"/>
              </w:rPr>
              <w:t xml:space="preserve"> </w:t>
            </w:r>
            <w:r w:rsidRPr="00D71510">
              <w:rPr>
                <w:rFonts w:ascii="Arial" w:hAnsi="Arial" w:cs="Arial"/>
                <w:sz w:val="20"/>
              </w:rPr>
              <w:t>to</w:t>
            </w:r>
            <w:r w:rsidRPr="00D71510">
              <w:rPr>
                <w:rFonts w:ascii="Arial" w:hAnsi="Arial" w:cs="Arial"/>
                <w:spacing w:val="-6"/>
                <w:sz w:val="20"/>
              </w:rPr>
              <w:t xml:space="preserve"> </w:t>
            </w:r>
            <w:r w:rsidRPr="00D71510">
              <w:rPr>
                <w:rFonts w:ascii="Arial" w:hAnsi="Arial" w:cs="Arial"/>
                <w:spacing w:val="-2"/>
                <w:sz w:val="20"/>
              </w:rPr>
              <w:t>withstand</w:t>
            </w:r>
          </w:p>
          <w:p w14:paraId="12ACF735" w14:textId="38BBB836" w:rsidR="00541ED3" w:rsidRPr="00D71510" w:rsidRDefault="00DB5ACD">
            <w:pPr>
              <w:pStyle w:val="TableParagraph"/>
              <w:spacing w:line="230" w:lineRule="exact"/>
              <w:ind w:left="107" w:right="174"/>
              <w:rPr>
                <w:rFonts w:ascii="Arial" w:hAnsi="Arial" w:cs="Arial"/>
                <w:sz w:val="20"/>
              </w:rPr>
            </w:pPr>
            <w:r w:rsidRPr="00D71510">
              <w:rPr>
                <w:rFonts w:ascii="Arial" w:hAnsi="Arial" w:cs="Arial"/>
                <w:sz w:val="20"/>
              </w:rPr>
              <w:t>natural hazard exposure for both temporary</w:t>
            </w:r>
            <w:r w:rsidRPr="00D71510">
              <w:rPr>
                <w:rFonts w:ascii="Arial" w:hAnsi="Arial" w:cs="Arial"/>
                <w:spacing w:val="-13"/>
                <w:sz w:val="20"/>
              </w:rPr>
              <w:t xml:space="preserve"> </w:t>
            </w:r>
            <w:r w:rsidRPr="00D71510">
              <w:rPr>
                <w:rFonts w:ascii="Arial" w:hAnsi="Arial" w:cs="Arial"/>
                <w:sz w:val="20"/>
              </w:rPr>
              <w:t>and</w:t>
            </w:r>
            <w:r w:rsidRPr="00D71510">
              <w:rPr>
                <w:rFonts w:ascii="Arial" w:hAnsi="Arial" w:cs="Arial"/>
                <w:spacing w:val="-15"/>
                <w:sz w:val="20"/>
              </w:rPr>
              <w:t xml:space="preserve"> </w:t>
            </w:r>
            <w:r w:rsidR="00FC2615" w:rsidRPr="00D71510">
              <w:rPr>
                <w:rFonts w:ascii="Arial" w:hAnsi="Arial" w:cs="Arial"/>
                <w:sz w:val="20"/>
              </w:rPr>
              <w:t>long-term</w:t>
            </w:r>
            <w:r w:rsidRPr="00D71510">
              <w:rPr>
                <w:rFonts w:ascii="Arial" w:hAnsi="Arial" w:cs="Arial"/>
                <w:spacing w:val="-15"/>
                <w:sz w:val="20"/>
              </w:rPr>
              <w:t xml:space="preserve"> </w:t>
            </w:r>
            <w:r w:rsidRPr="00D71510">
              <w:rPr>
                <w:rFonts w:ascii="Arial" w:hAnsi="Arial" w:cs="Arial"/>
                <w:sz w:val="20"/>
              </w:rPr>
              <w:t>moorings</w:t>
            </w:r>
          </w:p>
        </w:tc>
        <w:tc>
          <w:tcPr>
            <w:tcW w:w="2268" w:type="dxa"/>
          </w:tcPr>
          <w:p w14:paraId="10946CB2" w14:textId="77777777" w:rsidR="00541ED3" w:rsidRPr="00D71510" w:rsidRDefault="00DB5ACD">
            <w:pPr>
              <w:pStyle w:val="TableParagraph"/>
              <w:spacing w:before="220"/>
              <w:ind w:left="1073"/>
              <w:rPr>
                <w:rFonts w:ascii="Arial" w:hAnsi="Arial" w:cs="Arial"/>
              </w:rPr>
            </w:pPr>
            <w:r w:rsidRPr="00D71510">
              <w:rPr>
                <w:rFonts w:ascii="Arial" w:hAnsi="Arial" w:cs="Arial"/>
              </w:rPr>
              <w:t>X</w:t>
            </w:r>
          </w:p>
        </w:tc>
        <w:tc>
          <w:tcPr>
            <w:tcW w:w="1133" w:type="dxa"/>
          </w:tcPr>
          <w:p w14:paraId="291AA43C" w14:textId="77777777" w:rsidR="00541ED3" w:rsidRPr="00D71510" w:rsidRDefault="00541ED3">
            <w:pPr>
              <w:pStyle w:val="TableParagraph"/>
              <w:rPr>
                <w:rFonts w:ascii="Arial" w:hAnsi="Arial" w:cs="Arial"/>
                <w:sz w:val="18"/>
              </w:rPr>
            </w:pPr>
          </w:p>
        </w:tc>
        <w:tc>
          <w:tcPr>
            <w:tcW w:w="1377" w:type="dxa"/>
          </w:tcPr>
          <w:p w14:paraId="7E1B54C8" w14:textId="77777777" w:rsidR="00541ED3" w:rsidRPr="00D71510" w:rsidRDefault="00541ED3">
            <w:pPr>
              <w:pStyle w:val="TableParagraph"/>
              <w:rPr>
                <w:rFonts w:ascii="Arial" w:hAnsi="Arial" w:cs="Arial"/>
                <w:sz w:val="18"/>
              </w:rPr>
            </w:pPr>
          </w:p>
        </w:tc>
      </w:tr>
      <w:tr w:rsidR="00541ED3" w:rsidRPr="00D71510" w14:paraId="263DFFE3" w14:textId="77777777">
        <w:trPr>
          <w:trHeight w:val="232"/>
        </w:trPr>
        <w:tc>
          <w:tcPr>
            <w:tcW w:w="8856" w:type="dxa"/>
            <w:gridSpan w:val="4"/>
            <w:shd w:val="clear" w:color="auto" w:fill="D9D9D9"/>
          </w:tcPr>
          <w:p w14:paraId="338C3E47" w14:textId="2205D5DE" w:rsidR="00541ED3" w:rsidRPr="00D71510" w:rsidRDefault="00BE7B5B">
            <w:pPr>
              <w:pStyle w:val="TableParagraph"/>
              <w:spacing w:line="212" w:lineRule="exact"/>
              <w:ind w:left="107"/>
              <w:rPr>
                <w:rFonts w:ascii="Arial" w:hAnsi="Arial" w:cs="Arial"/>
                <w:b/>
                <w:sz w:val="20"/>
              </w:rPr>
            </w:pPr>
            <w:r w:rsidRPr="00D71510">
              <w:rPr>
                <w:rFonts w:ascii="Arial" w:hAnsi="Arial" w:cs="Arial"/>
                <w:b/>
                <w:sz w:val="20"/>
              </w:rPr>
              <w:t>3.</w:t>
            </w:r>
            <w:r w:rsidR="00DB5ACD" w:rsidRPr="00D71510">
              <w:rPr>
                <w:rFonts w:ascii="Arial" w:hAnsi="Arial" w:cs="Arial"/>
                <w:b/>
                <w:sz w:val="20"/>
              </w:rPr>
              <w:t>2.3</w:t>
            </w:r>
            <w:r w:rsidR="00DB5ACD" w:rsidRPr="00D71510">
              <w:rPr>
                <w:rFonts w:ascii="Arial" w:hAnsi="Arial" w:cs="Arial"/>
                <w:b/>
                <w:spacing w:val="-3"/>
                <w:sz w:val="20"/>
              </w:rPr>
              <w:t xml:space="preserve"> </w:t>
            </w:r>
            <w:r w:rsidR="00DB5ACD" w:rsidRPr="00D71510">
              <w:rPr>
                <w:rFonts w:ascii="Arial" w:hAnsi="Arial" w:cs="Arial"/>
                <w:b/>
                <w:spacing w:val="-2"/>
                <w:sz w:val="20"/>
              </w:rPr>
              <w:t>Installation</w:t>
            </w:r>
          </w:p>
        </w:tc>
      </w:tr>
      <w:tr w:rsidR="00541ED3" w:rsidRPr="00D71510" w14:paraId="79D8339F" w14:textId="77777777">
        <w:trPr>
          <w:trHeight w:val="931"/>
        </w:trPr>
        <w:tc>
          <w:tcPr>
            <w:tcW w:w="8856" w:type="dxa"/>
            <w:gridSpan w:val="4"/>
          </w:tcPr>
          <w:p w14:paraId="338E75FE" w14:textId="77777777" w:rsidR="00541ED3" w:rsidRPr="00D71510" w:rsidRDefault="00DB5ACD">
            <w:pPr>
              <w:pStyle w:val="TableParagraph"/>
              <w:ind w:left="107" w:right="171"/>
              <w:rPr>
                <w:rFonts w:ascii="Arial" w:hAnsi="Arial" w:cs="Arial"/>
                <w:sz w:val="20"/>
              </w:rPr>
            </w:pPr>
            <w:r w:rsidRPr="00D71510">
              <w:rPr>
                <w:rFonts w:ascii="Arial" w:hAnsi="Arial" w:cs="Arial"/>
                <w:sz w:val="20"/>
              </w:rPr>
              <w:t>As installation configurations and techniques vary significantly, notwithstanding the requirements</w:t>
            </w:r>
            <w:r w:rsidRPr="00D71510">
              <w:rPr>
                <w:rFonts w:ascii="Arial" w:hAnsi="Arial" w:cs="Arial"/>
                <w:spacing w:val="-4"/>
                <w:sz w:val="20"/>
              </w:rPr>
              <w:t xml:space="preserve"> </w:t>
            </w:r>
            <w:r w:rsidRPr="00D71510">
              <w:rPr>
                <w:rFonts w:ascii="Arial" w:hAnsi="Arial" w:cs="Arial"/>
                <w:sz w:val="20"/>
              </w:rPr>
              <w:t>in</w:t>
            </w:r>
            <w:r w:rsidRPr="00D71510">
              <w:rPr>
                <w:rFonts w:ascii="Arial" w:hAnsi="Arial" w:cs="Arial"/>
                <w:spacing w:val="-5"/>
                <w:sz w:val="20"/>
              </w:rPr>
              <w:t xml:space="preserve"> </w:t>
            </w:r>
            <w:r w:rsidRPr="00D71510">
              <w:rPr>
                <w:rFonts w:ascii="Arial" w:hAnsi="Arial" w:cs="Arial"/>
                <w:sz w:val="20"/>
              </w:rPr>
              <w:t>the</w:t>
            </w:r>
            <w:r w:rsidRPr="00D71510">
              <w:rPr>
                <w:rFonts w:ascii="Arial" w:hAnsi="Arial" w:cs="Arial"/>
                <w:spacing w:val="-4"/>
                <w:sz w:val="20"/>
              </w:rPr>
              <w:t xml:space="preserve"> </w:t>
            </w:r>
            <w:r w:rsidRPr="00D71510">
              <w:rPr>
                <w:rFonts w:ascii="Arial" w:hAnsi="Arial" w:cs="Arial"/>
                <w:sz w:val="20"/>
              </w:rPr>
              <w:t>section</w:t>
            </w:r>
            <w:r w:rsidRPr="00D71510">
              <w:rPr>
                <w:rFonts w:ascii="Arial" w:hAnsi="Arial" w:cs="Arial"/>
                <w:spacing w:val="-5"/>
                <w:sz w:val="20"/>
              </w:rPr>
              <w:t xml:space="preserve"> </w:t>
            </w:r>
            <w:r w:rsidRPr="00D71510">
              <w:rPr>
                <w:rFonts w:ascii="Arial" w:hAnsi="Arial" w:cs="Arial"/>
                <w:sz w:val="20"/>
              </w:rPr>
              <w:t>below</w:t>
            </w:r>
            <w:r w:rsidRPr="00D71510">
              <w:rPr>
                <w:rFonts w:ascii="Arial" w:hAnsi="Arial" w:cs="Arial"/>
                <w:spacing w:val="-4"/>
                <w:sz w:val="20"/>
              </w:rPr>
              <w:t xml:space="preserve"> </w:t>
            </w:r>
            <w:r w:rsidRPr="00D71510">
              <w:rPr>
                <w:rFonts w:ascii="Arial" w:hAnsi="Arial" w:cs="Arial"/>
                <w:sz w:val="20"/>
              </w:rPr>
              <w:t>where</w:t>
            </w:r>
            <w:r w:rsidRPr="00D71510">
              <w:rPr>
                <w:rFonts w:ascii="Arial" w:hAnsi="Arial" w:cs="Arial"/>
                <w:spacing w:val="-4"/>
                <w:sz w:val="20"/>
              </w:rPr>
              <w:t xml:space="preserve"> </w:t>
            </w:r>
            <w:r w:rsidRPr="00D71510">
              <w:rPr>
                <w:rFonts w:ascii="Arial" w:hAnsi="Arial" w:cs="Arial"/>
                <w:sz w:val="20"/>
              </w:rPr>
              <w:t>there</w:t>
            </w:r>
            <w:r w:rsidRPr="00D71510">
              <w:rPr>
                <w:rFonts w:ascii="Arial" w:hAnsi="Arial" w:cs="Arial"/>
                <w:spacing w:val="-4"/>
                <w:sz w:val="20"/>
              </w:rPr>
              <w:t xml:space="preserve"> </w:t>
            </w:r>
            <w:r w:rsidRPr="00D71510">
              <w:rPr>
                <w:rFonts w:ascii="Arial" w:hAnsi="Arial" w:cs="Arial"/>
                <w:sz w:val="20"/>
              </w:rPr>
              <w:t>are</w:t>
            </w:r>
            <w:r w:rsidRPr="00D71510">
              <w:rPr>
                <w:rFonts w:ascii="Arial" w:hAnsi="Arial" w:cs="Arial"/>
                <w:spacing w:val="-5"/>
                <w:sz w:val="20"/>
              </w:rPr>
              <w:t xml:space="preserve"> </w:t>
            </w:r>
            <w:r w:rsidRPr="00D71510">
              <w:rPr>
                <w:rFonts w:ascii="Arial" w:hAnsi="Arial" w:cs="Arial"/>
                <w:sz w:val="20"/>
              </w:rPr>
              <w:t>discrete</w:t>
            </w:r>
            <w:r w:rsidRPr="00D71510">
              <w:rPr>
                <w:rFonts w:ascii="Arial" w:hAnsi="Arial" w:cs="Arial"/>
                <w:spacing w:val="-5"/>
                <w:sz w:val="20"/>
              </w:rPr>
              <w:t xml:space="preserve"> </w:t>
            </w:r>
            <w:r w:rsidRPr="00D71510">
              <w:rPr>
                <w:rFonts w:ascii="Arial" w:hAnsi="Arial" w:cs="Arial"/>
                <w:sz w:val="20"/>
              </w:rPr>
              <w:t>offshore installation</w:t>
            </w:r>
            <w:r w:rsidRPr="00D71510">
              <w:rPr>
                <w:rFonts w:ascii="Arial" w:hAnsi="Arial" w:cs="Arial"/>
                <w:spacing w:val="-5"/>
                <w:sz w:val="20"/>
              </w:rPr>
              <w:t xml:space="preserve"> </w:t>
            </w:r>
            <w:r w:rsidRPr="00D71510">
              <w:rPr>
                <w:rFonts w:ascii="Arial" w:hAnsi="Arial" w:cs="Arial"/>
                <w:sz w:val="20"/>
              </w:rPr>
              <w:t>operations</w:t>
            </w:r>
          </w:p>
          <w:p w14:paraId="7B515288" w14:textId="77777777" w:rsidR="00541ED3" w:rsidRPr="00D71510" w:rsidRDefault="00DB5ACD">
            <w:pPr>
              <w:pStyle w:val="TableParagraph"/>
              <w:spacing w:line="230" w:lineRule="atLeast"/>
              <w:ind w:left="107"/>
              <w:rPr>
                <w:rFonts w:ascii="Arial" w:hAnsi="Arial" w:cs="Arial"/>
                <w:sz w:val="20"/>
              </w:rPr>
            </w:pPr>
            <w:r w:rsidRPr="00D71510">
              <w:rPr>
                <w:rFonts w:ascii="Arial" w:hAnsi="Arial" w:cs="Arial"/>
                <w:sz w:val="20"/>
              </w:rPr>
              <w:t>with</w:t>
            </w:r>
            <w:r w:rsidRPr="00D71510">
              <w:rPr>
                <w:rFonts w:ascii="Arial" w:hAnsi="Arial" w:cs="Arial"/>
                <w:spacing w:val="-5"/>
                <w:sz w:val="20"/>
              </w:rPr>
              <w:t xml:space="preserve"> </w:t>
            </w:r>
            <w:r w:rsidRPr="00D71510">
              <w:rPr>
                <w:rFonts w:ascii="Arial" w:hAnsi="Arial" w:cs="Arial"/>
                <w:sz w:val="20"/>
              </w:rPr>
              <w:t>possible</w:t>
            </w:r>
            <w:r w:rsidRPr="00D71510">
              <w:rPr>
                <w:rFonts w:ascii="Arial" w:hAnsi="Arial" w:cs="Arial"/>
                <w:spacing w:val="-5"/>
                <w:sz w:val="20"/>
              </w:rPr>
              <w:t xml:space="preserve"> </w:t>
            </w:r>
            <w:r w:rsidRPr="00D71510">
              <w:rPr>
                <w:rFonts w:ascii="Arial" w:hAnsi="Arial" w:cs="Arial"/>
                <w:sz w:val="20"/>
              </w:rPr>
              <w:t>hold</w:t>
            </w:r>
            <w:r w:rsidRPr="00D71510">
              <w:rPr>
                <w:rFonts w:ascii="Arial" w:hAnsi="Arial" w:cs="Arial"/>
                <w:spacing w:val="-5"/>
                <w:sz w:val="20"/>
              </w:rPr>
              <w:t xml:space="preserve"> </w:t>
            </w:r>
            <w:r w:rsidRPr="00D71510">
              <w:rPr>
                <w:rFonts w:ascii="Arial" w:hAnsi="Arial" w:cs="Arial"/>
                <w:sz w:val="20"/>
              </w:rPr>
              <w:t>points</w:t>
            </w:r>
            <w:r w:rsidRPr="00D71510">
              <w:rPr>
                <w:rFonts w:ascii="Arial" w:hAnsi="Arial" w:cs="Arial"/>
                <w:spacing w:val="-2"/>
                <w:sz w:val="20"/>
              </w:rPr>
              <w:t xml:space="preserve"> </w:t>
            </w:r>
            <w:r w:rsidRPr="00D71510">
              <w:rPr>
                <w:rFonts w:ascii="Arial" w:hAnsi="Arial" w:cs="Arial"/>
                <w:sz w:val="20"/>
              </w:rPr>
              <w:t>between</w:t>
            </w:r>
            <w:r w:rsidRPr="00D71510">
              <w:rPr>
                <w:rFonts w:ascii="Arial" w:hAnsi="Arial" w:cs="Arial"/>
                <w:spacing w:val="-3"/>
                <w:sz w:val="20"/>
              </w:rPr>
              <w:t xml:space="preserve"> </w:t>
            </w:r>
            <w:r w:rsidRPr="00D71510">
              <w:rPr>
                <w:rFonts w:ascii="Arial" w:hAnsi="Arial" w:cs="Arial"/>
                <w:sz w:val="20"/>
              </w:rPr>
              <w:t>each</w:t>
            </w:r>
            <w:r w:rsidRPr="00D71510">
              <w:rPr>
                <w:rFonts w:ascii="Arial" w:hAnsi="Arial" w:cs="Arial"/>
                <w:spacing w:val="-5"/>
                <w:sz w:val="20"/>
              </w:rPr>
              <w:t xml:space="preserve"> </w:t>
            </w:r>
            <w:r w:rsidRPr="00D71510">
              <w:rPr>
                <w:rFonts w:ascii="Arial" w:hAnsi="Arial" w:cs="Arial"/>
                <w:sz w:val="20"/>
              </w:rPr>
              <w:t>of</w:t>
            </w:r>
            <w:r w:rsidRPr="00D71510">
              <w:rPr>
                <w:rFonts w:ascii="Arial" w:hAnsi="Arial" w:cs="Arial"/>
                <w:spacing w:val="-4"/>
                <w:sz w:val="20"/>
              </w:rPr>
              <w:t xml:space="preserve"> </w:t>
            </w:r>
            <w:r w:rsidRPr="00D71510">
              <w:rPr>
                <w:rFonts w:ascii="Arial" w:hAnsi="Arial" w:cs="Arial"/>
                <w:sz w:val="20"/>
              </w:rPr>
              <w:t>these</w:t>
            </w:r>
            <w:r w:rsidRPr="00D71510">
              <w:rPr>
                <w:rFonts w:ascii="Arial" w:hAnsi="Arial" w:cs="Arial"/>
                <w:spacing w:val="-5"/>
                <w:sz w:val="20"/>
              </w:rPr>
              <w:t xml:space="preserve"> </w:t>
            </w:r>
            <w:r w:rsidRPr="00D71510">
              <w:rPr>
                <w:rFonts w:ascii="Arial" w:hAnsi="Arial" w:cs="Arial"/>
                <w:sz w:val="20"/>
              </w:rPr>
              <w:t>operations,</w:t>
            </w:r>
            <w:r w:rsidRPr="00D71510">
              <w:rPr>
                <w:rFonts w:ascii="Arial" w:hAnsi="Arial" w:cs="Arial"/>
                <w:spacing w:val="-4"/>
                <w:sz w:val="20"/>
              </w:rPr>
              <w:t xml:space="preserve"> </w:t>
            </w:r>
            <w:r w:rsidRPr="00D71510">
              <w:rPr>
                <w:rFonts w:ascii="Arial" w:hAnsi="Arial" w:cs="Arial"/>
                <w:sz w:val="20"/>
              </w:rPr>
              <w:t>COAs</w:t>
            </w:r>
            <w:r w:rsidRPr="00D71510">
              <w:rPr>
                <w:rFonts w:ascii="Arial" w:hAnsi="Arial" w:cs="Arial"/>
                <w:spacing w:val="-4"/>
                <w:sz w:val="20"/>
              </w:rPr>
              <w:t xml:space="preserve"> </w:t>
            </w:r>
            <w:r w:rsidRPr="00D71510">
              <w:rPr>
                <w:rFonts w:ascii="Arial" w:hAnsi="Arial" w:cs="Arial"/>
                <w:sz w:val="20"/>
              </w:rPr>
              <w:t>are</w:t>
            </w:r>
            <w:r w:rsidRPr="00D71510">
              <w:rPr>
                <w:rFonts w:ascii="Arial" w:hAnsi="Arial" w:cs="Arial"/>
                <w:spacing w:val="-5"/>
                <w:sz w:val="20"/>
              </w:rPr>
              <w:t xml:space="preserve"> </w:t>
            </w:r>
            <w:r w:rsidRPr="00D71510">
              <w:rPr>
                <w:rFonts w:ascii="Arial" w:hAnsi="Arial" w:cs="Arial"/>
                <w:sz w:val="20"/>
              </w:rPr>
              <w:t>required</w:t>
            </w:r>
            <w:r w:rsidRPr="00D71510">
              <w:rPr>
                <w:rFonts w:ascii="Arial" w:hAnsi="Arial" w:cs="Arial"/>
                <w:spacing w:val="-5"/>
                <w:sz w:val="20"/>
              </w:rPr>
              <w:t xml:space="preserve"> </w:t>
            </w:r>
            <w:r w:rsidRPr="00D71510">
              <w:rPr>
                <w:rFonts w:ascii="Arial" w:hAnsi="Arial" w:cs="Arial"/>
                <w:sz w:val="20"/>
              </w:rPr>
              <w:t>for</w:t>
            </w:r>
            <w:r w:rsidRPr="00D71510">
              <w:rPr>
                <w:rFonts w:ascii="Arial" w:hAnsi="Arial" w:cs="Arial"/>
                <w:spacing w:val="-5"/>
                <w:sz w:val="20"/>
              </w:rPr>
              <w:t xml:space="preserve"> </w:t>
            </w:r>
            <w:r w:rsidRPr="00D71510">
              <w:rPr>
                <w:rFonts w:ascii="Arial" w:hAnsi="Arial" w:cs="Arial"/>
                <w:sz w:val="20"/>
              </w:rPr>
              <w:t>the commencement of each of these operations.</w:t>
            </w:r>
          </w:p>
        </w:tc>
      </w:tr>
      <w:tr w:rsidR="00541ED3" w:rsidRPr="00D71510" w14:paraId="39D00864" w14:textId="77777777">
        <w:trPr>
          <w:trHeight w:val="580"/>
        </w:trPr>
        <w:tc>
          <w:tcPr>
            <w:tcW w:w="4078" w:type="dxa"/>
          </w:tcPr>
          <w:p w14:paraId="764163A7" w14:textId="77777777" w:rsidR="00541ED3" w:rsidRPr="00D71510" w:rsidRDefault="00DB5ACD">
            <w:pPr>
              <w:pStyle w:val="TableParagraph"/>
              <w:spacing w:before="57"/>
              <w:ind w:left="107"/>
              <w:rPr>
                <w:rFonts w:ascii="Arial" w:hAnsi="Arial" w:cs="Arial"/>
                <w:sz w:val="20"/>
              </w:rPr>
            </w:pPr>
            <w:r w:rsidRPr="00D71510">
              <w:rPr>
                <w:rFonts w:ascii="Arial" w:hAnsi="Arial" w:cs="Arial"/>
                <w:sz w:val="20"/>
              </w:rPr>
              <w:t>Installation</w:t>
            </w:r>
            <w:r w:rsidRPr="00D71510">
              <w:rPr>
                <w:rFonts w:ascii="Arial" w:hAnsi="Arial" w:cs="Arial"/>
                <w:spacing w:val="-12"/>
                <w:sz w:val="20"/>
              </w:rPr>
              <w:t xml:space="preserve"> </w:t>
            </w:r>
            <w:r w:rsidRPr="00D71510">
              <w:rPr>
                <w:rFonts w:ascii="Arial" w:hAnsi="Arial" w:cs="Arial"/>
                <w:sz w:val="20"/>
              </w:rPr>
              <w:t>manual</w:t>
            </w:r>
            <w:r w:rsidRPr="00D71510">
              <w:rPr>
                <w:rFonts w:ascii="Arial" w:hAnsi="Arial" w:cs="Arial"/>
                <w:spacing w:val="-11"/>
                <w:sz w:val="20"/>
              </w:rPr>
              <w:t xml:space="preserve"> </w:t>
            </w:r>
            <w:r w:rsidRPr="00D71510">
              <w:rPr>
                <w:rFonts w:ascii="Arial" w:hAnsi="Arial" w:cs="Arial"/>
                <w:sz w:val="20"/>
              </w:rPr>
              <w:t>(version</w:t>
            </w:r>
            <w:r w:rsidRPr="00D71510">
              <w:rPr>
                <w:rFonts w:ascii="Arial" w:hAnsi="Arial" w:cs="Arial"/>
                <w:spacing w:val="-12"/>
                <w:sz w:val="20"/>
              </w:rPr>
              <w:t xml:space="preserve"> </w:t>
            </w:r>
            <w:r w:rsidRPr="00D71510">
              <w:rPr>
                <w:rFonts w:ascii="Arial" w:hAnsi="Arial" w:cs="Arial"/>
                <w:sz w:val="20"/>
              </w:rPr>
              <w:t>reviewed</w:t>
            </w:r>
            <w:r w:rsidRPr="00D71510">
              <w:rPr>
                <w:rFonts w:ascii="Arial" w:hAnsi="Arial" w:cs="Arial"/>
                <w:spacing w:val="-11"/>
                <w:sz w:val="20"/>
              </w:rPr>
              <w:t xml:space="preserve"> </w:t>
            </w:r>
            <w:r w:rsidRPr="00D71510">
              <w:rPr>
                <w:rFonts w:ascii="Arial" w:hAnsi="Arial" w:cs="Arial"/>
                <w:sz w:val="20"/>
              </w:rPr>
              <w:t>and approved by MWS) at site.</w:t>
            </w:r>
          </w:p>
        </w:tc>
        <w:tc>
          <w:tcPr>
            <w:tcW w:w="2268" w:type="dxa"/>
          </w:tcPr>
          <w:p w14:paraId="4598F87A" w14:textId="77777777" w:rsidR="00541ED3" w:rsidRPr="00D71510" w:rsidRDefault="00DB5ACD">
            <w:pPr>
              <w:pStyle w:val="TableParagraph"/>
              <w:spacing w:before="160"/>
              <w:ind w:left="1073"/>
              <w:rPr>
                <w:rFonts w:ascii="Arial" w:hAnsi="Arial" w:cs="Arial"/>
              </w:rPr>
            </w:pPr>
            <w:r w:rsidRPr="00D71510">
              <w:rPr>
                <w:rFonts w:ascii="Arial" w:hAnsi="Arial" w:cs="Arial"/>
              </w:rPr>
              <w:t>X</w:t>
            </w:r>
          </w:p>
        </w:tc>
        <w:tc>
          <w:tcPr>
            <w:tcW w:w="1133" w:type="dxa"/>
          </w:tcPr>
          <w:p w14:paraId="18812F13" w14:textId="77777777" w:rsidR="00541ED3" w:rsidRPr="00D71510" w:rsidRDefault="00DB5ACD">
            <w:pPr>
              <w:pStyle w:val="TableParagraph"/>
              <w:spacing w:line="255" w:lineRule="exact"/>
              <w:ind w:left="8"/>
              <w:jc w:val="center"/>
              <w:rPr>
                <w:rFonts w:ascii="Arial" w:hAnsi="Arial" w:cs="Arial"/>
              </w:rPr>
            </w:pPr>
            <w:r w:rsidRPr="00D71510">
              <w:rPr>
                <w:rFonts w:ascii="Arial" w:hAnsi="Arial" w:cs="Arial"/>
              </w:rPr>
              <w:t>X</w:t>
            </w:r>
          </w:p>
          <w:p w14:paraId="2EF79BB5" w14:textId="77777777" w:rsidR="00541ED3" w:rsidRPr="00D71510" w:rsidRDefault="00DB5ACD">
            <w:pPr>
              <w:pStyle w:val="TableParagraph"/>
              <w:spacing w:line="164" w:lineRule="exact"/>
              <w:ind w:left="201" w:right="191" w:hanging="1"/>
              <w:jc w:val="center"/>
              <w:rPr>
                <w:rFonts w:ascii="Arial" w:hAnsi="Arial" w:cs="Arial"/>
                <w:sz w:val="14"/>
              </w:rPr>
            </w:pPr>
            <w:r w:rsidRPr="00D71510">
              <w:rPr>
                <w:rFonts w:ascii="Arial" w:hAnsi="Arial" w:cs="Arial"/>
                <w:spacing w:val="-2"/>
                <w:sz w:val="14"/>
              </w:rPr>
              <w:t>Check</w:t>
            </w:r>
            <w:r w:rsidRPr="00D71510">
              <w:rPr>
                <w:rFonts w:ascii="Arial" w:hAnsi="Arial" w:cs="Arial"/>
                <w:sz w:val="14"/>
              </w:rPr>
              <w:t xml:space="preserve"> </w:t>
            </w:r>
            <w:r w:rsidRPr="00D71510">
              <w:rPr>
                <w:rFonts w:ascii="Arial" w:hAnsi="Arial" w:cs="Arial"/>
                <w:spacing w:val="-2"/>
                <w:sz w:val="14"/>
              </w:rPr>
              <w:t>Compliance</w:t>
            </w:r>
          </w:p>
        </w:tc>
        <w:tc>
          <w:tcPr>
            <w:tcW w:w="1377" w:type="dxa"/>
          </w:tcPr>
          <w:p w14:paraId="6C1D443F" w14:textId="77777777" w:rsidR="00541ED3" w:rsidRPr="00D71510" w:rsidRDefault="00541ED3">
            <w:pPr>
              <w:pStyle w:val="TableParagraph"/>
              <w:rPr>
                <w:rFonts w:ascii="Arial" w:hAnsi="Arial" w:cs="Arial"/>
                <w:sz w:val="18"/>
              </w:rPr>
            </w:pPr>
          </w:p>
        </w:tc>
      </w:tr>
      <w:tr w:rsidR="00541ED3" w:rsidRPr="00D71510" w14:paraId="567BE9E9" w14:textId="77777777">
        <w:trPr>
          <w:trHeight w:val="250"/>
        </w:trPr>
        <w:tc>
          <w:tcPr>
            <w:tcW w:w="4078" w:type="dxa"/>
          </w:tcPr>
          <w:p w14:paraId="7CDEC68E" w14:textId="77777777" w:rsidR="00541ED3" w:rsidRPr="00D71510" w:rsidRDefault="00DB5ACD">
            <w:pPr>
              <w:pStyle w:val="TableParagraph"/>
              <w:spacing w:before="6" w:line="225" w:lineRule="exact"/>
              <w:ind w:left="107"/>
              <w:rPr>
                <w:rFonts w:ascii="Arial" w:hAnsi="Arial" w:cs="Arial"/>
                <w:sz w:val="20"/>
              </w:rPr>
            </w:pPr>
            <w:r w:rsidRPr="00D71510">
              <w:rPr>
                <w:rFonts w:ascii="Arial" w:hAnsi="Arial" w:cs="Arial"/>
                <w:sz w:val="20"/>
              </w:rPr>
              <w:t>Site/seabed</w:t>
            </w:r>
            <w:r w:rsidRPr="00D71510">
              <w:rPr>
                <w:rFonts w:ascii="Arial" w:hAnsi="Arial" w:cs="Arial"/>
                <w:spacing w:val="-10"/>
                <w:sz w:val="20"/>
              </w:rPr>
              <w:t xml:space="preserve"> </w:t>
            </w:r>
            <w:r w:rsidRPr="00D71510">
              <w:rPr>
                <w:rFonts w:ascii="Arial" w:hAnsi="Arial" w:cs="Arial"/>
                <w:sz w:val="20"/>
              </w:rPr>
              <w:t>survey</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water</w:t>
            </w:r>
            <w:r w:rsidRPr="00D71510">
              <w:rPr>
                <w:rFonts w:ascii="Arial" w:hAnsi="Arial" w:cs="Arial"/>
                <w:spacing w:val="-10"/>
                <w:sz w:val="20"/>
              </w:rPr>
              <w:t xml:space="preserve"> </w:t>
            </w:r>
            <w:r w:rsidRPr="00D71510">
              <w:rPr>
                <w:rFonts w:ascii="Arial" w:hAnsi="Arial" w:cs="Arial"/>
                <w:spacing w:val="-4"/>
                <w:sz w:val="20"/>
              </w:rPr>
              <w:t>depth</w:t>
            </w:r>
          </w:p>
        </w:tc>
        <w:tc>
          <w:tcPr>
            <w:tcW w:w="2268" w:type="dxa"/>
          </w:tcPr>
          <w:p w14:paraId="09743AD0" w14:textId="77777777" w:rsidR="00541ED3" w:rsidRPr="00D71510" w:rsidRDefault="00DB5ACD">
            <w:pPr>
              <w:pStyle w:val="TableParagraph"/>
              <w:spacing w:line="231" w:lineRule="exact"/>
              <w:ind w:left="1073"/>
              <w:rPr>
                <w:rFonts w:ascii="Arial" w:hAnsi="Arial" w:cs="Arial"/>
              </w:rPr>
            </w:pPr>
            <w:r w:rsidRPr="00D71510">
              <w:rPr>
                <w:rFonts w:ascii="Arial" w:hAnsi="Arial" w:cs="Arial"/>
              </w:rPr>
              <w:t>X</w:t>
            </w:r>
          </w:p>
        </w:tc>
        <w:tc>
          <w:tcPr>
            <w:tcW w:w="1133" w:type="dxa"/>
          </w:tcPr>
          <w:p w14:paraId="4B00EF8A" w14:textId="77777777" w:rsidR="00541ED3" w:rsidRPr="00D71510" w:rsidRDefault="00541ED3">
            <w:pPr>
              <w:pStyle w:val="TableParagraph"/>
              <w:rPr>
                <w:rFonts w:ascii="Arial" w:hAnsi="Arial" w:cs="Arial"/>
                <w:sz w:val="18"/>
              </w:rPr>
            </w:pPr>
          </w:p>
        </w:tc>
        <w:tc>
          <w:tcPr>
            <w:tcW w:w="1377" w:type="dxa"/>
          </w:tcPr>
          <w:p w14:paraId="7DF260E3" w14:textId="77777777" w:rsidR="00541ED3" w:rsidRPr="00D71510" w:rsidRDefault="00541ED3">
            <w:pPr>
              <w:pStyle w:val="TableParagraph"/>
              <w:rPr>
                <w:rFonts w:ascii="Arial" w:hAnsi="Arial" w:cs="Arial"/>
                <w:sz w:val="18"/>
              </w:rPr>
            </w:pPr>
          </w:p>
        </w:tc>
      </w:tr>
      <w:tr w:rsidR="00541ED3" w:rsidRPr="00D71510" w14:paraId="4DF088E1" w14:textId="77777777">
        <w:trPr>
          <w:trHeight w:val="1067"/>
        </w:trPr>
        <w:tc>
          <w:tcPr>
            <w:tcW w:w="4078" w:type="dxa"/>
          </w:tcPr>
          <w:p w14:paraId="6AC97CD0" w14:textId="77777777" w:rsidR="00541ED3" w:rsidRPr="00D71510" w:rsidRDefault="00541ED3">
            <w:pPr>
              <w:pStyle w:val="TableParagraph"/>
              <w:rPr>
                <w:rFonts w:ascii="Arial" w:hAnsi="Arial" w:cs="Arial"/>
                <w:b/>
              </w:rPr>
            </w:pPr>
          </w:p>
          <w:p w14:paraId="4EC62A5A" w14:textId="77777777" w:rsidR="00541ED3" w:rsidRPr="00D71510" w:rsidRDefault="00DB5ACD">
            <w:pPr>
              <w:pStyle w:val="TableParagraph"/>
              <w:spacing w:before="161"/>
              <w:ind w:left="107"/>
              <w:rPr>
                <w:rFonts w:ascii="Arial" w:hAnsi="Arial" w:cs="Arial"/>
                <w:sz w:val="20"/>
              </w:rPr>
            </w:pPr>
            <w:r w:rsidRPr="00D71510">
              <w:rPr>
                <w:rFonts w:ascii="Arial" w:hAnsi="Arial" w:cs="Arial"/>
                <w:sz w:val="20"/>
              </w:rPr>
              <w:t>Install</w:t>
            </w:r>
            <w:r w:rsidRPr="00D71510">
              <w:rPr>
                <w:rFonts w:ascii="Arial" w:hAnsi="Arial" w:cs="Arial"/>
                <w:spacing w:val="-8"/>
                <w:sz w:val="20"/>
              </w:rPr>
              <w:t xml:space="preserve"> </w:t>
            </w:r>
            <w:r w:rsidRPr="00D71510">
              <w:rPr>
                <w:rFonts w:ascii="Arial" w:hAnsi="Arial" w:cs="Arial"/>
                <w:sz w:val="20"/>
              </w:rPr>
              <w:t>OSS</w:t>
            </w:r>
            <w:r w:rsidRPr="00D71510">
              <w:rPr>
                <w:rFonts w:ascii="Arial" w:hAnsi="Arial" w:cs="Arial"/>
                <w:spacing w:val="-9"/>
                <w:sz w:val="20"/>
              </w:rPr>
              <w:t xml:space="preserve"> </w:t>
            </w:r>
            <w:r w:rsidRPr="00D71510">
              <w:rPr>
                <w:rFonts w:ascii="Arial" w:hAnsi="Arial" w:cs="Arial"/>
                <w:sz w:val="20"/>
              </w:rPr>
              <w:t>platform</w:t>
            </w:r>
            <w:r w:rsidRPr="00D71510">
              <w:rPr>
                <w:rFonts w:ascii="Arial" w:hAnsi="Arial" w:cs="Arial"/>
                <w:spacing w:val="-8"/>
                <w:sz w:val="20"/>
              </w:rPr>
              <w:t xml:space="preserve"> </w:t>
            </w:r>
            <w:r w:rsidRPr="00D71510">
              <w:rPr>
                <w:rFonts w:ascii="Arial" w:hAnsi="Arial" w:cs="Arial"/>
                <w:sz w:val="20"/>
              </w:rPr>
              <w:t>mooring</w:t>
            </w:r>
            <w:r w:rsidRPr="00D71510">
              <w:rPr>
                <w:rFonts w:ascii="Arial" w:hAnsi="Arial" w:cs="Arial"/>
                <w:spacing w:val="-5"/>
                <w:sz w:val="20"/>
              </w:rPr>
              <w:t xml:space="preserve"> </w:t>
            </w:r>
            <w:r w:rsidRPr="00D71510">
              <w:rPr>
                <w:rFonts w:ascii="Arial" w:hAnsi="Arial" w:cs="Arial"/>
                <w:spacing w:val="-2"/>
                <w:sz w:val="20"/>
              </w:rPr>
              <w:t>system</w:t>
            </w:r>
          </w:p>
        </w:tc>
        <w:tc>
          <w:tcPr>
            <w:tcW w:w="2268" w:type="dxa"/>
          </w:tcPr>
          <w:p w14:paraId="2353A307" w14:textId="77777777" w:rsidR="00541ED3" w:rsidRPr="00D71510" w:rsidRDefault="00541ED3">
            <w:pPr>
              <w:pStyle w:val="TableParagraph"/>
              <w:spacing w:before="1"/>
              <w:rPr>
                <w:rFonts w:ascii="Arial" w:hAnsi="Arial" w:cs="Arial"/>
                <w:b/>
                <w:sz w:val="35"/>
              </w:rPr>
            </w:pPr>
          </w:p>
          <w:p w14:paraId="5AA1FF56"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13CD5E23" w14:textId="77777777" w:rsidR="00541ED3" w:rsidRPr="00D71510" w:rsidRDefault="00541ED3">
            <w:pPr>
              <w:pStyle w:val="TableParagraph"/>
              <w:spacing w:before="1"/>
              <w:rPr>
                <w:rFonts w:ascii="Arial" w:hAnsi="Arial" w:cs="Arial"/>
                <w:b/>
                <w:sz w:val="35"/>
              </w:rPr>
            </w:pPr>
          </w:p>
          <w:p w14:paraId="48A11AAA"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6788BD34" w14:textId="77777777" w:rsidR="00541ED3" w:rsidRPr="00D71510" w:rsidRDefault="00DB5ACD">
            <w:pPr>
              <w:pStyle w:val="TableParagraph"/>
              <w:spacing w:line="255" w:lineRule="exact"/>
              <w:ind w:left="10"/>
              <w:jc w:val="center"/>
              <w:rPr>
                <w:rFonts w:ascii="Arial" w:hAnsi="Arial" w:cs="Arial"/>
              </w:rPr>
            </w:pPr>
            <w:r w:rsidRPr="00D71510">
              <w:rPr>
                <w:rFonts w:ascii="Arial" w:hAnsi="Arial" w:cs="Arial"/>
              </w:rPr>
              <w:t>X</w:t>
            </w:r>
          </w:p>
          <w:p w14:paraId="03CF5EBE" w14:textId="77777777" w:rsidR="00541ED3" w:rsidRPr="00D71510" w:rsidRDefault="00DB5ACD">
            <w:pPr>
              <w:pStyle w:val="TableParagraph"/>
              <w:spacing w:before="2"/>
              <w:ind w:left="137" w:right="123" w:hanging="2"/>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11"/>
                <w:sz w:val="14"/>
              </w:rPr>
              <w:t xml:space="preserve"> </w:t>
            </w:r>
            <w:r w:rsidRPr="00D71510">
              <w:rPr>
                <w:rFonts w:ascii="Arial" w:hAnsi="Arial" w:cs="Arial"/>
                <w:sz w:val="14"/>
              </w:rPr>
              <w:t>to</w:t>
            </w:r>
            <w:r w:rsidRPr="00D71510">
              <w:rPr>
                <w:rFonts w:ascii="Arial" w:hAnsi="Arial" w:cs="Arial"/>
                <w:spacing w:val="-11"/>
                <w:sz w:val="14"/>
              </w:rPr>
              <w:t xml:space="preserve"> </w:t>
            </w:r>
            <w:r w:rsidRPr="00D71510">
              <w:rPr>
                <w:rFonts w:ascii="Arial" w:hAnsi="Arial" w:cs="Arial"/>
                <w:sz w:val="14"/>
              </w:rPr>
              <w:t>sequence of</w:t>
            </w:r>
            <w:r w:rsidRPr="00D71510">
              <w:rPr>
                <w:rFonts w:ascii="Arial" w:hAnsi="Arial" w:cs="Arial"/>
                <w:spacing w:val="-1"/>
                <w:sz w:val="14"/>
              </w:rPr>
              <w:t xml:space="preserve"> </w:t>
            </w:r>
            <w:r w:rsidRPr="00D71510">
              <w:rPr>
                <w:rFonts w:ascii="Arial" w:hAnsi="Arial" w:cs="Arial"/>
                <w:sz w:val="14"/>
              </w:rPr>
              <w:t>irreversible</w:t>
            </w:r>
          </w:p>
          <w:p w14:paraId="45725340" w14:textId="77777777" w:rsidR="00541ED3" w:rsidRPr="00D71510" w:rsidRDefault="00DB5ACD">
            <w:pPr>
              <w:pStyle w:val="TableParagraph"/>
              <w:spacing w:line="140" w:lineRule="exact"/>
              <w:ind w:left="149" w:right="139"/>
              <w:jc w:val="center"/>
              <w:rPr>
                <w:rFonts w:ascii="Arial" w:hAnsi="Arial" w:cs="Arial"/>
                <w:sz w:val="14"/>
              </w:rPr>
            </w:pPr>
            <w:r w:rsidRPr="00D71510">
              <w:rPr>
                <w:rFonts w:ascii="Arial" w:hAnsi="Arial" w:cs="Arial"/>
                <w:spacing w:val="-2"/>
                <w:sz w:val="14"/>
              </w:rPr>
              <w:t>operations</w:t>
            </w:r>
          </w:p>
        </w:tc>
      </w:tr>
      <w:tr w:rsidR="00541ED3" w:rsidRPr="00D71510" w14:paraId="32ADA0E8" w14:textId="77777777">
        <w:trPr>
          <w:trHeight w:val="697"/>
        </w:trPr>
        <w:tc>
          <w:tcPr>
            <w:tcW w:w="4078" w:type="dxa"/>
          </w:tcPr>
          <w:p w14:paraId="1FBFF648"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Temporary</w:t>
            </w:r>
            <w:r w:rsidRPr="00D71510">
              <w:rPr>
                <w:rFonts w:ascii="Arial" w:hAnsi="Arial" w:cs="Arial"/>
                <w:spacing w:val="-10"/>
                <w:sz w:val="20"/>
              </w:rPr>
              <w:t xml:space="preserve"> </w:t>
            </w:r>
            <w:r w:rsidRPr="00D71510">
              <w:rPr>
                <w:rFonts w:ascii="Arial" w:hAnsi="Arial" w:cs="Arial"/>
                <w:sz w:val="20"/>
              </w:rPr>
              <w:t>Installation</w:t>
            </w:r>
            <w:r w:rsidRPr="00D71510">
              <w:rPr>
                <w:rFonts w:ascii="Arial" w:hAnsi="Arial" w:cs="Arial"/>
                <w:spacing w:val="-11"/>
                <w:sz w:val="20"/>
              </w:rPr>
              <w:t xml:space="preserve"> </w:t>
            </w:r>
            <w:r w:rsidRPr="00D71510">
              <w:rPr>
                <w:rFonts w:ascii="Arial" w:hAnsi="Arial" w:cs="Arial"/>
                <w:sz w:val="20"/>
              </w:rPr>
              <w:t>aids</w:t>
            </w:r>
            <w:r w:rsidRPr="00D71510">
              <w:rPr>
                <w:rFonts w:ascii="Arial" w:hAnsi="Arial" w:cs="Arial"/>
                <w:spacing w:val="-12"/>
                <w:sz w:val="20"/>
              </w:rPr>
              <w:t xml:space="preserve"> </w:t>
            </w:r>
            <w:r w:rsidRPr="00D71510">
              <w:rPr>
                <w:rFonts w:ascii="Arial" w:hAnsi="Arial" w:cs="Arial"/>
                <w:spacing w:val="-2"/>
                <w:sz w:val="20"/>
              </w:rPr>
              <w:t>including:</w:t>
            </w:r>
          </w:p>
          <w:p w14:paraId="2257FA21" w14:textId="77777777" w:rsidR="00541ED3" w:rsidRPr="00D71510" w:rsidRDefault="00DB5ACD">
            <w:pPr>
              <w:pStyle w:val="TableParagraph"/>
              <w:numPr>
                <w:ilvl w:val="0"/>
                <w:numId w:val="20"/>
              </w:numPr>
              <w:tabs>
                <w:tab w:val="left" w:pos="467"/>
                <w:tab w:val="left" w:pos="468"/>
              </w:tabs>
              <w:ind w:hanging="361"/>
              <w:rPr>
                <w:rFonts w:ascii="Arial" w:hAnsi="Arial" w:cs="Arial"/>
                <w:sz w:val="20"/>
              </w:rPr>
            </w:pPr>
            <w:proofErr w:type="spellStart"/>
            <w:proofErr w:type="gramStart"/>
            <w:r w:rsidRPr="00D71510">
              <w:rPr>
                <w:rFonts w:ascii="Arial" w:hAnsi="Arial" w:cs="Arial"/>
                <w:sz w:val="20"/>
              </w:rPr>
              <w:t>Tow</w:t>
            </w:r>
            <w:proofErr w:type="spellEnd"/>
            <w:proofErr w:type="gramEnd"/>
            <w:r w:rsidRPr="00D71510">
              <w:rPr>
                <w:rFonts w:ascii="Arial" w:hAnsi="Arial" w:cs="Arial"/>
                <w:spacing w:val="-4"/>
                <w:sz w:val="20"/>
              </w:rPr>
              <w:t xml:space="preserve"> </w:t>
            </w:r>
            <w:r w:rsidRPr="00D71510">
              <w:rPr>
                <w:rFonts w:ascii="Arial" w:hAnsi="Arial" w:cs="Arial"/>
                <w:spacing w:val="-2"/>
                <w:sz w:val="20"/>
              </w:rPr>
              <w:t>points</w:t>
            </w:r>
          </w:p>
          <w:p w14:paraId="242392E4" w14:textId="77777777" w:rsidR="00541ED3" w:rsidRPr="00D71510" w:rsidRDefault="00DB5ACD">
            <w:pPr>
              <w:pStyle w:val="TableParagraph"/>
              <w:numPr>
                <w:ilvl w:val="0"/>
                <w:numId w:val="20"/>
              </w:numPr>
              <w:tabs>
                <w:tab w:val="left" w:pos="467"/>
                <w:tab w:val="left" w:pos="468"/>
              </w:tabs>
              <w:spacing w:before="1" w:line="213" w:lineRule="exact"/>
              <w:ind w:hanging="361"/>
              <w:rPr>
                <w:rFonts w:ascii="Arial" w:hAnsi="Arial" w:cs="Arial"/>
                <w:sz w:val="20"/>
              </w:rPr>
            </w:pPr>
            <w:proofErr w:type="gramStart"/>
            <w:r w:rsidRPr="00D71510">
              <w:rPr>
                <w:rFonts w:ascii="Arial" w:hAnsi="Arial" w:cs="Arial"/>
                <w:sz w:val="20"/>
              </w:rPr>
              <w:t>Bumpers</w:t>
            </w:r>
            <w:proofErr w:type="gramEnd"/>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Guiding</w:t>
            </w:r>
            <w:r w:rsidRPr="00D71510">
              <w:rPr>
                <w:rFonts w:ascii="Arial" w:hAnsi="Arial" w:cs="Arial"/>
                <w:spacing w:val="-9"/>
                <w:sz w:val="20"/>
              </w:rPr>
              <w:t xml:space="preserve"> </w:t>
            </w:r>
            <w:r w:rsidRPr="00D71510">
              <w:rPr>
                <w:rFonts w:ascii="Arial" w:hAnsi="Arial" w:cs="Arial"/>
                <w:spacing w:val="-2"/>
                <w:sz w:val="20"/>
              </w:rPr>
              <w:t>Systems</w:t>
            </w:r>
          </w:p>
        </w:tc>
        <w:tc>
          <w:tcPr>
            <w:tcW w:w="2268" w:type="dxa"/>
          </w:tcPr>
          <w:p w14:paraId="03C6F293" w14:textId="77777777" w:rsidR="00541ED3" w:rsidRPr="00D71510" w:rsidRDefault="00DB5ACD">
            <w:pPr>
              <w:pStyle w:val="TableParagraph"/>
              <w:spacing w:before="223"/>
              <w:ind w:left="1073"/>
              <w:rPr>
                <w:rFonts w:ascii="Arial" w:hAnsi="Arial" w:cs="Arial"/>
              </w:rPr>
            </w:pPr>
            <w:r w:rsidRPr="00D71510">
              <w:rPr>
                <w:rFonts w:ascii="Arial" w:hAnsi="Arial" w:cs="Arial"/>
              </w:rPr>
              <w:t>X</w:t>
            </w:r>
          </w:p>
        </w:tc>
        <w:tc>
          <w:tcPr>
            <w:tcW w:w="1133" w:type="dxa"/>
          </w:tcPr>
          <w:p w14:paraId="0254984B" w14:textId="77777777" w:rsidR="00541ED3" w:rsidRPr="00D71510" w:rsidRDefault="00DB5ACD">
            <w:pPr>
              <w:pStyle w:val="TableParagraph"/>
              <w:spacing w:before="223"/>
              <w:ind w:left="8"/>
              <w:jc w:val="center"/>
              <w:rPr>
                <w:rFonts w:ascii="Arial" w:hAnsi="Arial" w:cs="Arial"/>
              </w:rPr>
            </w:pPr>
            <w:r w:rsidRPr="00D71510">
              <w:rPr>
                <w:rFonts w:ascii="Arial" w:hAnsi="Arial" w:cs="Arial"/>
              </w:rPr>
              <w:t>X</w:t>
            </w:r>
          </w:p>
        </w:tc>
        <w:tc>
          <w:tcPr>
            <w:tcW w:w="1377" w:type="dxa"/>
          </w:tcPr>
          <w:p w14:paraId="02633324" w14:textId="77777777" w:rsidR="00541ED3" w:rsidRPr="00D71510" w:rsidRDefault="00541ED3">
            <w:pPr>
              <w:pStyle w:val="TableParagraph"/>
              <w:rPr>
                <w:rFonts w:ascii="Arial" w:hAnsi="Arial" w:cs="Arial"/>
                <w:sz w:val="18"/>
              </w:rPr>
            </w:pPr>
          </w:p>
        </w:tc>
      </w:tr>
    </w:tbl>
    <w:p w14:paraId="4A02B0EE" w14:textId="77777777" w:rsidR="00541ED3" w:rsidRPr="00D71510" w:rsidRDefault="00541ED3">
      <w:pPr>
        <w:rPr>
          <w:rFonts w:ascii="Arial" w:hAnsi="Arial" w:cs="Arial"/>
          <w:sz w:val="18"/>
        </w:rPr>
        <w:sectPr w:rsidR="00541ED3" w:rsidRPr="00D71510">
          <w:pgSz w:w="11910" w:h="16850"/>
          <w:pgMar w:top="1200" w:right="1140" w:bottom="1080" w:left="1400" w:header="719" w:footer="892" w:gutter="0"/>
          <w:cols w:space="720"/>
        </w:sectPr>
      </w:pPr>
    </w:p>
    <w:p w14:paraId="644A65B0" w14:textId="77777777" w:rsidR="00541ED3" w:rsidRPr="00D71510" w:rsidRDefault="00541ED3">
      <w:pPr>
        <w:pStyle w:val="BodyText"/>
        <w:spacing w:before="1" w:after="1"/>
        <w:rPr>
          <w:rFonts w:ascii="Arial" w:hAnsi="Arial" w:cs="Arial"/>
          <w:b/>
          <w:sz w:val="20"/>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8"/>
        <w:gridCol w:w="2268"/>
        <w:gridCol w:w="1133"/>
        <w:gridCol w:w="1377"/>
      </w:tblGrid>
      <w:tr w:rsidR="00541ED3" w:rsidRPr="00D71510" w14:paraId="7CC995A4" w14:textId="77777777">
        <w:trPr>
          <w:trHeight w:val="928"/>
        </w:trPr>
        <w:tc>
          <w:tcPr>
            <w:tcW w:w="4078" w:type="dxa"/>
          </w:tcPr>
          <w:p w14:paraId="152BF8DE" w14:textId="77777777" w:rsidR="00541ED3" w:rsidRPr="00D71510" w:rsidRDefault="00DB5ACD">
            <w:pPr>
              <w:pStyle w:val="TableParagraph"/>
              <w:numPr>
                <w:ilvl w:val="0"/>
                <w:numId w:val="19"/>
              </w:numPr>
              <w:tabs>
                <w:tab w:val="left" w:pos="467"/>
                <w:tab w:val="left" w:pos="468"/>
              </w:tabs>
              <w:ind w:right="457"/>
              <w:rPr>
                <w:rFonts w:ascii="Arial" w:hAnsi="Arial" w:cs="Arial"/>
                <w:sz w:val="20"/>
              </w:rPr>
            </w:pPr>
            <w:r w:rsidRPr="00D71510">
              <w:rPr>
                <w:rFonts w:ascii="Arial" w:hAnsi="Arial" w:cs="Arial"/>
                <w:sz w:val="20"/>
              </w:rPr>
              <w:t>Buoyancy</w:t>
            </w:r>
            <w:r w:rsidRPr="00D71510">
              <w:rPr>
                <w:rFonts w:ascii="Arial" w:hAnsi="Arial" w:cs="Arial"/>
                <w:spacing w:val="-10"/>
                <w:sz w:val="20"/>
              </w:rPr>
              <w:t xml:space="preserve"> </w:t>
            </w:r>
            <w:r w:rsidRPr="00D71510">
              <w:rPr>
                <w:rFonts w:ascii="Arial" w:hAnsi="Arial" w:cs="Arial"/>
                <w:sz w:val="20"/>
              </w:rPr>
              <w:t>Tanks</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12"/>
                <w:sz w:val="20"/>
              </w:rPr>
              <w:t xml:space="preserve"> </w:t>
            </w:r>
            <w:r w:rsidRPr="00D71510">
              <w:rPr>
                <w:rFonts w:ascii="Arial" w:hAnsi="Arial" w:cs="Arial"/>
                <w:sz w:val="20"/>
              </w:rPr>
              <w:t>attachment</w:t>
            </w:r>
            <w:r w:rsidRPr="00D71510">
              <w:rPr>
                <w:rFonts w:ascii="Arial" w:hAnsi="Arial" w:cs="Arial"/>
                <w:spacing w:val="-12"/>
                <w:sz w:val="20"/>
              </w:rPr>
              <w:t xml:space="preserve"> </w:t>
            </w:r>
            <w:r w:rsidRPr="00D71510">
              <w:rPr>
                <w:rFonts w:ascii="Arial" w:hAnsi="Arial" w:cs="Arial"/>
                <w:sz w:val="20"/>
              </w:rPr>
              <w:t>to OSS (including collapse check and point loading assessment)</w:t>
            </w:r>
          </w:p>
          <w:p w14:paraId="52F70DA7" w14:textId="77777777" w:rsidR="00541ED3" w:rsidRPr="00D71510" w:rsidRDefault="00DB5ACD">
            <w:pPr>
              <w:pStyle w:val="TableParagraph"/>
              <w:numPr>
                <w:ilvl w:val="0"/>
                <w:numId w:val="19"/>
              </w:numPr>
              <w:tabs>
                <w:tab w:val="left" w:pos="467"/>
                <w:tab w:val="left" w:pos="468"/>
              </w:tabs>
              <w:spacing w:line="213" w:lineRule="exact"/>
              <w:ind w:hanging="361"/>
              <w:rPr>
                <w:rFonts w:ascii="Arial" w:hAnsi="Arial" w:cs="Arial"/>
                <w:sz w:val="20"/>
              </w:rPr>
            </w:pPr>
            <w:r w:rsidRPr="00D71510">
              <w:rPr>
                <w:rFonts w:ascii="Arial" w:hAnsi="Arial" w:cs="Arial"/>
                <w:sz w:val="20"/>
              </w:rPr>
              <w:t>Positioning</w:t>
            </w:r>
            <w:r w:rsidRPr="00D71510">
              <w:rPr>
                <w:rFonts w:ascii="Arial" w:hAnsi="Arial" w:cs="Arial"/>
                <w:spacing w:val="-13"/>
                <w:sz w:val="20"/>
              </w:rPr>
              <w:t xml:space="preserve"> </w:t>
            </w:r>
            <w:r w:rsidRPr="00D71510">
              <w:rPr>
                <w:rFonts w:ascii="Arial" w:hAnsi="Arial" w:cs="Arial"/>
                <w:sz w:val="20"/>
              </w:rPr>
              <w:t>systems,</w:t>
            </w:r>
            <w:r w:rsidRPr="00D71510">
              <w:rPr>
                <w:rFonts w:ascii="Arial" w:hAnsi="Arial" w:cs="Arial"/>
                <w:spacing w:val="-13"/>
                <w:sz w:val="20"/>
              </w:rPr>
              <w:t xml:space="preserve"> </w:t>
            </w:r>
            <w:r w:rsidRPr="00D71510">
              <w:rPr>
                <w:rFonts w:ascii="Arial" w:hAnsi="Arial" w:cs="Arial"/>
                <w:spacing w:val="-4"/>
                <w:sz w:val="20"/>
              </w:rPr>
              <w:t>etc.</w:t>
            </w:r>
          </w:p>
        </w:tc>
        <w:tc>
          <w:tcPr>
            <w:tcW w:w="2268" w:type="dxa"/>
          </w:tcPr>
          <w:p w14:paraId="6AD39190" w14:textId="77777777" w:rsidR="00541ED3" w:rsidRPr="00D71510" w:rsidRDefault="00541ED3">
            <w:pPr>
              <w:pStyle w:val="TableParagraph"/>
              <w:rPr>
                <w:rFonts w:ascii="Arial" w:hAnsi="Arial" w:cs="Arial"/>
                <w:sz w:val="16"/>
              </w:rPr>
            </w:pPr>
          </w:p>
        </w:tc>
        <w:tc>
          <w:tcPr>
            <w:tcW w:w="1133" w:type="dxa"/>
          </w:tcPr>
          <w:p w14:paraId="51842F9B" w14:textId="77777777" w:rsidR="00541ED3" w:rsidRPr="00D71510" w:rsidRDefault="00541ED3">
            <w:pPr>
              <w:pStyle w:val="TableParagraph"/>
              <w:rPr>
                <w:rFonts w:ascii="Arial" w:hAnsi="Arial" w:cs="Arial"/>
                <w:sz w:val="16"/>
              </w:rPr>
            </w:pPr>
          </w:p>
        </w:tc>
        <w:tc>
          <w:tcPr>
            <w:tcW w:w="1377" w:type="dxa"/>
          </w:tcPr>
          <w:p w14:paraId="57233588" w14:textId="77777777" w:rsidR="00541ED3" w:rsidRPr="00D71510" w:rsidRDefault="00541ED3">
            <w:pPr>
              <w:pStyle w:val="TableParagraph"/>
              <w:rPr>
                <w:rFonts w:ascii="Arial" w:hAnsi="Arial" w:cs="Arial"/>
                <w:sz w:val="16"/>
              </w:rPr>
            </w:pPr>
          </w:p>
        </w:tc>
      </w:tr>
      <w:tr w:rsidR="00541ED3" w:rsidRPr="00D71510" w14:paraId="1BFAD0B5" w14:textId="77777777">
        <w:trPr>
          <w:trHeight w:val="1067"/>
        </w:trPr>
        <w:tc>
          <w:tcPr>
            <w:tcW w:w="4078" w:type="dxa"/>
          </w:tcPr>
          <w:p w14:paraId="5C7EC2B7" w14:textId="77777777" w:rsidR="00541ED3" w:rsidRPr="00D71510" w:rsidRDefault="00541ED3">
            <w:pPr>
              <w:pStyle w:val="TableParagraph"/>
              <w:rPr>
                <w:rFonts w:ascii="Arial" w:hAnsi="Arial" w:cs="Arial"/>
                <w:b/>
              </w:rPr>
            </w:pPr>
          </w:p>
          <w:p w14:paraId="451DC52E" w14:textId="77777777" w:rsidR="00541ED3" w:rsidRPr="00D71510" w:rsidRDefault="00DB5ACD">
            <w:pPr>
              <w:pStyle w:val="TableParagraph"/>
              <w:spacing w:before="161"/>
              <w:ind w:left="107"/>
              <w:rPr>
                <w:rFonts w:ascii="Arial" w:hAnsi="Arial" w:cs="Arial"/>
                <w:spacing w:val="-2"/>
                <w:sz w:val="20"/>
              </w:rPr>
            </w:pPr>
            <w:r w:rsidRPr="00D71510">
              <w:rPr>
                <w:rFonts w:ascii="Arial" w:hAnsi="Arial" w:cs="Arial"/>
                <w:sz w:val="20"/>
              </w:rPr>
              <w:t>Install</w:t>
            </w:r>
            <w:r w:rsidRPr="00D71510">
              <w:rPr>
                <w:rFonts w:ascii="Arial" w:hAnsi="Arial" w:cs="Arial"/>
                <w:spacing w:val="-7"/>
                <w:sz w:val="20"/>
              </w:rPr>
              <w:t xml:space="preserve"> </w:t>
            </w:r>
            <w:r w:rsidRPr="00D71510">
              <w:rPr>
                <w:rFonts w:ascii="Arial" w:hAnsi="Arial" w:cs="Arial"/>
                <w:sz w:val="20"/>
              </w:rPr>
              <w:t>OSS</w:t>
            </w:r>
            <w:r w:rsidRPr="00D71510">
              <w:rPr>
                <w:rFonts w:ascii="Arial" w:hAnsi="Arial" w:cs="Arial"/>
                <w:spacing w:val="-8"/>
                <w:sz w:val="20"/>
              </w:rPr>
              <w:t xml:space="preserve"> </w:t>
            </w:r>
            <w:r w:rsidRPr="00D71510">
              <w:rPr>
                <w:rFonts w:ascii="Arial" w:hAnsi="Arial" w:cs="Arial"/>
                <w:sz w:val="20"/>
              </w:rPr>
              <w:t>on</w:t>
            </w:r>
            <w:r w:rsidRPr="00D71510">
              <w:rPr>
                <w:rFonts w:ascii="Arial" w:hAnsi="Arial" w:cs="Arial"/>
                <w:spacing w:val="-9"/>
                <w:sz w:val="20"/>
              </w:rPr>
              <w:t xml:space="preserve"> </w:t>
            </w:r>
            <w:r w:rsidRPr="00D71510">
              <w:rPr>
                <w:rFonts w:ascii="Arial" w:hAnsi="Arial" w:cs="Arial"/>
                <w:sz w:val="20"/>
              </w:rPr>
              <w:t>floating</w:t>
            </w:r>
            <w:r w:rsidRPr="00D71510">
              <w:rPr>
                <w:rFonts w:ascii="Arial" w:hAnsi="Arial" w:cs="Arial"/>
                <w:spacing w:val="-6"/>
                <w:sz w:val="20"/>
              </w:rPr>
              <w:t xml:space="preserve"> </w:t>
            </w:r>
            <w:r w:rsidRPr="00D71510">
              <w:rPr>
                <w:rFonts w:ascii="Arial" w:hAnsi="Arial" w:cs="Arial"/>
                <w:sz w:val="20"/>
              </w:rPr>
              <w:t>foundation</w:t>
            </w:r>
            <w:r w:rsidRPr="00D71510">
              <w:rPr>
                <w:rFonts w:ascii="Arial" w:hAnsi="Arial" w:cs="Arial"/>
                <w:spacing w:val="-9"/>
                <w:sz w:val="20"/>
              </w:rPr>
              <w:t xml:space="preserve"> </w:t>
            </w:r>
            <w:r w:rsidRPr="00D71510">
              <w:rPr>
                <w:rFonts w:ascii="Arial" w:hAnsi="Arial" w:cs="Arial"/>
                <w:spacing w:val="-2"/>
                <w:sz w:val="20"/>
              </w:rPr>
              <w:t>offshore</w:t>
            </w:r>
          </w:p>
          <w:p w14:paraId="0600D65A" w14:textId="54FD5BC2" w:rsidR="00C0510C" w:rsidRPr="00D71510" w:rsidRDefault="00C0510C">
            <w:pPr>
              <w:pStyle w:val="TableParagraph"/>
              <w:spacing w:before="161"/>
              <w:ind w:left="107"/>
              <w:rPr>
                <w:rFonts w:ascii="Arial" w:hAnsi="Arial" w:cs="Arial"/>
                <w:sz w:val="20"/>
              </w:rPr>
            </w:pPr>
            <w:r w:rsidRPr="00D71510">
              <w:rPr>
                <w:rFonts w:ascii="Arial" w:hAnsi="Arial" w:cs="Arial"/>
                <w:spacing w:val="-2"/>
                <w:sz w:val="20"/>
              </w:rPr>
              <w:t xml:space="preserve">(crane, lift or </w:t>
            </w:r>
            <w:proofErr w:type="spellStart"/>
            <w:r w:rsidRPr="00D71510">
              <w:rPr>
                <w:rFonts w:ascii="Arial" w:hAnsi="Arial" w:cs="Arial"/>
                <w:spacing w:val="-2"/>
                <w:sz w:val="20"/>
              </w:rPr>
              <w:t>floatover</w:t>
            </w:r>
            <w:proofErr w:type="spellEnd"/>
            <w:r w:rsidRPr="00D71510">
              <w:rPr>
                <w:rFonts w:ascii="Arial" w:hAnsi="Arial" w:cs="Arial"/>
                <w:spacing w:val="-2"/>
                <w:sz w:val="20"/>
              </w:rPr>
              <w:t>)</w:t>
            </w:r>
          </w:p>
        </w:tc>
        <w:tc>
          <w:tcPr>
            <w:tcW w:w="2268" w:type="dxa"/>
          </w:tcPr>
          <w:p w14:paraId="692BF570" w14:textId="77777777" w:rsidR="00541ED3" w:rsidRPr="00D71510" w:rsidRDefault="00541ED3">
            <w:pPr>
              <w:pStyle w:val="TableParagraph"/>
              <w:spacing w:before="1"/>
              <w:rPr>
                <w:rFonts w:ascii="Arial" w:hAnsi="Arial" w:cs="Arial"/>
                <w:b/>
                <w:sz w:val="35"/>
              </w:rPr>
            </w:pPr>
          </w:p>
          <w:p w14:paraId="5673B31C"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2FAB28D1" w14:textId="77777777" w:rsidR="00541ED3" w:rsidRPr="00D71510" w:rsidRDefault="00541ED3">
            <w:pPr>
              <w:pStyle w:val="TableParagraph"/>
              <w:spacing w:before="1"/>
              <w:rPr>
                <w:rFonts w:ascii="Arial" w:hAnsi="Arial" w:cs="Arial"/>
                <w:b/>
                <w:sz w:val="35"/>
              </w:rPr>
            </w:pPr>
          </w:p>
          <w:p w14:paraId="5449A620"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28770F6A" w14:textId="77777777" w:rsidR="00541ED3" w:rsidRPr="00D71510" w:rsidRDefault="00DB5ACD">
            <w:pPr>
              <w:pStyle w:val="TableParagraph"/>
              <w:spacing w:line="255" w:lineRule="exact"/>
              <w:ind w:left="10"/>
              <w:jc w:val="center"/>
              <w:rPr>
                <w:rFonts w:ascii="Arial" w:hAnsi="Arial" w:cs="Arial"/>
              </w:rPr>
            </w:pPr>
            <w:r w:rsidRPr="00D71510">
              <w:rPr>
                <w:rFonts w:ascii="Arial" w:hAnsi="Arial" w:cs="Arial"/>
              </w:rPr>
              <w:t>X</w:t>
            </w:r>
          </w:p>
          <w:p w14:paraId="7A971DA9" w14:textId="77777777" w:rsidR="00541ED3" w:rsidRPr="00D71510" w:rsidRDefault="00DB5ACD">
            <w:pPr>
              <w:pStyle w:val="TableParagraph"/>
              <w:spacing w:before="2"/>
              <w:ind w:left="137" w:right="123" w:hanging="2"/>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11"/>
                <w:sz w:val="14"/>
              </w:rPr>
              <w:t xml:space="preserve"> </w:t>
            </w:r>
            <w:r w:rsidRPr="00D71510">
              <w:rPr>
                <w:rFonts w:ascii="Arial" w:hAnsi="Arial" w:cs="Arial"/>
                <w:sz w:val="14"/>
              </w:rPr>
              <w:t>to</w:t>
            </w:r>
            <w:r w:rsidRPr="00D71510">
              <w:rPr>
                <w:rFonts w:ascii="Arial" w:hAnsi="Arial" w:cs="Arial"/>
                <w:spacing w:val="-11"/>
                <w:sz w:val="14"/>
              </w:rPr>
              <w:t xml:space="preserve"> </w:t>
            </w:r>
            <w:r w:rsidRPr="00D71510">
              <w:rPr>
                <w:rFonts w:ascii="Arial" w:hAnsi="Arial" w:cs="Arial"/>
                <w:sz w:val="14"/>
              </w:rPr>
              <w:t>sequence of</w:t>
            </w:r>
            <w:r w:rsidRPr="00D71510">
              <w:rPr>
                <w:rFonts w:ascii="Arial" w:hAnsi="Arial" w:cs="Arial"/>
                <w:spacing w:val="-1"/>
                <w:sz w:val="14"/>
              </w:rPr>
              <w:t xml:space="preserve"> </w:t>
            </w:r>
            <w:r w:rsidRPr="00D71510">
              <w:rPr>
                <w:rFonts w:ascii="Arial" w:hAnsi="Arial" w:cs="Arial"/>
                <w:sz w:val="14"/>
              </w:rPr>
              <w:t>irreversible</w:t>
            </w:r>
          </w:p>
          <w:p w14:paraId="1259D987" w14:textId="77777777" w:rsidR="00541ED3" w:rsidRPr="00D71510" w:rsidRDefault="00DB5ACD">
            <w:pPr>
              <w:pStyle w:val="TableParagraph"/>
              <w:spacing w:line="140" w:lineRule="exact"/>
              <w:ind w:left="149" w:right="139"/>
              <w:jc w:val="center"/>
              <w:rPr>
                <w:rFonts w:ascii="Arial" w:hAnsi="Arial" w:cs="Arial"/>
                <w:sz w:val="14"/>
              </w:rPr>
            </w:pPr>
            <w:r w:rsidRPr="00D71510">
              <w:rPr>
                <w:rFonts w:ascii="Arial" w:hAnsi="Arial" w:cs="Arial"/>
                <w:spacing w:val="-2"/>
                <w:sz w:val="14"/>
              </w:rPr>
              <w:t>operations</w:t>
            </w:r>
          </w:p>
        </w:tc>
      </w:tr>
      <w:tr w:rsidR="00541ED3" w:rsidRPr="00D71510" w14:paraId="13504D1C" w14:textId="77777777">
        <w:trPr>
          <w:trHeight w:val="1070"/>
        </w:trPr>
        <w:tc>
          <w:tcPr>
            <w:tcW w:w="4078" w:type="dxa"/>
          </w:tcPr>
          <w:p w14:paraId="0025803B" w14:textId="77777777" w:rsidR="00541ED3" w:rsidRPr="00D71510" w:rsidRDefault="00541ED3">
            <w:pPr>
              <w:pStyle w:val="TableParagraph"/>
              <w:spacing w:before="11"/>
              <w:rPr>
                <w:rFonts w:ascii="Arial" w:hAnsi="Arial" w:cs="Arial"/>
                <w:b/>
                <w:sz w:val="25"/>
              </w:rPr>
            </w:pPr>
          </w:p>
          <w:p w14:paraId="39B50E0F" w14:textId="77777777" w:rsidR="00541ED3" w:rsidRPr="00D71510" w:rsidRDefault="00DB5ACD">
            <w:pPr>
              <w:pStyle w:val="TableParagraph"/>
              <w:ind w:left="107"/>
              <w:rPr>
                <w:rFonts w:ascii="Arial" w:hAnsi="Arial" w:cs="Arial"/>
                <w:sz w:val="20"/>
              </w:rPr>
            </w:pPr>
            <w:r w:rsidRPr="00D71510">
              <w:rPr>
                <w:rFonts w:ascii="Arial" w:hAnsi="Arial" w:cs="Arial"/>
                <w:sz w:val="20"/>
              </w:rPr>
              <w:t>Connect</w:t>
            </w:r>
            <w:r w:rsidRPr="00D71510">
              <w:rPr>
                <w:rFonts w:ascii="Arial" w:hAnsi="Arial" w:cs="Arial"/>
                <w:spacing w:val="-7"/>
                <w:sz w:val="20"/>
              </w:rPr>
              <w:t xml:space="preserve"> </w:t>
            </w:r>
            <w:r w:rsidRPr="00D71510">
              <w:rPr>
                <w:rFonts w:ascii="Arial" w:hAnsi="Arial" w:cs="Arial"/>
                <w:sz w:val="20"/>
              </w:rPr>
              <w:t>OSS,</w:t>
            </w:r>
            <w:r w:rsidRPr="00D71510">
              <w:rPr>
                <w:rFonts w:ascii="Arial" w:hAnsi="Arial" w:cs="Arial"/>
                <w:spacing w:val="-8"/>
                <w:sz w:val="20"/>
              </w:rPr>
              <w:t xml:space="preserve"> </w:t>
            </w:r>
            <w:r w:rsidRPr="00D71510">
              <w:rPr>
                <w:rFonts w:ascii="Arial" w:hAnsi="Arial" w:cs="Arial"/>
                <w:sz w:val="20"/>
              </w:rPr>
              <w:t>floating</w:t>
            </w:r>
            <w:r w:rsidRPr="00D71510">
              <w:rPr>
                <w:rFonts w:ascii="Arial" w:hAnsi="Arial" w:cs="Arial"/>
                <w:spacing w:val="-9"/>
                <w:sz w:val="20"/>
              </w:rPr>
              <w:t xml:space="preserve"> </w:t>
            </w:r>
            <w:r w:rsidRPr="00D71510">
              <w:rPr>
                <w:rFonts w:ascii="Arial" w:hAnsi="Arial" w:cs="Arial"/>
                <w:sz w:val="20"/>
              </w:rPr>
              <w:t>out</w:t>
            </w:r>
            <w:r w:rsidRPr="00D71510">
              <w:rPr>
                <w:rFonts w:ascii="Arial" w:hAnsi="Arial" w:cs="Arial"/>
                <w:spacing w:val="-10"/>
                <w:sz w:val="20"/>
              </w:rPr>
              <w:t xml:space="preserve"> </w:t>
            </w:r>
            <w:r w:rsidRPr="00D71510">
              <w:rPr>
                <w:rFonts w:ascii="Arial" w:hAnsi="Arial" w:cs="Arial"/>
                <w:sz w:val="20"/>
              </w:rPr>
              <w:t>on</w:t>
            </w:r>
            <w:r w:rsidRPr="00D71510">
              <w:rPr>
                <w:rFonts w:ascii="Arial" w:hAnsi="Arial" w:cs="Arial"/>
                <w:spacing w:val="-11"/>
                <w:sz w:val="20"/>
              </w:rPr>
              <w:t xml:space="preserve"> </w:t>
            </w:r>
            <w:r w:rsidRPr="00D71510">
              <w:rPr>
                <w:rFonts w:ascii="Arial" w:hAnsi="Arial" w:cs="Arial"/>
                <w:sz w:val="20"/>
              </w:rPr>
              <w:t>integrated buoyancy, to moorings</w:t>
            </w:r>
          </w:p>
        </w:tc>
        <w:tc>
          <w:tcPr>
            <w:tcW w:w="2268" w:type="dxa"/>
          </w:tcPr>
          <w:p w14:paraId="71E918E2" w14:textId="77777777" w:rsidR="00541ED3" w:rsidRPr="00D71510" w:rsidRDefault="00541ED3">
            <w:pPr>
              <w:pStyle w:val="TableParagraph"/>
              <w:spacing w:before="1"/>
              <w:rPr>
                <w:rFonts w:ascii="Arial" w:hAnsi="Arial" w:cs="Arial"/>
                <w:b/>
                <w:sz w:val="35"/>
              </w:rPr>
            </w:pPr>
          </w:p>
          <w:p w14:paraId="166C909D" w14:textId="77777777" w:rsidR="00541ED3" w:rsidRPr="00D71510" w:rsidRDefault="00DB5ACD">
            <w:pPr>
              <w:pStyle w:val="TableParagraph"/>
              <w:ind w:left="1073"/>
              <w:rPr>
                <w:rFonts w:ascii="Arial" w:hAnsi="Arial" w:cs="Arial"/>
              </w:rPr>
            </w:pPr>
            <w:r w:rsidRPr="00D71510">
              <w:rPr>
                <w:rFonts w:ascii="Arial" w:hAnsi="Arial" w:cs="Arial"/>
              </w:rPr>
              <w:t>X</w:t>
            </w:r>
          </w:p>
        </w:tc>
        <w:tc>
          <w:tcPr>
            <w:tcW w:w="1133" w:type="dxa"/>
          </w:tcPr>
          <w:p w14:paraId="5DF489E9" w14:textId="77777777" w:rsidR="00541ED3" w:rsidRPr="00D71510" w:rsidRDefault="00541ED3">
            <w:pPr>
              <w:pStyle w:val="TableParagraph"/>
              <w:spacing w:before="1"/>
              <w:rPr>
                <w:rFonts w:ascii="Arial" w:hAnsi="Arial" w:cs="Arial"/>
                <w:b/>
                <w:sz w:val="35"/>
              </w:rPr>
            </w:pPr>
          </w:p>
          <w:p w14:paraId="095B964D" w14:textId="77777777" w:rsidR="00541ED3" w:rsidRPr="00D71510" w:rsidRDefault="00DB5ACD">
            <w:pPr>
              <w:pStyle w:val="TableParagraph"/>
              <w:ind w:left="8"/>
              <w:jc w:val="center"/>
              <w:rPr>
                <w:rFonts w:ascii="Arial" w:hAnsi="Arial" w:cs="Arial"/>
              </w:rPr>
            </w:pPr>
            <w:r w:rsidRPr="00D71510">
              <w:rPr>
                <w:rFonts w:ascii="Arial" w:hAnsi="Arial" w:cs="Arial"/>
              </w:rPr>
              <w:t>X</w:t>
            </w:r>
          </w:p>
        </w:tc>
        <w:tc>
          <w:tcPr>
            <w:tcW w:w="1377" w:type="dxa"/>
          </w:tcPr>
          <w:p w14:paraId="19A1B59B" w14:textId="77777777" w:rsidR="00541ED3" w:rsidRPr="00D71510" w:rsidRDefault="00DB5ACD">
            <w:pPr>
              <w:pStyle w:val="TableParagraph"/>
              <w:spacing w:before="2" w:line="255" w:lineRule="exact"/>
              <w:ind w:left="10"/>
              <w:jc w:val="center"/>
              <w:rPr>
                <w:rFonts w:ascii="Arial" w:hAnsi="Arial" w:cs="Arial"/>
              </w:rPr>
            </w:pPr>
            <w:r w:rsidRPr="00D71510">
              <w:rPr>
                <w:rFonts w:ascii="Arial" w:hAnsi="Arial" w:cs="Arial"/>
              </w:rPr>
              <w:t>X</w:t>
            </w:r>
          </w:p>
          <w:p w14:paraId="6BC0C689" w14:textId="77777777" w:rsidR="00541ED3" w:rsidRPr="00D71510" w:rsidRDefault="00DB5ACD">
            <w:pPr>
              <w:pStyle w:val="TableParagraph"/>
              <w:ind w:left="137" w:right="123" w:hanging="2"/>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11"/>
                <w:sz w:val="14"/>
              </w:rPr>
              <w:t xml:space="preserve"> </w:t>
            </w:r>
            <w:r w:rsidRPr="00D71510">
              <w:rPr>
                <w:rFonts w:ascii="Arial" w:hAnsi="Arial" w:cs="Arial"/>
                <w:sz w:val="14"/>
              </w:rPr>
              <w:t>to</w:t>
            </w:r>
            <w:r w:rsidRPr="00D71510">
              <w:rPr>
                <w:rFonts w:ascii="Arial" w:hAnsi="Arial" w:cs="Arial"/>
                <w:spacing w:val="-11"/>
                <w:sz w:val="14"/>
              </w:rPr>
              <w:t xml:space="preserve"> </w:t>
            </w:r>
            <w:r w:rsidRPr="00D71510">
              <w:rPr>
                <w:rFonts w:ascii="Arial" w:hAnsi="Arial" w:cs="Arial"/>
                <w:sz w:val="14"/>
              </w:rPr>
              <w:t>sequence of</w:t>
            </w:r>
            <w:r w:rsidRPr="00D71510">
              <w:rPr>
                <w:rFonts w:ascii="Arial" w:hAnsi="Arial" w:cs="Arial"/>
                <w:spacing w:val="-1"/>
                <w:sz w:val="14"/>
              </w:rPr>
              <w:t xml:space="preserve"> </w:t>
            </w:r>
            <w:r w:rsidRPr="00D71510">
              <w:rPr>
                <w:rFonts w:ascii="Arial" w:hAnsi="Arial" w:cs="Arial"/>
                <w:sz w:val="14"/>
              </w:rPr>
              <w:t>irreversible</w:t>
            </w:r>
          </w:p>
          <w:p w14:paraId="5D8D5DB2" w14:textId="77777777" w:rsidR="00541ED3" w:rsidRPr="00D71510" w:rsidRDefault="00DB5ACD">
            <w:pPr>
              <w:pStyle w:val="TableParagraph"/>
              <w:spacing w:line="142" w:lineRule="exact"/>
              <w:ind w:left="149" w:right="139"/>
              <w:jc w:val="center"/>
              <w:rPr>
                <w:rFonts w:ascii="Arial" w:hAnsi="Arial" w:cs="Arial"/>
                <w:sz w:val="14"/>
              </w:rPr>
            </w:pPr>
            <w:r w:rsidRPr="00D71510">
              <w:rPr>
                <w:rFonts w:ascii="Arial" w:hAnsi="Arial" w:cs="Arial"/>
                <w:spacing w:val="-2"/>
                <w:sz w:val="14"/>
              </w:rPr>
              <w:t>operations</w:t>
            </w:r>
          </w:p>
        </w:tc>
      </w:tr>
      <w:tr w:rsidR="00541ED3" w:rsidRPr="00D71510" w14:paraId="76FDEE6C" w14:textId="77777777">
        <w:trPr>
          <w:trHeight w:val="254"/>
        </w:trPr>
        <w:tc>
          <w:tcPr>
            <w:tcW w:w="4078" w:type="dxa"/>
          </w:tcPr>
          <w:p w14:paraId="0AAADDAD" w14:textId="77777777" w:rsidR="00541ED3" w:rsidRPr="00D71510" w:rsidRDefault="00DB5ACD">
            <w:pPr>
              <w:pStyle w:val="TableParagraph"/>
              <w:spacing w:before="9" w:line="225" w:lineRule="exact"/>
              <w:ind w:left="107"/>
              <w:rPr>
                <w:rFonts w:ascii="Arial" w:hAnsi="Arial" w:cs="Arial"/>
                <w:sz w:val="20"/>
              </w:rPr>
            </w:pPr>
            <w:r w:rsidRPr="00D71510">
              <w:rPr>
                <w:rFonts w:ascii="Arial" w:hAnsi="Arial" w:cs="Arial"/>
                <w:sz w:val="20"/>
              </w:rPr>
              <w:t>Hook-up</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6"/>
                <w:sz w:val="20"/>
              </w:rPr>
              <w:t xml:space="preserve"> </w:t>
            </w:r>
            <w:r w:rsidRPr="00D71510">
              <w:rPr>
                <w:rFonts w:ascii="Arial" w:hAnsi="Arial" w:cs="Arial"/>
                <w:spacing w:val="-2"/>
                <w:sz w:val="20"/>
              </w:rPr>
              <w:t>commissioning</w:t>
            </w:r>
          </w:p>
        </w:tc>
        <w:tc>
          <w:tcPr>
            <w:tcW w:w="2268" w:type="dxa"/>
          </w:tcPr>
          <w:p w14:paraId="5806F9A8" w14:textId="77777777" w:rsidR="00541ED3" w:rsidRPr="00D71510" w:rsidRDefault="00DB5ACD">
            <w:pPr>
              <w:pStyle w:val="TableParagraph"/>
              <w:spacing w:line="234" w:lineRule="exact"/>
              <w:ind w:left="1073"/>
              <w:rPr>
                <w:rFonts w:ascii="Arial" w:hAnsi="Arial" w:cs="Arial"/>
              </w:rPr>
            </w:pPr>
            <w:r w:rsidRPr="00D71510">
              <w:rPr>
                <w:rFonts w:ascii="Arial" w:hAnsi="Arial" w:cs="Arial"/>
              </w:rPr>
              <w:t>X</w:t>
            </w:r>
          </w:p>
        </w:tc>
        <w:tc>
          <w:tcPr>
            <w:tcW w:w="1133" w:type="dxa"/>
          </w:tcPr>
          <w:p w14:paraId="1EA48AA2" w14:textId="77777777" w:rsidR="00541ED3" w:rsidRPr="00D71510" w:rsidRDefault="00DB5ACD">
            <w:pPr>
              <w:pStyle w:val="TableParagraph"/>
              <w:spacing w:line="234" w:lineRule="exact"/>
              <w:ind w:left="8"/>
              <w:jc w:val="center"/>
              <w:rPr>
                <w:rFonts w:ascii="Arial" w:hAnsi="Arial" w:cs="Arial"/>
              </w:rPr>
            </w:pPr>
            <w:r w:rsidRPr="00D71510">
              <w:rPr>
                <w:rFonts w:ascii="Arial" w:hAnsi="Arial" w:cs="Arial"/>
              </w:rPr>
              <w:t>X</w:t>
            </w:r>
          </w:p>
        </w:tc>
        <w:tc>
          <w:tcPr>
            <w:tcW w:w="1377" w:type="dxa"/>
          </w:tcPr>
          <w:p w14:paraId="29673235" w14:textId="77777777" w:rsidR="00541ED3" w:rsidRPr="00D71510" w:rsidRDefault="00541ED3">
            <w:pPr>
              <w:pStyle w:val="TableParagraph"/>
              <w:rPr>
                <w:rFonts w:ascii="Arial" w:hAnsi="Arial" w:cs="Arial"/>
                <w:sz w:val="16"/>
              </w:rPr>
            </w:pPr>
          </w:p>
        </w:tc>
      </w:tr>
    </w:tbl>
    <w:p w14:paraId="52DCC6E2" w14:textId="77777777" w:rsidR="00080758" w:rsidRPr="00D71510" w:rsidRDefault="00080758">
      <w:pPr>
        <w:rPr>
          <w:rFonts w:ascii="Arial" w:hAnsi="Arial" w:cs="Arial"/>
          <w:sz w:val="16"/>
        </w:rPr>
      </w:pPr>
    </w:p>
    <w:p w14:paraId="48099719" w14:textId="77777777" w:rsidR="00080758" w:rsidRPr="00D71510" w:rsidRDefault="00080758">
      <w:pPr>
        <w:rPr>
          <w:rFonts w:ascii="Arial" w:hAnsi="Arial" w:cs="Arial"/>
          <w:sz w:val="20"/>
          <w:szCs w:val="20"/>
        </w:rPr>
      </w:pPr>
    </w:p>
    <w:p w14:paraId="06B096E8" w14:textId="4355BBA0" w:rsidR="00080758" w:rsidRPr="00D71510" w:rsidRDefault="00080758">
      <w:pPr>
        <w:rPr>
          <w:rFonts w:ascii="Arial" w:hAnsi="Arial" w:cs="Arial"/>
          <w:sz w:val="20"/>
          <w:szCs w:val="20"/>
        </w:rPr>
        <w:sectPr w:rsidR="00080758" w:rsidRPr="00D71510">
          <w:pgSz w:w="11910" w:h="16850"/>
          <w:pgMar w:top="1200" w:right="1140" w:bottom="1080" w:left="1400" w:header="719" w:footer="892" w:gutter="0"/>
          <w:cols w:space="720"/>
        </w:sectPr>
      </w:pPr>
      <w:r w:rsidRPr="00D71510">
        <w:rPr>
          <w:rFonts w:ascii="Arial" w:hAnsi="Arial" w:cs="Arial"/>
          <w:sz w:val="20"/>
          <w:szCs w:val="20"/>
        </w:rPr>
        <w:t>Reference is made to Appendix 1 of this document which provides a very specific S</w:t>
      </w:r>
      <w:r w:rsidR="005313C6" w:rsidRPr="00D71510">
        <w:rPr>
          <w:rFonts w:ascii="Arial" w:hAnsi="Arial" w:cs="Arial"/>
          <w:sz w:val="20"/>
          <w:szCs w:val="20"/>
        </w:rPr>
        <w:t>O</w:t>
      </w:r>
      <w:r w:rsidRPr="00D71510">
        <w:rPr>
          <w:rFonts w:ascii="Arial" w:hAnsi="Arial" w:cs="Arial"/>
          <w:sz w:val="20"/>
          <w:szCs w:val="20"/>
        </w:rPr>
        <w:t xml:space="preserve">W for the </w:t>
      </w:r>
      <w:r w:rsidR="00E94BB1" w:rsidRPr="00D71510">
        <w:rPr>
          <w:rFonts w:ascii="Arial" w:hAnsi="Arial" w:cs="Arial"/>
          <w:sz w:val="20"/>
          <w:szCs w:val="20"/>
        </w:rPr>
        <w:t xml:space="preserve">occasions </w:t>
      </w:r>
      <w:proofErr w:type="gramStart"/>
      <w:r w:rsidR="00E94BB1" w:rsidRPr="00D71510">
        <w:rPr>
          <w:rFonts w:ascii="Arial" w:hAnsi="Arial" w:cs="Arial"/>
          <w:sz w:val="20"/>
          <w:szCs w:val="20"/>
        </w:rPr>
        <w:t>when  a</w:t>
      </w:r>
      <w:proofErr w:type="gramEnd"/>
      <w:r w:rsidR="00E94BB1" w:rsidRPr="00D71510">
        <w:rPr>
          <w:rFonts w:ascii="Arial" w:hAnsi="Arial" w:cs="Arial"/>
          <w:sz w:val="20"/>
          <w:szCs w:val="20"/>
        </w:rPr>
        <w:t xml:space="preserve"> Floating </w:t>
      </w:r>
      <w:r w:rsidR="00AE31DC" w:rsidRPr="00D71510">
        <w:rPr>
          <w:rFonts w:ascii="Arial" w:hAnsi="Arial" w:cs="Arial"/>
          <w:sz w:val="20"/>
          <w:szCs w:val="20"/>
        </w:rPr>
        <w:t xml:space="preserve">Offshore Wind Turbine </w:t>
      </w:r>
      <w:r w:rsidR="00E94BB1" w:rsidRPr="00D71510">
        <w:rPr>
          <w:rFonts w:ascii="Arial" w:hAnsi="Arial" w:cs="Arial"/>
          <w:sz w:val="20"/>
          <w:szCs w:val="20"/>
        </w:rPr>
        <w:t>and/or a Floating Offshore Substation</w:t>
      </w:r>
      <w:r w:rsidR="00AE31DC" w:rsidRPr="00D71510">
        <w:rPr>
          <w:rFonts w:ascii="Arial" w:hAnsi="Arial" w:cs="Arial"/>
          <w:sz w:val="20"/>
          <w:szCs w:val="20"/>
        </w:rPr>
        <w:t xml:space="preserve"> </w:t>
      </w:r>
      <w:proofErr w:type="gramStart"/>
      <w:r w:rsidR="00AE31DC" w:rsidRPr="00D71510">
        <w:rPr>
          <w:rFonts w:ascii="Arial" w:hAnsi="Arial" w:cs="Arial"/>
          <w:sz w:val="20"/>
          <w:szCs w:val="20"/>
        </w:rPr>
        <w:t>have to</w:t>
      </w:r>
      <w:proofErr w:type="gramEnd"/>
      <w:r w:rsidR="00AE31DC" w:rsidRPr="00D71510">
        <w:rPr>
          <w:rFonts w:ascii="Arial" w:hAnsi="Arial" w:cs="Arial"/>
          <w:sz w:val="20"/>
          <w:szCs w:val="20"/>
        </w:rPr>
        <w:t xml:space="preserve"> be towed from the field to port and back again</w:t>
      </w:r>
      <w:r w:rsidR="009C0CA9" w:rsidRPr="00D71510">
        <w:rPr>
          <w:rFonts w:ascii="Arial" w:hAnsi="Arial" w:cs="Arial"/>
          <w:sz w:val="20"/>
          <w:szCs w:val="20"/>
        </w:rPr>
        <w:t xml:space="preserve"> for repairs, maintenance or modifications.  </w:t>
      </w:r>
      <w:r w:rsidR="00DE2986" w:rsidRPr="00D71510">
        <w:rPr>
          <w:rFonts w:ascii="Arial" w:hAnsi="Arial" w:cs="Arial"/>
          <w:sz w:val="20"/>
          <w:szCs w:val="20"/>
        </w:rPr>
        <w:t xml:space="preserve">  The S</w:t>
      </w:r>
      <w:r w:rsidR="005313C6" w:rsidRPr="00D71510">
        <w:rPr>
          <w:rFonts w:ascii="Arial" w:hAnsi="Arial" w:cs="Arial"/>
          <w:sz w:val="20"/>
          <w:szCs w:val="20"/>
        </w:rPr>
        <w:t>O</w:t>
      </w:r>
      <w:r w:rsidR="00DE2986" w:rsidRPr="00D71510">
        <w:rPr>
          <w:rFonts w:ascii="Arial" w:hAnsi="Arial" w:cs="Arial"/>
          <w:sz w:val="20"/>
          <w:szCs w:val="20"/>
        </w:rPr>
        <w:t xml:space="preserve">W for these activities </w:t>
      </w:r>
      <w:proofErr w:type="gramStart"/>
      <w:r w:rsidR="00DE2986" w:rsidRPr="00D71510">
        <w:rPr>
          <w:rFonts w:ascii="Arial" w:hAnsi="Arial" w:cs="Arial"/>
          <w:sz w:val="20"/>
          <w:szCs w:val="20"/>
        </w:rPr>
        <w:t>are</w:t>
      </w:r>
      <w:proofErr w:type="gramEnd"/>
      <w:r w:rsidR="00DE2986" w:rsidRPr="00D71510">
        <w:rPr>
          <w:rFonts w:ascii="Arial" w:hAnsi="Arial" w:cs="Arial"/>
          <w:sz w:val="20"/>
          <w:szCs w:val="20"/>
        </w:rPr>
        <w:t xml:space="preserve"> appended to this </w:t>
      </w:r>
      <w:r w:rsidR="00234A12" w:rsidRPr="00D71510">
        <w:rPr>
          <w:rFonts w:ascii="Arial" w:hAnsi="Arial" w:cs="Arial"/>
          <w:sz w:val="20"/>
          <w:szCs w:val="20"/>
        </w:rPr>
        <w:t>document as they are regarded as being exceptional rather than routine.</w:t>
      </w:r>
    </w:p>
    <w:p w14:paraId="0DE0C2E6" w14:textId="77777777" w:rsidR="00541ED3" w:rsidRPr="00D71510" w:rsidRDefault="00DB5ACD">
      <w:pPr>
        <w:spacing w:before="101"/>
        <w:ind w:left="1200" w:right="1450"/>
        <w:jc w:val="center"/>
        <w:rPr>
          <w:rFonts w:ascii="Arial" w:hAnsi="Arial" w:cs="Arial"/>
          <w:b/>
          <w:sz w:val="28"/>
        </w:rPr>
      </w:pPr>
      <w:r w:rsidRPr="00D71510">
        <w:rPr>
          <w:rFonts w:ascii="Arial" w:hAnsi="Arial" w:cs="Arial"/>
          <w:b/>
          <w:sz w:val="28"/>
        </w:rPr>
        <w:lastRenderedPageBreak/>
        <w:t>Scope</w:t>
      </w:r>
      <w:r w:rsidRPr="00D71510">
        <w:rPr>
          <w:rFonts w:ascii="Arial" w:hAnsi="Arial" w:cs="Arial"/>
          <w:b/>
          <w:spacing w:val="-5"/>
          <w:sz w:val="28"/>
        </w:rPr>
        <w:t xml:space="preserve"> </w:t>
      </w:r>
      <w:r w:rsidRPr="00D71510">
        <w:rPr>
          <w:rFonts w:ascii="Arial" w:hAnsi="Arial" w:cs="Arial"/>
          <w:b/>
          <w:sz w:val="28"/>
        </w:rPr>
        <w:t>of</w:t>
      </w:r>
      <w:r w:rsidRPr="00D71510">
        <w:rPr>
          <w:rFonts w:ascii="Arial" w:hAnsi="Arial" w:cs="Arial"/>
          <w:b/>
          <w:spacing w:val="-5"/>
          <w:sz w:val="28"/>
        </w:rPr>
        <w:t xml:space="preserve"> </w:t>
      </w:r>
      <w:r w:rsidRPr="00D71510">
        <w:rPr>
          <w:rFonts w:ascii="Arial" w:hAnsi="Arial" w:cs="Arial"/>
          <w:b/>
          <w:sz w:val="28"/>
        </w:rPr>
        <w:t>Work</w:t>
      </w:r>
      <w:r w:rsidRPr="00D71510">
        <w:rPr>
          <w:rFonts w:ascii="Arial" w:hAnsi="Arial" w:cs="Arial"/>
          <w:b/>
          <w:spacing w:val="-5"/>
          <w:sz w:val="28"/>
        </w:rPr>
        <w:t xml:space="preserve"> </w:t>
      </w:r>
      <w:r w:rsidRPr="00D71510">
        <w:rPr>
          <w:rFonts w:ascii="Arial" w:hAnsi="Arial" w:cs="Arial"/>
          <w:b/>
          <w:sz w:val="28"/>
        </w:rPr>
        <w:t>(SOW)</w:t>
      </w:r>
      <w:r w:rsidRPr="00D71510">
        <w:rPr>
          <w:rFonts w:ascii="Arial" w:hAnsi="Arial" w:cs="Arial"/>
          <w:b/>
          <w:spacing w:val="-3"/>
          <w:sz w:val="28"/>
        </w:rPr>
        <w:t xml:space="preserve"> </w:t>
      </w:r>
      <w:r w:rsidRPr="00D71510">
        <w:rPr>
          <w:rFonts w:ascii="Arial" w:hAnsi="Arial" w:cs="Arial"/>
          <w:b/>
          <w:spacing w:val="-5"/>
          <w:sz w:val="28"/>
        </w:rPr>
        <w:t>4:</w:t>
      </w:r>
    </w:p>
    <w:p w14:paraId="0C8489C2" w14:textId="77777777" w:rsidR="00541ED3" w:rsidRPr="00D71510" w:rsidRDefault="00DB5ACD">
      <w:pPr>
        <w:ind w:left="542" w:right="794" w:hanging="5"/>
        <w:jc w:val="center"/>
        <w:rPr>
          <w:rFonts w:ascii="Arial" w:hAnsi="Arial" w:cs="Arial"/>
          <w:b/>
          <w:sz w:val="28"/>
        </w:rPr>
      </w:pPr>
      <w:r w:rsidRPr="00D71510">
        <w:rPr>
          <w:rFonts w:ascii="Arial" w:hAnsi="Arial" w:cs="Arial"/>
          <w:b/>
          <w:sz w:val="28"/>
        </w:rPr>
        <w:t>Subsea Cable Installation and Shore Pull-ins for Fixed and Floating</w:t>
      </w:r>
      <w:r w:rsidRPr="00D71510">
        <w:rPr>
          <w:rFonts w:ascii="Arial" w:hAnsi="Arial" w:cs="Arial"/>
          <w:b/>
          <w:spacing w:val="-4"/>
          <w:sz w:val="28"/>
        </w:rPr>
        <w:t xml:space="preserve"> </w:t>
      </w:r>
      <w:r w:rsidRPr="00D71510">
        <w:rPr>
          <w:rFonts w:ascii="Arial" w:hAnsi="Arial" w:cs="Arial"/>
          <w:b/>
          <w:sz w:val="28"/>
        </w:rPr>
        <w:t>Offshore</w:t>
      </w:r>
      <w:r w:rsidRPr="00D71510">
        <w:rPr>
          <w:rFonts w:ascii="Arial" w:hAnsi="Arial" w:cs="Arial"/>
          <w:b/>
          <w:spacing w:val="-5"/>
          <w:sz w:val="28"/>
        </w:rPr>
        <w:t xml:space="preserve"> </w:t>
      </w:r>
      <w:r w:rsidRPr="00D71510">
        <w:rPr>
          <w:rFonts w:ascii="Arial" w:hAnsi="Arial" w:cs="Arial"/>
          <w:b/>
          <w:sz w:val="28"/>
        </w:rPr>
        <w:t>Wind</w:t>
      </w:r>
      <w:r w:rsidRPr="00D71510">
        <w:rPr>
          <w:rFonts w:ascii="Arial" w:hAnsi="Arial" w:cs="Arial"/>
          <w:b/>
          <w:spacing w:val="-5"/>
          <w:sz w:val="28"/>
        </w:rPr>
        <w:t xml:space="preserve"> </w:t>
      </w:r>
      <w:r w:rsidRPr="00D71510">
        <w:rPr>
          <w:rFonts w:ascii="Arial" w:hAnsi="Arial" w:cs="Arial"/>
          <w:b/>
          <w:sz w:val="28"/>
        </w:rPr>
        <w:t>Farms</w:t>
      </w:r>
      <w:r w:rsidRPr="00D71510">
        <w:rPr>
          <w:rFonts w:ascii="Arial" w:hAnsi="Arial" w:cs="Arial"/>
          <w:b/>
          <w:spacing w:val="-3"/>
          <w:sz w:val="28"/>
        </w:rPr>
        <w:t xml:space="preserve"> </w:t>
      </w:r>
      <w:r w:rsidRPr="00D71510">
        <w:rPr>
          <w:rFonts w:ascii="Arial" w:hAnsi="Arial" w:cs="Arial"/>
          <w:b/>
          <w:sz w:val="28"/>
        </w:rPr>
        <w:t>(inter-array</w:t>
      </w:r>
      <w:r w:rsidRPr="00D71510">
        <w:rPr>
          <w:rFonts w:ascii="Arial" w:hAnsi="Arial" w:cs="Arial"/>
          <w:b/>
          <w:spacing w:val="-6"/>
          <w:sz w:val="28"/>
        </w:rPr>
        <w:t xml:space="preserve"> </w:t>
      </w:r>
      <w:r w:rsidRPr="00D71510">
        <w:rPr>
          <w:rFonts w:ascii="Arial" w:hAnsi="Arial" w:cs="Arial"/>
          <w:b/>
          <w:sz w:val="28"/>
        </w:rPr>
        <w:t>and</w:t>
      </w:r>
      <w:r w:rsidRPr="00D71510">
        <w:rPr>
          <w:rFonts w:ascii="Arial" w:hAnsi="Arial" w:cs="Arial"/>
          <w:b/>
          <w:spacing w:val="-5"/>
          <w:sz w:val="28"/>
        </w:rPr>
        <w:t xml:space="preserve"> </w:t>
      </w:r>
      <w:r w:rsidRPr="00D71510">
        <w:rPr>
          <w:rFonts w:ascii="Arial" w:hAnsi="Arial" w:cs="Arial"/>
          <w:b/>
          <w:sz w:val="28"/>
        </w:rPr>
        <w:t>export</w:t>
      </w:r>
      <w:r w:rsidRPr="00D71510">
        <w:rPr>
          <w:rFonts w:ascii="Arial" w:hAnsi="Arial" w:cs="Arial"/>
          <w:b/>
          <w:spacing w:val="-6"/>
          <w:sz w:val="28"/>
        </w:rPr>
        <w:t xml:space="preserve"> </w:t>
      </w:r>
      <w:r w:rsidRPr="00D71510">
        <w:rPr>
          <w:rFonts w:ascii="Arial" w:hAnsi="Arial" w:cs="Arial"/>
          <w:b/>
          <w:sz w:val="28"/>
        </w:rPr>
        <w:t>cables)</w:t>
      </w:r>
    </w:p>
    <w:p w14:paraId="53A58137" w14:textId="77777777" w:rsidR="00541ED3" w:rsidRPr="00D71510" w:rsidRDefault="00541ED3">
      <w:pPr>
        <w:pStyle w:val="BodyText"/>
        <w:spacing w:before="2"/>
        <w:rPr>
          <w:rFonts w:ascii="Arial" w:hAnsi="Arial" w:cs="Arial"/>
          <w:b/>
          <w:sz w:val="20"/>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8"/>
        <w:gridCol w:w="2410"/>
        <w:gridCol w:w="992"/>
        <w:gridCol w:w="1378"/>
      </w:tblGrid>
      <w:tr w:rsidR="00541ED3" w:rsidRPr="00D71510" w14:paraId="468B2E3F" w14:textId="77777777">
        <w:trPr>
          <w:trHeight w:val="928"/>
        </w:trPr>
        <w:tc>
          <w:tcPr>
            <w:tcW w:w="4078" w:type="dxa"/>
            <w:shd w:val="clear" w:color="auto" w:fill="BEBEBE"/>
          </w:tcPr>
          <w:p w14:paraId="0F5AEC1F" w14:textId="77777777" w:rsidR="00541ED3" w:rsidRPr="00D71510" w:rsidRDefault="00541ED3">
            <w:pPr>
              <w:pStyle w:val="TableParagraph"/>
              <w:spacing w:before="10"/>
              <w:rPr>
                <w:rFonts w:ascii="Arial" w:hAnsi="Arial" w:cs="Arial"/>
                <w:b/>
                <w:sz w:val="29"/>
              </w:rPr>
            </w:pPr>
          </w:p>
          <w:p w14:paraId="2E2120F4" w14:textId="77777777" w:rsidR="00541ED3" w:rsidRPr="00D71510" w:rsidRDefault="00DB5ACD">
            <w:pPr>
              <w:pStyle w:val="TableParagraph"/>
              <w:ind w:left="107"/>
              <w:rPr>
                <w:rFonts w:ascii="Arial" w:hAnsi="Arial" w:cs="Arial"/>
                <w:b/>
                <w:sz w:val="20"/>
              </w:rPr>
            </w:pPr>
            <w:r w:rsidRPr="00D71510">
              <w:rPr>
                <w:rFonts w:ascii="Arial" w:hAnsi="Arial" w:cs="Arial"/>
                <w:b/>
                <w:spacing w:val="-2"/>
                <w:sz w:val="20"/>
              </w:rPr>
              <w:t>Activity</w:t>
            </w:r>
          </w:p>
        </w:tc>
        <w:tc>
          <w:tcPr>
            <w:tcW w:w="2410" w:type="dxa"/>
            <w:shd w:val="clear" w:color="auto" w:fill="BEBEBE"/>
          </w:tcPr>
          <w:p w14:paraId="47F9F340" w14:textId="77777777" w:rsidR="00541ED3" w:rsidRPr="00D71510" w:rsidRDefault="00DB5ACD">
            <w:pPr>
              <w:pStyle w:val="TableParagraph"/>
              <w:spacing w:before="114"/>
              <w:ind w:left="158" w:firstLine="189"/>
              <w:rPr>
                <w:rFonts w:ascii="Arial" w:hAnsi="Arial" w:cs="Arial"/>
                <w:b/>
                <w:sz w:val="20"/>
              </w:rPr>
            </w:pPr>
            <w:r w:rsidRPr="00D71510">
              <w:rPr>
                <w:rFonts w:ascii="Arial" w:hAnsi="Arial" w:cs="Arial"/>
                <w:b/>
                <w:sz w:val="20"/>
              </w:rPr>
              <w:t>Review &amp; Approve Procedures</w:t>
            </w:r>
            <w:r w:rsidRPr="00D71510">
              <w:rPr>
                <w:rFonts w:ascii="Arial" w:hAnsi="Arial" w:cs="Arial"/>
                <w:b/>
                <w:spacing w:val="-6"/>
                <w:sz w:val="20"/>
              </w:rPr>
              <w:t xml:space="preserve"> </w:t>
            </w:r>
            <w:r w:rsidRPr="00D71510">
              <w:rPr>
                <w:rFonts w:ascii="Arial" w:hAnsi="Arial" w:cs="Arial"/>
                <w:b/>
                <w:sz w:val="20"/>
              </w:rPr>
              <w:t>/</w:t>
            </w:r>
            <w:r w:rsidRPr="00D71510">
              <w:rPr>
                <w:rFonts w:ascii="Arial" w:hAnsi="Arial" w:cs="Arial"/>
                <w:b/>
                <w:spacing w:val="-6"/>
                <w:sz w:val="20"/>
              </w:rPr>
              <w:t xml:space="preserve"> </w:t>
            </w:r>
            <w:r w:rsidRPr="00D71510">
              <w:rPr>
                <w:rFonts w:ascii="Arial" w:hAnsi="Arial" w:cs="Arial"/>
                <w:b/>
                <w:spacing w:val="-2"/>
                <w:sz w:val="20"/>
              </w:rPr>
              <w:t>Drawings</w:t>
            </w:r>
          </w:p>
          <w:p w14:paraId="5AF5CA72" w14:textId="77777777" w:rsidR="00541ED3" w:rsidRPr="00D71510" w:rsidRDefault="00DB5ACD">
            <w:pPr>
              <w:pStyle w:val="TableParagraph"/>
              <w:spacing w:line="231" w:lineRule="exact"/>
              <w:ind w:left="235"/>
              <w:rPr>
                <w:rFonts w:ascii="Arial" w:hAnsi="Arial" w:cs="Arial"/>
                <w:b/>
                <w:sz w:val="20"/>
              </w:rPr>
            </w:pPr>
            <w:r w:rsidRPr="00D71510">
              <w:rPr>
                <w:rFonts w:ascii="Arial" w:hAnsi="Arial" w:cs="Arial"/>
                <w:b/>
                <w:sz w:val="20"/>
              </w:rPr>
              <w:t>/</w:t>
            </w:r>
            <w:r w:rsidRPr="00D71510">
              <w:rPr>
                <w:rFonts w:ascii="Arial" w:hAnsi="Arial" w:cs="Arial"/>
                <w:b/>
                <w:spacing w:val="-6"/>
                <w:sz w:val="20"/>
              </w:rPr>
              <w:t xml:space="preserve"> </w:t>
            </w:r>
            <w:r w:rsidRPr="00D71510">
              <w:rPr>
                <w:rFonts w:ascii="Arial" w:hAnsi="Arial" w:cs="Arial"/>
                <w:b/>
                <w:sz w:val="20"/>
              </w:rPr>
              <w:t>Design</w:t>
            </w:r>
            <w:r w:rsidRPr="00D71510">
              <w:rPr>
                <w:rFonts w:ascii="Arial" w:hAnsi="Arial" w:cs="Arial"/>
                <w:b/>
                <w:spacing w:val="-4"/>
                <w:sz w:val="20"/>
              </w:rPr>
              <w:t xml:space="preserve"> </w:t>
            </w:r>
            <w:r w:rsidRPr="00D71510">
              <w:rPr>
                <w:rFonts w:ascii="Arial" w:hAnsi="Arial" w:cs="Arial"/>
                <w:b/>
                <w:spacing w:val="-2"/>
                <w:sz w:val="20"/>
              </w:rPr>
              <w:t>Calculations</w:t>
            </w:r>
          </w:p>
        </w:tc>
        <w:tc>
          <w:tcPr>
            <w:tcW w:w="992" w:type="dxa"/>
            <w:shd w:val="clear" w:color="auto" w:fill="BEBEBE"/>
          </w:tcPr>
          <w:p w14:paraId="22645C58" w14:textId="77777777" w:rsidR="00541ED3" w:rsidRPr="00D71510" w:rsidRDefault="00541ED3">
            <w:pPr>
              <w:pStyle w:val="TableParagraph"/>
              <w:spacing w:before="10"/>
              <w:rPr>
                <w:rFonts w:ascii="Arial" w:hAnsi="Arial" w:cs="Arial"/>
                <w:b/>
                <w:sz w:val="29"/>
              </w:rPr>
            </w:pPr>
          </w:p>
          <w:p w14:paraId="7F376924" w14:textId="77777777" w:rsidR="00541ED3" w:rsidRPr="00D71510" w:rsidRDefault="00DB5ACD">
            <w:pPr>
              <w:pStyle w:val="TableParagraph"/>
              <w:ind w:left="162" w:right="156"/>
              <w:jc w:val="center"/>
              <w:rPr>
                <w:rFonts w:ascii="Arial" w:hAnsi="Arial" w:cs="Arial"/>
                <w:b/>
                <w:sz w:val="20"/>
              </w:rPr>
            </w:pPr>
            <w:r w:rsidRPr="00D71510">
              <w:rPr>
                <w:rFonts w:ascii="Arial" w:hAnsi="Arial" w:cs="Arial"/>
                <w:b/>
                <w:spacing w:val="-2"/>
                <w:sz w:val="20"/>
              </w:rPr>
              <w:t>Attend</w:t>
            </w:r>
          </w:p>
        </w:tc>
        <w:tc>
          <w:tcPr>
            <w:tcW w:w="1378" w:type="dxa"/>
            <w:shd w:val="clear" w:color="auto" w:fill="BEBEBE"/>
          </w:tcPr>
          <w:p w14:paraId="0BC98DBB" w14:textId="77777777" w:rsidR="00541ED3" w:rsidRPr="00D71510" w:rsidRDefault="00DB5ACD">
            <w:pPr>
              <w:pStyle w:val="TableParagraph"/>
              <w:ind w:left="148" w:right="143" w:firstLine="5"/>
              <w:jc w:val="center"/>
              <w:rPr>
                <w:rFonts w:ascii="Arial" w:hAnsi="Arial" w:cs="Arial"/>
                <w:b/>
                <w:sz w:val="20"/>
              </w:rPr>
            </w:pPr>
            <w:r w:rsidRPr="00D71510">
              <w:rPr>
                <w:rFonts w:ascii="Arial" w:hAnsi="Arial" w:cs="Arial"/>
                <w:b/>
                <w:spacing w:val="-2"/>
                <w:sz w:val="20"/>
              </w:rPr>
              <w:t>Issue Certificate</w:t>
            </w:r>
          </w:p>
          <w:p w14:paraId="4E4EF7F4" w14:textId="77777777" w:rsidR="00541ED3" w:rsidRPr="00D71510" w:rsidRDefault="00DB5ACD">
            <w:pPr>
              <w:pStyle w:val="TableParagraph"/>
              <w:spacing w:line="230" w:lineRule="atLeast"/>
              <w:ind w:left="147" w:right="142"/>
              <w:jc w:val="center"/>
              <w:rPr>
                <w:rFonts w:ascii="Arial" w:hAnsi="Arial" w:cs="Arial"/>
                <w:b/>
                <w:sz w:val="20"/>
              </w:rPr>
            </w:pPr>
            <w:r w:rsidRPr="00D71510">
              <w:rPr>
                <w:rFonts w:ascii="Arial" w:hAnsi="Arial" w:cs="Arial"/>
                <w:b/>
                <w:sz w:val="20"/>
              </w:rPr>
              <w:t>of</w:t>
            </w:r>
            <w:r w:rsidRPr="00D71510">
              <w:rPr>
                <w:rFonts w:ascii="Arial" w:hAnsi="Arial" w:cs="Arial"/>
                <w:b/>
                <w:spacing w:val="-16"/>
                <w:sz w:val="20"/>
              </w:rPr>
              <w:t xml:space="preserve"> </w:t>
            </w:r>
            <w:r w:rsidRPr="00D71510">
              <w:rPr>
                <w:rFonts w:ascii="Arial" w:hAnsi="Arial" w:cs="Arial"/>
                <w:b/>
                <w:sz w:val="20"/>
              </w:rPr>
              <w:t xml:space="preserve">Approval </w:t>
            </w:r>
            <w:r w:rsidRPr="00D71510">
              <w:rPr>
                <w:rFonts w:ascii="Arial" w:hAnsi="Arial" w:cs="Arial"/>
                <w:b/>
                <w:spacing w:val="-2"/>
                <w:sz w:val="20"/>
              </w:rPr>
              <w:t>(COA)</w:t>
            </w:r>
          </w:p>
        </w:tc>
      </w:tr>
      <w:tr w:rsidR="00541ED3" w:rsidRPr="00D71510" w14:paraId="37B42EA8" w14:textId="77777777">
        <w:trPr>
          <w:trHeight w:val="231"/>
        </w:trPr>
        <w:tc>
          <w:tcPr>
            <w:tcW w:w="8858" w:type="dxa"/>
            <w:gridSpan w:val="4"/>
            <w:shd w:val="clear" w:color="auto" w:fill="D9D9D9"/>
          </w:tcPr>
          <w:p w14:paraId="647A0239" w14:textId="7A341E30" w:rsidR="00541ED3" w:rsidRPr="00D71510" w:rsidRDefault="00BE7B5B">
            <w:pPr>
              <w:pStyle w:val="TableParagraph"/>
              <w:spacing w:line="212" w:lineRule="exact"/>
              <w:ind w:left="107"/>
              <w:rPr>
                <w:rFonts w:ascii="Arial" w:hAnsi="Arial" w:cs="Arial"/>
                <w:b/>
                <w:sz w:val="20"/>
              </w:rPr>
            </w:pPr>
            <w:r w:rsidRPr="00D71510">
              <w:rPr>
                <w:rFonts w:ascii="Arial" w:hAnsi="Arial" w:cs="Arial"/>
                <w:b/>
                <w:sz w:val="20"/>
              </w:rPr>
              <w:t xml:space="preserve">4.1 </w:t>
            </w:r>
            <w:r w:rsidR="00DB5ACD" w:rsidRPr="00D71510">
              <w:rPr>
                <w:rFonts w:ascii="Arial" w:hAnsi="Arial" w:cs="Arial"/>
                <w:b/>
                <w:sz w:val="20"/>
              </w:rPr>
              <w:t>Load-</w:t>
            </w:r>
            <w:r w:rsidR="00DB5ACD" w:rsidRPr="00D71510">
              <w:rPr>
                <w:rFonts w:ascii="Arial" w:hAnsi="Arial" w:cs="Arial"/>
                <w:b/>
                <w:spacing w:val="-5"/>
                <w:sz w:val="20"/>
              </w:rPr>
              <w:t>out</w:t>
            </w:r>
          </w:p>
        </w:tc>
      </w:tr>
      <w:tr w:rsidR="00541ED3" w:rsidRPr="00D71510" w14:paraId="3D4E1D5C" w14:textId="77777777">
        <w:trPr>
          <w:trHeight w:val="695"/>
        </w:trPr>
        <w:tc>
          <w:tcPr>
            <w:tcW w:w="4078" w:type="dxa"/>
          </w:tcPr>
          <w:p w14:paraId="166EB6BB"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Cable</w:t>
            </w:r>
            <w:r w:rsidRPr="00D71510">
              <w:rPr>
                <w:rFonts w:ascii="Arial" w:hAnsi="Arial" w:cs="Arial"/>
                <w:spacing w:val="-8"/>
                <w:sz w:val="20"/>
              </w:rPr>
              <w:t xml:space="preserve"> </w:t>
            </w:r>
            <w:r w:rsidRPr="00D71510">
              <w:rPr>
                <w:rFonts w:ascii="Arial" w:hAnsi="Arial" w:cs="Arial"/>
                <w:spacing w:val="-2"/>
                <w:sz w:val="20"/>
              </w:rPr>
              <w:t>manufacturing</w:t>
            </w:r>
          </w:p>
          <w:p w14:paraId="3064D34A" w14:textId="77777777" w:rsidR="00541ED3" w:rsidRPr="00D71510" w:rsidRDefault="00DB5ACD">
            <w:pPr>
              <w:pStyle w:val="TableParagraph"/>
              <w:numPr>
                <w:ilvl w:val="0"/>
                <w:numId w:val="18"/>
              </w:numPr>
              <w:tabs>
                <w:tab w:val="left" w:pos="419"/>
                <w:tab w:val="left" w:pos="420"/>
              </w:tabs>
              <w:spacing w:line="231" w:lineRule="exact"/>
              <w:ind w:hanging="313"/>
              <w:rPr>
                <w:rFonts w:ascii="Arial" w:hAnsi="Arial" w:cs="Arial"/>
                <w:sz w:val="20"/>
              </w:rPr>
            </w:pPr>
            <w:r w:rsidRPr="00D71510">
              <w:rPr>
                <w:rFonts w:ascii="Arial" w:hAnsi="Arial" w:cs="Arial"/>
                <w:sz w:val="20"/>
              </w:rPr>
              <w:t>Cable</w:t>
            </w:r>
            <w:r w:rsidRPr="00D71510">
              <w:rPr>
                <w:rFonts w:ascii="Arial" w:hAnsi="Arial" w:cs="Arial"/>
                <w:spacing w:val="-8"/>
                <w:sz w:val="20"/>
              </w:rPr>
              <w:t xml:space="preserve"> </w:t>
            </w:r>
            <w:r w:rsidRPr="00D71510">
              <w:rPr>
                <w:rFonts w:ascii="Arial" w:hAnsi="Arial" w:cs="Arial"/>
                <w:sz w:val="20"/>
              </w:rPr>
              <w:t>design</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pacing w:val="-2"/>
                <w:sz w:val="20"/>
              </w:rPr>
              <w:t>basis</w:t>
            </w:r>
          </w:p>
          <w:p w14:paraId="1ECC04E0" w14:textId="77777777" w:rsidR="00541ED3" w:rsidRPr="00D71510" w:rsidRDefault="00DB5ACD">
            <w:pPr>
              <w:pStyle w:val="TableParagraph"/>
              <w:numPr>
                <w:ilvl w:val="0"/>
                <w:numId w:val="18"/>
              </w:numPr>
              <w:tabs>
                <w:tab w:val="left" w:pos="419"/>
                <w:tab w:val="left" w:pos="420"/>
              </w:tabs>
              <w:spacing w:line="213" w:lineRule="exact"/>
              <w:ind w:hanging="313"/>
              <w:rPr>
                <w:rFonts w:ascii="Arial" w:hAnsi="Arial" w:cs="Arial"/>
                <w:sz w:val="20"/>
              </w:rPr>
            </w:pPr>
            <w:r w:rsidRPr="00D71510">
              <w:rPr>
                <w:rFonts w:ascii="Arial" w:hAnsi="Arial" w:cs="Arial"/>
                <w:sz w:val="20"/>
              </w:rPr>
              <w:t>Production</w:t>
            </w:r>
            <w:r w:rsidRPr="00D71510">
              <w:rPr>
                <w:rFonts w:ascii="Arial" w:hAnsi="Arial" w:cs="Arial"/>
                <w:spacing w:val="-12"/>
                <w:sz w:val="20"/>
              </w:rPr>
              <w:t xml:space="preserve"> </w:t>
            </w:r>
            <w:r w:rsidRPr="00D71510">
              <w:rPr>
                <w:rFonts w:ascii="Arial" w:hAnsi="Arial" w:cs="Arial"/>
                <w:sz w:val="20"/>
              </w:rPr>
              <w:t>principle</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8"/>
                <w:sz w:val="20"/>
              </w:rPr>
              <w:t xml:space="preserve"> </w:t>
            </w:r>
            <w:r w:rsidRPr="00D71510">
              <w:rPr>
                <w:rFonts w:ascii="Arial" w:hAnsi="Arial" w:cs="Arial"/>
                <w:spacing w:val="-2"/>
                <w:sz w:val="20"/>
              </w:rPr>
              <w:t>methods</w:t>
            </w:r>
          </w:p>
          <w:p w14:paraId="270A8FEE" w14:textId="6AA42F28" w:rsidR="00EA6EFC" w:rsidRPr="00D71510" w:rsidRDefault="00EA6EFC" w:rsidP="002252DE">
            <w:pPr>
              <w:pStyle w:val="TableParagraph"/>
              <w:tabs>
                <w:tab w:val="left" w:pos="419"/>
                <w:tab w:val="left" w:pos="420"/>
              </w:tabs>
              <w:spacing w:line="213" w:lineRule="exact"/>
              <w:ind w:left="419"/>
              <w:rPr>
                <w:rFonts w:ascii="Arial" w:hAnsi="Arial" w:cs="Arial"/>
                <w:sz w:val="20"/>
              </w:rPr>
            </w:pPr>
          </w:p>
        </w:tc>
        <w:tc>
          <w:tcPr>
            <w:tcW w:w="2410" w:type="dxa"/>
          </w:tcPr>
          <w:p w14:paraId="5B407354" w14:textId="11CDF4C5" w:rsidR="00541ED3" w:rsidRPr="00D71510" w:rsidRDefault="00DB5ACD">
            <w:pPr>
              <w:pStyle w:val="TableParagraph"/>
              <w:spacing w:before="220"/>
              <w:ind w:left="1142"/>
              <w:rPr>
                <w:rFonts w:ascii="Arial" w:hAnsi="Arial" w:cs="Arial"/>
              </w:rPr>
            </w:pPr>
            <w:r w:rsidRPr="00D71510">
              <w:rPr>
                <w:rFonts w:ascii="Arial" w:hAnsi="Arial" w:cs="Arial"/>
              </w:rPr>
              <w:t>X</w:t>
            </w:r>
          </w:p>
        </w:tc>
        <w:tc>
          <w:tcPr>
            <w:tcW w:w="992" w:type="dxa"/>
          </w:tcPr>
          <w:p w14:paraId="52953D7F" w14:textId="647BE302" w:rsidR="00541ED3" w:rsidRPr="00D71510" w:rsidRDefault="00541ED3">
            <w:pPr>
              <w:pStyle w:val="TableParagraph"/>
              <w:spacing w:before="220"/>
              <w:ind w:left="9"/>
              <w:jc w:val="center"/>
              <w:rPr>
                <w:rFonts w:ascii="Arial" w:hAnsi="Arial" w:cs="Arial"/>
              </w:rPr>
            </w:pPr>
          </w:p>
        </w:tc>
        <w:tc>
          <w:tcPr>
            <w:tcW w:w="1378" w:type="dxa"/>
          </w:tcPr>
          <w:p w14:paraId="42652520" w14:textId="7FC0B910" w:rsidR="00541ED3" w:rsidRPr="00D71510" w:rsidRDefault="00541ED3">
            <w:pPr>
              <w:pStyle w:val="TableParagraph"/>
              <w:spacing w:before="220"/>
              <w:ind w:left="7"/>
              <w:jc w:val="center"/>
              <w:rPr>
                <w:rFonts w:ascii="Arial" w:hAnsi="Arial" w:cs="Arial"/>
              </w:rPr>
            </w:pPr>
          </w:p>
        </w:tc>
      </w:tr>
      <w:tr w:rsidR="004A04CC" w:rsidRPr="00D71510" w14:paraId="229BC1CA" w14:textId="77777777" w:rsidTr="004A04CC">
        <w:trPr>
          <w:trHeight w:val="695"/>
        </w:trPr>
        <w:tc>
          <w:tcPr>
            <w:tcW w:w="4078" w:type="dxa"/>
            <w:tcBorders>
              <w:top w:val="single" w:sz="4" w:space="0" w:color="000000"/>
              <w:left w:val="single" w:sz="4" w:space="0" w:color="000000"/>
              <w:bottom w:val="single" w:sz="4" w:space="0" w:color="000000"/>
              <w:right w:val="single" w:sz="4" w:space="0" w:color="000000"/>
            </w:tcBorders>
          </w:tcPr>
          <w:p w14:paraId="526F374C" w14:textId="77777777" w:rsidR="004A04CC" w:rsidRPr="00D71510" w:rsidRDefault="004A04CC">
            <w:pPr>
              <w:spacing w:line="231" w:lineRule="exact"/>
              <w:ind w:left="107"/>
              <w:rPr>
                <w:rFonts w:ascii="Arial" w:hAnsi="Arial" w:cs="Arial"/>
                <w:sz w:val="20"/>
                <w:lang w:val="en-GB"/>
              </w:rPr>
            </w:pPr>
            <w:r w:rsidRPr="00D71510">
              <w:rPr>
                <w:rFonts w:ascii="Arial" w:hAnsi="Arial" w:cs="Arial"/>
                <w:sz w:val="20"/>
                <w:lang w:val="en-GB"/>
              </w:rPr>
              <w:t>Cable</w:t>
            </w:r>
            <w:r w:rsidRPr="00D71510">
              <w:rPr>
                <w:rFonts w:ascii="Arial" w:hAnsi="Arial" w:cs="Arial"/>
                <w:spacing w:val="-8"/>
                <w:sz w:val="20"/>
                <w:lang w:val="en-GB"/>
              </w:rPr>
              <w:t xml:space="preserve"> </w:t>
            </w:r>
            <w:r w:rsidRPr="00D71510">
              <w:rPr>
                <w:rFonts w:ascii="Arial" w:hAnsi="Arial" w:cs="Arial"/>
                <w:spacing w:val="-2"/>
                <w:sz w:val="20"/>
                <w:lang w:val="en-GB"/>
              </w:rPr>
              <w:t>manufacturing &amp; design</w:t>
            </w:r>
          </w:p>
          <w:p w14:paraId="0FA93827" w14:textId="77777777" w:rsidR="004A04CC" w:rsidRPr="00D71510" w:rsidRDefault="004A04CC" w:rsidP="004A04CC">
            <w:pPr>
              <w:numPr>
                <w:ilvl w:val="0"/>
                <w:numId w:val="70"/>
              </w:numPr>
              <w:tabs>
                <w:tab w:val="left" w:pos="420"/>
              </w:tabs>
              <w:spacing w:line="231" w:lineRule="exact"/>
              <w:ind w:hanging="313"/>
              <w:rPr>
                <w:rFonts w:ascii="Arial" w:hAnsi="Arial" w:cs="Arial"/>
                <w:sz w:val="20"/>
                <w:lang w:val="en-GB"/>
              </w:rPr>
            </w:pPr>
            <w:r w:rsidRPr="00D71510">
              <w:rPr>
                <w:rFonts w:ascii="Arial" w:hAnsi="Arial" w:cs="Arial"/>
                <w:sz w:val="20"/>
                <w:lang w:val="en-GB"/>
              </w:rPr>
              <w:t>Collect information of non-conformities,</w:t>
            </w:r>
          </w:p>
          <w:p w14:paraId="7CB70813" w14:textId="1A2654E5" w:rsidR="007110CF" w:rsidRPr="00D71510" w:rsidRDefault="003A1A15" w:rsidP="0082562E">
            <w:pPr>
              <w:tabs>
                <w:tab w:val="left" w:pos="420"/>
              </w:tabs>
              <w:spacing w:line="231" w:lineRule="exact"/>
              <w:ind w:left="419"/>
              <w:rPr>
                <w:rFonts w:ascii="Arial" w:hAnsi="Arial" w:cs="Arial"/>
                <w:sz w:val="20"/>
                <w:lang w:val="en-GB"/>
              </w:rPr>
            </w:pPr>
            <w:r w:rsidRPr="00D71510">
              <w:rPr>
                <w:rFonts w:ascii="Arial" w:hAnsi="Arial" w:cs="Arial"/>
                <w:sz w:val="20"/>
                <w:lang w:val="en-GB"/>
              </w:rPr>
              <w:t>d</w:t>
            </w:r>
            <w:r w:rsidR="004A04CC" w:rsidRPr="00D71510">
              <w:rPr>
                <w:rFonts w:ascii="Arial" w:hAnsi="Arial" w:cs="Arial"/>
                <w:sz w:val="20"/>
                <w:lang w:val="en-GB"/>
              </w:rPr>
              <w:t>efects</w:t>
            </w:r>
            <w:r w:rsidR="0082562E" w:rsidRPr="00D71510">
              <w:rPr>
                <w:rFonts w:ascii="Arial" w:hAnsi="Arial" w:cs="Arial"/>
                <w:sz w:val="20"/>
                <w:lang w:val="en-GB"/>
              </w:rPr>
              <w:t xml:space="preserve"> and </w:t>
            </w:r>
            <w:r w:rsidR="004A04CC" w:rsidRPr="00D71510">
              <w:rPr>
                <w:rFonts w:ascii="Arial" w:hAnsi="Arial" w:cs="Arial"/>
                <w:sz w:val="20"/>
                <w:lang w:val="en-GB"/>
              </w:rPr>
              <w:t>mitigation measurements</w:t>
            </w:r>
            <w:r w:rsidR="007110CF" w:rsidRPr="00D71510">
              <w:rPr>
                <w:rFonts w:ascii="Arial" w:hAnsi="Arial" w:cs="Arial"/>
                <w:sz w:val="20"/>
                <w:lang w:val="en-GB"/>
              </w:rPr>
              <w:t xml:space="preserve"> </w:t>
            </w:r>
          </w:p>
          <w:p w14:paraId="34121E9B" w14:textId="1C596836" w:rsidR="004A04CC" w:rsidRPr="00D71510" w:rsidRDefault="007110CF">
            <w:pPr>
              <w:tabs>
                <w:tab w:val="left" w:pos="420"/>
              </w:tabs>
              <w:spacing w:line="231" w:lineRule="exact"/>
              <w:ind w:left="106"/>
              <w:rPr>
                <w:rFonts w:ascii="Arial" w:hAnsi="Arial" w:cs="Arial"/>
                <w:sz w:val="20"/>
                <w:lang w:val="en-GB"/>
              </w:rPr>
            </w:pPr>
            <w:r w:rsidRPr="00D71510">
              <w:rPr>
                <w:rFonts w:ascii="Arial" w:hAnsi="Arial" w:cs="Arial"/>
                <w:sz w:val="20"/>
                <w:lang w:val="en-GB"/>
              </w:rPr>
              <w:t xml:space="preserve">     </w:t>
            </w:r>
            <w:r w:rsidR="004A04CC" w:rsidRPr="00D71510">
              <w:rPr>
                <w:rFonts w:ascii="Arial" w:hAnsi="Arial" w:cs="Arial"/>
                <w:sz w:val="20"/>
                <w:lang w:val="en-GB"/>
              </w:rPr>
              <w:t>during</w:t>
            </w:r>
            <w:r w:rsidRPr="00D71510">
              <w:rPr>
                <w:rFonts w:ascii="Arial" w:hAnsi="Arial" w:cs="Arial"/>
                <w:sz w:val="20"/>
                <w:lang w:val="en-GB"/>
              </w:rPr>
              <w:t xml:space="preserve"> manufacturing.</w:t>
            </w:r>
          </w:p>
          <w:p w14:paraId="2CFA6319" w14:textId="77777777" w:rsidR="00FA1358" w:rsidRPr="00D71510" w:rsidRDefault="004A04CC" w:rsidP="00FA1358">
            <w:pPr>
              <w:pStyle w:val="ListParagraph"/>
              <w:numPr>
                <w:ilvl w:val="0"/>
                <w:numId w:val="70"/>
              </w:numPr>
              <w:tabs>
                <w:tab w:val="left" w:pos="420"/>
              </w:tabs>
              <w:spacing w:line="231" w:lineRule="exact"/>
              <w:ind w:left="107" w:firstLine="0"/>
              <w:contextualSpacing/>
              <w:rPr>
                <w:rFonts w:ascii="Arial" w:hAnsi="Arial" w:cs="Arial"/>
                <w:sz w:val="20"/>
                <w:lang w:val="en-GB"/>
              </w:rPr>
            </w:pPr>
            <w:r w:rsidRPr="00D71510">
              <w:rPr>
                <w:rFonts w:ascii="Arial" w:hAnsi="Arial" w:cs="Arial"/>
                <w:sz w:val="20"/>
                <w:lang w:val="en-GB"/>
              </w:rPr>
              <w:t xml:space="preserve">Collect results/outcome of relevant </w:t>
            </w:r>
            <w:r w:rsidR="00FA1358" w:rsidRPr="00D71510">
              <w:rPr>
                <w:rFonts w:ascii="Arial" w:hAnsi="Arial" w:cs="Arial"/>
                <w:sz w:val="20"/>
                <w:lang w:val="en-GB"/>
              </w:rPr>
              <w:t xml:space="preserve"> </w:t>
            </w:r>
          </w:p>
          <w:p w14:paraId="6F3A7209" w14:textId="77777777" w:rsidR="00FA1358" w:rsidRPr="00D71510" w:rsidRDefault="00FA1358" w:rsidP="00FA1358">
            <w:pPr>
              <w:pStyle w:val="ListParagraph"/>
              <w:tabs>
                <w:tab w:val="left" w:pos="420"/>
              </w:tabs>
              <w:spacing w:line="231" w:lineRule="exact"/>
              <w:ind w:left="107" w:firstLine="0"/>
              <w:contextualSpacing/>
              <w:rPr>
                <w:rFonts w:ascii="Arial" w:hAnsi="Arial" w:cs="Arial"/>
                <w:sz w:val="20"/>
                <w:lang w:val="en-GB"/>
              </w:rPr>
            </w:pPr>
            <w:r w:rsidRPr="00D71510">
              <w:rPr>
                <w:rFonts w:ascii="Arial" w:hAnsi="Arial" w:cs="Arial"/>
                <w:sz w:val="20"/>
                <w:lang w:val="en-GB"/>
              </w:rPr>
              <w:t xml:space="preserve">     </w:t>
            </w:r>
            <w:r w:rsidR="004A04CC" w:rsidRPr="00D71510">
              <w:rPr>
                <w:rFonts w:ascii="Arial" w:hAnsi="Arial" w:cs="Arial"/>
                <w:sz w:val="20"/>
                <w:lang w:val="en-GB"/>
              </w:rPr>
              <w:t>test</w:t>
            </w:r>
            <w:r w:rsidR="0082562E" w:rsidRPr="00D71510">
              <w:rPr>
                <w:rFonts w:ascii="Arial" w:hAnsi="Arial" w:cs="Arial"/>
                <w:sz w:val="20"/>
                <w:lang w:val="en-GB"/>
              </w:rPr>
              <w:t>s</w:t>
            </w:r>
            <w:r w:rsidRPr="00D71510">
              <w:rPr>
                <w:rFonts w:ascii="Arial" w:hAnsi="Arial" w:cs="Arial"/>
                <w:sz w:val="20"/>
                <w:lang w:val="en-GB"/>
              </w:rPr>
              <w:t xml:space="preserve"> </w:t>
            </w:r>
            <w:r w:rsidR="007110CF" w:rsidRPr="00D71510">
              <w:rPr>
                <w:rFonts w:ascii="Arial" w:hAnsi="Arial" w:cs="Arial"/>
                <w:sz w:val="20"/>
                <w:lang w:val="en-GB"/>
              </w:rPr>
              <w:t>performed</w:t>
            </w:r>
            <w:r w:rsidR="004A04CC" w:rsidRPr="00D71510">
              <w:rPr>
                <w:rFonts w:ascii="Arial" w:hAnsi="Arial" w:cs="Arial"/>
                <w:sz w:val="20"/>
                <w:lang w:val="en-GB"/>
              </w:rPr>
              <w:t xml:space="preserve"> and milestones </w:t>
            </w:r>
          </w:p>
          <w:p w14:paraId="748E4C1B" w14:textId="5A4DA186" w:rsidR="004A04CC" w:rsidRPr="00D71510" w:rsidRDefault="00FA1358" w:rsidP="00FA1358">
            <w:pPr>
              <w:pStyle w:val="ListParagraph"/>
              <w:tabs>
                <w:tab w:val="left" w:pos="420"/>
              </w:tabs>
              <w:spacing w:line="231" w:lineRule="exact"/>
              <w:ind w:left="107" w:firstLine="0"/>
              <w:contextualSpacing/>
              <w:rPr>
                <w:rFonts w:ascii="Arial" w:hAnsi="Arial" w:cs="Arial"/>
                <w:sz w:val="20"/>
                <w:lang w:val="en-GB"/>
              </w:rPr>
            </w:pPr>
            <w:r w:rsidRPr="00D71510">
              <w:rPr>
                <w:rFonts w:ascii="Arial" w:hAnsi="Arial" w:cs="Arial"/>
                <w:sz w:val="20"/>
                <w:lang w:val="en-GB"/>
              </w:rPr>
              <w:t xml:space="preserve">     </w:t>
            </w:r>
            <w:r w:rsidR="004A04CC" w:rsidRPr="00D71510">
              <w:rPr>
                <w:rFonts w:ascii="Arial" w:hAnsi="Arial" w:cs="Arial"/>
                <w:sz w:val="20"/>
                <w:lang w:val="en-GB"/>
              </w:rPr>
              <w:t>completed</w:t>
            </w:r>
          </w:p>
          <w:p w14:paraId="120A9FD9" w14:textId="77777777" w:rsidR="004A04CC" w:rsidRPr="00D71510" w:rsidRDefault="004A04CC" w:rsidP="004A04CC">
            <w:pPr>
              <w:pStyle w:val="ListParagraph"/>
              <w:numPr>
                <w:ilvl w:val="0"/>
                <w:numId w:val="70"/>
              </w:numPr>
              <w:tabs>
                <w:tab w:val="left" w:pos="420"/>
              </w:tabs>
              <w:spacing w:line="231" w:lineRule="exact"/>
              <w:contextualSpacing/>
              <w:rPr>
                <w:rFonts w:ascii="Arial" w:hAnsi="Arial" w:cs="Arial"/>
                <w:sz w:val="20"/>
                <w:lang w:val="en-GB"/>
              </w:rPr>
            </w:pPr>
            <w:r w:rsidRPr="00D71510">
              <w:rPr>
                <w:rFonts w:ascii="Arial" w:hAnsi="Arial" w:cs="Arial"/>
                <w:sz w:val="20"/>
                <w:lang w:val="en-GB"/>
              </w:rPr>
              <w:t>Verification of design and procedures</w:t>
            </w:r>
          </w:p>
          <w:p w14:paraId="3CA2FB02" w14:textId="5DFC2F98" w:rsidR="004A04CC" w:rsidRPr="00D71510" w:rsidRDefault="007110CF">
            <w:pPr>
              <w:tabs>
                <w:tab w:val="left" w:pos="420"/>
              </w:tabs>
              <w:spacing w:line="231" w:lineRule="exact"/>
              <w:ind w:left="107"/>
              <w:rPr>
                <w:rFonts w:ascii="Arial" w:hAnsi="Arial" w:cs="Arial"/>
                <w:sz w:val="20"/>
                <w:lang w:val="en-GB"/>
              </w:rPr>
            </w:pPr>
            <w:r w:rsidRPr="00D71510">
              <w:rPr>
                <w:rFonts w:ascii="Arial" w:hAnsi="Arial" w:cs="Arial"/>
                <w:sz w:val="20"/>
                <w:lang w:val="en-GB"/>
              </w:rPr>
              <w:t xml:space="preserve">     </w:t>
            </w:r>
            <w:r w:rsidR="004A04CC" w:rsidRPr="00D71510">
              <w:rPr>
                <w:rFonts w:ascii="Arial" w:hAnsi="Arial" w:cs="Arial"/>
                <w:sz w:val="20"/>
                <w:lang w:val="en-GB"/>
              </w:rPr>
              <w:t>for compliance with Storage/Loadout/</w:t>
            </w:r>
          </w:p>
          <w:p w14:paraId="7306D0E9" w14:textId="77777777" w:rsidR="007110CF" w:rsidRPr="00D71510" w:rsidRDefault="007110CF">
            <w:pPr>
              <w:tabs>
                <w:tab w:val="left" w:pos="420"/>
              </w:tabs>
              <w:spacing w:line="231" w:lineRule="exact"/>
              <w:ind w:left="107"/>
              <w:rPr>
                <w:rFonts w:ascii="Arial" w:hAnsi="Arial" w:cs="Arial"/>
                <w:sz w:val="20"/>
                <w:lang w:val="en-GB"/>
              </w:rPr>
            </w:pPr>
            <w:r w:rsidRPr="00D71510">
              <w:rPr>
                <w:rFonts w:ascii="Arial" w:hAnsi="Arial" w:cs="Arial"/>
                <w:sz w:val="20"/>
                <w:lang w:val="en-GB"/>
              </w:rPr>
              <w:t xml:space="preserve">     </w:t>
            </w:r>
            <w:r w:rsidR="004A04CC" w:rsidRPr="00D71510">
              <w:rPr>
                <w:rFonts w:ascii="Arial" w:hAnsi="Arial" w:cs="Arial"/>
                <w:sz w:val="20"/>
                <w:lang w:val="en-GB"/>
              </w:rPr>
              <w:t xml:space="preserve">Transportation &amp; Installation </w:t>
            </w:r>
          </w:p>
          <w:p w14:paraId="538457E3" w14:textId="31160132" w:rsidR="004A04CC" w:rsidRPr="00D71510" w:rsidRDefault="007110CF">
            <w:pPr>
              <w:tabs>
                <w:tab w:val="left" w:pos="420"/>
              </w:tabs>
              <w:spacing w:line="231" w:lineRule="exact"/>
              <w:ind w:left="107"/>
              <w:rPr>
                <w:rFonts w:ascii="Arial" w:hAnsi="Arial" w:cs="Arial"/>
                <w:sz w:val="20"/>
                <w:lang w:val="en-GB"/>
              </w:rPr>
            </w:pPr>
            <w:r w:rsidRPr="00D71510">
              <w:rPr>
                <w:rFonts w:ascii="Arial" w:hAnsi="Arial" w:cs="Arial"/>
                <w:sz w:val="20"/>
                <w:lang w:val="en-GB"/>
              </w:rPr>
              <w:t xml:space="preserve">     </w:t>
            </w:r>
            <w:r w:rsidR="004A04CC" w:rsidRPr="00D71510">
              <w:rPr>
                <w:rFonts w:ascii="Arial" w:hAnsi="Arial" w:cs="Arial"/>
                <w:sz w:val="20"/>
                <w:lang w:val="en-GB"/>
              </w:rPr>
              <w:t>requirements</w:t>
            </w:r>
          </w:p>
          <w:p w14:paraId="172C8957" w14:textId="77777777" w:rsidR="004A04CC" w:rsidRPr="00D71510" w:rsidRDefault="004A04CC" w:rsidP="004A04CC">
            <w:pPr>
              <w:pStyle w:val="ListParagraph"/>
              <w:numPr>
                <w:ilvl w:val="0"/>
                <w:numId w:val="70"/>
              </w:numPr>
              <w:tabs>
                <w:tab w:val="left" w:pos="420"/>
              </w:tabs>
              <w:spacing w:line="231" w:lineRule="exact"/>
              <w:contextualSpacing/>
              <w:rPr>
                <w:rFonts w:ascii="Arial" w:hAnsi="Arial" w:cs="Arial"/>
                <w:sz w:val="20"/>
                <w:lang w:val="en-GB"/>
              </w:rPr>
            </w:pPr>
            <w:r w:rsidRPr="00D71510">
              <w:rPr>
                <w:rFonts w:ascii="Arial" w:hAnsi="Arial" w:cs="Arial"/>
                <w:sz w:val="20"/>
                <w:lang w:val="en-GB"/>
              </w:rPr>
              <w:t>Verify future repair procedures are in</w:t>
            </w:r>
          </w:p>
          <w:p w14:paraId="3256D00B" w14:textId="77777777" w:rsidR="007110CF" w:rsidRPr="00D71510" w:rsidRDefault="007110CF">
            <w:pPr>
              <w:tabs>
                <w:tab w:val="left" w:pos="420"/>
              </w:tabs>
              <w:spacing w:line="231" w:lineRule="exact"/>
              <w:ind w:left="107"/>
              <w:rPr>
                <w:rFonts w:ascii="Arial" w:hAnsi="Arial" w:cs="Arial"/>
                <w:sz w:val="20"/>
                <w:lang w:val="en-GB"/>
              </w:rPr>
            </w:pPr>
            <w:r w:rsidRPr="00D71510">
              <w:rPr>
                <w:rFonts w:ascii="Arial" w:hAnsi="Arial" w:cs="Arial"/>
                <w:sz w:val="20"/>
                <w:lang w:val="en-GB"/>
              </w:rPr>
              <w:t xml:space="preserve">     </w:t>
            </w:r>
            <w:r w:rsidR="004A04CC" w:rsidRPr="00D71510">
              <w:rPr>
                <w:rFonts w:ascii="Arial" w:hAnsi="Arial" w:cs="Arial"/>
                <w:sz w:val="20"/>
                <w:lang w:val="en-GB"/>
              </w:rPr>
              <w:t>line with Loadout/Transport &amp;</w:t>
            </w:r>
          </w:p>
          <w:p w14:paraId="229D9B56" w14:textId="7D605881" w:rsidR="004A04CC" w:rsidRPr="00D71510" w:rsidRDefault="007110CF">
            <w:pPr>
              <w:tabs>
                <w:tab w:val="left" w:pos="420"/>
              </w:tabs>
              <w:spacing w:line="231" w:lineRule="exact"/>
              <w:ind w:left="107"/>
              <w:rPr>
                <w:rFonts w:ascii="Arial" w:hAnsi="Arial" w:cs="Arial"/>
                <w:sz w:val="20"/>
                <w:lang w:val="en-GB"/>
              </w:rPr>
            </w:pPr>
            <w:r w:rsidRPr="00D71510">
              <w:rPr>
                <w:rFonts w:ascii="Arial" w:hAnsi="Arial" w:cs="Arial"/>
                <w:sz w:val="20"/>
                <w:lang w:val="en-GB"/>
              </w:rPr>
              <w:t xml:space="preserve">     </w:t>
            </w:r>
            <w:r w:rsidR="004A04CC" w:rsidRPr="00D71510">
              <w:rPr>
                <w:rFonts w:ascii="Arial" w:hAnsi="Arial" w:cs="Arial"/>
                <w:sz w:val="20"/>
                <w:lang w:val="en-GB"/>
              </w:rPr>
              <w:t>Installation requirements</w:t>
            </w:r>
          </w:p>
          <w:p w14:paraId="135CE5B9" w14:textId="77777777" w:rsidR="004A04CC" w:rsidRPr="00D71510" w:rsidRDefault="004A04CC">
            <w:pPr>
              <w:tabs>
                <w:tab w:val="left" w:pos="420"/>
              </w:tabs>
              <w:spacing w:line="231" w:lineRule="exact"/>
              <w:ind w:left="107"/>
              <w:rPr>
                <w:rFonts w:ascii="Arial" w:hAnsi="Arial" w:cs="Arial"/>
                <w:sz w:val="20"/>
                <w:lang w:val="en-GB"/>
              </w:rPr>
            </w:pPr>
          </w:p>
        </w:tc>
        <w:tc>
          <w:tcPr>
            <w:tcW w:w="2410" w:type="dxa"/>
            <w:tcBorders>
              <w:top w:val="single" w:sz="4" w:space="0" w:color="000000"/>
              <w:left w:val="single" w:sz="4" w:space="0" w:color="000000"/>
              <w:bottom w:val="single" w:sz="4" w:space="0" w:color="000000"/>
              <w:right w:val="single" w:sz="4" w:space="0" w:color="000000"/>
            </w:tcBorders>
            <w:hideMark/>
          </w:tcPr>
          <w:p w14:paraId="6DE59583" w14:textId="77777777" w:rsidR="004A04CC" w:rsidRPr="00D71510" w:rsidRDefault="004A04CC">
            <w:pPr>
              <w:spacing w:before="220"/>
              <w:ind w:left="1142"/>
              <w:rPr>
                <w:rFonts w:ascii="Arial" w:hAnsi="Arial" w:cs="Arial"/>
                <w:lang w:val="en-GB"/>
              </w:rPr>
            </w:pPr>
            <w:r w:rsidRPr="00D71510">
              <w:rPr>
                <w:rFonts w:ascii="Arial" w:hAnsi="Arial" w:cs="Arial"/>
                <w:lang w:val="en-GB"/>
              </w:rPr>
              <w:t>X</w:t>
            </w:r>
          </w:p>
        </w:tc>
        <w:tc>
          <w:tcPr>
            <w:tcW w:w="992" w:type="dxa"/>
            <w:tcBorders>
              <w:top w:val="single" w:sz="4" w:space="0" w:color="000000"/>
              <w:left w:val="single" w:sz="4" w:space="0" w:color="000000"/>
              <w:bottom w:val="single" w:sz="4" w:space="0" w:color="000000"/>
              <w:right w:val="single" w:sz="4" w:space="0" w:color="000000"/>
            </w:tcBorders>
          </w:tcPr>
          <w:p w14:paraId="1BA5C258" w14:textId="77777777" w:rsidR="004A04CC" w:rsidRPr="00D71510" w:rsidRDefault="004A04CC">
            <w:pPr>
              <w:spacing w:before="220"/>
              <w:ind w:left="9"/>
              <w:jc w:val="center"/>
              <w:rPr>
                <w:rFonts w:ascii="Arial" w:hAnsi="Arial" w:cs="Arial"/>
                <w:lang w:val="en-GB"/>
              </w:rPr>
            </w:pPr>
          </w:p>
        </w:tc>
        <w:tc>
          <w:tcPr>
            <w:tcW w:w="1378" w:type="dxa"/>
            <w:tcBorders>
              <w:top w:val="single" w:sz="4" w:space="0" w:color="000000"/>
              <w:left w:val="single" w:sz="4" w:space="0" w:color="000000"/>
              <w:bottom w:val="single" w:sz="4" w:space="0" w:color="000000"/>
              <w:right w:val="single" w:sz="4" w:space="0" w:color="000000"/>
            </w:tcBorders>
          </w:tcPr>
          <w:p w14:paraId="411D7845" w14:textId="77777777" w:rsidR="004A04CC" w:rsidRPr="00D71510" w:rsidRDefault="004A04CC">
            <w:pPr>
              <w:spacing w:before="220"/>
              <w:ind w:left="7"/>
              <w:jc w:val="center"/>
              <w:rPr>
                <w:rFonts w:ascii="Arial" w:hAnsi="Arial" w:cs="Arial"/>
                <w:lang w:val="en-GB"/>
              </w:rPr>
            </w:pPr>
          </w:p>
        </w:tc>
      </w:tr>
      <w:tr w:rsidR="004A04CC" w:rsidRPr="00D71510" w14:paraId="49C71538" w14:textId="77777777" w:rsidTr="004A04CC">
        <w:trPr>
          <w:trHeight w:val="928"/>
        </w:trPr>
        <w:tc>
          <w:tcPr>
            <w:tcW w:w="4078" w:type="dxa"/>
            <w:tcBorders>
              <w:top w:val="single" w:sz="4" w:space="0" w:color="000000"/>
              <w:left w:val="single" w:sz="4" w:space="0" w:color="000000"/>
              <w:bottom w:val="single" w:sz="4" w:space="0" w:color="000000"/>
              <w:right w:val="single" w:sz="4" w:space="0" w:color="000000"/>
            </w:tcBorders>
          </w:tcPr>
          <w:p w14:paraId="4C662A3D" w14:textId="114F90DD" w:rsidR="004A04CC" w:rsidRPr="00D71510" w:rsidRDefault="004A04CC">
            <w:pPr>
              <w:ind w:left="107"/>
              <w:rPr>
                <w:rFonts w:ascii="Arial" w:hAnsi="Arial" w:cs="Arial"/>
                <w:sz w:val="20"/>
                <w:lang w:val="en-GB"/>
              </w:rPr>
            </w:pPr>
            <w:r w:rsidRPr="00D71510">
              <w:rPr>
                <w:rFonts w:ascii="Arial" w:hAnsi="Arial" w:cs="Arial"/>
                <w:sz w:val="20"/>
                <w:lang w:val="en-GB"/>
              </w:rPr>
              <w:t>Factory</w:t>
            </w:r>
            <w:r w:rsidRPr="00D71510">
              <w:rPr>
                <w:rFonts w:ascii="Arial" w:hAnsi="Arial" w:cs="Arial"/>
                <w:spacing w:val="-11"/>
                <w:sz w:val="20"/>
                <w:lang w:val="en-GB"/>
              </w:rPr>
              <w:t xml:space="preserve"> </w:t>
            </w:r>
            <w:r w:rsidRPr="00D71510">
              <w:rPr>
                <w:rFonts w:ascii="Arial" w:hAnsi="Arial" w:cs="Arial"/>
                <w:sz w:val="20"/>
                <w:lang w:val="en-GB"/>
              </w:rPr>
              <w:t>Acceptance</w:t>
            </w:r>
            <w:r w:rsidRPr="00D71510">
              <w:rPr>
                <w:rFonts w:ascii="Arial" w:hAnsi="Arial" w:cs="Arial"/>
                <w:spacing w:val="-11"/>
                <w:sz w:val="20"/>
                <w:lang w:val="en-GB"/>
              </w:rPr>
              <w:t xml:space="preserve"> </w:t>
            </w:r>
            <w:r w:rsidRPr="00D71510">
              <w:rPr>
                <w:rFonts w:ascii="Arial" w:hAnsi="Arial" w:cs="Arial"/>
                <w:sz w:val="20"/>
                <w:lang w:val="en-GB"/>
              </w:rPr>
              <w:t>Test</w:t>
            </w:r>
            <w:r w:rsidRPr="00D71510">
              <w:rPr>
                <w:rFonts w:ascii="Arial" w:hAnsi="Arial" w:cs="Arial"/>
                <w:spacing w:val="-10"/>
                <w:sz w:val="20"/>
                <w:lang w:val="en-GB"/>
              </w:rPr>
              <w:t xml:space="preserve"> </w:t>
            </w:r>
            <w:r w:rsidRPr="00D71510">
              <w:rPr>
                <w:rFonts w:ascii="Arial" w:hAnsi="Arial" w:cs="Arial"/>
                <w:sz w:val="20"/>
                <w:lang w:val="en-GB"/>
              </w:rPr>
              <w:t>(FAT)</w:t>
            </w:r>
            <w:r w:rsidRPr="00D71510">
              <w:rPr>
                <w:rFonts w:ascii="Arial" w:hAnsi="Arial" w:cs="Arial"/>
                <w:spacing w:val="-10"/>
                <w:sz w:val="20"/>
                <w:lang w:val="en-GB"/>
              </w:rPr>
              <w:t xml:space="preserve"> </w:t>
            </w:r>
            <w:r w:rsidRPr="00D71510">
              <w:rPr>
                <w:rFonts w:ascii="Arial" w:hAnsi="Arial" w:cs="Arial"/>
                <w:sz w:val="20"/>
                <w:lang w:val="en-GB"/>
              </w:rPr>
              <w:t xml:space="preserve">after </w:t>
            </w:r>
            <w:r w:rsidR="00717CF8" w:rsidRPr="00D71510">
              <w:rPr>
                <w:rFonts w:ascii="Arial" w:hAnsi="Arial" w:cs="Arial"/>
                <w:spacing w:val="-2"/>
                <w:sz w:val="20"/>
                <w:lang w:val="en-GB"/>
              </w:rPr>
              <w:t>manufacture</w:t>
            </w:r>
          </w:p>
          <w:p w14:paraId="2F133D4D" w14:textId="77777777" w:rsidR="003A1A15" w:rsidRPr="00D71510" w:rsidRDefault="003A1A15" w:rsidP="003A1A15">
            <w:pPr>
              <w:numPr>
                <w:ilvl w:val="0"/>
                <w:numId w:val="71"/>
              </w:numPr>
              <w:tabs>
                <w:tab w:val="left" w:pos="420"/>
              </w:tabs>
              <w:spacing w:before="1" w:line="231" w:lineRule="exact"/>
              <w:ind w:left="106" w:hanging="313"/>
              <w:rPr>
                <w:rFonts w:ascii="Arial" w:hAnsi="Arial" w:cs="Arial"/>
                <w:sz w:val="20"/>
                <w:lang w:val="en-GB"/>
              </w:rPr>
            </w:pPr>
            <w:r w:rsidRPr="00D71510">
              <w:rPr>
                <w:rFonts w:ascii="Arial" w:hAnsi="Arial" w:cs="Arial"/>
                <w:sz w:val="20"/>
                <w:lang w:val="en-GB"/>
              </w:rPr>
              <w:t xml:space="preserve">-    </w:t>
            </w:r>
            <w:r w:rsidR="004A04CC" w:rsidRPr="00D71510">
              <w:rPr>
                <w:rFonts w:ascii="Arial" w:hAnsi="Arial" w:cs="Arial"/>
                <w:sz w:val="20"/>
                <w:lang w:val="en-GB"/>
              </w:rPr>
              <w:t xml:space="preserve">Confirm final FAT procedure is </w:t>
            </w:r>
            <w:r w:rsidRPr="00D71510">
              <w:rPr>
                <w:rFonts w:ascii="Arial" w:hAnsi="Arial" w:cs="Arial"/>
                <w:sz w:val="20"/>
                <w:lang w:val="en-GB"/>
              </w:rPr>
              <w:t>carried</w:t>
            </w:r>
          </w:p>
          <w:p w14:paraId="68BFDFD1" w14:textId="3EC02DC2" w:rsidR="003A1A15" w:rsidRPr="00D71510" w:rsidRDefault="003A1A15" w:rsidP="003A1A15">
            <w:pPr>
              <w:numPr>
                <w:ilvl w:val="0"/>
                <w:numId w:val="71"/>
              </w:numPr>
              <w:tabs>
                <w:tab w:val="left" w:pos="420"/>
              </w:tabs>
              <w:spacing w:before="1" w:line="231" w:lineRule="exact"/>
              <w:ind w:left="106" w:hanging="313"/>
              <w:rPr>
                <w:rFonts w:ascii="Arial" w:hAnsi="Arial" w:cs="Arial"/>
                <w:sz w:val="20"/>
                <w:lang w:val="en-GB"/>
              </w:rPr>
            </w:pPr>
            <w:r w:rsidRPr="00D71510">
              <w:rPr>
                <w:rFonts w:ascii="Arial" w:hAnsi="Arial" w:cs="Arial"/>
                <w:sz w:val="20"/>
                <w:lang w:val="en-GB"/>
              </w:rPr>
              <w:t xml:space="preserve">     out in accordance </w:t>
            </w:r>
            <w:r w:rsidR="004A04CC" w:rsidRPr="00D71510">
              <w:rPr>
                <w:rFonts w:ascii="Arial" w:hAnsi="Arial" w:cs="Arial"/>
                <w:sz w:val="20"/>
                <w:lang w:val="en-GB"/>
              </w:rPr>
              <w:t xml:space="preserve">with best industry </w:t>
            </w:r>
          </w:p>
          <w:p w14:paraId="6AA8C00C" w14:textId="08A30036" w:rsidR="004A04CC" w:rsidRPr="00D71510" w:rsidRDefault="003A1A15" w:rsidP="003A1A15">
            <w:pPr>
              <w:numPr>
                <w:ilvl w:val="0"/>
                <w:numId w:val="71"/>
              </w:numPr>
              <w:tabs>
                <w:tab w:val="left" w:pos="420"/>
              </w:tabs>
              <w:spacing w:before="1" w:line="231" w:lineRule="exact"/>
              <w:ind w:left="106" w:hanging="313"/>
              <w:rPr>
                <w:rFonts w:ascii="Arial" w:hAnsi="Arial" w:cs="Arial"/>
                <w:sz w:val="20"/>
                <w:lang w:val="en-GB"/>
              </w:rPr>
            </w:pPr>
            <w:r w:rsidRPr="00D71510">
              <w:rPr>
                <w:rFonts w:ascii="Arial" w:hAnsi="Arial" w:cs="Arial"/>
                <w:sz w:val="20"/>
                <w:lang w:val="en-GB"/>
              </w:rPr>
              <w:t xml:space="preserve">     </w:t>
            </w:r>
            <w:r w:rsidR="004A04CC" w:rsidRPr="00D71510">
              <w:rPr>
                <w:rFonts w:ascii="Arial" w:hAnsi="Arial" w:cs="Arial"/>
                <w:sz w:val="20"/>
                <w:lang w:val="en-GB"/>
              </w:rPr>
              <w:t>practice and client</w:t>
            </w:r>
            <w:r w:rsidRPr="00D71510">
              <w:rPr>
                <w:rFonts w:ascii="Arial" w:hAnsi="Arial" w:cs="Arial"/>
                <w:sz w:val="20"/>
                <w:lang w:val="en-GB"/>
              </w:rPr>
              <w:t xml:space="preserve"> </w:t>
            </w:r>
            <w:r w:rsidR="004A04CC" w:rsidRPr="00D71510">
              <w:rPr>
                <w:rFonts w:ascii="Arial" w:hAnsi="Arial" w:cs="Arial"/>
                <w:sz w:val="20"/>
                <w:lang w:val="en-GB"/>
              </w:rPr>
              <w:t>specification</w:t>
            </w:r>
          </w:p>
          <w:p w14:paraId="341AD83B" w14:textId="049659BA" w:rsidR="004A04CC" w:rsidRPr="00D71510" w:rsidRDefault="004A04CC" w:rsidP="00D309E7">
            <w:pPr>
              <w:numPr>
                <w:ilvl w:val="0"/>
                <w:numId w:val="71"/>
              </w:numPr>
              <w:tabs>
                <w:tab w:val="left" w:pos="420"/>
              </w:tabs>
              <w:spacing w:line="212" w:lineRule="exact"/>
              <w:ind w:left="106" w:hanging="313"/>
              <w:rPr>
                <w:rFonts w:ascii="Arial" w:hAnsi="Arial" w:cs="Arial"/>
                <w:sz w:val="20"/>
                <w:lang w:val="en-GB"/>
              </w:rPr>
            </w:pPr>
            <w:r w:rsidRPr="00D71510">
              <w:rPr>
                <w:rFonts w:ascii="Arial" w:hAnsi="Arial" w:cs="Arial"/>
                <w:sz w:val="20"/>
                <w:lang w:val="en-GB"/>
              </w:rPr>
              <w:t>Collect information i</w:t>
            </w:r>
            <w:r w:rsidR="007E1773" w:rsidRPr="00D71510">
              <w:rPr>
                <w:rFonts w:ascii="Arial" w:hAnsi="Arial" w:cs="Arial"/>
                <w:sz w:val="20"/>
                <w:lang w:val="en-GB"/>
              </w:rPr>
              <w:t xml:space="preserve">n respect of </w:t>
            </w:r>
            <w:r w:rsidRPr="00D71510">
              <w:rPr>
                <w:rFonts w:ascii="Arial" w:hAnsi="Arial" w:cs="Arial"/>
                <w:sz w:val="20"/>
                <w:lang w:val="en-GB"/>
              </w:rPr>
              <w:t>incidents and</w:t>
            </w:r>
            <w:r w:rsidR="007E1773" w:rsidRPr="00D71510">
              <w:rPr>
                <w:rFonts w:ascii="Arial" w:hAnsi="Arial" w:cs="Arial"/>
                <w:sz w:val="20"/>
                <w:lang w:val="en-GB"/>
              </w:rPr>
              <w:t xml:space="preserve"> </w:t>
            </w:r>
            <w:r w:rsidRPr="00D71510">
              <w:rPr>
                <w:rFonts w:ascii="Arial" w:hAnsi="Arial" w:cs="Arial"/>
                <w:sz w:val="20"/>
                <w:lang w:val="en-GB"/>
              </w:rPr>
              <w:t>non-conformity logs prior to final FAT</w:t>
            </w:r>
          </w:p>
          <w:p w14:paraId="04E614BF" w14:textId="77777777" w:rsidR="004A04CC" w:rsidRPr="00D71510" w:rsidRDefault="004A04CC">
            <w:pPr>
              <w:tabs>
                <w:tab w:val="left" w:pos="420"/>
              </w:tabs>
              <w:spacing w:line="212" w:lineRule="exact"/>
              <w:ind w:left="106"/>
              <w:rPr>
                <w:rFonts w:ascii="Arial" w:hAnsi="Arial" w:cs="Arial"/>
                <w:sz w:val="20"/>
                <w:lang w:val="en-GB"/>
              </w:rPr>
            </w:pPr>
          </w:p>
        </w:tc>
        <w:tc>
          <w:tcPr>
            <w:tcW w:w="2410" w:type="dxa"/>
            <w:tcBorders>
              <w:top w:val="single" w:sz="4" w:space="0" w:color="000000"/>
              <w:left w:val="single" w:sz="4" w:space="0" w:color="000000"/>
              <w:bottom w:val="single" w:sz="4" w:space="0" w:color="000000"/>
              <w:right w:val="single" w:sz="4" w:space="0" w:color="000000"/>
            </w:tcBorders>
          </w:tcPr>
          <w:p w14:paraId="09B6978A" w14:textId="77777777" w:rsidR="004A04CC" w:rsidRPr="00D71510" w:rsidRDefault="004A04CC">
            <w:pPr>
              <w:spacing w:before="1"/>
              <w:rPr>
                <w:rFonts w:ascii="Arial" w:hAnsi="Arial" w:cs="Arial"/>
                <w:b/>
                <w:sz w:val="29"/>
                <w:lang w:val="en-GB"/>
              </w:rPr>
            </w:pPr>
          </w:p>
          <w:p w14:paraId="3CE04CCB" w14:textId="77777777" w:rsidR="004A04CC" w:rsidRPr="00D71510" w:rsidRDefault="004A04CC">
            <w:pPr>
              <w:spacing w:before="1"/>
              <w:ind w:left="1142"/>
              <w:rPr>
                <w:rFonts w:ascii="Arial" w:hAnsi="Arial" w:cs="Arial"/>
                <w:lang w:val="en-GB"/>
              </w:rPr>
            </w:pPr>
            <w:r w:rsidRPr="00D71510">
              <w:rPr>
                <w:rFonts w:ascii="Arial" w:hAnsi="Arial" w:cs="Arial"/>
                <w:lang w:val="en-GB"/>
              </w:rPr>
              <w:t>X</w:t>
            </w:r>
          </w:p>
        </w:tc>
        <w:tc>
          <w:tcPr>
            <w:tcW w:w="992" w:type="dxa"/>
            <w:tcBorders>
              <w:top w:val="single" w:sz="4" w:space="0" w:color="000000"/>
              <w:left w:val="single" w:sz="4" w:space="0" w:color="000000"/>
              <w:bottom w:val="single" w:sz="4" w:space="0" w:color="000000"/>
              <w:right w:val="single" w:sz="4" w:space="0" w:color="000000"/>
            </w:tcBorders>
          </w:tcPr>
          <w:p w14:paraId="03EEE26A" w14:textId="77777777" w:rsidR="004A04CC" w:rsidRPr="00D71510" w:rsidRDefault="004A04CC">
            <w:pPr>
              <w:spacing w:before="1"/>
              <w:rPr>
                <w:rFonts w:ascii="Arial" w:hAnsi="Arial" w:cs="Arial"/>
                <w:b/>
                <w:sz w:val="29"/>
                <w:lang w:val="en-GB"/>
              </w:rPr>
            </w:pPr>
          </w:p>
          <w:p w14:paraId="7E70A7BD" w14:textId="77777777" w:rsidR="004A04CC" w:rsidRPr="00D71510" w:rsidRDefault="004A04CC">
            <w:pPr>
              <w:spacing w:before="1"/>
              <w:ind w:left="9"/>
              <w:jc w:val="center"/>
              <w:rPr>
                <w:rFonts w:ascii="Arial" w:hAnsi="Arial" w:cs="Arial"/>
                <w:lang w:val="en-GB"/>
              </w:rPr>
            </w:pPr>
            <w:r w:rsidRPr="00D71510">
              <w:rPr>
                <w:rFonts w:ascii="Arial" w:hAnsi="Arial" w:cs="Arial"/>
                <w:lang w:val="en-GB"/>
              </w:rPr>
              <w:t>X</w:t>
            </w:r>
          </w:p>
        </w:tc>
        <w:tc>
          <w:tcPr>
            <w:tcW w:w="1378" w:type="dxa"/>
            <w:tcBorders>
              <w:top w:val="single" w:sz="4" w:space="0" w:color="000000"/>
              <w:left w:val="single" w:sz="4" w:space="0" w:color="000000"/>
              <w:bottom w:val="single" w:sz="4" w:space="0" w:color="000000"/>
              <w:right w:val="single" w:sz="4" w:space="0" w:color="000000"/>
            </w:tcBorders>
          </w:tcPr>
          <w:p w14:paraId="42DFF672" w14:textId="77777777" w:rsidR="004A04CC" w:rsidRPr="00D71510" w:rsidRDefault="004A04CC">
            <w:pPr>
              <w:spacing w:before="1"/>
              <w:rPr>
                <w:rFonts w:ascii="Arial" w:hAnsi="Arial" w:cs="Arial"/>
                <w:b/>
                <w:sz w:val="29"/>
                <w:lang w:val="en-GB"/>
              </w:rPr>
            </w:pPr>
          </w:p>
          <w:p w14:paraId="24FE45C3" w14:textId="77777777" w:rsidR="004A04CC" w:rsidRPr="00D71510" w:rsidRDefault="004A04CC">
            <w:pPr>
              <w:spacing w:before="1"/>
              <w:ind w:left="7"/>
              <w:jc w:val="center"/>
              <w:rPr>
                <w:rFonts w:ascii="Arial" w:hAnsi="Arial" w:cs="Arial"/>
                <w:lang w:val="en-GB"/>
              </w:rPr>
            </w:pPr>
          </w:p>
        </w:tc>
      </w:tr>
      <w:tr w:rsidR="004A04CC" w:rsidRPr="00D71510" w14:paraId="5604424D" w14:textId="77777777" w:rsidTr="004A04CC">
        <w:trPr>
          <w:trHeight w:val="465"/>
        </w:trPr>
        <w:tc>
          <w:tcPr>
            <w:tcW w:w="4078" w:type="dxa"/>
            <w:tcBorders>
              <w:top w:val="single" w:sz="4" w:space="0" w:color="000000"/>
              <w:left w:val="single" w:sz="4" w:space="0" w:color="000000"/>
              <w:bottom w:val="single" w:sz="4" w:space="0" w:color="000000"/>
              <w:right w:val="single" w:sz="4" w:space="0" w:color="000000"/>
            </w:tcBorders>
            <w:hideMark/>
          </w:tcPr>
          <w:p w14:paraId="7585D4D7" w14:textId="6F9ED348" w:rsidR="004A04CC" w:rsidRPr="00D71510" w:rsidRDefault="004A04CC">
            <w:pPr>
              <w:spacing w:line="232" w:lineRule="exact"/>
              <w:ind w:left="107"/>
              <w:rPr>
                <w:rFonts w:ascii="Arial" w:hAnsi="Arial" w:cs="Arial"/>
                <w:sz w:val="20"/>
                <w:lang w:val="en-GB"/>
              </w:rPr>
            </w:pPr>
            <w:r w:rsidRPr="00D71510">
              <w:rPr>
                <w:rFonts w:ascii="Arial" w:hAnsi="Arial" w:cs="Arial"/>
                <w:sz w:val="20"/>
                <w:lang w:val="en-GB"/>
              </w:rPr>
              <w:t>After final FAT at manufacturer</w:t>
            </w:r>
            <w:r w:rsidR="0082562E" w:rsidRPr="00D71510">
              <w:rPr>
                <w:rFonts w:ascii="Arial" w:hAnsi="Arial" w:cs="Arial"/>
                <w:sz w:val="20"/>
                <w:lang w:val="en-GB"/>
              </w:rPr>
              <w:t>s</w:t>
            </w:r>
            <w:r w:rsidRPr="00D71510">
              <w:rPr>
                <w:rFonts w:ascii="Arial" w:hAnsi="Arial" w:cs="Arial"/>
                <w:sz w:val="20"/>
                <w:lang w:val="en-GB"/>
              </w:rPr>
              <w:t xml:space="preserve"> location</w:t>
            </w:r>
          </w:p>
          <w:p w14:paraId="2A433198" w14:textId="77777777" w:rsidR="004A04CC" w:rsidRPr="00D71510" w:rsidRDefault="004A04CC" w:rsidP="004A04CC">
            <w:pPr>
              <w:pStyle w:val="ListParagraph"/>
              <w:numPr>
                <w:ilvl w:val="0"/>
                <w:numId w:val="71"/>
              </w:numPr>
              <w:spacing w:line="232" w:lineRule="exact"/>
              <w:contextualSpacing/>
              <w:rPr>
                <w:rFonts w:ascii="Arial" w:hAnsi="Arial" w:cs="Arial"/>
                <w:sz w:val="20"/>
                <w:lang w:val="en-GB"/>
              </w:rPr>
            </w:pPr>
            <w:r w:rsidRPr="00D71510">
              <w:rPr>
                <w:rFonts w:ascii="Arial" w:hAnsi="Arial" w:cs="Arial"/>
                <w:sz w:val="20"/>
                <w:lang w:val="en-GB"/>
              </w:rPr>
              <w:t xml:space="preserve">Transportation/Storage/Loadout </w:t>
            </w:r>
          </w:p>
          <w:p w14:paraId="6ED266DD" w14:textId="06ADBB3A" w:rsidR="004A04CC" w:rsidRPr="00D71510" w:rsidRDefault="004A04CC" w:rsidP="004A04CC">
            <w:pPr>
              <w:pStyle w:val="ListParagraph"/>
              <w:numPr>
                <w:ilvl w:val="0"/>
                <w:numId w:val="71"/>
              </w:numPr>
              <w:spacing w:line="232" w:lineRule="exact"/>
              <w:contextualSpacing/>
              <w:rPr>
                <w:rFonts w:ascii="Arial" w:hAnsi="Arial" w:cs="Arial"/>
                <w:sz w:val="20"/>
              </w:rPr>
            </w:pPr>
            <w:r w:rsidRPr="00D71510">
              <w:rPr>
                <w:rFonts w:ascii="Arial" w:hAnsi="Arial" w:cs="Arial"/>
                <w:sz w:val="20"/>
              </w:rPr>
              <w:t>Collect information i</w:t>
            </w:r>
            <w:r w:rsidR="007E1773" w:rsidRPr="00D71510">
              <w:rPr>
                <w:rFonts w:ascii="Arial" w:hAnsi="Arial" w:cs="Arial"/>
                <w:sz w:val="20"/>
              </w:rPr>
              <w:t xml:space="preserve">n respect of </w:t>
            </w:r>
            <w:r w:rsidRPr="00D71510">
              <w:rPr>
                <w:rFonts w:ascii="Arial" w:hAnsi="Arial" w:cs="Arial"/>
                <w:sz w:val="20"/>
              </w:rPr>
              <w:t>incidents and non-conformity logs</w:t>
            </w:r>
          </w:p>
        </w:tc>
        <w:tc>
          <w:tcPr>
            <w:tcW w:w="2410" w:type="dxa"/>
            <w:tcBorders>
              <w:top w:val="single" w:sz="4" w:space="0" w:color="000000"/>
              <w:left w:val="single" w:sz="4" w:space="0" w:color="000000"/>
              <w:bottom w:val="single" w:sz="4" w:space="0" w:color="000000"/>
              <w:right w:val="single" w:sz="4" w:space="0" w:color="000000"/>
            </w:tcBorders>
            <w:hideMark/>
          </w:tcPr>
          <w:p w14:paraId="18C1138A" w14:textId="77777777" w:rsidR="004A04CC" w:rsidRPr="00D71510" w:rsidRDefault="004A04CC">
            <w:pPr>
              <w:spacing w:before="105"/>
              <w:ind w:left="1142"/>
              <w:rPr>
                <w:rFonts w:ascii="Arial" w:hAnsi="Arial" w:cs="Arial"/>
                <w:lang w:val="en-GB"/>
              </w:rPr>
            </w:pPr>
            <w:r w:rsidRPr="00D71510">
              <w:rPr>
                <w:rFonts w:ascii="Arial" w:hAnsi="Arial" w:cs="Arial"/>
                <w:lang w:val="en-GB"/>
              </w:rPr>
              <w:t>X</w:t>
            </w:r>
          </w:p>
        </w:tc>
        <w:tc>
          <w:tcPr>
            <w:tcW w:w="992" w:type="dxa"/>
            <w:tcBorders>
              <w:top w:val="single" w:sz="4" w:space="0" w:color="000000"/>
              <w:left w:val="single" w:sz="4" w:space="0" w:color="000000"/>
              <w:bottom w:val="single" w:sz="4" w:space="0" w:color="000000"/>
              <w:right w:val="single" w:sz="4" w:space="0" w:color="000000"/>
            </w:tcBorders>
            <w:hideMark/>
          </w:tcPr>
          <w:p w14:paraId="4217544C" w14:textId="77777777" w:rsidR="004A04CC" w:rsidRPr="00D71510" w:rsidRDefault="004A04CC">
            <w:pPr>
              <w:spacing w:before="105"/>
              <w:ind w:left="9"/>
              <w:jc w:val="center"/>
              <w:rPr>
                <w:rFonts w:ascii="Arial" w:hAnsi="Arial" w:cs="Arial"/>
                <w:lang w:val="en-GB"/>
              </w:rPr>
            </w:pPr>
            <w:r w:rsidRPr="00D71510">
              <w:rPr>
                <w:rFonts w:ascii="Arial" w:hAnsi="Arial" w:cs="Arial"/>
                <w:lang w:val="en-GB"/>
              </w:rPr>
              <w:t>X</w:t>
            </w:r>
          </w:p>
        </w:tc>
        <w:tc>
          <w:tcPr>
            <w:tcW w:w="1378" w:type="dxa"/>
            <w:tcBorders>
              <w:top w:val="single" w:sz="4" w:space="0" w:color="000000"/>
              <w:left w:val="single" w:sz="4" w:space="0" w:color="000000"/>
              <w:bottom w:val="single" w:sz="4" w:space="0" w:color="000000"/>
              <w:right w:val="single" w:sz="4" w:space="0" w:color="000000"/>
            </w:tcBorders>
            <w:hideMark/>
          </w:tcPr>
          <w:p w14:paraId="1409C62C" w14:textId="77777777" w:rsidR="004A04CC" w:rsidRPr="00D71510" w:rsidRDefault="004A04CC">
            <w:pPr>
              <w:spacing w:before="105"/>
              <w:ind w:left="7"/>
              <w:jc w:val="center"/>
              <w:rPr>
                <w:rFonts w:ascii="Arial" w:hAnsi="Arial" w:cs="Arial"/>
                <w:lang w:val="en-GB"/>
              </w:rPr>
            </w:pPr>
            <w:r w:rsidRPr="00D71510">
              <w:rPr>
                <w:rFonts w:ascii="Arial" w:hAnsi="Arial" w:cs="Arial"/>
                <w:lang w:val="en-GB"/>
              </w:rPr>
              <w:t>X</w:t>
            </w:r>
          </w:p>
        </w:tc>
      </w:tr>
      <w:tr w:rsidR="00541ED3" w:rsidRPr="00D71510" w14:paraId="25102B1B" w14:textId="77777777">
        <w:trPr>
          <w:trHeight w:val="465"/>
        </w:trPr>
        <w:tc>
          <w:tcPr>
            <w:tcW w:w="4078" w:type="dxa"/>
          </w:tcPr>
          <w:p w14:paraId="46C29689" w14:textId="77777777" w:rsidR="00541ED3" w:rsidRPr="00D71510" w:rsidRDefault="00DB5ACD">
            <w:pPr>
              <w:pStyle w:val="TableParagraph"/>
              <w:spacing w:line="232" w:lineRule="exact"/>
              <w:ind w:left="107"/>
              <w:rPr>
                <w:rFonts w:ascii="Arial" w:hAnsi="Arial" w:cs="Arial"/>
                <w:sz w:val="20"/>
              </w:rPr>
            </w:pPr>
            <w:r w:rsidRPr="00D71510">
              <w:rPr>
                <w:rFonts w:ascii="Arial" w:hAnsi="Arial" w:cs="Arial"/>
                <w:sz w:val="20"/>
              </w:rPr>
              <w:t>Load-out</w:t>
            </w:r>
            <w:r w:rsidRPr="00D71510">
              <w:rPr>
                <w:rFonts w:ascii="Arial" w:hAnsi="Arial" w:cs="Arial"/>
                <w:spacing w:val="-7"/>
                <w:sz w:val="20"/>
              </w:rPr>
              <w:t xml:space="preserve"> </w:t>
            </w:r>
            <w:r w:rsidRPr="00D71510">
              <w:rPr>
                <w:rFonts w:ascii="Arial" w:hAnsi="Arial" w:cs="Arial"/>
                <w:sz w:val="20"/>
              </w:rPr>
              <w:t>(reels</w:t>
            </w:r>
            <w:r w:rsidRPr="00D71510">
              <w:rPr>
                <w:rFonts w:ascii="Arial" w:hAnsi="Arial" w:cs="Arial"/>
                <w:spacing w:val="-7"/>
                <w:sz w:val="20"/>
              </w:rPr>
              <w:t xml:space="preserve"> </w:t>
            </w:r>
            <w:r w:rsidRPr="00D71510">
              <w:rPr>
                <w:rFonts w:ascii="Arial" w:hAnsi="Arial" w:cs="Arial"/>
                <w:sz w:val="20"/>
              </w:rPr>
              <w:t>to</w:t>
            </w:r>
            <w:r w:rsidRPr="00D71510">
              <w:rPr>
                <w:rFonts w:ascii="Arial" w:hAnsi="Arial" w:cs="Arial"/>
                <w:spacing w:val="-7"/>
                <w:sz w:val="20"/>
              </w:rPr>
              <w:t xml:space="preserve"> </w:t>
            </w:r>
            <w:r w:rsidRPr="00D71510">
              <w:rPr>
                <w:rFonts w:ascii="Arial" w:hAnsi="Arial" w:cs="Arial"/>
                <w:sz w:val="20"/>
              </w:rPr>
              <w:t>be</w:t>
            </w:r>
            <w:r w:rsidRPr="00D71510">
              <w:rPr>
                <w:rFonts w:ascii="Arial" w:hAnsi="Arial" w:cs="Arial"/>
                <w:spacing w:val="-9"/>
                <w:sz w:val="20"/>
              </w:rPr>
              <w:t xml:space="preserve"> </w:t>
            </w:r>
            <w:r w:rsidRPr="00D71510">
              <w:rPr>
                <w:rFonts w:ascii="Arial" w:hAnsi="Arial" w:cs="Arial"/>
                <w:sz w:val="20"/>
              </w:rPr>
              <w:t>lifted</w:t>
            </w:r>
            <w:r w:rsidRPr="00D71510">
              <w:rPr>
                <w:rFonts w:ascii="Arial" w:hAnsi="Arial" w:cs="Arial"/>
                <w:spacing w:val="-6"/>
                <w:sz w:val="20"/>
              </w:rPr>
              <w:t xml:space="preserve"> </w:t>
            </w:r>
            <w:r w:rsidRPr="00D71510">
              <w:rPr>
                <w:rFonts w:ascii="Arial" w:hAnsi="Arial" w:cs="Arial"/>
                <w:sz w:val="20"/>
              </w:rPr>
              <w:t>onboard</w:t>
            </w:r>
            <w:r w:rsidRPr="00D71510">
              <w:rPr>
                <w:rFonts w:ascii="Arial" w:hAnsi="Arial" w:cs="Arial"/>
                <w:spacing w:val="-8"/>
                <w:sz w:val="20"/>
              </w:rPr>
              <w:t xml:space="preserve"> </w:t>
            </w:r>
            <w:r w:rsidRPr="00D71510">
              <w:rPr>
                <w:rFonts w:ascii="Arial" w:hAnsi="Arial" w:cs="Arial"/>
                <w:sz w:val="20"/>
              </w:rPr>
              <w:t>or spooled into a carousel from shore)</w:t>
            </w:r>
          </w:p>
        </w:tc>
        <w:tc>
          <w:tcPr>
            <w:tcW w:w="2410" w:type="dxa"/>
          </w:tcPr>
          <w:p w14:paraId="3215EBF9" w14:textId="77777777" w:rsidR="00541ED3" w:rsidRPr="00D71510" w:rsidRDefault="00DB5ACD">
            <w:pPr>
              <w:pStyle w:val="TableParagraph"/>
              <w:spacing w:before="105"/>
              <w:ind w:left="1142"/>
              <w:rPr>
                <w:rFonts w:ascii="Arial" w:hAnsi="Arial" w:cs="Arial"/>
              </w:rPr>
            </w:pPr>
            <w:r w:rsidRPr="00D71510">
              <w:rPr>
                <w:rFonts w:ascii="Arial" w:hAnsi="Arial" w:cs="Arial"/>
              </w:rPr>
              <w:t>X</w:t>
            </w:r>
          </w:p>
        </w:tc>
        <w:tc>
          <w:tcPr>
            <w:tcW w:w="992" w:type="dxa"/>
          </w:tcPr>
          <w:p w14:paraId="0E0A8002" w14:textId="77777777" w:rsidR="00541ED3" w:rsidRPr="00D71510" w:rsidRDefault="00DB5ACD">
            <w:pPr>
              <w:pStyle w:val="TableParagraph"/>
              <w:spacing w:before="105"/>
              <w:ind w:left="9"/>
              <w:jc w:val="center"/>
              <w:rPr>
                <w:rFonts w:ascii="Arial" w:hAnsi="Arial" w:cs="Arial"/>
              </w:rPr>
            </w:pPr>
            <w:r w:rsidRPr="00D71510">
              <w:rPr>
                <w:rFonts w:ascii="Arial" w:hAnsi="Arial" w:cs="Arial"/>
              </w:rPr>
              <w:t>X</w:t>
            </w:r>
          </w:p>
        </w:tc>
        <w:tc>
          <w:tcPr>
            <w:tcW w:w="1378" w:type="dxa"/>
          </w:tcPr>
          <w:p w14:paraId="43DD8A51" w14:textId="77777777" w:rsidR="00541ED3" w:rsidRPr="00D71510" w:rsidRDefault="00DB5ACD">
            <w:pPr>
              <w:pStyle w:val="TableParagraph"/>
              <w:spacing w:before="105"/>
              <w:ind w:left="7"/>
              <w:jc w:val="center"/>
              <w:rPr>
                <w:rFonts w:ascii="Arial" w:hAnsi="Arial" w:cs="Arial"/>
              </w:rPr>
            </w:pPr>
            <w:r w:rsidRPr="00D71510">
              <w:rPr>
                <w:rFonts w:ascii="Arial" w:hAnsi="Arial" w:cs="Arial"/>
              </w:rPr>
              <w:t>X</w:t>
            </w:r>
          </w:p>
        </w:tc>
      </w:tr>
      <w:tr w:rsidR="00F05B30" w:rsidRPr="00D71510" w14:paraId="7E0EA382" w14:textId="77777777">
        <w:trPr>
          <w:trHeight w:val="465"/>
        </w:trPr>
        <w:tc>
          <w:tcPr>
            <w:tcW w:w="4078" w:type="dxa"/>
          </w:tcPr>
          <w:p w14:paraId="290F627C" w14:textId="77777777" w:rsidR="00F05B30" w:rsidRPr="00D71510" w:rsidRDefault="00F05B30" w:rsidP="00F05B30">
            <w:pPr>
              <w:pStyle w:val="TableParagraph"/>
              <w:spacing w:line="232" w:lineRule="exact"/>
              <w:ind w:left="107"/>
              <w:rPr>
                <w:rFonts w:ascii="Arial" w:hAnsi="Arial" w:cs="Arial"/>
                <w:sz w:val="20"/>
              </w:rPr>
            </w:pPr>
            <w:r w:rsidRPr="00D71510">
              <w:rPr>
                <w:rFonts w:ascii="Arial" w:hAnsi="Arial" w:cs="Arial"/>
                <w:sz w:val="20"/>
              </w:rPr>
              <w:t>Storage of cables at port (if applicable)</w:t>
            </w:r>
          </w:p>
          <w:p w14:paraId="4E41FC4C" w14:textId="77777777" w:rsidR="00F05B30" w:rsidRPr="00D71510" w:rsidRDefault="00F05B30" w:rsidP="00F05B30">
            <w:pPr>
              <w:pStyle w:val="TableParagraph"/>
              <w:numPr>
                <w:ilvl w:val="0"/>
                <w:numId w:val="17"/>
              </w:numPr>
              <w:spacing w:line="232" w:lineRule="exact"/>
              <w:rPr>
                <w:rFonts w:ascii="Arial" w:hAnsi="Arial" w:cs="Arial"/>
                <w:sz w:val="20"/>
              </w:rPr>
            </w:pPr>
            <w:r w:rsidRPr="00D71510">
              <w:rPr>
                <w:rFonts w:ascii="Arial" w:hAnsi="Arial" w:cs="Arial"/>
                <w:sz w:val="20"/>
              </w:rPr>
              <w:t>Spooling of cables</w:t>
            </w:r>
          </w:p>
          <w:p w14:paraId="073BA802" w14:textId="3844A361" w:rsidR="00F05B30" w:rsidRPr="00D71510" w:rsidRDefault="00F05B30" w:rsidP="007110CF">
            <w:pPr>
              <w:pStyle w:val="TableParagraph"/>
              <w:numPr>
                <w:ilvl w:val="0"/>
                <w:numId w:val="17"/>
              </w:numPr>
              <w:spacing w:line="232" w:lineRule="exact"/>
              <w:rPr>
                <w:rFonts w:ascii="Arial" w:hAnsi="Arial" w:cs="Arial"/>
                <w:sz w:val="20"/>
              </w:rPr>
            </w:pPr>
            <w:r w:rsidRPr="00D71510">
              <w:rPr>
                <w:rFonts w:ascii="Arial" w:hAnsi="Arial" w:cs="Arial"/>
                <w:sz w:val="20"/>
              </w:rPr>
              <w:t xml:space="preserve">Unspooling of cables </w:t>
            </w:r>
          </w:p>
        </w:tc>
        <w:tc>
          <w:tcPr>
            <w:tcW w:w="2410" w:type="dxa"/>
          </w:tcPr>
          <w:p w14:paraId="16A91398" w14:textId="3A64A079" w:rsidR="00F05B30" w:rsidRPr="00D71510" w:rsidRDefault="00F05B30" w:rsidP="00F05B30">
            <w:pPr>
              <w:pStyle w:val="TableParagraph"/>
              <w:spacing w:before="105"/>
              <w:ind w:left="1142"/>
              <w:rPr>
                <w:rFonts w:ascii="Arial" w:hAnsi="Arial" w:cs="Arial"/>
              </w:rPr>
            </w:pPr>
            <w:r w:rsidRPr="00D71510">
              <w:rPr>
                <w:rFonts w:ascii="Arial" w:hAnsi="Arial" w:cs="Arial"/>
              </w:rPr>
              <w:t>X</w:t>
            </w:r>
          </w:p>
        </w:tc>
        <w:tc>
          <w:tcPr>
            <w:tcW w:w="992" w:type="dxa"/>
          </w:tcPr>
          <w:p w14:paraId="6F6170E7" w14:textId="416D1DF8" w:rsidR="00F05B30" w:rsidRPr="00D71510" w:rsidRDefault="00F05B30" w:rsidP="00F05B30">
            <w:pPr>
              <w:pStyle w:val="TableParagraph"/>
              <w:spacing w:before="105"/>
              <w:ind w:left="9"/>
              <w:jc w:val="center"/>
              <w:rPr>
                <w:rFonts w:ascii="Arial" w:hAnsi="Arial" w:cs="Arial"/>
              </w:rPr>
            </w:pPr>
            <w:r w:rsidRPr="00D71510">
              <w:rPr>
                <w:rFonts w:ascii="Arial" w:hAnsi="Arial" w:cs="Arial"/>
              </w:rPr>
              <w:t>X</w:t>
            </w:r>
          </w:p>
        </w:tc>
        <w:tc>
          <w:tcPr>
            <w:tcW w:w="1378" w:type="dxa"/>
          </w:tcPr>
          <w:p w14:paraId="08354116" w14:textId="12238F09" w:rsidR="00F05B30" w:rsidRPr="00D71510" w:rsidRDefault="00F05B30" w:rsidP="00F05B30">
            <w:pPr>
              <w:pStyle w:val="TableParagraph"/>
              <w:spacing w:before="105"/>
              <w:ind w:left="7"/>
              <w:jc w:val="center"/>
              <w:rPr>
                <w:rFonts w:ascii="Arial" w:hAnsi="Arial" w:cs="Arial"/>
              </w:rPr>
            </w:pPr>
            <w:r w:rsidRPr="00D71510">
              <w:rPr>
                <w:rFonts w:ascii="Arial" w:hAnsi="Arial" w:cs="Arial"/>
              </w:rPr>
              <w:t>X</w:t>
            </w:r>
          </w:p>
        </w:tc>
      </w:tr>
      <w:tr w:rsidR="00541ED3" w:rsidRPr="00D71510" w14:paraId="0DC3A7FE" w14:textId="77777777">
        <w:trPr>
          <w:trHeight w:val="232"/>
        </w:trPr>
        <w:tc>
          <w:tcPr>
            <w:tcW w:w="8858" w:type="dxa"/>
            <w:gridSpan w:val="4"/>
            <w:shd w:val="clear" w:color="auto" w:fill="D9D9D9"/>
          </w:tcPr>
          <w:p w14:paraId="785270F0" w14:textId="3E6CFAD8" w:rsidR="00541ED3" w:rsidRPr="00D71510" w:rsidRDefault="00BE7B5B">
            <w:pPr>
              <w:pStyle w:val="TableParagraph"/>
              <w:spacing w:line="212" w:lineRule="exact"/>
              <w:ind w:left="107"/>
              <w:rPr>
                <w:rFonts w:ascii="Arial" w:hAnsi="Arial" w:cs="Arial"/>
                <w:b/>
                <w:sz w:val="20"/>
              </w:rPr>
            </w:pPr>
            <w:r w:rsidRPr="00D71510">
              <w:rPr>
                <w:rFonts w:ascii="Arial" w:hAnsi="Arial" w:cs="Arial"/>
                <w:b/>
                <w:sz w:val="20"/>
              </w:rPr>
              <w:t xml:space="preserve">4.2 </w:t>
            </w:r>
            <w:r w:rsidR="00DB5ACD" w:rsidRPr="00D71510">
              <w:rPr>
                <w:rFonts w:ascii="Arial" w:hAnsi="Arial" w:cs="Arial"/>
                <w:b/>
                <w:sz w:val="20"/>
              </w:rPr>
              <w:t>Transportation</w:t>
            </w:r>
            <w:r w:rsidR="00DB5ACD" w:rsidRPr="00D71510">
              <w:rPr>
                <w:rFonts w:ascii="Arial" w:hAnsi="Arial" w:cs="Arial"/>
                <w:b/>
                <w:spacing w:val="-6"/>
                <w:sz w:val="20"/>
              </w:rPr>
              <w:t xml:space="preserve"> </w:t>
            </w:r>
            <w:r w:rsidR="00DB5ACD" w:rsidRPr="00D71510">
              <w:rPr>
                <w:rFonts w:ascii="Arial" w:hAnsi="Arial" w:cs="Arial"/>
                <w:b/>
                <w:sz w:val="20"/>
              </w:rPr>
              <w:t>(see</w:t>
            </w:r>
            <w:r w:rsidR="00DB5ACD" w:rsidRPr="00D71510">
              <w:rPr>
                <w:rFonts w:ascii="Arial" w:hAnsi="Arial" w:cs="Arial"/>
                <w:b/>
                <w:spacing w:val="-5"/>
                <w:sz w:val="20"/>
              </w:rPr>
              <w:t xml:space="preserve"> </w:t>
            </w:r>
            <w:r w:rsidR="00DB5ACD" w:rsidRPr="00D71510">
              <w:rPr>
                <w:rFonts w:ascii="Arial" w:hAnsi="Arial" w:cs="Arial"/>
                <w:b/>
                <w:sz w:val="20"/>
              </w:rPr>
              <w:t>Scope</w:t>
            </w:r>
            <w:r w:rsidR="00DB5ACD" w:rsidRPr="00D71510">
              <w:rPr>
                <w:rFonts w:ascii="Arial" w:hAnsi="Arial" w:cs="Arial"/>
                <w:b/>
                <w:spacing w:val="-5"/>
                <w:sz w:val="20"/>
              </w:rPr>
              <w:t xml:space="preserve"> </w:t>
            </w:r>
            <w:r w:rsidR="00DB5ACD" w:rsidRPr="00D71510">
              <w:rPr>
                <w:rFonts w:ascii="Arial" w:hAnsi="Arial" w:cs="Arial"/>
                <w:b/>
                <w:sz w:val="20"/>
              </w:rPr>
              <w:t>of</w:t>
            </w:r>
            <w:r w:rsidR="00DB5ACD" w:rsidRPr="00D71510">
              <w:rPr>
                <w:rFonts w:ascii="Arial" w:hAnsi="Arial" w:cs="Arial"/>
                <w:b/>
                <w:spacing w:val="-5"/>
                <w:sz w:val="20"/>
              </w:rPr>
              <w:t xml:space="preserve"> </w:t>
            </w:r>
            <w:r w:rsidR="00DB5ACD" w:rsidRPr="00D71510">
              <w:rPr>
                <w:rFonts w:ascii="Arial" w:hAnsi="Arial" w:cs="Arial"/>
                <w:b/>
                <w:sz w:val="20"/>
              </w:rPr>
              <w:t>Work</w:t>
            </w:r>
            <w:r w:rsidR="00DB5ACD" w:rsidRPr="00D71510">
              <w:rPr>
                <w:rFonts w:ascii="Arial" w:hAnsi="Arial" w:cs="Arial"/>
                <w:b/>
                <w:spacing w:val="-5"/>
                <w:sz w:val="20"/>
              </w:rPr>
              <w:t xml:space="preserve"> </w:t>
            </w:r>
            <w:r w:rsidR="00DB5ACD" w:rsidRPr="00D71510">
              <w:rPr>
                <w:rFonts w:ascii="Arial" w:hAnsi="Arial" w:cs="Arial"/>
                <w:b/>
                <w:sz w:val="20"/>
              </w:rPr>
              <w:t>(SOW)</w:t>
            </w:r>
            <w:r w:rsidR="00DB5ACD" w:rsidRPr="00D71510">
              <w:rPr>
                <w:rFonts w:ascii="Arial" w:hAnsi="Arial" w:cs="Arial"/>
                <w:b/>
                <w:spacing w:val="-6"/>
                <w:sz w:val="20"/>
              </w:rPr>
              <w:t xml:space="preserve"> </w:t>
            </w:r>
            <w:r w:rsidR="00DB5ACD" w:rsidRPr="00D71510">
              <w:rPr>
                <w:rFonts w:ascii="Arial" w:hAnsi="Arial" w:cs="Arial"/>
                <w:b/>
                <w:sz w:val="20"/>
              </w:rPr>
              <w:t>1</w:t>
            </w:r>
            <w:r w:rsidR="00DB5ACD" w:rsidRPr="00D71510">
              <w:rPr>
                <w:rFonts w:ascii="Arial" w:hAnsi="Arial" w:cs="Arial"/>
                <w:b/>
                <w:spacing w:val="-5"/>
                <w:sz w:val="20"/>
              </w:rPr>
              <w:t xml:space="preserve"> </w:t>
            </w:r>
            <w:r w:rsidR="00DB5ACD" w:rsidRPr="00D71510">
              <w:rPr>
                <w:rFonts w:ascii="Arial" w:hAnsi="Arial" w:cs="Arial"/>
                <w:b/>
                <w:sz w:val="20"/>
              </w:rPr>
              <w:t>for</w:t>
            </w:r>
            <w:r w:rsidR="00DB5ACD" w:rsidRPr="00D71510">
              <w:rPr>
                <w:rFonts w:ascii="Arial" w:hAnsi="Arial" w:cs="Arial"/>
                <w:b/>
                <w:spacing w:val="-5"/>
                <w:sz w:val="20"/>
              </w:rPr>
              <w:t xml:space="preserve"> </w:t>
            </w:r>
            <w:r w:rsidR="00DB5ACD" w:rsidRPr="00D71510">
              <w:rPr>
                <w:rFonts w:ascii="Arial" w:hAnsi="Arial" w:cs="Arial"/>
                <w:b/>
                <w:spacing w:val="-2"/>
                <w:sz w:val="20"/>
              </w:rPr>
              <w:t>details)</w:t>
            </w:r>
          </w:p>
        </w:tc>
      </w:tr>
      <w:tr w:rsidR="00541ED3" w:rsidRPr="00D71510" w14:paraId="43EFE527" w14:textId="77777777">
        <w:trPr>
          <w:trHeight w:val="580"/>
        </w:trPr>
        <w:tc>
          <w:tcPr>
            <w:tcW w:w="4078" w:type="dxa"/>
          </w:tcPr>
          <w:p w14:paraId="2610780B" w14:textId="7F4859EB" w:rsidR="00541ED3" w:rsidRPr="00D71510" w:rsidRDefault="00DB5ACD">
            <w:pPr>
              <w:pStyle w:val="TableParagraph"/>
              <w:spacing w:before="172"/>
              <w:ind w:left="107"/>
              <w:rPr>
                <w:rFonts w:ascii="Arial" w:hAnsi="Arial" w:cs="Arial"/>
                <w:sz w:val="20"/>
              </w:rPr>
            </w:pPr>
            <w:r w:rsidRPr="00D71510">
              <w:rPr>
                <w:rFonts w:ascii="Arial" w:hAnsi="Arial" w:cs="Arial"/>
                <w:sz w:val="20"/>
              </w:rPr>
              <w:t>Transportation</w:t>
            </w:r>
            <w:r w:rsidRPr="00D71510">
              <w:rPr>
                <w:rFonts w:ascii="Arial" w:hAnsi="Arial" w:cs="Arial"/>
                <w:spacing w:val="-9"/>
                <w:sz w:val="20"/>
              </w:rPr>
              <w:t xml:space="preserve"> </w:t>
            </w:r>
            <w:r w:rsidRPr="00D71510">
              <w:rPr>
                <w:rFonts w:ascii="Arial" w:hAnsi="Arial" w:cs="Arial"/>
                <w:sz w:val="20"/>
              </w:rPr>
              <w:t>by</w:t>
            </w:r>
            <w:r w:rsidRPr="00D71510">
              <w:rPr>
                <w:rFonts w:ascii="Arial" w:hAnsi="Arial" w:cs="Arial"/>
                <w:spacing w:val="-11"/>
                <w:sz w:val="20"/>
              </w:rPr>
              <w:t xml:space="preserve"> </w:t>
            </w:r>
            <w:r w:rsidRPr="00D71510">
              <w:rPr>
                <w:rFonts w:ascii="Arial" w:hAnsi="Arial" w:cs="Arial"/>
                <w:sz w:val="20"/>
              </w:rPr>
              <w:t>cable</w:t>
            </w:r>
            <w:r w:rsidRPr="00D71510">
              <w:rPr>
                <w:rFonts w:ascii="Arial" w:hAnsi="Arial" w:cs="Arial"/>
                <w:spacing w:val="-11"/>
                <w:sz w:val="20"/>
              </w:rPr>
              <w:t xml:space="preserve"> </w:t>
            </w:r>
            <w:r w:rsidRPr="00D71510">
              <w:rPr>
                <w:rFonts w:ascii="Arial" w:hAnsi="Arial" w:cs="Arial"/>
                <w:spacing w:val="-2"/>
                <w:sz w:val="20"/>
              </w:rPr>
              <w:t>layer</w:t>
            </w:r>
            <w:r w:rsidR="0082562E" w:rsidRPr="00D71510">
              <w:rPr>
                <w:rFonts w:ascii="Arial" w:hAnsi="Arial" w:cs="Arial"/>
                <w:spacing w:val="-2"/>
                <w:sz w:val="20"/>
              </w:rPr>
              <w:t>, barge or ship</w:t>
            </w:r>
          </w:p>
        </w:tc>
        <w:tc>
          <w:tcPr>
            <w:tcW w:w="2410" w:type="dxa"/>
          </w:tcPr>
          <w:p w14:paraId="60D9FD62" w14:textId="77777777" w:rsidR="00541ED3" w:rsidRPr="00D71510" w:rsidRDefault="00DB5ACD">
            <w:pPr>
              <w:pStyle w:val="TableParagraph"/>
              <w:spacing w:before="163"/>
              <w:ind w:left="1142"/>
              <w:rPr>
                <w:rFonts w:ascii="Arial" w:hAnsi="Arial" w:cs="Arial"/>
              </w:rPr>
            </w:pPr>
            <w:r w:rsidRPr="00D71510">
              <w:rPr>
                <w:rFonts w:ascii="Arial" w:hAnsi="Arial" w:cs="Arial"/>
              </w:rPr>
              <w:t>X</w:t>
            </w:r>
          </w:p>
        </w:tc>
        <w:tc>
          <w:tcPr>
            <w:tcW w:w="992" w:type="dxa"/>
          </w:tcPr>
          <w:p w14:paraId="25DA8C11" w14:textId="77777777" w:rsidR="00541ED3" w:rsidRPr="00D71510" w:rsidRDefault="00DB5ACD">
            <w:pPr>
              <w:pStyle w:val="TableParagraph"/>
              <w:spacing w:before="163"/>
              <w:ind w:left="9"/>
              <w:jc w:val="center"/>
              <w:rPr>
                <w:rFonts w:ascii="Arial" w:hAnsi="Arial" w:cs="Arial"/>
              </w:rPr>
            </w:pPr>
            <w:r w:rsidRPr="00D71510">
              <w:rPr>
                <w:rFonts w:ascii="Arial" w:hAnsi="Arial" w:cs="Arial"/>
              </w:rPr>
              <w:t>X</w:t>
            </w:r>
          </w:p>
        </w:tc>
        <w:tc>
          <w:tcPr>
            <w:tcW w:w="1378" w:type="dxa"/>
          </w:tcPr>
          <w:p w14:paraId="4C3C3E7E" w14:textId="77777777" w:rsidR="00541ED3" w:rsidRPr="00D71510" w:rsidRDefault="00DB5ACD">
            <w:pPr>
              <w:pStyle w:val="TableParagraph"/>
              <w:spacing w:line="255" w:lineRule="exact"/>
              <w:ind w:left="7"/>
              <w:jc w:val="center"/>
              <w:rPr>
                <w:rFonts w:ascii="Arial" w:hAnsi="Arial" w:cs="Arial"/>
              </w:rPr>
            </w:pPr>
            <w:r w:rsidRPr="00D71510">
              <w:rPr>
                <w:rFonts w:ascii="Arial" w:hAnsi="Arial" w:cs="Arial"/>
              </w:rPr>
              <w:t>X</w:t>
            </w:r>
          </w:p>
          <w:p w14:paraId="3E364B34" w14:textId="77777777" w:rsidR="00541ED3" w:rsidRPr="00D71510" w:rsidRDefault="00DB5ACD">
            <w:pPr>
              <w:pStyle w:val="TableParagraph"/>
              <w:spacing w:line="164" w:lineRule="exact"/>
              <w:ind w:left="148" w:right="140"/>
              <w:jc w:val="center"/>
              <w:rPr>
                <w:rFonts w:ascii="Arial" w:hAnsi="Arial" w:cs="Arial"/>
                <w:sz w:val="14"/>
              </w:rPr>
            </w:pPr>
            <w:r w:rsidRPr="00D71510">
              <w:rPr>
                <w:rFonts w:ascii="Arial" w:hAnsi="Arial" w:cs="Arial"/>
                <w:sz w:val="14"/>
              </w:rPr>
              <w:t>COA</w:t>
            </w:r>
            <w:r w:rsidRPr="00D71510">
              <w:rPr>
                <w:rFonts w:ascii="Arial" w:hAnsi="Arial" w:cs="Arial"/>
                <w:spacing w:val="-11"/>
                <w:sz w:val="14"/>
              </w:rPr>
              <w:t xml:space="preserve"> </w:t>
            </w:r>
            <w:r w:rsidRPr="00D71510">
              <w:rPr>
                <w:rFonts w:ascii="Arial" w:hAnsi="Arial" w:cs="Arial"/>
                <w:sz w:val="14"/>
              </w:rPr>
              <w:t>for</w:t>
            </w:r>
            <w:r w:rsidRPr="00D71510">
              <w:rPr>
                <w:rFonts w:ascii="Arial" w:hAnsi="Arial" w:cs="Arial"/>
                <w:spacing w:val="-11"/>
                <w:sz w:val="14"/>
              </w:rPr>
              <w:t xml:space="preserve"> </w:t>
            </w:r>
            <w:r w:rsidRPr="00D71510">
              <w:rPr>
                <w:rFonts w:ascii="Arial" w:hAnsi="Arial" w:cs="Arial"/>
                <w:sz w:val="14"/>
              </w:rPr>
              <w:t>lashing and securing</w:t>
            </w:r>
          </w:p>
        </w:tc>
      </w:tr>
      <w:tr w:rsidR="00541ED3" w:rsidRPr="00D71510" w14:paraId="070E45A0" w14:textId="77777777">
        <w:trPr>
          <w:trHeight w:val="229"/>
        </w:trPr>
        <w:tc>
          <w:tcPr>
            <w:tcW w:w="8858" w:type="dxa"/>
            <w:gridSpan w:val="4"/>
            <w:shd w:val="clear" w:color="auto" w:fill="D9D9D9"/>
          </w:tcPr>
          <w:p w14:paraId="6536EC25" w14:textId="3B55A6A4" w:rsidR="00541ED3" w:rsidRPr="00D71510" w:rsidRDefault="00BE7B5B">
            <w:pPr>
              <w:pStyle w:val="TableParagraph"/>
              <w:spacing w:line="210" w:lineRule="exact"/>
              <w:ind w:left="107"/>
              <w:rPr>
                <w:rFonts w:ascii="Arial" w:hAnsi="Arial" w:cs="Arial"/>
                <w:b/>
                <w:sz w:val="20"/>
              </w:rPr>
            </w:pPr>
            <w:r w:rsidRPr="00D71510">
              <w:rPr>
                <w:rFonts w:ascii="Arial" w:hAnsi="Arial" w:cs="Arial"/>
                <w:b/>
                <w:spacing w:val="-2"/>
                <w:sz w:val="20"/>
              </w:rPr>
              <w:t xml:space="preserve">4.3 </w:t>
            </w:r>
            <w:r w:rsidR="00DB5ACD" w:rsidRPr="00D71510">
              <w:rPr>
                <w:rFonts w:ascii="Arial" w:hAnsi="Arial" w:cs="Arial"/>
                <w:b/>
                <w:spacing w:val="-2"/>
                <w:sz w:val="20"/>
              </w:rPr>
              <w:t>Installation</w:t>
            </w:r>
          </w:p>
        </w:tc>
      </w:tr>
      <w:tr w:rsidR="00541ED3" w:rsidRPr="00D71510" w14:paraId="56914627" w14:textId="77777777">
        <w:trPr>
          <w:trHeight w:val="256"/>
        </w:trPr>
        <w:tc>
          <w:tcPr>
            <w:tcW w:w="4078" w:type="dxa"/>
          </w:tcPr>
          <w:p w14:paraId="4991BA1B"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Offshore</w:t>
            </w:r>
            <w:r w:rsidRPr="00D71510">
              <w:rPr>
                <w:rFonts w:ascii="Arial" w:hAnsi="Arial" w:cs="Arial"/>
                <w:spacing w:val="-9"/>
                <w:sz w:val="20"/>
              </w:rPr>
              <w:t xml:space="preserve"> </w:t>
            </w:r>
            <w:r w:rsidRPr="00D71510">
              <w:rPr>
                <w:rFonts w:ascii="Arial" w:hAnsi="Arial" w:cs="Arial"/>
                <w:sz w:val="20"/>
              </w:rPr>
              <w:t>Cable</w:t>
            </w:r>
            <w:r w:rsidRPr="00D71510">
              <w:rPr>
                <w:rFonts w:ascii="Arial" w:hAnsi="Arial" w:cs="Arial"/>
                <w:spacing w:val="-8"/>
                <w:sz w:val="20"/>
              </w:rPr>
              <w:t xml:space="preserve"> </w:t>
            </w:r>
            <w:r w:rsidRPr="00D71510">
              <w:rPr>
                <w:rFonts w:ascii="Arial" w:hAnsi="Arial" w:cs="Arial"/>
                <w:sz w:val="20"/>
              </w:rPr>
              <w:t>Route</w:t>
            </w:r>
            <w:r w:rsidRPr="00D71510">
              <w:rPr>
                <w:rFonts w:ascii="Arial" w:hAnsi="Arial" w:cs="Arial"/>
                <w:spacing w:val="-6"/>
                <w:sz w:val="20"/>
              </w:rPr>
              <w:t xml:space="preserve"> </w:t>
            </w:r>
            <w:r w:rsidRPr="00D71510">
              <w:rPr>
                <w:rFonts w:ascii="Arial" w:hAnsi="Arial" w:cs="Arial"/>
                <w:spacing w:val="-2"/>
                <w:sz w:val="20"/>
              </w:rPr>
              <w:t>review</w:t>
            </w:r>
          </w:p>
        </w:tc>
        <w:tc>
          <w:tcPr>
            <w:tcW w:w="2410" w:type="dxa"/>
          </w:tcPr>
          <w:p w14:paraId="769D7360" w14:textId="77777777" w:rsidR="00541ED3" w:rsidRPr="00D71510" w:rsidRDefault="00DB5ACD">
            <w:pPr>
              <w:pStyle w:val="TableParagraph"/>
              <w:spacing w:line="236" w:lineRule="exact"/>
              <w:ind w:left="1142"/>
              <w:rPr>
                <w:rFonts w:ascii="Arial" w:hAnsi="Arial" w:cs="Arial"/>
              </w:rPr>
            </w:pPr>
            <w:r w:rsidRPr="00D71510">
              <w:rPr>
                <w:rFonts w:ascii="Arial" w:hAnsi="Arial" w:cs="Arial"/>
              </w:rPr>
              <w:t>X</w:t>
            </w:r>
          </w:p>
        </w:tc>
        <w:tc>
          <w:tcPr>
            <w:tcW w:w="992" w:type="dxa"/>
          </w:tcPr>
          <w:p w14:paraId="1160145A" w14:textId="77777777" w:rsidR="00541ED3" w:rsidRPr="00D71510" w:rsidRDefault="00541ED3">
            <w:pPr>
              <w:pStyle w:val="TableParagraph"/>
              <w:rPr>
                <w:rFonts w:ascii="Arial" w:hAnsi="Arial" w:cs="Arial"/>
                <w:sz w:val="18"/>
              </w:rPr>
            </w:pPr>
          </w:p>
        </w:tc>
        <w:tc>
          <w:tcPr>
            <w:tcW w:w="1378" w:type="dxa"/>
          </w:tcPr>
          <w:p w14:paraId="2DF97885" w14:textId="77777777" w:rsidR="00541ED3" w:rsidRPr="00D71510" w:rsidRDefault="00541ED3">
            <w:pPr>
              <w:pStyle w:val="TableParagraph"/>
              <w:rPr>
                <w:rFonts w:ascii="Arial" w:hAnsi="Arial" w:cs="Arial"/>
                <w:sz w:val="18"/>
              </w:rPr>
            </w:pPr>
          </w:p>
        </w:tc>
      </w:tr>
      <w:tr w:rsidR="00541ED3" w:rsidRPr="00D71510" w14:paraId="69B00E1C" w14:textId="77777777">
        <w:trPr>
          <w:trHeight w:val="1624"/>
        </w:trPr>
        <w:tc>
          <w:tcPr>
            <w:tcW w:w="4078" w:type="dxa"/>
          </w:tcPr>
          <w:p w14:paraId="1E3D3D15" w14:textId="77777777" w:rsidR="00541ED3" w:rsidRPr="00D71510" w:rsidRDefault="00DB5ACD">
            <w:pPr>
              <w:pStyle w:val="TableParagraph"/>
              <w:spacing w:line="229" w:lineRule="exact"/>
              <w:ind w:left="107"/>
              <w:rPr>
                <w:rFonts w:ascii="Arial" w:hAnsi="Arial" w:cs="Arial"/>
                <w:sz w:val="20"/>
              </w:rPr>
            </w:pPr>
            <w:r w:rsidRPr="00D71510">
              <w:rPr>
                <w:rFonts w:ascii="Arial" w:hAnsi="Arial" w:cs="Arial"/>
                <w:sz w:val="20"/>
              </w:rPr>
              <w:lastRenderedPageBreak/>
              <w:t>Insured’s</w:t>
            </w:r>
            <w:r w:rsidRPr="00D71510">
              <w:rPr>
                <w:rFonts w:ascii="Arial" w:hAnsi="Arial" w:cs="Arial"/>
                <w:spacing w:val="-12"/>
                <w:sz w:val="20"/>
              </w:rPr>
              <w:t xml:space="preserve"> </w:t>
            </w:r>
            <w:r w:rsidRPr="00D71510">
              <w:rPr>
                <w:rFonts w:ascii="Arial" w:hAnsi="Arial" w:cs="Arial"/>
                <w:sz w:val="20"/>
              </w:rPr>
              <w:t>project</w:t>
            </w:r>
            <w:r w:rsidRPr="00D71510">
              <w:rPr>
                <w:rFonts w:ascii="Arial" w:hAnsi="Arial" w:cs="Arial"/>
                <w:spacing w:val="-12"/>
                <w:sz w:val="20"/>
              </w:rPr>
              <w:t xml:space="preserve"> </w:t>
            </w:r>
            <w:r w:rsidRPr="00D71510">
              <w:rPr>
                <w:rFonts w:ascii="Arial" w:hAnsi="Arial" w:cs="Arial"/>
                <w:spacing w:val="-4"/>
                <w:sz w:val="20"/>
              </w:rPr>
              <w:t>setup</w:t>
            </w:r>
          </w:p>
          <w:p w14:paraId="2E5D0C39" w14:textId="5A9D54CB" w:rsidR="00541ED3" w:rsidRPr="00D71510" w:rsidRDefault="007110CF">
            <w:pPr>
              <w:pStyle w:val="TableParagraph"/>
              <w:numPr>
                <w:ilvl w:val="0"/>
                <w:numId w:val="16"/>
              </w:numPr>
              <w:tabs>
                <w:tab w:val="left" w:pos="419"/>
                <w:tab w:val="left" w:pos="420"/>
              </w:tabs>
              <w:ind w:right="247"/>
              <w:rPr>
                <w:rFonts w:ascii="Arial" w:hAnsi="Arial" w:cs="Arial"/>
                <w:sz w:val="20"/>
              </w:rPr>
            </w:pPr>
            <w:r w:rsidRPr="00D71510">
              <w:rPr>
                <w:rFonts w:ascii="Arial" w:hAnsi="Arial" w:cs="Arial"/>
                <w:sz w:val="20"/>
              </w:rPr>
              <w:t>P</w:t>
            </w:r>
            <w:r w:rsidR="00DB5ACD" w:rsidRPr="00D71510">
              <w:rPr>
                <w:rFonts w:ascii="Arial" w:hAnsi="Arial" w:cs="Arial"/>
                <w:sz w:val="20"/>
              </w:rPr>
              <w:t>rocedures for preliminary and final cable</w:t>
            </w:r>
            <w:r w:rsidR="00DB5ACD" w:rsidRPr="00D71510">
              <w:rPr>
                <w:rFonts w:ascii="Arial" w:hAnsi="Arial" w:cs="Arial"/>
                <w:spacing w:val="-9"/>
                <w:sz w:val="20"/>
              </w:rPr>
              <w:t xml:space="preserve"> </w:t>
            </w:r>
            <w:r w:rsidR="00DB5ACD" w:rsidRPr="00D71510">
              <w:rPr>
                <w:rFonts w:ascii="Arial" w:hAnsi="Arial" w:cs="Arial"/>
                <w:sz w:val="20"/>
              </w:rPr>
              <w:t>as</w:t>
            </w:r>
            <w:r w:rsidR="00DB5ACD" w:rsidRPr="00D71510">
              <w:rPr>
                <w:rFonts w:ascii="Arial" w:hAnsi="Arial" w:cs="Arial"/>
                <w:spacing w:val="-8"/>
                <w:sz w:val="20"/>
              </w:rPr>
              <w:t xml:space="preserve"> </w:t>
            </w:r>
            <w:r w:rsidR="00DB5ACD" w:rsidRPr="00D71510">
              <w:rPr>
                <w:rFonts w:ascii="Arial" w:hAnsi="Arial" w:cs="Arial"/>
                <w:sz w:val="20"/>
              </w:rPr>
              <w:t>built</w:t>
            </w:r>
            <w:r w:rsidR="00DB5ACD" w:rsidRPr="00D71510">
              <w:rPr>
                <w:rFonts w:ascii="Arial" w:hAnsi="Arial" w:cs="Arial"/>
                <w:spacing w:val="-9"/>
                <w:sz w:val="20"/>
              </w:rPr>
              <w:t xml:space="preserve"> </w:t>
            </w:r>
            <w:r w:rsidR="00DB5ACD" w:rsidRPr="00D71510">
              <w:rPr>
                <w:rFonts w:ascii="Arial" w:hAnsi="Arial" w:cs="Arial"/>
                <w:sz w:val="20"/>
              </w:rPr>
              <w:t>documentation</w:t>
            </w:r>
            <w:r w:rsidR="00DB5ACD" w:rsidRPr="00D71510">
              <w:rPr>
                <w:rFonts w:ascii="Arial" w:hAnsi="Arial" w:cs="Arial"/>
                <w:spacing w:val="-9"/>
                <w:sz w:val="20"/>
              </w:rPr>
              <w:t xml:space="preserve"> </w:t>
            </w:r>
            <w:r w:rsidR="00DB5ACD" w:rsidRPr="00D71510">
              <w:rPr>
                <w:rFonts w:ascii="Arial" w:hAnsi="Arial" w:cs="Arial"/>
                <w:sz w:val="20"/>
              </w:rPr>
              <w:t>(as</w:t>
            </w:r>
            <w:r w:rsidR="00DB5ACD" w:rsidRPr="00D71510">
              <w:rPr>
                <w:rFonts w:ascii="Arial" w:hAnsi="Arial" w:cs="Arial"/>
                <w:spacing w:val="-8"/>
                <w:sz w:val="20"/>
              </w:rPr>
              <w:t xml:space="preserve"> </w:t>
            </w:r>
            <w:r w:rsidR="00DB5ACD" w:rsidRPr="00D71510">
              <w:rPr>
                <w:rFonts w:ascii="Arial" w:hAnsi="Arial" w:cs="Arial"/>
                <w:sz w:val="20"/>
              </w:rPr>
              <w:t>laid, as trenched, as buried)</w:t>
            </w:r>
          </w:p>
          <w:p w14:paraId="42AAA606" w14:textId="60CAD473" w:rsidR="00541ED3" w:rsidRPr="00D71510" w:rsidRDefault="007110CF">
            <w:pPr>
              <w:pStyle w:val="TableParagraph"/>
              <w:numPr>
                <w:ilvl w:val="0"/>
                <w:numId w:val="16"/>
              </w:numPr>
              <w:tabs>
                <w:tab w:val="left" w:pos="419"/>
                <w:tab w:val="left" w:pos="420"/>
              </w:tabs>
              <w:spacing w:before="2"/>
              <w:ind w:right="215"/>
              <w:rPr>
                <w:rFonts w:ascii="Arial" w:hAnsi="Arial" w:cs="Arial"/>
                <w:sz w:val="20"/>
              </w:rPr>
            </w:pPr>
            <w:r w:rsidRPr="00D71510">
              <w:rPr>
                <w:rFonts w:ascii="Arial" w:hAnsi="Arial" w:cs="Arial"/>
                <w:sz w:val="20"/>
              </w:rPr>
              <w:t>D</w:t>
            </w:r>
            <w:r w:rsidR="00DB5ACD" w:rsidRPr="00D71510">
              <w:rPr>
                <w:rFonts w:ascii="Arial" w:hAnsi="Arial" w:cs="Arial"/>
                <w:sz w:val="20"/>
              </w:rPr>
              <w:t>istribution</w:t>
            </w:r>
            <w:r w:rsidR="00DB5ACD" w:rsidRPr="00D71510">
              <w:rPr>
                <w:rFonts w:ascii="Arial" w:hAnsi="Arial" w:cs="Arial"/>
                <w:spacing w:val="-11"/>
                <w:sz w:val="20"/>
              </w:rPr>
              <w:t xml:space="preserve"> </w:t>
            </w:r>
            <w:r w:rsidR="00DB5ACD" w:rsidRPr="00D71510">
              <w:rPr>
                <w:rFonts w:ascii="Arial" w:hAnsi="Arial" w:cs="Arial"/>
                <w:sz w:val="20"/>
              </w:rPr>
              <w:t>of</w:t>
            </w:r>
            <w:r w:rsidR="00DB5ACD" w:rsidRPr="00D71510">
              <w:rPr>
                <w:rFonts w:ascii="Arial" w:hAnsi="Arial" w:cs="Arial"/>
                <w:spacing w:val="-10"/>
                <w:sz w:val="20"/>
              </w:rPr>
              <w:t xml:space="preserve"> </w:t>
            </w:r>
            <w:r w:rsidR="00DB5ACD" w:rsidRPr="00D71510">
              <w:rPr>
                <w:rFonts w:ascii="Arial" w:hAnsi="Arial" w:cs="Arial"/>
                <w:sz w:val="20"/>
              </w:rPr>
              <w:t>updated</w:t>
            </w:r>
            <w:r w:rsidR="00DB5ACD" w:rsidRPr="00D71510">
              <w:rPr>
                <w:rFonts w:ascii="Arial" w:hAnsi="Arial" w:cs="Arial"/>
                <w:spacing w:val="-9"/>
                <w:sz w:val="20"/>
              </w:rPr>
              <w:t xml:space="preserve"> </w:t>
            </w:r>
            <w:r w:rsidR="00DB5ACD" w:rsidRPr="00D71510">
              <w:rPr>
                <w:rFonts w:ascii="Arial" w:hAnsi="Arial" w:cs="Arial"/>
                <w:sz w:val="20"/>
              </w:rPr>
              <w:t>information</w:t>
            </w:r>
            <w:r w:rsidR="00DB5ACD" w:rsidRPr="00D71510">
              <w:rPr>
                <w:rFonts w:ascii="Arial" w:hAnsi="Arial" w:cs="Arial"/>
                <w:spacing w:val="-11"/>
                <w:sz w:val="20"/>
              </w:rPr>
              <w:t xml:space="preserve"> </w:t>
            </w:r>
            <w:r w:rsidR="00DB5ACD" w:rsidRPr="00D71510">
              <w:rPr>
                <w:rFonts w:ascii="Arial" w:hAnsi="Arial" w:cs="Arial"/>
                <w:sz w:val="20"/>
              </w:rPr>
              <w:t>to contractors during the construction</w:t>
            </w:r>
          </w:p>
          <w:p w14:paraId="27AFFA50" w14:textId="77777777" w:rsidR="00541ED3" w:rsidRPr="00D71510" w:rsidRDefault="00DB5ACD">
            <w:pPr>
              <w:pStyle w:val="TableParagraph"/>
              <w:spacing w:line="212" w:lineRule="exact"/>
              <w:ind w:left="419"/>
              <w:rPr>
                <w:rFonts w:ascii="Arial" w:hAnsi="Arial" w:cs="Arial"/>
                <w:sz w:val="20"/>
              </w:rPr>
            </w:pPr>
            <w:r w:rsidRPr="00D71510">
              <w:rPr>
                <w:rFonts w:ascii="Arial" w:hAnsi="Arial" w:cs="Arial"/>
                <w:spacing w:val="-2"/>
                <w:sz w:val="20"/>
              </w:rPr>
              <w:t>phase</w:t>
            </w:r>
          </w:p>
        </w:tc>
        <w:tc>
          <w:tcPr>
            <w:tcW w:w="2410" w:type="dxa"/>
          </w:tcPr>
          <w:p w14:paraId="2522A981" w14:textId="77777777" w:rsidR="00541ED3" w:rsidRPr="00D71510" w:rsidRDefault="00541ED3">
            <w:pPr>
              <w:pStyle w:val="TableParagraph"/>
              <w:rPr>
                <w:rFonts w:ascii="Arial" w:hAnsi="Arial" w:cs="Arial"/>
                <w:b/>
                <w:sz w:val="26"/>
              </w:rPr>
            </w:pPr>
          </w:p>
          <w:p w14:paraId="3DCD768E" w14:textId="77777777" w:rsidR="00541ED3" w:rsidRPr="00D71510" w:rsidRDefault="00541ED3">
            <w:pPr>
              <w:pStyle w:val="TableParagraph"/>
              <w:spacing w:before="10"/>
              <w:rPr>
                <w:rFonts w:ascii="Arial" w:hAnsi="Arial" w:cs="Arial"/>
                <w:b/>
                <w:sz w:val="32"/>
              </w:rPr>
            </w:pPr>
          </w:p>
          <w:p w14:paraId="0F802706" w14:textId="77777777" w:rsidR="00541ED3" w:rsidRPr="00D71510" w:rsidRDefault="00DB5ACD">
            <w:pPr>
              <w:pStyle w:val="TableParagraph"/>
              <w:ind w:left="1142"/>
              <w:rPr>
                <w:rFonts w:ascii="Arial" w:hAnsi="Arial" w:cs="Arial"/>
              </w:rPr>
            </w:pPr>
            <w:r w:rsidRPr="00D71510">
              <w:rPr>
                <w:rFonts w:ascii="Arial" w:hAnsi="Arial" w:cs="Arial"/>
              </w:rPr>
              <w:t>X</w:t>
            </w:r>
          </w:p>
          <w:p w14:paraId="554D31AB" w14:textId="77777777" w:rsidR="0020665A" w:rsidRPr="00D71510" w:rsidRDefault="0020665A" w:rsidP="0012133B">
            <w:pPr>
              <w:rPr>
                <w:rFonts w:ascii="Arial" w:hAnsi="Arial" w:cs="Arial"/>
              </w:rPr>
            </w:pPr>
          </w:p>
          <w:p w14:paraId="34A7D481" w14:textId="77777777" w:rsidR="0020665A" w:rsidRPr="00D71510" w:rsidRDefault="0020665A" w:rsidP="0012133B">
            <w:pPr>
              <w:rPr>
                <w:rFonts w:ascii="Arial" w:hAnsi="Arial" w:cs="Arial"/>
              </w:rPr>
            </w:pPr>
          </w:p>
          <w:p w14:paraId="0E4A0460" w14:textId="77777777" w:rsidR="0020665A" w:rsidRPr="00D71510" w:rsidRDefault="0020665A" w:rsidP="0012133B">
            <w:pPr>
              <w:ind w:firstLine="720"/>
              <w:rPr>
                <w:rFonts w:ascii="Arial" w:hAnsi="Arial" w:cs="Arial"/>
              </w:rPr>
            </w:pPr>
          </w:p>
        </w:tc>
        <w:tc>
          <w:tcPr>
            <w:tcW w:w="992" w:type="dxa"/>
          </w:tcPr>
          <w:p w14:paraId="489681BC" w14:textId="77777777" w:rsidR="00541ED3" w:rsidRPr="00D71510" w:rsidRDefault="00541ED3">
            <w:pPr>
              <w:pStyle w:val="TableParagraph"/>
              <w:rPr>
                <w:rFonts w:ascii="Arial" w:hAnsi="Arial" w:cs="Arial"/>
                <w:sz w:val="20"/>
              </w:rPr>
            </w:pPr>
          </w:p>
        </w:tc>
        <w:tc>
          <w:tcPr>
            <w:tcW w:w="1378" w:type="dxa"/>
          </w:tcPr>
          <w:p w14:paraId="50FBDF3D" w14:textId="77777777" w:rsidR="00541ED3" w:rsidRPr="00D71510" w:rsidRDefault="00541ED3">
            <w:pPr>
              <w:pStyle w:val="TableParagraph"/>
              <w:rPr>
                <w:rFonts w:ascii="Arial" w:hAnsi="Arial" w:cs="Arial"/>
                <w:sz w:val="20"/>
              </w:rPr>
            </w:pPr>
          </w:p>
        </w:tc>
      </w:tr>
      <w:tr w:rsidR="00541ED3" w:rsidRPr="00D71510" w14:paraId="69F0EE88" w14:textId="77777777">
        <w:trPr>
          <w:trHeight w:val="1394"/>
        </w:trPr>
        <w:tc>
          <w:tcPr>
            <w:tcW w:w="4078" w:type="dxa"/>
          </w:tcPr>
          <w:p w14:paraId="221A380B"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Cable</w:t>
            </w:r>
            <w:r w:rsidRPr="00D71510">
              <w:rPr>
                <w:rFonts w:ascii="Arial" w:hAnsi="Arial" w:cs="Arial"/>
                <w:spacing w:val="-6"/>
                <w:sz w:val="20"/>
              </w:rPr>
              <w:t xml:space="preserve"> </w:t>
            </w:r>
            <w:r w:rsidRPr="00D71510">
              <w:rPr>
                <w:rFonts w:ascii="Arial" w:hAnsi="Arial" w:cs="Arial"/>
                <w:sz w:val="20"/>
              </w:rPr>
              <w:t>laying</w:t>
            </w:r>
            <w:r w:rsidRPr="00D71510">
              <w:rPr>
                <w:rFonts w:ascii="Arial" w:hAnsi="Arial" w:cs="Arial"/>
                <w:spacing w:val="-4"/>
                <w:sz w:val="20"/>
              </w:rPr>
              <w:t xml:space="preserve"> </w:t>
            </w:r>
            <w:r w:rsidRPr="00D71510">
              <w:rPr>
                <w:rFonts w:ascii="Arial" w:hAnsi="Arial" w:cs="Arial"/>
                <w:sz w:val="20"/>
              </w:rPr>
              <w:t>(AC</w:t>
            </w:r>
            <w:r w:rsidRPr="00D71510">
              <w:rPr>
                <w:rFonts w:ascii="Arial" w:hAnsi="Arial" w:cs="Arial"/>
                <w:spacing w:val="-4"/>
                <w:sz w:val="20"/>
              </w:rPr>
              <w:t xml:space="preserve"> </w:t>
            </w:r>
            <w:r w:rsidRPr="00D71510">
              <w:rPr>
                <w:rFonts w:ascii="Arial" w:hAnsi="Arial" w:cs="Arial"/>
                <w:sz w:val="20"/>
              </w:rPr>
              <w:t>or</w:t>
            </w:r>
            <w:r w:rsidRPr="00D71510">
              <w:rPr>
                <w:rFonts w:ascii="Arial" w:hAnsi="Arial" w:cs="Arial"/>
                <w:spacing w:val="-6"/>
                <w:sz w:val="20"/>
              </w:rPr>
              <w:t xml:space="preserve"> </w:t>
            </w:r>
            <w:r w:rsidRPr="00D71510">
              <w:rPr>
                <w:rFonts w:ascii="Arial" w:hAnsi="Arial" w:cs="Arial"/>
                <w:spacing w:val="-5"/>
                <w:sz w:val="20"/>
              </w:rPr>
              <w:t>DC)</w:t>
            </w:r>
          </w:p>
          <w:p w14:paraId="62E4B8BD" w14:textId="77777777" w:rsidR="00541ED3" w:rsidRPr="00D71510" w:rsidRDefault="00DB5ACD">
            <w:pPr>
              <w:pStyle w:val="TableParagraph"/>
              <w:numPr>
                <w:ilvl w:val="0"/>
                <w:numId w:val="15"/>
              </w:numPr>
              <w:tabs>
                <w:tab w:val="left" w:pos="467"/>
                <w:tab w:val="left" w:pos="468"/>
              </w:tabs>
              <w:ind w:right="231"/>
              <w:rPr>
                <w:rFonts w:ascii="Arial" w:hAnsi="Arial" w:cs="Arial"/>
                <w:sz w:val="20"/>
              </w:rPr>
            </w:pPr>
            <w:r w:rsidRPr="00D71510">
              <w:rPr>
                <w:rFonts w:ascii="Arial" w:hAnsi="Arial" w:cs="Arial"/>
                <w:sz w:val="20"/>
              </w:rPr>
              <w:t>Laying</w:t>
            </w:r>
            <w:r w:rsidRPr="00D71510">
              <w:rPr>
                <w:rFonts w:ascii="Arial" w:hAnsi="Arial" w:cs="Arial"/>
                <w:spacing w:val="-6"/>
                <w:sz w:val="20"/>
              </w:rPr>
              <w:t xml:space="preserve"> </w:t>
            </w:r>
            <w:r w:rsidRPr="00D71510">
              <w:rPr>
                <w:rFonts w:ascii="Arial" w:hAnsi="Arial" w:cs="Arial"/>
                <w:sz w:val="20"/>
              </w:rPr>
              <w:t>cable</w:t>
            </w:r>
            <w:r w:rsidRPr="00D71510">
              <w:rPr>
                <w:rFonts w:ascii="Arial" w:hAnsi="Arial" w:cs="Arial"/>
                <w:spacing w:val="-7"/>
                <w:sz w:val="20"/>
              </w:rPr>
              <w:t xml:space="preserve"> </w:t>
            </w:r>
            <w:r w:rsidRPr="00D71510">
              <w:rPr>
                <w:rFonts w:ascii="Arial" w:hAnsi="Arial" w:cs="Arial"/>
                <w:sz w:val="20"/>
              </w:rPr>
              <w:t>on</w:t>
            </w:r>
            <w:r w:rsidRPr="00D71510">
              <w:rPr>
                <w:rFonts w:ascii="Arial" w:hAnsi="Arial" w:cs="Arial"/>
                <w:spacing w:val="-7"/>
                <w:sz w:val="20"/>
              </w:rPr>
              <w:t xml:space="preserve"> </w:t>
            </w:r>
            <w:r w:rsidRPr="00D71510">
              <w:rPr>
                <w:rFonts w:ascii="Arial" w:hAnsi="Arial" w:cs="Arial"/>
                <w:sz w:val="20"/>
              </w:rPr>
              <w:t>seabed</w:t>
            </w:r>
            <w:r w:rsidRPr="00D71510">
              <w:rPr>
                <w:rFonts w:ascii="Arial" w:hAnsi="Arial" w:cs="Arial"/>
                <w:spacing w:val="-7"/>
                <w:sz w:val="20"/>
              </w:rPr>
              <w:t xml:space="preserve"> </w:t>
            </w:r>
            <w:r w:rsidRPr="00D71510">
              <w:rPr>
                <w:rFonts w:ascii="Arial" w:hAnsi="Arial" w:cs="Arial"/>
                <w:sz w:val="20"/>
              </w:rPr>
              <w:t>(for</w:t>
            </w:r>
            <w:r w:rsidRPr="00D71510">
              <w:rPr>
                <w:rFonts w:ascii="Arial" w:hAnsi="Arial" w:cs="Arial"/>
                <w:spacing w:val="-7"/>
                <w:sz w:val="20"/>
              </w:rPr>
              <w:t xml:space="preserve"> </w:t>
            </w:r>
            <w:r w:rsidRPr="00D71510">
              <w:rPr>
                <w:rFonts w:ascii="Arial" w:hAnsi="Arial" w:cs="Arial"/>
                <w:sz w:val="20"/>
              </w:rPr>
              <w:t>fixed</w:t>
            </w:r>
            <w:r w:rsidRPr="00D71510">
              <w:rPr>
                <w:rFonts w:ascii="Arial" w:hAnsi="Arial" w:cs="Arial"/>
                <w:spacing w:val="-8"/>
                <w:sz w:val="20"/>
              </w:rPr>
              <w:t xml:space="preserve"> </w:t>
            </w:r>
            <w:r w:rsidRPr="00D71510">
              <w:rPr>
                <w:rFonts w:ascii="Arial" w:hAnsi="Arial" w:cs="Arial"/>
                <w:sz w:val="20"/>
              </w:rPr>
              <w:t>and floating WTG and OSS)</w:t>
            </w:r>
          </w:p>
          <w:p w14:paraId="7B901415" w14:textId="77777777" w:rsidR="00541ED3" w:rsidRPr="00D71510" w:rsidRDefault="00DB5ACD">
            <w:pPr>
              <w:pStyle w:val="TableParagraph"/>
              <w:numPr>
                <w:ilvl w:val="0"/>
                <w:numId w:val="15"/>
              </w:numPr>
              <w:tabs>
                <w:tab w:val="left" w:pos="467"/>
                <w:tab w:val="left" w:pos="468"/>
              </w:tabs>
              <w:spacing w:line="232" w:lineRule="exact"/>
              <w:ind w:right="360"/>
              <w:rPr>
                <w:rFonts w:ascii="Arial" w:hAnsi="Arial" w:cs="Arial"/>
                <w:sz w:val="20"/>
              </w:rPr>
            </w:pPr>
            <w:r w:rsidRPr="00D71510">
              <w:rPr>
                <w:rFonts w:ascii="Arial" w:hAnsi="Arial" w:cs="Arial"/>
                <w:sz w:val="20"/>
              </w:rPr>
              <w:t>Installing dynamic cables together with</w:t>
            </w:r>
            <w:r w:rsidRPr="00D71510">
              <w:rPr>
                <w:rFonts w:ascii="Arial" w:hAnsi="Arial" w:cs="Arial"/>
                <w:spacing w:val="-11"/>
                <w:sz w:val="20"/>
              </w:rPr>
              <w:t xml:space="preserve"> </w:t>
            </w:r>
            <w:r w:rsidRPr="00D71510">
              <w:rPr>
                <w:rFonts w:ascii="Arial" w:hAnsi="Arial" w:cs="Arial"/>
                <w:sz w:val="20"/>
              </w:rPr>
              <w:t>buoyancy</w:t>
            </w:r>
            <w:r w:rsidRPr="00D71510">
              <w:rPr>
                <w:rFonts w:ascii="Arial" w:hAnsi="Arial" w:cs="Arial"/>
                <w:spacing w:val="-11"/>
                <w:sz w:val="20"/>
              </w:rPr>
              <w:t xml:space="preserve"> </w:t>
            </w:r>
            <w:r w:rsidRPr="00D71510">
              <w:rPr>
                <w:rFonts w:ascii="Arial" w:hAnsi="Arial" w:cs="Arial"/>
                <w:sz w:val="20"/>
              </w:rPr>
              <w:t>modules</w:t>
            </w:r>
            <w:r w:rsidRPr="00D71510">
              <w:rPr>
                <w:rFonts w:ascii="Arial" w:hAnsi="Arial" w:cs="Arial"/>
                <w:spacing w:val="-11"/>
                <w:sz w:val="20"/>
              </w:rPr>
              <w:t xml:space="preserve"> </w:t>
            </w:r>
            <w:r w:rsidRPr="00D71510">
              <w:rPr>
                <w:rFonts w:ascii="Arial" w:hAnsi="Arial" w:cs="Arial"/>
                <w:sz w:val="20"/>
              </w:rPr>
              <w:t>(for</w:t>
            </w:r>
            <w:r w:rsidRPr="00D71510">
              <w:rPr>
                <w:rFonts w:ascii="Arial" w:hAnsi="Arial" w:cs="Arial"/>
                <w:spacing w:val="-11"/>
                <w:sz w:val="20"/>
              </w:rPr>
              <w:t xml:space="preserve"> </w:t>
            </w:r>
            <w:r w:rsidRPr="00D71510">
              <w:rPr>
                <w:rFonts w:ascii="Arial" w:hAnsi="Arial" w:cs="Arial"/>
                <w:sz w:val="20"/>
              </w:rPr>
              <w:t>floating WTG or OSS)</w:t>
            </w:r>
          </w:p>
        </w:tc>
        <w:tc>
          <w:tcPr>
            <w:tcW w:w="2410" w:type="dxa"/>
          </w:tcPr>
          <w:p w14:paraId="615F5945" w14:textId="77777777" w:rsidR="00541ED3" w:rsidRPr="00D71510" w:rsidRDefault="00541ED3">
            <w:pPr>
              <w:pStyle w:val="TableParagraph"/>
              <w:rPr>
                <w:rFonts w:ascii="Arial" w:hAnsi="Arial" w:cs="Arial"/>
                <w:b/>
                <w:sz w:val="26"/>
              </w:rPr>
            </w:pPr>
          </w:p>
          <w:p w14:paraId="21F09EC9" w14:textId="77777777" w:rsidR="00541ED3" w:rsidRPr="00D71510" w:rsidRDefault="00541ED3">
            <w:pPr>
              <w:pStyle w:val="TableParagraph"/>
              <w:spacing w:before="11"/>
              <w:rPr>
                <w:rFonts w:ascii="Arial" w:hAnsi="Arial" w:cs="Arial"/>
                <w:b/>
              </w:rPr>
            </w:pPr>
          </w:p>
          <w:p w14:paraId="27083C05" w14:textId="77777777" w:rsidR="00541ED3" w:rsidRPr="00D71510" w:rsidRDefault="00DB5ACD">
            <w:pPr>
              <w:pStyle w:val="TableParagraph"/>
              <w:ind w:left="1142"/>
              <w:rPr>
                <w:rFonts w:ascii="Arial" w:hAnsi="Arial" w:cs="Arial"/>
              </w:rPr>
            </w:pPr>
            <w:r w:rsidRPr="00D71510">
              <w:rPr>
                <w:rFonts w:ascii="Arial" w:hAnsi="Arial" w:cs="Arial"/>
              </w:rPr>
              <w:t>X</w:t>
            </w:r>
          </w:p>
        </w:tc>
        <w:tc>
          <w:tcPr>
            <w:tcW w:w="992" w:type="dxa"/>
          </w:tcPr>
          <w:p w14:paraId="01F34BBC" w14:textId="77777777" w:rsidR="00541ED3" w:rsidRPr="00D71510" w:rsidRDefault="00541ED3">
            <w:pPr>
              <w:pStyle w:val="TableParagraph"/>
              <w:rPr>
                <w:rFonts w:ascii="Arial" w:hAnsi="Arial" w:cs="Arial"/>
                <w:b/>
                <w:sz w:val="26"/>
              </w:rPr>
            </w:pPr>
          </w:p>
          <w:p w14:paraId="6DAD1C73" w14:textId="77777777" w:rsidR="00541ED3" w:rsidRPr="00D71510" w:rsidRDefault="00541ED3">
            <w:pPr>
              <w:pStyle w:val="TableParagraph"/>
              <w:spacing w:before="11"/>
              <w:rPr>
                <w:rFonts w:ascii="Arial" w:hAnsi="Arial" w:cs="Arial"/>
                <w:b/>
              </w:rPr>
            </w:pPr>
          </w:p>
          <w:p w14:paraId="2529479D" w14:textId="77777777" w:rsidR="00541ED3" w:rsidRPr="00D71510" w:rsidRDefault="00DB5ACD">
            <w:pPr>
              <w:pStyle w:val="TableParagraph"/>
              <w:ind w:left="9"/>
              <w:jc w:val="center"/>
              <w:rPr>
                <w:rFonts w:ascii="Arial" w:hAnsi="Arial" w:cs="Arial"/>
              </w:rPr>
            </w:pPr>
            <w:r w:rsidRPr="00D71510">
              <w:rPr>
                <w:rFonts w:ascii="Arial" w:hAnsi="Arial" w:cs="Arial"/>
              </w:rPr>
              <w:t>X</w:t>
            </w:r>
          </w:p>
        </w:tc>
        <w:tc>
          <w:tcPr>
            <w:tcW w:w="1378" w:type="dxa"/>
          </w:tcPr>
          <w:p w14:paraId="3BAD28BA" w14:textId="77777777" w:rsidR="00541ED3" w:rsidRPr="00D71510" w:rsidRDefault="00541ED3">
            <w:pPr>
              <w:pStyle w:val="TableParagraph"/>
              <w:rPr>
                <w:rFonts w:ascii="Arial" w:hAnsi="Arial" w:cs="Arial"/>
                <w:b/>
                <w:sz w:val="26"/>
              </w:rPr>
            </w:pPr>
          </w:p>
          <w:p w14:paraId="7D00477A" w14:textId="77777777" w:rsidR="00541ED3" w:rsidRPr="00D71510" w:rsidRDefault="00541ED3">
            <w:pPr>
              <w:pStyle w:val="TableParagraph"/>
              <w:spacing w:before="11"/>
              <w:rPr>
                <w:rFonts w:ascii="Arial" w:hAnsi="Arial" w:cs="Arial"/>
                <w:b/>
              </w:rPr>
            </w:pPr>
          </w:p>
          <w:p w14:paraId="0EC30058" w14:textId="77777777" w:rsidR="00541ED3" w:rsidRPr="00D71510" w:rsidRDefault="00DB5ACD">
            <w:pPr>
              <w:pStyle w:val="TableParagraph"/>
              <w:ind w:left="7"/>
              <w:jc w:val="center"/>
              <w:rPr>
                <w:rFonts w:ascii="Arial" w:hAnsi="Arial" w:cs="Arial"/>
              </w:rPr>
            </w:pPr>
            <w:r w:rsidRPr="00D71510">
              <w:rPr>
                <w:rFonts w:ascii="Arial" w:hAnsi="Arial" w:cs="Arial"/>
              </w:rPr>
              <w:t>X</w:t>
            </w:r>
          </w:p>
        </w:tc>
      </w:tr>
      <w:tr w:rsidR="00541ED3" w:rsidRPr="00D71510" w14:paraId="675EF53C" w14:textId="77777777">
        <w:trPr>
          <w:trHeight w:val="695"/>
        </w:trPr>
        <w:tc>
          <w:tcPr>
            <w:tcW w:w="4078" w:type="dxa"/>
          </w:tcPr>
          <w:p w14:paraId="5AFBCAF2" w14:textId="19EE0195"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Minimum</w:t>
            </w:r>
            <w:r w:rsidRPr="00D71510">
              <w:rPr>
                <w:rFonts w:ascii="Arial" w:hAnsi="Arial" w:cs="Arial"/>
                <w:spacing w:val="-9"/>
                <w:sz w:val="20"/>
              </w:rPr>
              <w:t xml:space="preserve"> </w:t>
            </w:r>
            <w:r w:rsidR="00CB44FB" w:rsidRPr="00D71510">
              <w:rPr>
                <w:rFonts w:ascii="Arial" w:hAnsi="Arial" w:cs="Arial"/>
                <w:sz w:val="20"/>
              </w:rPr>
              <w:t>B</w:t>
            </w:r>
            <w:r w:rsidRPr="00D71510">
              <w:rPr>
                <w:rFonts w:ascii="Arial" w:hAnsi="Arial" w:cs="Arial"/>
                <w:sz w:val="20"/>
              </w:rPr>
              <w:t>end</w:t>
            </w:r>
            <w:r w:rsidR="00CB44FB" w:rsidRPr="00D71510">
              <w:rPr>
                <w:rFonts w:ascii="Arial" w:hAnsi="Arial" w:cs="Arial"/>
                <w:sz w:val="20"/>
              </w:rPr>
              <w:t>ing</w:t>
            </w:r>
            <w:r w:rsidRPr="00D71510">
              <w:rPr>
                <w:rFonts w:ascii="Arial" w:hAnsi="Arial" w:cs="Arial"/>
                <w:spacing w:val="-8"/>
                <w:sz w:val="20"/>
              </w:rPr>
              <w:t xml:space="preserve"> </w:t>
            </w:r>
            <w:r w:rsidR="00CB44FB" w:rsidRPr="00D71510">
              <w:rPr>
                <w:rFonts w:ascii="Arial" w:hAnsi="Arial" w:cs="Arial"/>
                <w:spacing w:val="-2"/>
                <w:sz w:val="20"/>
              </w:rPr>
              <w:t>R</w:t>
            </w:r>
            <w:r w:rsidRPr="00D71510">
              <w:rPr>
                <w:rFonts w:ascii="Arial" w:hAnsi="Arial" w:cs="Arial"/>
                <w:spacing w:val="-2"/>
                <w:sz w:val="20"/>
              </w:rPr>
              <w:t>adius</w:t>
            </w:r>
            <w:r w:rsidR="00CB44FB" w:rsidRPr="00D71510">
              <w:rPr>
                <w:rFonts w:ascii="Arial" w:hAnsi="Arial" w:cs="Arial"/>
                <w:spacing w:val="-2"/>
                <w:sz w:val="20"/>
              </w:rPr>
              <w:t xml:space="preserve"> (MBR)</w:t>
            </w:r>
          </w:p>
          <w:p w14:paraId="1417F626" w14:textId="77777777" w:rsidR="00FF7572" w:rsidRPr="00D71510" w:rsidRDefault="00DB5ACD">
            <w:pPr>
              <w:pStyle w:val="TableParagraph"/>
              <w:spacing w:line="232" w:lineRule="exact"/>
              <w:ind w:left="107" w:firstLine="60"/>
              <w:rPr>
                <w:rFonts w:ascii="Arial" w:hAnsi="Arial" w:cs="Arial"/>
                <w:sz w:val="20"/>
              </w:rPr>
            </w:pPr>
            <w:r w:rsidRPr="00D71510">
              <w:rPr>
                <w:rFonts w:ascii="Arial" w:hAnsi="Arial" w:cs="Arial"/>
                <w:sz w:val="20"/>
              </w:rPr>
              <w:t>-</w:t>
            </w:r>
            <w:r w:rsidRPr="00D71510">
              <w:rPr>
                <w:rFonts w:ascii="Arial" w:hAnsi="Arial" w:cs="Arial"/>
                <w:spacing w:val="-7"/>
                <w:sz w:val="20"/>
              </w:rPr>
              <w:t xml:space="preserve"> </w:t>
            </w:r>
            <w:r w:rsidR="00E65FF2" w:rsidRPr="00D71510">
              <w:rPr>
                <w:rFonts w:ascii="Arial" w:hAnsi="Arial" w:cs="Arial"/>
                <w:spacing w:val="-7"/>
                <w:sz w:val="20"/>
              </w:rPr>
              <w:t>C</w:t>
            </w:r>
            <w:r w:rsidRPr="00D71510">
              <w:rPr>
                <w:rFonts w:ascii="Arial" w:hAnsi="Arial" w:cs="Arial"/>
                <w:sz w:val="20"/>
              </w:rPr>
              <w:t>onfirm</w:t>
            </w:r>
            <w:r w:rsidRPr="00D71510">
              <w:rPr>
                <w:rFonts w:ascii="Arial" w:hAnsi="Arial" w:cs="Arial"/>
                <w:spacing w:val="-7"/>
                <w:sz w:val="20"/>
              </w:rPr>
              <w:t xml:space="preserve"> </w:t>
            </w:r>
            <w:r w:rsidR="00447830" w:rsidRPr="00D71510">
              <w:rPr>
                <w:rFonts w:ascii="Arial" w:hAnsi="Arial" w:cs="Arial"/>
                <w:spacing w:val="-7"/>
                <w:sz w:val="20"/>
              </w:rPr>
              <w:t xml:space="preserve">MBR </w:t>
            </w:r>
            <w:r w:rsidRPr="00D71510">
              <w:rPr>
                <w:rFonts w:ascii="Arial" w:hAnsi="Arial" w:cs="Arial"/>
                <w:sz w:val="20"/>
              </w:rPr>
              <w:t>is</w:t>
            </w:r>
            <w:r w:rsidRPr="00D71510">
              <w:rPr>
                <w:rFonts w:ascii="Arial" w:hAnsi="Arial" w:cs="Arial"/>
                <w:spacing w:val="-7"/>
                <w:sz w:val="20"/>
              </w:rPr>
              <w:t xml:space="preserve"> </w:t>
            </w:r>
            <w:r w:rsidRPr="00D71510">
              <w:rPr>
                <w:rFonts w:ascii="Arial" w:hAnsi="Arial" w:cs="Arial"/>
                <w:sz w:val="20"/>
              </w:rPr>
              <w:t>within</w:t>
            </w:r>
            <w:r w:rsidRPr="00D71510">
              <w:rPr>
                <w:rFonts w:ascii="Arial" w:hAnsi="Arial" w:cs="Arial"/>
                <w:spacing w:val="-8"/>
                <w:sz w:val="20"/>
              </w:rPr>
              <w:t xml:space="preserve"> </w:t>
            </w:r>
            <w:r w:rsidRPr="00D71510">
              <w:rPr>
                <w:rFonts w:ascii="Arial" w:hAnsi="Arial" w:cs="Arial"/>
                <w:sz w:val="20"/>
              </w:rPr>
              <w:t>design</w:t>
            </w:r>
            <w:r w:rsidR="00447830" w:rsidRPr="00D71510">
              <w:rPr>
                <w:rFonts w:ascii="Arial" w:hAnsi="Arial" w:cs="Arial"/>
                <w:sz w:val="20"/>
              </w:rPr>
              <w:t xml:space="preserve"> tolerance</w:t>
            </w:r>
            <w:r w:rsidR="00FF7572" w:rsidRPr="00D71510">
              <w:rPr>
                <w:rFonts w:ascii="Arial" w:hAnsi="Arial" w:cs="Arial"/>
                <w:sz w:val="20"/>
              </w:rPr>
              <w:t>;</w:t>
            </w:r>
          </w:p>
          <w:p w14:paraId="0BC4AD58" w14:textId="77777777" w:rsidR="00D44688" w:rsidRPr="00D71510" w:rsidRDefault="00FF7572">
            <w:pPr>
              <w:pStyle w:val="TableParagraph"/>
              <w:spacing w:line="232" w:lineRule="exact"/>
              <w:ind w:left="107" w:firstLine="60"/>
              <w:rPr>
                <w:rFonts w:ascii="Arial" w:hAnsi="Arial" w:cs="Arial"/>
                <w:sz w:val="20"/>
              </w:rPr>
            </w:pPr>
            <w:r w:rsidRPr="00D71510">
              <w:rPr>
                <w:rFonts w:ascii="Arial" w:hAnsi="Arial" w:cs="Arial"/>
                <w:sz w:val="20"/>
              </w:rPr>
              <w:t xml:space="preserve">    </w:t>
            </w:r>
            <w:r w:rsidR="00D44688" w:rsidRPr="00D71510">
              <w:rPr>
                <w:rFonts w:ascii="Arial" w:hAnsi="Arial" w:cs="Arial"/>
                <w:sz w:val="20"/>
              </w:rPr>
              <w:t>On leaving the vessel</w:t>
            </w:r>
          </w:p>
          <w:p w14:paraId="6BBEEFCA" w14:textId="467BC3FB" w:rsidR="00D44688" w:rsidRPr="00D71510" w:rsidRDefault="00D44688">
            <w:pPr>
              <w:pStyle w:val="TableParagraph"/>
              <w:spacing w:line="232" w:lineRule="exact"/>
              <w:ind w:left="107" w:firstLine="60"/>
              <w:rPr>
                <w:rFonts w:ascii="Arial" w:hAnsi="Arial" w:cs="Arial"/>
                <w:sz w:val="20"/>
              </w:rPr>
            </w:pPr>
            <w:r w:rsidRPr="00D71510">
              <w:rPr>
                <w:rFonts w:ascii="Arial" w:hAnsi="Arial" w:cs="Arial"/>
                <w:sz w:val="20"/>
              </w:rPr>
              <w:t xml:space="preserve">    Between the vessel and the seabed</w:t>
            </w:r>
          </w:p>
          <w:p w14:paraId="08A58334" w14:textId="719CE5EA" w:rsidR="006F1BC3" w:rsidRPr="00D71510" w:rsidRDefault="00D44688" w:rsidP="004B08F0">
            <w:pPr>
              <w:pStyle w:val="TableParagraph"/>
              <w:spacing w:line="232" w:lineRule="exact"/>
              <w:ind w:left="107" w:firstLine="60"/>
              <w:rPr>
                <w:rFonts w:ascii="Arial" w:hAnsi="Arial" w:cs="Arial"/>
                <w:sz w:val="20"/>
              </w:rPr>
            </w:pPr>
            <w:r w:rsidRPr="00D71510">
              <w:rPr>
                <w:rFonts w:ascii="Arial" w:hAnsi="Arial" w:cs="Arial"/>
                <w:sz w:val="20"/>
              </w:rPr>
              <w:t xml:space="preserve">    When finally installed on the seabed</w:t>
            </w:r>
            <w:r w:rsidR="00FF7572" w:rsidRPr="00D71510">
              <w:rPr>
                <w:rFonts w:ascii="Arial" w:hAnsi="Arial" w:cs="Arial"/>
                <w:sz w:val="20"/>
              </w:rPr>
              <w:t xml:space="preserve">    </w:t>
            </w:r>
            <w:r w:rsidR="00447830" w:rsidRPr="00D71510">
              <w:rPr>
                <w:rFonts w:ascii="Arial" w:hAnsi="Arial" w:cs="Arial"/>
                <w:sz w:val="20"/>
              </w:rPr>
              <w:t xml:space="preserve"> </w:t>
            </w:r>
          </w:p>
        </w:tc>
        <w:tc>
          <w:tcPr>
            <w:tcW w:w="2410" w:type="dxa"/>
          </w:tcPr>
          <w:p w14:paraId="50A71AD6" w14:textId="77777777" w:rsidR="00541ED3" w:rsidRPr="00D71510" w:rsidRDefault="00DB5ACD">
            <w:pPr>
              <w:pStyle w:val="TableParagraph"/>
              <w:spacing w:before="220"/>
              <w:ind w:left="1142"/>
              <w:rPr>
                <w:rFonts w:ascii="Arial" w:hAnsi="Arial" w:cs="Arial"/>
              </w:rPr>
            </w:pPr>
            <w:r w:rsidRPr="00D71510">
              <w:rPr>
                <w:rFonts w:ascii="Arial" w:hAnsi="Arial" w:cs="Arial"/>
              </w:rPr>
              <w:t>X</w:t>
            </w:r>
          </w:p>
        </w:tc>
        <w:tc>
          <w:tcPr>
            <w:tcW w:w="992" w:type="dxa"/>
          </w:tcPr>
          <w:p w14:paraId="35BD5F61" w14:textId="77777777" w:rsidR="00541ED3" w:rsidRPr="00D71510" w:rsidRDefault="00DB5ACD">
            <w:pPr>
              <w:pStyle w:val="TableParagraph"/>
              <w:spacing w:before="220"/>
              <w:ind w:left="9"/>
              <w:jc w:val="center"/>
              <w:rPr>
                <w:rFonts w:ascii="Arial" w:hAnsi="Arial" w:cs="Arial"/>
              </w:rPr>
            </w:pPr>
            <w:r w:rsidRPr="00D71510">
              <w:rPr>
                <w:rFonts w:ascii="Arial" w:hAnsi="Arial" w:cs="Arial"/>
              </w:rPr>
              <w:t>X</w:t>
            </w:r>
          </w:p>
        </w:tc>
        <w:tc>
          <w:tcPr>
            <w:tcW w:w="1378" w:type="dxa"/>
          </w:tcPr>
          <w:p w14:paraId="3D00EBB3" w14:textId="2C9E83E1" w:rsidR="00541ED3" w:rsidRPr="00D71510" w:rsidRDefault="00541ED3">
            <w:pPr>
              <w:pStyle w:val="TableParagraph"/>
              <w:spacing w:before="220"/>
              <w:ind w:left="7"/>
              <w:jc w:val="center"/>
              <w:rPr>
                <w:rFonts w:ascii="Arial" w:hAnsi="Arial" w:cs="Arial"/>
              </w:rPr>
            </w:pPr>
          </w:p>
        </w:tc>
      </w:tr>
      <w:tr w:rsidR="00541ED3" w:rsidRPr="00D71510" w14:paraId="63520BC8" w14:textId="77777777">
        <w:trPr>
          <w:trHeight w:val="257"/>
        </w:trPr>
        <w:tc>
          <w:tcPr>
            <w:tcW w:w="4078" w:type="dxa"/>
          </w:tcPr>
          <w:p w14:paraId="40F2FC61" w14:textId="77777777" w:rsidR="00541ED3" w:rsidRPr="00D71510" w:rsidRDefault="00DB5ACD">
            <w:pPr>
              <w:pStyle w:val="TableParagraph"/>
              <w:spacing w:before="11" w:line="226" w:lineRule="exact"/>
              <w:ind w:left="107"/>
              <w:rPr>
                <w:rFonts w:ascii="Arial" w:hAnsi="Arial" w:cs="Arial"/>
                <w:sz w:val="20"/>
              </w:rPr>
            </w:pPr>
            <w:r w:rsidRPr="00D71510">
              <w:rPr>
                <w:rFonts w:ascii="Arial" w:hAnsi="Arial" w:cs="Arial"/>
                <w:sz w:val="20"/>
              </w:rPr>
              <w:t>On-bottom</w:t>
            </w:r>
            <w:r w:rsidRPr="00D71510">
              <w:rPr>
                <w:rFonts w:ascii="Arial" w:hAnsi="Arial" w:cs="Arial"/>
                <w:spacing w:val="-10"/>
                <w:sz w:val="20"/>
              </w:rPr>
              <w:t xml:space="preserve"> </w:t>
            </w:r>
            <w:r w:rsidRPr="00D71510">
              <w:rPr>
                <w:rFonts w:ascii="Arial" w:hAnsi="Arial" w:cs="Arial"/>
                <w:sz w:val="20"/>
              </w:rPr>
              <w:t>stability,</w:t>
            </w:r>
            <w:r w:rsidRPr="00D71510">
              <w:rPr>
                <w:rFonts w:ascii="Arial" w:hAnsi="Arial" w:cs="Arial"/>
                <w:spacing w:val="-8"/>
                <w:sz w:val="20"/>
              </w:rPr>
              <w:t xml:space="preserve"> </w:t>
            </w:r>
            <w:r w:rsidRPr="00D71510">
              <w:rPr>
                <w:rFonts w:ascii="Arial" w:hAnsi="Arial" w:cs="Arial"/>
                <w:sz w:val="20"/>
              </w:rPr>
              <w:t>slope</w:t>
            </w:r>
            <w:r w:rsidRPr="00D71510">
              <w:rPr>
                <w:rFonts w:ascii="Arial" w:hAnsi="Arial" w:cs="Arial"/>
                <w:spacing w:val="-11"/>
                <w:sz w:val="20"/>
              </w:rPr>
              <w:t xml:space="preserve"> </w:t>
            </w:r>
            <w:r w:rsidRPr="00D71510">
              <w:rPr>
                <w:rFonts w:ascii="Arial" w:hAnsi="Arial" w:cs="Arial"/>
                <w:spacing w:val="-2"/>
                <w:sz w:val="20"/>
              </w:rPr>
              <w:t>stability</w:t>
            </w:r>
          </w:p>
        </w:tc>
        <w:tc>
          <w:tcPr>
            <w:tcW w:w="2410" w:type="dxa"/>
          </w:tcPr>
          <w:p w14:paraId="44C8D933" w14:textId="77777777" w:rsidR="00541ED3" w:rsidRPr="00D71510" w:rsidRDefault="00DB5ACD">
            <w:pPr>
              <w:pStyle w:val="TableParagraph"/>
              <w:spacing w:line="237" w:lineRule="exact"/>
              <w:ind w:left="1142"/>
              <w:rPr>
                <w:rFonts w:ascii="Arial" w:hAnsi="Arial" w:cs="Arial"/>
              </w:rPr>
            </w:pPr>
            <w:r w:rsidRPr="00D71510">
              <w:rPr>
                <w:rFonts w:ascii="Arial" w:hAnsi="Arial" w:cs="Arial"/>
              </w:rPr>
              <w:t>X</w:t>
            </w:r>
          </w:p>
        </w:tc>
        <w:tc>
          <w:tcPr>
            <w:tcW w:w="992" w:type="dxa"/>
          </w:tcPr>
          <w:p w14:paraId="684149B3" w14:textId="77777777" w:rsidR="00541ED3" w:rsidRPr="00D71510" w:rsidRDefault="00541ED3">
            <w:pPr>
              <w:pStyle w:val="TableParagraph"/>
              <w:rPr>
                <w:rFonts w:ascii="Arial" w:hAnsi="Arial" w:cs="Arial"/>
                <w:sz w:val="18"/>
              </w:rPr>
            </w:pPr>
          </w:p>
        </w:tc>
        <w:tc>
          <w:tcPr>
            <w:tcW w:w="1378" w:type="dxa"/>
          </w:tcPr>
          <w:p w14:paraId="2BB53F81" w14:textId="77777777" w:rsidR="00541ED3" w:rsidRPr="00D71510" w:rsidRDefault="00541ED3">
            <w:pPr>
              <w:pStyle w:val="TableParagraph"/>
              <w:rPr>
                <w:rFonts w:ascii="Arial" w:hAnsi="Arial" w:cs="Arial"/>
                <w:sz w:val="18"/>
              </w:rPr>
            </w:pPr>
          </w:p>
        </w:tc>
      </w:tr>
      <w:tr w:rsidR="00541ED3" w:rsidRPr="00D71510" w14:paraId="3455B69F" w14:textId="77777777">
        <w:trPr>
          <w:trHeight w:val="695"/>
        </w:trPr>
        <w:tc>
          <w:tcPr>
            <w:tcW w:w="4078" w:type="dxa"/>
          </w:tcPr>
          <w:p w14:paraId="5D9AE247"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Trenching</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z w:val="20"/>
              </w:rPr>
              <w:t>burying</w:t>
            </w:r>
            <w:r w:rsidRPr="00D71510">
              <w:rPr>
                <w:rFonts w:ascii="Arial" w:hAnsi="Arial" w:cs="Arial"/>
                <w:spacing w:val="-5"/>
                <w:sz w:val="20"/>
              </w:rPr>
              <w:t xml:space="preserve"> </w:t>
            </w:r>
            <w:r w:rsidRPr="00D71510">
              <w:rPr>
                <w:rFonts w:ascii="Arial" w:hAnsi="Arial" w:cs="Arial"/>
                <w:sz w:val="20"/>
              </w:rPr>
              <w:t>or</w:t>
            </w:r>
            <w:r w:rsidRPr="00D71510">
              <w:rPr>
                <w:rFonts w:ascii="Arial" w:hAnsi="Arial" w:cs="Arial"/>
                <w:spacing w:val="-5"/>
                <w:sz w:val="20"/>
              </w:rPr>
              <w:t xml:space="preserve"> </w:t>
            </w:r>
            <w:r w:rsidRPr="00D71510">
              <w:rPr>
                <w:rFonts w:ascii="Arial" w:hAnsi="Arial" w:cs="Arial"/>
                <w:spacing w:val="-2"/>
                <w:sz w:val="20"/>
              </w:rPr>
              <w:t>backfilling,</w:t>
            </w:r>
          </w:p>
          <w:p w14:paraId="19E7A9D8" w14:textId="77777777" w:rsidR="00541ED3" w:rsidRPr="00D71510" w:rsidRDefault="00DB5ACD">
            <w:pPr>
              <w:pStyle w:val="TableParagraph"/>
              <w:spacing w:line="230" w:lineRule="exact"/>
              <w:ind w:left="107" w:right="185"/>
              <w:rPr>
                <w:rFonts w:ascii="Arial" w:hAnsi="Arial" w:cs="Arial"/>
                <w:sz w:val="20"/>
              </w:rPr>
            </w:pPr>
            <w:r w:rsidRPr="00D71510">
              <w:rPr>
                <w:rFonts w:ascii="Arial" w:hAnsi="Arial" w:cs="Arial"/>
                <w:sz w:val="20"/>
              </w:rPr>
              <w:t>including</w:t>
            </w:r>
            <w:r w:rsidRPr="00D71510">
              <w:rPr>
                <w:rFonts w:ascii="Arial" w:hAnsi="Arial" w:cs="Arial"/>
                <w:spacing w:val="-8"/>
                <w:sz w:val="20"/>
              </w:rPr>
              <w:t xml:space="preserve"> </w:t>
            </w:r>
            <w:r w:rsidRPr="00D71510">
              <w:rPr>
                <w:rFonts w:ascii="Arial" w:hAnsi="Arial" w:cs="Arial"/>
                <w:sz w:val="20"/>
              </w:rPr>
              <w:t>post-lay</w:t>
            </w:r>
            <w:r w:rsidRPr="00D71510">
              <w:rPr>
                <w:rFonts w:ascii="Arial" w:hAnsi="Arial" w:cs="Arial"/>
                <w:spacing w:val="-11"/>
                <w:sz w:val="20"/>
              </w:rPr>
              <w:t xml:space="preserve"> </w:t>
            </w:r>
            <w:r w:rsidRPr="00D71510">
              <w:rPr>
                <w:rFonts w:ascii="Arial" w:hAnsi="Arial" w:cs="Arial"/>
                <w:sz w:val="20"/>
              </w:rPr>
              <w:t>checks</w:t>
            </w:r>
            <w:r w:rsidRPr="00D71510">
              <w:rPr>
                <w:rFonts w:ascii="Arial" w:hAnsi="Arial" w:cs="Arial"/>
                <w:spacing w:val="-10"/>
                <w:sz w:val="20"/>
              </w:rPr>
              <w:t xml:space="preserve"> </w:t>
            </w:r>
            <w:r w:rsidRPr="00D71510">
              <w:rPr>
                <w:rFonts w:ascii="Arial" w:hAnsi="Arial" w:cs="Arial"/>
                <w:sz w:val="20"/>
              </w:rPr>
              <w:t>in</w:t>
            </w:r>
            <w:r w:rsidRPr="00D71510">
              <w:rPr>
                <w:rFonts w:ascii="Arial" w:hAnsi="Arial" w:cs="Arial"/>
                <w:spacing w:val="-12"/>
                <w:sz w:val="20"/>
              </w:rPr>
              <w:t xml:space="preserve"> </w:t>
            </w:r>
            <w:r w:rsidRPr="00D71510">
              <w:rPr>
                <w:rFonts w:ascii="Arial" w:hAnsi="Arial" w:cs="Arial"/>
                <w:sz w:val="20"/>
              </w:rPr>
              <w:t>accordance with design requirements</w:t>
            </w:r>
          </w:p>
        </w:tc>
        <w:tc>
          <w:tcPr>
            <w:tcW w:w="2410" w:type="dxa"/>
          </w:tcPr>
          <w:p w14:paraId="676B7418" w14:textId="77777777" w:rsidR="00541ED3" w:rsidRPr="00D71510" w:rsidRDefault="00DB5ACD">
            <w:pPr>
              <w:pStyle w:val="TableParagraph"/>
              <w:spacing w:before="220"/>
              <w:ind w:left="1142"/>
              <w:rPr>
                <w:rFonts w:ascii="Arial" w:hAnsi="Arial" w:cs="Arial"/>
              </w:rPr>
            </w:pPr>
            <w:r w:rsidRPr="00D71510">
              <w:rPr>
                <w:rFonts w:ascii="Arial" w:hAnsi="Arial" w:cs="Arial"/>
              </w:rPr>
              <w:t>X</w:t>
            </w:r>
          </w:p>
        </w:tc>
        <w:tc>
          <w:tcPr>
            <w:tcW w:w="992" w:type="dxa"/>
          </w:tcPr>
          <w:p w14:paraId="2051B881" w14:textId="77777777" w:rsidR="00541ED3" w:rsidRPr="00D71510" w:rsidRDefault="00DB5ACD">
            <w:pPr>
              <w:pStyle w:val="TableParagraph"/>
              <w:spacing w:before="220"/>
              <w:ind w:left="9"/>
              <w:jc w:val="center"/>
              <w:rPr>
                <w:rFonts w:ascii="Arial" w:hAnsi="Arial" w:cs="Arial"/>
              </w:rPr>
            </w:pPr>
            <w:r w:rsidRPr="00D71510">
              <w:rPr>
                <w:rFonts w:ascii="Arial" w:hAnsi="Arial" w:cs="Arial"/>
              </w:rPr>
              <w:t>X</w:t>
            </w:r>
          </w:p>
        </w:tc>
        <w:tc>
          <w:tcPr>
            <w:tcW w:w="1378" w:type="dxa"/>
          </w:tcPr>
          <w:p w14:paraId="7A1FE309" w14:textId="77777777" w:rsidR="00541ED3" w:rsidRPr="00D71510" w:rsidRDefault="00DB5ACD">
            <w:pPr>
              <w:pStyle w:val="TableParagraph"/>
              <w:spacing w:before="220"/>
              <w:ind w:left="7"/>
              <w:jc w:val="center"/>
              <w:rPr>
                <w:rFonts w:ascii="Arial" w:hAnsi="Arial" w:cs="Arial"/>
              </w:rPr>
            </w:pPr>
            <w:r w:rsidRPr="00D71510">
              <w:rPr>
                <w:rFonts w:ascii="Arial" w:hAnsi="Arial" w:cs="Arial"/>
              </w:rPr>
              <w:t>X</w:t>
            </w:r>
          </w:p>
        </w:tc>
      </w:tr>
      <w:tr w:rsidR="00541ED3" w:rsidRPr="00D71510" w14:paraId="6E494496" w14:textId="77777777">
        <w:trPr>
          <w:trHeight w:val="698"/>
        </w:trPr>
        <w:tc>
          <w:tcPr>
            <w:tcW w:w="4078" w:type="dxa"/>
          </w:tcPr>
          <w:p w14:paraId="574BD065"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sz w:val="20"/>
              </w:rPr>
              <w:t>Guard</w:t>
            </w:r>
            <w:r w:rsidRPr="00D71510">
              <w:rPr>
                <w:rFonts w:ascii="Arial" w:hAnsi="Arial" w:cs="Arial"/>
                <w:spacing w:val="-7"/>
                <w:sz w:val="20"/>
              </w:rPr>
              <w:t xml:space="preserve"> </w:t>
            </w:r>
            <w:r w:rsidRPr="00D71510">
              <w:rPr>
                <w:rFonts w:ascii="Arial" w:hAnsi="Arial" w:cs="Arial"/>
                <w:sz w:val="20"/>
              </w:rPr>
              <w:t>vessels</w:t>
            </w:r>
            <w:r w:rsidRPr="00D71510">
              <w:rPr>
                <w:rFonts w:ascii="Arial" w:hAnsi="Arial" w:cs="Arial"/>
                <w:spacing w:val="-5"/>
                <w:sz w:val="20"/>
              </w:rPr>
              <w:t xml:space="preserve"> </w:t>
            </w:r>
            <w:r w:rsidRPr="00D71510">
              <w:rPr>
                <w:rFonts w:ascii="Arial" w:hAnsi="Arial" w:cs="Arial"/>
                <w:sz w:val="20"/>
              </w:rPr>
              <w:t>(if</w:t>
            </w:r>
            <w:r w:rsidRPr="00D71510">
              <w:rPr>
                <w:rFonts w:ascii="Arial" w:hAnsi="Arial" w:cs="Arial"/>
                <w:spacing w:val="-5"/>
                <w:sz w:val="20"/>
              </w:rPr>
              <w:t xml:space="preserve"> </w:t>
            </w:r>
            <w:r w:rsidRPr="00D71510">
              <w:rPr>
                <w:rFonts w:ascii="Arial" w:hAnsi="Arial" w:cs="Arial"/>
                <w:spacing w:val="-2"/>
                <w:sz w:val="20"/>
              </w:rPr>
              <w:t>applicable)</w:t>
            </w:r>
          </w:p>
          <w:p w14:paraId="12869C58" w14:textId="77777777" w:rsidR="00541ED3" w:rsidRPr="00D71510" w:rsidRDefault="00DB5ACD">
            <w:pPr>
              <w:pStyle w:val="TableParagraph"/>
              <w:tabs>
                <w:tab w:val="left" w:pos="414"/>
              </w:tabs>
              <w:spacing w:line="230" w:lineRule="atLeast"/>
              <w:ind w:left="414" w:right="174" w:hanging="286"/>
              <w:rPr>
                <w:rFonts w:ascii="Arial" w:hAnsi="Arial" w:cs="Arial"/>
                <w:sz w:val="20"/>
              </w:rPr>
            </w:pPr>
            <w:r w:rsidRPr="00D71510">
              <w:rPr>
                <w:rFonts w:ascii="Arial" w:hAnsi="Arial" w:cs="Arial"/>
                <w:b/>
                <w:spacing w:val="-10"/>
                <w:sz w:val="20"/>
              </w:rPr>
              <w:t>-</w:t>
            </w:r>
            <w:r w:rsidRPr="00D71510">
              <w:rPr>
                <w:rFonts w:ascii="Arial" w:hAnsi="Arial" w:cs="Arial"/>
                <w:b/>
                <w:sz w:val="20"/>
              </w:rPr>
              <w:tab/>
            </w:r>
            <w:r w:rsidRPr="00D71510">
              <w:rPr>
                <w:rFonts w:ascii="Arial" w:hAnsi="Arial" w:cs="Arial"/>
                <w:sz w:val="20"/>
              </w:rPr>
              <w:t>Review</w:t>
            </w:r>
            <w:r w:rsidRPr="00D71510">
              <w:rPr>
                <w:rFonts w:ascii="Arial" w:hAnsi="Arial" w:cs="Arial"/>
                <w:spacing w:val="-7"/>
                <w:sz w:val="20"/>
              </w:rPr>
              <w:t xml:space="preserve"> </w:t>
            </w:r>
            <w:r w:rsidRPr="00D71510">
              <w:rPr>
                <w:rFonts w:ascii="Arial" w:hAnsi="Arial" w:cs="Arial"/>
                <w:sz w:val="20"/>
              </w:rPr>
              <w:t>plan</w:t>
            </w:r>
            <w:r w:rsidRPr="00D71510">
              <w:rPr>
                <w:rFonts w:ascii="Arial" w:hAnsi="Arial" w:cs="Arial"/>
                <w:spacing w:val="-10"/>
                <w:sz w:val="20"/>
              </w:rPr>
              <w:t xml:space="preserve"> </w:t>
            </w:r>
            <w:r w:rsidRPr="00D71510">
              <w:rPr>
                <w:rFonts w:ascii="Arial" w:hAnsi="Arial" w:cs="Arial"/>
                <w:sz w:val="20"/>
              </w:rPr>
              <w:t>for</w:t>
            </w:r>
            <w:r w:rsidRPr="00D71510">
              <w:rPr>
                <w:rFonts w:ascii="Arial" w:hAnsi="Arial" w:cs="Arial"/>
                <w:spacing w:val="-9"/>
                <w:sz w:val="20"/>
              </w:rPr>
              <w:t xml:space="preserve"> </w:t>
            </w:r>
            <w:r w:rsidRPr="00D71510">
              <w:rPr>
                <w:rFonts w:ascii="Arial" w:hAnsi="Arial" w:cs="Arial"/>
                <w:sz w:val="20"/>
              </w:rPr>
              <w:t>coverage</w:t>
            </w:r>
            <w:r w:rsidRPr="00D71510">
              <w:rPr>
                <w:rFonts w:ascii="Arial" w:hAnsi="Arial" w:cs="Arial"/>
                <w:spacing w:val="-9"/>
                <w:sz w:val="20"/>
              </w:rPr>
              <w:t xml:space="preserve"> </w:t>
            </w:r>
            <w:r w:rsidRPr="00D71510">
              <w:rPr>
                <w:rFonts w:ascii="Arial" w:hAnsi="Arial" w:cs="Arial"/>
                <w:sz w:val="20"/>
              </w:rPr>
              <w:t>across</w:t>
            </w:r>
            <w:r w:rsidRPr="00D71510">
              <w:rPr>
                <w:rFonts w:ascii="Arial" w:hAnsi="Arial" w:cs="Arial"/>
                <w:spacing w:val="-8"/>
                <w:sz w:val="20"/>
              </w:rPr>
              <w:t xml:space="preserve"> </w:t>
            </w:r>
            <w:r w:rsidRPr="00D71510">
              <w:rPr>
                <w:rFonts w:ascii="Arial" w:hAnsi="Arial" w:cs="Arial"/>
                <w:sz w:val="20"/>
              </w:rPr>
              <w:t>entire export cable corridor</w:t>
            </w:r>
          </w:p>
        </w:tc>
        <w:tc>
          <w:tcPr>
            <w:tcW w:w="2410" w:type="dxa"/>
          </w:tcPr>
          <w:p w14:paraId="512893CA" w14:textId="77777777" w:rsidR="00541ED3" w:rsidRPr="00D71510" w:rsidRDefault="00DB5ACD">
            <w:pPr>
              <w:pStyle w:val="TableParagraph"/>
              <w:spacing w:before="220"/>
              <w:ind w:left="1142"/>
              <w:rPr>
                <w:rFonts w:ascii="Arial" w:hAnsi="Arial" w:cs="Arial"/>
              </w:rPr>
            </w:pPr>
            <w:r w:rsidRPr="00D71510">
              <w:rPr>
                <w:rFonts w:ascii="Arial" w:hAnsi="Arial" w:cs="Arial"/>
              </w:rPr>
              <w:t>X</w:t>
            </w:r>
          </w:p>
        </w:tc>
        <w:tc>
          <w:tcPr>
            <w:tcW w:w="992" w:type="dxa"/>
          </w:tcPr>
          <w:p w14:paraId="1CBA9296" w14:textId="77777777" w:rsidR="00541ED3" w:rsidRPr="00D71510" w:rsidRDefault="00541ED3">
            <w:pPr>
              <w:pStyle w:val="TableParagraph"/>
              <w:rPr>
                <w:rFonts w:ascii="Arial" w:hAnsi="Arial" w:cs="Arial"/>
                <w:sz w:val="20"/>
              </w:rPr>
            </w:pPr>
          </w:p>
        </w:tc>
        <w:tc>
          <w:tcPr>
            <w:tcW w:w="1378" w:type="dxa"/>
          </w:tcPr>
          <w:p w14:paraId="3C96550A" w14:textId="77777777" w:rsidR="00541ED3" w:rsidRPr="00D71510" w:rsidRDefault="00541ED3">
            <w:pPr>
              <w:pStyle w:val="TableParagraph"/>
              <w:rPr>
                <w:rFonts w:ascii="Arial" w:hAnsi="Arial" w:cs="Arial"/>
                <w:sz w:val="20"/>
              </w:rPr>
            </w:pPr>
          </w:p>
        </w:tc>
      </w:tr>
      <w:tr w:rsidR="00541ED3" w:rsidRPr="00D71510" w14:paraId="2BEB3A6F" w14:textId="77777777">
        <w:trPr>
          <w:trHeight w:val="695"/>
        </w:trPr>
        <w:tc>
          <w:tcPr>
            <w:tcW w:w="4078" w:type="dxa"/>
          </w:tcPr>
          <w:p w14:paraId="0BD9142C" w14:textId="77777777" w:rsidR="00541ED3" w:rsidRPr="00D71510" w:rsidRDefault="00DB5ACD">
            <w:pPr>
              <w:pStyle w:val="TableParagraph"/>
              <w:ind w:left="107"/>
              <w:rPr>
                <w:rFonts w:ascii="Arial" w:hAnsi="Arial" w:cs="Arial"/>
                <w:sz w:val="20"/>
              </w:rPr>
            </w:pPr>
            <w:r w:rsidRPr="00D71510">
              <w:rPr>
                <w:rFonts w:ascii="Arial" w:hAnsi="Arial" w:cs="Arial"/>
                <w:sz w:val="20"/>
              </w:rPr>
              <w:t>1st</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z w:val="20"/>
              </w:rPr>
              <w:t>2nd</w:t>
            </w:r>
            <w:r w:rsidRPr="00D71510">
              <w:rPr>
                <w:rFonts w:ascii="Arial" w:hAnsi="Arial" w:cs="Arial"/>
                <w:spacing w:val="-8"/>
                <w:sz w:val="20"/>
              </w:rPr>
              <w:t xml:space="preserve"> </w:t>
            </w:r>
            <w:r w:rsidRPr="00D71510">
              <w:rPr>
                <w:rFonts w:ascii="Arial" w:hAnsi="Arial" w:cs="Arial"/>
                <w:sz w:val="20"/>
              </w:rPr>
              <w:t>end</w:t>
            </w:r>
            <w:r w:rsidRPr="00D71510">
              <w:rPr>
                <w:rFonts w:ascii="Arial" w:hAnsi="Arial" w:cs="Arial"/>
                <w:spacing w:val="-9"/>
                <w:sz w:val="20"/>
              </w:rPr>
              <w:t xml:space="preserve"> </w:t>
            </w:r>
            <w:r w:rsidRPr="00D71510">
              <w:rPr>
                <w:rFonts w:ascii="Arial" w:hAnsi="Arial" w:cs="Arial"/>
                <w:sz w:val="20"/>
              </w:rPr>
              <w:t>pull-ins/connections</w:t>
            </w:r>
            <w:r w:rsidRPr="00D71510">
              <w:rPr>
                <w:rFonts w:ascii="Arial" w:hAnsi="Arial" w:cs="Arial"/>
                <w:spacing w:val="-8"/>
                <w:sz w:val="20"/>
              </w:rPr>
              <w:t xml:space="preserve"> </w:t>
            </w:r>
            <w:r w:rsidRPr="00D71510">
              <w:rPr>
                <w:rFonts w:ascii="Arial" w:hAnsi="Arial" w:cs="Arial"/>
                <w:sz w:val="20"/>
              </w:rPr>
              <w:t>with WTG and OSS, crossings, spans and shore</w:t>
            </w:r>
          </w:p>
          <w:p w14:paraId="21E7A232" w14:textId="77777777" w:rsidR="00541ED3" w:rsidRPr="00D71510" w:rsidRDefault="00DB5ACD">
            <w:pPr>
              <w:pStyle w:val="TableParagraph"/>
              <w:spacing w:line="212" w:lineRule="exact"/>
              <w:ind w:left="107"/>
              <w:rPr>
                <w:rFonts w:ascii="Arial" w:hAnsi="Arial" w:cs="Arial"/>
                <w:sz w:val="20"/>
              </w:rPr>
            </w:pPr>
            <w:r w:rsidRPr="00D71510">
              <w:rPr>
                <w:rFonts w:ascii="Arial" w:hAnsi="Arial" w:cs="Arial"/>
                <w:spacing w:val="-2"/>
                <w:sz w:val="20"/>
              </w:rPr>
              <w:t>approaches.</w:t>
            </w:r>
          </w:p>
        </w:tc>
        <w:tc>
          <w:tcPr>
            <w:tcW w:w="2410" w:type="dxa"/>
          </w:tcPr>
          <w:p w14:paraId="4E461335" w14:textId="77777777" w:rsidR="00541ED3" w:rsidRPr="00D71510" w:rsidRDefault="00DB5ACD">
            <w:pPr>
              <w:pStyle w:val="TableParagraph"/>
              <w:spacing w:before="220"/>
              <w:ind w:left="1142"/>
              <w:rPr>
                <w:rFonts w:ascii="Arial" w:hAnsi="Arial" w:cs="Arial"/>
              </w:rPr>
            </w:pPr>
            <w:r w:rsidRPr="00D71510">
              <w:rPr>
                <w:rFonts w:ascii="Arial" w:hAnsi="Arial" w:cs="Arial"/>
              </w:rPr>
              <w:t>X</w:t>
            </w:r>
          </w:p>
        </w:tc>
        <w:tc>
          <w:tcPr>
            <w:tcW w:w="992" w:type="dxa"/>
          </w:tcPr>
          <w:p w14:paraId="715BB72F" w14:textId="77777777" w:rsidR="00541ED3" w:rsidRPr="00D71510" w:rsidRDefault="00DB5ACD">
            <w:pPr>
              <w:pStyle w:val="TableParagraph"/>
              <w:spacing w:before="220"/>
              <w:ind w:left="9"/>
              <w:jc w:val="center"/>
              <w:rPr>
                <w:rFonts w:ascii="Arial" w:hAnsi="Arial" w:cs="Arial"/>
              </w:rPr>
            </w:pPr>
            <w:r w:rsidRPr="00D71510">
              <w:rPr>
                <w:rFonts w:ascii="Arial" w:hAnsi="Arial" w:cs="Arial"/>
              </w:rPr>
              <w:t>X</w:t>
            </w:r>
          </w:p>
        </w:tc>
        <w:tc>
          <w:tcPr>
            <w:tcW w:w="1378" w:type="dxa"/>
          </w:tcPr>
          <w:p w14:paraId="668F8B98" w14:textId="77777777" w:rsidR="00541ED3" w:rsidRPr="00D71510" w:rsidRDefault="00DB5ACD">
            <w:pPr>
              <w:pStyle w:val="TableParagraph"/>
              <w:spacing w:before="220"/>
              <w:ind w:left="7"/>
              <w:jc w:val="center"/>
              <w:rPr>
                <w:rFonts w:ascii="Arial" w:hAnsi="Arial" w:cs="Arial"/>
              </w:rPr>
            </w:pPr>
            <w:r w:rsidRPr="00D71510">
              <w:rPr>
                <w:rFonts w:ascii="Arial" w:hAnsi="Arial" w:cs="Arial"/>
              </w:rPr>
              <w:t>X</w:t>
            </w:r>
          </w:p>
        </w:tc>
      </w:tr>
      <w:tr w:rsidR="00541ED3" w:rsidRPr="00D71510" w14:paraId="45A80FD9" w14:textId="77777777">
        <w:trPr>
          <w:trHeight w:val="256"/>
        </w:trPr>
        <w:tc>
          <w:tcPr>
            <w:tcW w:w="4078" w:type="dxa"/>
          </w:tcPr>
          <w:p w14:paraId="7A2D8398"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Termination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pacing w:val="-2"/>
                <w:sz w:val="20"/>
              </w:rPr>
              <w:t>cables</w:t>
            </w:r>
          </w:p>
        </w:tc>
        <w:tc>
          <w:tcPr>
            <w:tcW w:w="2410" w:type="dxa"/>
          </w:tcPr>
          <w:p w14:paraId="3F1E652A" w14:textId="77777777" w:rsidR="00541ED3" w:rsidRPr="00D71510" w:rsidRDefault="00DB5ACD">
            <w:pPr>
              <w:pStyle w:val="TableParagraph"/>
              <w:spacing w:line="236" w:lineRule="exact"/>
              <w:ind w:left="1142"/>
              <w:rPr>
                <w:rFonts w:ascii="Arial" w:hAnsi="Arial" w:cs="Arial"/>
              </w:rPr>
            </w:pPr>
            <w:r w:rsidRPr="00D71510">
              <w:rPr>
                <w:rFonts w:ascii="Arial" w:hAnsi="Arial" w:cs="Arial"/>
              </w:rPr>
              <w:t>X</w:t>
            </w:r>
          </w:p>
        </w:tc>
        <w:tc>
          <w:tcPr>
            <w:tcW w:w="992" w:type="dxa"/>
          </w:tcPr>
          <w:p w14:paraId="0C1BDB58" w14:textId="77777777" w:rsidR="00541ED3" w:rsidRPr="00D71510" w:rsidRDefault="00DB5ACD">
            <w:pPr>
              <w:pStyle w:val="TableParagraph"/>
              <w:spacing w:line="236" w:lineRule="exact"/>
              <w:ind w:left="9"/>
              <w:jc w:val="center"/>
              <w:rPr>
                <w:rFonts w:ascii="Arial" w:hAnsi="Arial" w:cs="Arial"/>
              </w:rPr>
            </w:pPr>
            <w:r w:rsidRPr="00D71510">
              <w:rPr>
                <w:rFonts w:ascii="Arial" w:hAnsi="Arial" w:cs="Arial"/>
              </w:rPr>
              <w:t>X</w:t>
            </w:r>
          </w:p>
        </w:tc>
        <w:tc>
          <w:tcPr>
            <w:tcW w:w="1378" w:type="dxa"/>
          </w:tcPr>
          <w:p w14:paraId="23BA85B4" w14:textId="583611CC" w:rsidR="00541ED3" w:rsidRPr="00D71510" w:rsidRDefault="00541ED3">
            <w:pPr>
              <w:pStyle w:val="TableParagraph"/>
              <w:spacing w:line="236" w:lineRule="exact"/>
              <w:ind w:left="7"/>
              <w:jc w:val="center"/>
              <w:rPr>
                <w:rFonts w:ascii="Arial" w:hAnsi="Arial" w:cs="Arial"/>
              </w:rPr>
            </w:pPr>
          </w:p>
        </w:tc>
      </w:tr>
      <w:tr w:rsidR="00541ED3" w:rsidRPr="00D71510" w14:paraId="0313BD14" w14:textId="77777777">
        <w:trPr>
          <w:trHeight w:val="254"/>
        </w:trPr>
        <w:tc>
          <w:tcPr>
            <w:tcW w:w="4078" w:type="dxa"/>
          </w:tcPr>
          <w:p w14:paraId="5B74E048" w14:textId="77777777" w:rsidR="00541ED3" w:rsidRPr="00D71510" w:rsidRDefault="00DB5ACD">
            <w:pPr>
              <w:pStyle w:val="TableParagraph"/>
              <w:spacing w:before="11" w:line="223" w:lineRule="exact"/>
              <w:ind w:left="107"/>
              <w:rPr>
                <w:rFonts w:ascii="Arial" w:hAnsi="Arial" w:cs="Arial"/>
                <w:sz w:val="20"/>
              </w:rPr>
            </w:pPr>
            <w:r w:rsidRPr="00D71510">
              <w:rPr>
                <w:rFonts w:ascii="Arial" w:hAnsi="Arial" w:cs="Arial"/>
                <w:sz w:val="20"/>
              </w:rPr>
              <w:t>Temporary</w:t>
            </w:r>
            <w:r w:rsidRPr="00D71510">
              <w:rPr>
                <w:rFonts w:ascii="Arial" w:hAnsi="Arial" w:cs="Arial"/>
                <w:spacing w:val="-11"/>
                <w:sz w:val="20"/>
              </w:rPr>
              <w:t xml:space="preserve"> </w:t>
            </w:r>
            <w:r w:rsidRPr="00D71510">
              <w:rPr>
                <w:rFonts w:ascii="Arial" w:hAnsi="Arial" w:cs="Arial"/>
                <w:sz w:val="20"/>
              </w:rPr>
              <w:t>installation</w:t>
            </w:r>
            <w:r w:rsidRPr="00D71510">
              <w:rPr>
                <w:rFonts w:ascii="Arial" w:hAnsi="Arial" w:cs="Arial"/>
                <w:spacing w:val="-12"/>
                <w:sz w:val="20"/>
              </w:rPr>
              <w:t xml:space="preserve"> </w:t>
            </w:r>
            <w:r w:rsidRPr="00D71510">
              <w:rPr>
                <w:rFonts w:ascii="Arial" w:hAnsi="Arial" w:cs="Arial"/>
                <w:sz w:val="20"/>
              </w:rPr>
              <w:t>aids,</w:t>
            </w:r>
            <w:r w:rsidRPr="00D71510">
              <w:rPr>
                <w:rFonts w:ascii="Arial" w:hAnsi="Arial" w:cs="Arial"/>
                <w:spacing w:val="-9"/>
                <w:sz w:val="20"/>
              </w:rPr>
              <w:t xml:space="preserve"> </w:t>
            </w:r>
            <w:r w:rsidRPr="00D71510">
              <w:rPr>
                <w:rFonts w:ascii="Arial" w:hAnsi="Arial" w:cs="Arial"/>
                <w:sz w:val="20"/>
              </w:rPr>
              <w:t>rigging,</w:t>
            </w:r>
            <w:r w:rsidRPr="00D71510">
              <w:rPr>
                <w:rFonts w:ascii="Arial" w:hAnsi="Arial" w:cs="Arial"/>
                <w:spacing w:val="-9"/>
                <w:sz w:val="20"/>
              </w:rPr>
              <w:t xml:space="preserve"> </w:t>
            </w:r>
            <w:r w:rsidRPr="00D71510">
              <w:rPr>
                <w:rFonts w:ascii="Arial" w:hAnsi="Arial" w:cs="Arial"/>
                <w:spacing w:val="-4"/>
                <w:sz w:val="20"/>
              </w:rPr>
              <w:t>etc.</w:t>
            </w:r>
          </w:p>
        </w:tc>
        <w:tc>
          <w:tcPr>
            <w:tcW w:w="2410" w:type="dxa"/>
          </w:tcPr>
          <w:p w14:paraId="2DCD0BF0" w14:textId="77777777" w:rsidR="00541ED3" w:rsidRPr="00D71510" w:rsidRDefault="00DB5ACD">
            <w:pPr>
              <w:pStyle w:val="TableParagraph"/>
              <w:spacing w:line="234" w:lineRule="exact"/>
              <w:ind w:left="1142"/>
              <w:rPr>
                <w:rFonts w:ascii="Arial" w:hAnsi="Arial" w:cs="Arial"/>
              </w:rPr>
            </w:pPr>
            <w:r w:rsidRPr="00D71510">
              <w:rPr>
                <w:rFonts w:ascii="Arial" w:hAnsi="Arial" w:cs="Arial"/>
              </w:rPr>
              <w:t>X</w:t>
            </w:r>
          </w:p>
        </w:tc>
        <w:tc>
          <w:tcPr>
            <w:tcW w:w="992" w:type="dxa"/>
          </w:tcPr>
          <w:p w14:paraId="2E4FD19A" w14:textId="77777777" w:rsidR="00541ED3" w:rsidRPr="00D71510" w:rsidRDefault="00541ED3">
            <w:pPr>
              <w:pStyle w:val="TableParagraph"/>
              <w:rPr>
                <w:rFonts w:ascii="Arial" w:hAnsi="Arial" w:cs="Arial"/>
                <w:sz w:val="18"/>
              </w:rPr>
            </w:pPr>
          </w:p>
        </w:tc>
        <w:tc>
          <w:tcPr>
            <w:tcW w:w="1378" w:type="dxa"/>
          </w:tcPr>
          <w:p w14:paraId="4728CB80" w14:textId="77777777" w:rsidR="00541ED3" w:rsidRPr="00D71510" w:rsidRDefault="00541ED3">
            <w:pPr>
              <w:pStyle w:val="TableParagraph"/>
              <w:rPr>
                <w:rFonts w:ascii="Arial" w:hAnsi="Arial" w:cs="Arial"/>
                <w:sz w:val="18"/>
              </w:rPr>
            </w:pPr>
          </w:p>
        </w:tc>
      </w:tr>
      <w:tr w:rsidR="00541ED3" w:rsidRPr="00D71510" w14:paraId="50E892DF" w14:textId="77777777" w:rsidTr="006C4D48">
        <w:trPr>
          <w:trHeight w:val="256"/>
        </w:trPr>
        <w:tc>
          <w:tcPr>
            <w:tcW w:w="4078" w:type="dxa"/>
            <w:tcBorders>
              <w:bottom w:val="single" w:sz="4" w:space="0" w:color="000000"/>
            </w:tcBorders>
          </w:tcPr>
          <w:p w14:paraId="274957FF"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Infield</w:t>
            </w:r>
            <w:r w:rsidRPr="00D71510">
              <w:rPr>
                <w:rFonts w:ascii="Arial" w:hAnsi="Arial" w:cs="Arial"/>
                <w:spacing w:val="-7"/>
                <w:sz w:val="20"/>
              </w:rPr>
              <w:t xml:space="preserve"> </w:t>
            </w:r>
            <w:r w:rsidRPr="00D71510">
              <w:rPr>
                <w:rFonts w:ascii="Arial" w:hAnsi="Arial" w:cs="Arial"/>
                <w:sz w:val="20"/>
              </w:rPr>
              <w:t>joints</w:t>
            </w:r>
            <w:r w:rsidRPr="00D71510">
              <w:rPr>
                <w:rFonts w:ascii="Arial" w:hAnsi="Arial" w:cs="Arial"/>
                <w:spacing w:val="-7"/>
                <w:sz w:val="20"/>
              </w:rPr>
              <w:t xml:space="preserve"> </w:t>
            </w:r>
            <w:r w:rsidRPr="00D71510">
              <w:rPr>
                <w:rFonts w:ascii="Arial" w:hAnsi="Arial" w:cs="Arial"/>
                <w:sz w:val="20"/>
              </w:rPr>
              <w:t>(planned</w:t>
            </w:r>
            <w:r w:rsidRPr="00D71510">
              <w:rPr>
                <w:rFonts w:ascii="Arial" w:hAnsi="Arial" w:cs="Arial"/>
                <w:spacing w:val="-6"/>
                <w:sz w:val="20"/>
              </w:rPr>
              <w:t xml:space="preserve"> </w:t>
            </w:r>
            <w:r w:rsidRPr="00D71510">
              <w:rPr>
                <w:rFonts w:ascii="Arial" w:hAnsi="Arial" w:cs="Arial"/>
                <w:sz w:val="20"/>
              </w:rPr>
              <w:t>and</w:t>
            </w:r>
            <w:r w:rsidRPr="00D71510">
              <w:rPr>
                <w:rFonts w:ascii="Arial" w:hAnsi="Arial" w:cs="Arial"/>
                <w:spacing w:val="-6"/>
                <w:sz w:val="20"/>
              </w:rPr>
              <w:t xml:space="preserve"> </w:t>
            </w:r>
            <w:r w:rsidRPr="00D71510">
              <w:rPr>
                <w:rFonts w:ascii="Arial" w:hAnsi="Arial" w:cs="Arial"/>
                <w:spacing w:val="-2"/>
                <w:sz w:val="20"/>
              </w:rPr>
              <w:t>unplanned)</w:t>
            </w:r>
          </w:p>
        </w:tc>
        <w:tc>
          <w:tcPr>
            <w:tcW w:w="2410" w:type="dxa"/>
            <w:tcBorders>
              <w:bottom w:val="single" w:sz="4" w:space="0" w:color="000000"/>
            </w:tcBorders>
          </w:tcPr>
          <w:p w14:paraId="43C1A02A" w14:textId="77777777" w:rsidR="00541ED3" w:rsidRPr="00D71510" w:rsidRDefault="00DB5ACD">
            <w:pPr>
              <w:pStyle w:val="TableParagraph"/>
              <w:spacing w:before="2" w:line="234" w:lineRule="exact"/>
              <w:ind w:left="1142"/>
              <w:rPr>
                <w:rFonts w:ascii="Arial" w:hAnsi="Arial" w:cs="Arial"/>
              </w:rPr>
            </w:pPr>
            <w:r w:rsidRPr="00D71510">
              <w:rPr>
                <w:rFonts w:ascii="Arial" w:hAnsi="Arial" w:cs="Arial"/>
              </w:rPr>
              <w:t>X</w:t>
            </w:r>
          </w:p>
        </w:tc>
        <w:tc>
          <w:tcPr>
            <w:tcW w:w="992" w:type="dxa"/>
            <w:tcBorders>
              <w:bottom w:val="single" w:sz="4" w:space="0" w:color="000000"/>
            </w:tcBorders>
          </w:tcPr>
          <w:p w14:paraId="762A4385" w14:textId="77777777" w:rsidR="00541ED3" w:rsidRPr="00D71510" w:rsidRDefault="00DB5ACD">
            <w:pPr>
              <w:pStyle w:val="TableParagraph"/>
              <w:spacing w:before="2" w:line="234" w:lineRule="exact"/>
              <w:ind w:left="9"/>
              <w:jc w:val="center"/>
              <w:rPr>
                <w:rFonts w:ascii="Arial" w:hAnsi="Arial" w:cs="Arial"/>
              </w:rPr>
            </w:pPr>
            <w:r w:rsidRPr="00D71510">
              <w:rPr>
                <w:rFonts w:ascii="Arial" w:hAnsi="Arial" w:cs="Arial"/>
              </w:rPr>
              <w:t>X</w:t>
            </w:r>
          </w:p>
        </w:tc>
        <w:tc>
          <w:tcPr>
            <w:tcW w:w="1378" w:type="dxa"/>
            <w:tcBorders>
              <w:bottom w:val="single" w:sz="4" w:space="0" w:color="000000"/>
            </w:tcBorders>
          </w:tcPr>
          <w:p w14:paraId="4E6D4478" w14:textId="77777777" w:rsidR="00541ED3" w:rsidRPr="00D71510" w:rsidRDefault="00DB5ACD">
            <w:pPr>
              <w:pStyle w:val="TableParagraph"/>
              <w:spacing w:before="2" w:line="234" w:lineRule="exact"/>
              <w:ind w:left="7"/>
              <w:jc w:val="center"/>
              <w:rPr>
                <w:rFonts w:ascii="Arial" w:hAnsi="Arial" w:cs="Arial"/>
              </w:rPr>
            </w:pPr>
            <w:r w:rsidRPr="00D71510">
              <w:rPr>
                <w:rFonts w:ascii="Arial" w:hAnsi="Arial" w:cs="Arial"/>
              </w:rPr>
              <w:t>X</w:t>
            </w:r>
          </w:p>
        </w:tc>
      </w:tr>
      <w:tr w:rsidR="00775F99" w:rsidRPr="00D71510" w14:paraId="70467E00" w14:textId="77777777" w:rsidTr="00775F99">
        <w:trPr>
          <w:trHeight w:val="256"/>
        </w:trPr>
        <w:tc>
          <w:tcPr>
            <w:tcW w:w="4078" w:type="dxa"/>
            <w:tcBorders>
              <w:bottom w:val="single" w:sz="2" w:space="0" w:color="000000" w:themeColor="text1"/>
            </w:tcBorders>
          </w:tcPr>
          <w:p w14:paraId="5A8D68B5" w14:textId="319DA542" w:rsidR="00775F99" w:rsidRPr="00D71510" w:rsidRDefault="00775F99" w:rsidP="00775F99">
            <w:pPr>
              <w:pStyle w:val="TableParagraph"/>
              <w:spacing w:before="11" w:line="225" w:lineRule="exact"/>
              <w:ind w:left="107"/>
              <w:rPr>
                <w:rFonts w:ascii="Arial" w:hAnsi="Arial" w:cs="Arial"/>
                <w:sz w:val="20"/>
              </w:rPr>
            </w:pPr>
            <w:r w:rsidRPr="00D71510">
              <w:rPr>
                <w:rFonts w:ascii="Arial" w:hAnsi="Arial" w:cs="Arial"/>
                <w:sz w:val="20"/>
              </w:rPr>
              <w:t>Heavy</w:t>
            </w:r>
            <w:r w:rsidRPr="00D71510">
              <w:rPr>
                <w:rFonts w:ascii="Arial" w:hAnsi="Arial" w:cs="Arial"/>
                <w:spacing w:val="-8"/>
                <w:sz w:val="20"/>
              </w:rPr>
              <w:t xml:space="preserve"> </w:t>
            </w:r>
            <w:r w:rsidRPr="00D71510">
              <w:rPr>
                <w:rFonts w:ascii="Arial" w:hAnsi="Arial" w:cs="Arial"/>
                <w:sz w:val="20"/>
              </w:rPr>
              <w:t>weather</w:t>
            </w:r>
            <w:r w:rsidRPr="00D71510">
              <w:rPr>
                <w:rFonts w:ascii="Arial" w:hAnsi="Arial" w:cs="Arial"/>
                <w:spacing w:val="-6"/>
                <w:sz w:val="20"/>
              </w:rPr>
              <w:t xml:space="preserve"> </w:t>
            </w:r>
            <w:r w:rsidRPr="00D71510">
              <w:rPr>
                <w:rFonts w:ascii="Arial" w:hAnsi="Arial" w:cs="Arial"/>
                <w:sz w:val="20"/>
              </w:rPr>
              <w:t>and</w:t>
            </w:r>
            <w:r w:rsidRPr="00D71510">
              <w:rPr>
                <w:rFonts w:ascii="Arial" w:hAnsi="Arial" w:cs="Arial"/>
                <w:spacing w:val="-5"/>
                <w:sz w:val="20"/>
              </w:rPr>
              <w:t xml:space="preserve"> </w:t>
            </w:r>
            <w:r w:rsidRPr="00D71510">
              <w:rPr>
                <w:rFonts w:ascii="Arial" w:hAnsi="Arial" w:cs="Arial"/>
                <w:sz w:val="20"/>
              </w:rPr>
              <w:t>DP</w:t>
            </w:r>
            <w:r w:rsidRPr="00D71510">
              <w:rPr>
                <w:rFonts w:ascii="Arial" w:hAnsi="Arial" w:cs="Arial"/>
                <w:spacing w:val="-3"/>
                <w:sz w:val="20"/>
              </w:rPr>
              <w:t xml:space="preserve"> </w:t>
            </w:r>
            <w:r w:rsidRPr="00D71510">
              <w:rPr>
                <w:rFonts w:ascii="Arial" w:hAnsi="Arial" w:cs="Arial"/>
                <w:spacing w:val="-2"/>
                <w:sz w:val="20"/>
              </w:rPr>
              <w:t>procedures</w:t>
            </w:r>
            <w:r w:rsidR="003C372E" w:rsidRPr="00D71510">
              <w:rPr>
                <w:rFonts w:ascii="Arial" w:hAnsi="Arial" w:cs="Arial"/>
                <w:spacing w:val="-2"/>
                <w:sz w:val="20"/>
              </w:rPr>
              <w:t>,</w:t>
            </w:r>
            <w:r w:rsidR="003C372E" w:rsidRPr="00D71510">
              <w:rPr>
                <w:rFonts w:ascii="Arial" w:hAnsi="Arial" w:cs="Arial"/>
              </w:rPr>
              <w:t xml:space="preserve"> </w:t>
            </w:r>
            <w:r w:rsidR="003C372E" w:rsidRPr="00D71510">
              <w:rPr>
                <w:rFonts w:ascii="Arial" w:hAnsi="Arial" w:cs="Arial"/>
                <w:spacing w:val="-2"/>
                <w:sz w:val="20"/>
              </w:rPr>
              <w:t xml:space="preserve">especially </w:t>
            </w:r>
            <w:r w:rsidR="004E482C" w:rsidRPr="00D71510">
              <w:rPr>
                <w:rFonts w:ascii="Arial" w:hAnsi="Arial" w:cs="Arial"/>
                <w:spacing w:val="-2"/>
                <w:sz w:val="20"/>
              </w:rPr>
              <w:t xml:space="preserve">regarding </w:t>
            </w:r>
            <w:r w:rsidR="003C372E" w:rsidRPr="00D71510">
              <w:rPr>
                <w:rFonts w:ascii="Arial" w:hAnsi="Arial" w:cs="Arial"/>
                <w:spacing w:val="-2"/>
                <w:sz w:val="20"/>
              </w:rPr>
              <w:t>handling of tension variation</w:t>
            </w:r>
            <w:r w:rsidR="004E482C" w:rsidRPr="00D71510">
              <w:rPr>
                <w:rFonts w:ascii="Arial" w:hAnsi="Arial" w:cs="Arial"/>
                <w:spacing w:val="-2"/>
                <w:sz w:val="20"/>
              </w:rPr>
              <w:t>s</w:t>
            </w:r>
            <w:r w:rsidR="003C372E" w:rsidRPr="00D71510">
              <w:rPr>
                <w:rFonts w:ascii="Arial" w:hAnsi="Arial" w:cs="Arial"/>
                <w:spacing w:val="-2"/>
                <w:sz w:val="20"/>
              </w:rPr>
              <w:t xml:space="preserve"> in inhomogeneous geological conditions. </w:t>
            </w:r>
            <w:r w:rsidR="004E482C" w:rsidRPr="00D71510">
              <w:rPr>
                <w:rFonts w:ascii="Arial" w:hAnsi="Arial" w:cs="Arial"/>
                <w:spacing w:val="-2"/>
                <w:sz w:val="20"/>
              </w:rPr>
              <w:t xml:space="preserve"> </w:t>
            </w:r>
            <w:r w:rsidR="003C372E" w:rsidRPr="00D71510">
              <w:rPr>
                <w:rFonts w:ascii="Arial" w:hAnsi="Arial" w:cs="Arial"/>
                <w:spacing w:val="-2"/>
                <w:sz w:val="20"/>
              </w:rPr>
              <w:t>Also, shallow water considerations</w:t>
            </w:r>
            <w:r w:rsidR="00367308" w:rsidRPr="00D71510">
              <w:rPr>
                <w:rFonts w:ascii="Arial" w:hAnsi="Arial" w:cs="Arial"/>
                <w:spacing w:val="-2"/>
                <w:sz w:val="20"/>
              </w:rPr>
              <w:t>;</w:t>
            </w:r>
            <w:r w:rsidR="003C372E" w:rsidRPr="00D71510">
              <w:rPr>
                <w:rFonts w:ascii="Arial" w:hAnsi="Arial" w:cs="Arial"/>
                <w:spacing w:val="-2"/>
                <w:sz w:val="20"/>
              </w:rPr>
              <w:t xml:space="preserve"> significant drop of the cable integrity tolerance to positioning inaccuracy.</w:t>
            </w:r>
          </w:p>
        </w:tc>
        <w:tc>
          <w:tcPr>
            <w:tcW w:w="2410" w:type="dxa"/>
            <w:tcBorders>
              <w:bottom w:val="single" w:sz="2" w:space="0" w:color="000000" w:themeColor="text1"/>
            </w:tcBorders>
          </w:tcPr>
          <w:p w14:paraId="7DF6CB55" w14:textId="3EE933A2" w:rsidR="00775F99" w:rsidRPr="00D71510" w:rsidRDefault="00775F99" w:rsidP="00775F99">
            <w:pPr>
              <w:pStyle w:val="TableParagraph"/>
              <w:spacing w:line="236" w:lineRule="exact"/>
              <w:ind w:left="1142"/>
              <w:rPr>
                <w:rFonts w:ascii="Arial" w:hAnsi="Arial" w:cs="Arial"/>
              </w:rPr>
            </w:pPr>
            <w:r w:rsidRPr="00D71510">
              <w:rPr>
                <w:rFonts w:ascii="Arial" w:hAnsi="Arial" w:cs="Arial"/>
              </w:rPr>
              <w:t>X</w:t>
            </w:r>
          </w:p>
        </w:tc>
        <w:tc>
          <w:tcPr>
            <w:tcW w:w="992" w:type="dxa"/>
            <w:tcBorders>
              <w:bottom w:val="single" w:sz="2" w:space="0" w:color="000000" w:themeColor="text1"/>
            </w:tcBorders>
          </w:tcPr>
          <w:p w14:paraId="7FE36513" w14:textId="77777777" w:rsidR="00775F99" w:rsidRPr="00D71510" w:rsidRDefault="00775F99" w:rsidP="00775F99">
            <w:pPr>
              <w:pStyle w:val="TableParagraph"/>
              <w:rPr>
                <w:rFonts w:ascii="Arial" w:hAnsi="Arial" w:cs="Arial"/>
                <w:sz w:val="18"/>
              </w:rPr>
            </w:pPr>
          </w:p>
        </w:tc>
        <w:tc>
          <w:tcPr>
            <w:tcW w:w="1378" w:type="dxa"/>
            <w:tcBorders>
              <w:bottom w:val="single" w:sz="2" w:space="0" w:color="000000" w:themeColor="text1"/>
            </w:tcBorders>
          </w:tcPr>
          <w:p w14:paraId="51A98B01" w14:textId="77777777" w:rsidR="00775F99" w:rsidRPr="00D71510" w:rsidRDefault="00775F99" w:rsidP="00775F99">
            <w:pPr>
              <w:pStyle w:val="TableParagraph"/>
              <w:rPr>
                <w:rFonts w:ascii="Arial" w:hAnsi="Arial" w:cs="Arial"/>
                <w:sz w:val="18"/>
              </w:rPr>
            </w:pPr>
          </w:p>
        </w:tc>
      </w:tr>
      <w:tr w:rsidR="00775F99" w:rsidRPr="00D71510" w14:paraId="3C2CD0A5" w14:textId="77777777" w:rsidTr="006C4D48">
        <w:trPr>
          <w:trHeight w:val="256"/>
        </w:trPr>
        <w:tc>
          <w:tcPr>
            <w:tcW w:w="4078" w:type="dxa"/>
            <w:tcBorders>
              <w:top w:val="single" w:sz="2" w:space="0" w:color="000000" w:themeColor="text1"/>
            </w:tcBorders>
          </w:tcPr>
          <w:p w14:paraId="17F3216C" w14:textId="76E9398F" w:rsidR="00775F99" w:rsidRPr="00D71510" w:rsidRDefault="00775F99" w:rsidP="00775F99">
            <w:pPr>
              <w:pStyle w:val="TableParagraph"/>
              <w:spacing w:before="11" w:line="225" w:lineRule="exact"/>
              <w:ind w:left="107"/>
              <w:rPr>
                <w:rFonts w:ascii="Arial" w:hAnsi="Arial" w:cs="Arial"/>
                <w:sz w:val="20"/>
              </w:rPr>
            </w:pPr>
            <w:r w:rsidRPr="00D71510">
              <w:rPr>
                <w:rFonts w:ascii="Arial" w:hAnsi="Arial" w:cs="Arial"/>
                <w:sz w:val="20"/>
              </w:rPr>
              <w:t>Vessel maneuverings, station keeping and cable</w:t>
            </w:r>
            <w:r w:rsidRPr="00D71510">
              <w:rPr>
                <w:rFonts w:ascii="Arial" w:hAnsi="Arial" w:cs="Arial"/>
                <w:spacing w:val="-12"/>
                <w:sz w:val="20"/>
              </w:rPr>
              <w:t xml:space="preserve"> </w:t>
            </w:r>
            <w:r w:rsidRPr="00D71510">
              <w:rPr>
                <w:rFonts w:ascii="Arial" w:hAnsi="Arial" w:cs="Arial"/>
                <w:sz w:val="20"/>
              </w:rPr>
              <w:t>handling</w:t>
            </w:r>
            <w:r w:rsidRPr="00D71510">
              <w:rPr>
                <w:rFonts w:ascii="Arial" w:hAnsi="Arial" w:cs="Arial"/>
                <w:spacing w:val="-11"/>
                <w:sz w:val="20"/>
              </w:rPr>
              <w:t xml:space="preserve"> </w:t>
            </w:r>
            <w:r w:rsidRPr="00D71510">
              <w:rPr>
                <w:rFonts w:ascii="Arial" w:hAnsi="Arial" w:cs="Arial"/>
                <w:sz w:val="20"/>
              </w:rPr>
              <w:t>procedures</w:t>
            </w:r>
            <w:r w:rsidRPr="00D71510">
              <w:rPr>
                <w:rFonts w:ascii="Arial" w:hAnsi="Arial" w:cs="Arial"/>
                <w:spacing w:val="-9"/>
                <w:sz w:val="20"/>
              </w:rPr>
              <w:t xml:space="preserve"> </w:t>
            </w:r>
            <w:r w:rsidRPr="00D71510">
              <w:rPr>
                <w:rFonts w:ascii="Arial" w:hAnsi="Arial" w:cs="Arial"/>
                <w:sz w:val="20"/>
              </w:rPr>
              <w:t>during</w:t>
            </w:r>
            <w:r w:rsidRPr="00D71510">
              <w:rPr>
                <w:rFonts w:ascii="Arial" w:hAnsi="Arial" w:cs="Arial"/>
                <w:spacing w:val="-11"/>
                <w:sz w:val="20"/>
              </w:rPr>
              <w:t xml:space="preserve"> </w:t>
            </w:r>
            <w:r w:rsidRPr="00D71510">
              <w:rPr>
                <w:rFonts w:ascii="Arial" w:hAnsi="Arial" w:cs="Arial"/>
                <w:sz w:val="20"/>
              </w:rPr>
              <w:t>jointing</w:t>
            </w:r>
          </w:p>
        </w:tc>
        <w:tc>
          <w:tcPr>
            <w:tcW w:w="2410" w:type="dxa"/>
            <w:tcBorders>
              <w:top w:val="single" w:sz="2" w:space="0" w:color="000000" w:themeColor="text1"/>
            </w:tcBorders>
          </w:tcPr>
          <w:p w14:paraId="6555E21B" w14:textId="6C522313" w:rsidR="00775F99" w:rsidRPr="00D71510" w:rsidRDefault="00775F99" w:rsidP="00775F99">
            <w:pPr>
              <w:pStyle w:val="TableParagraph"/>
              <w:spacing w:line="236" w:lineRule="exact"/>
              <w:ind w:left="1142"/>
              <w:rPr>
                <w:rFonts w:ascii="Arial" w:hAnsi="Arial" w:cs="Arial"/>
              </w:rPr>
            </w:pPr>
            <w:r w:rsidRPr="00D71510">
              <w:rPr>
                <w:rFonts w:ascii="Arial" w:hAnsi="Arial" w:cs="Arial"/>
              </w:rPr>
              <w:t>X</w:t>
            </w:r>
          </w:p>
        </w:tc>
        <w:tc>
          <w:tcPr>
            <w:tcW w:w="992" w:type="dxa"/>
            <w:tcBorders>
              <w:top w:val="single" w:sz="2" w:space="0" w:color="000000" w:themeColor="text1"/>
            </w:tcBorders>
          </w:tcPr>
          <w:p w14:paraId="2AD016A7" w14:textId="77777777" w:rsidR="00775F99" w:rsidRPr="00D71510" w:rsidRDefault="00775F99" w:rsidP="00775F99">
            <w:pPr>
              <w:pStyle w:val="TableParagraph"/>
              <w:rPr>
                <w:rFonts w:ascii="Arial" w:hAnsi="Arial" w:cs="Arial"/>
                <w:sz w:val="18"/>
              </w:rPr>
            </w:pPr>
          </w:p>
        </w:tc>
        <w:tc>
          <w:tcPr>
            <w:tcW w:w="1378" w:type="dxa"/>
            <w:tcBorders>
              <w:top w:val="single" w:sz="2" w:space="0" w:color="000000" w:themeColor="text1"/>
            </w:tcBorders>
          </w:tcPr>
          <w:p w14:paraId="0C01CD47" w14:textId="77777777" w:rsidR="00775F99" w:rsidRPr="00D71510" w:rsidRDefault="00775F99" w:rsidP="00775F99">
            <w:pPr>
              <w:pStyle w:val="TableParagraph"/>
              <w:rPr>
                <w:rFonts w:ascii="Arial" w:hAnsi="Arial" w:cs="Arial"/>
                <w:sz w:val="18"/>
              </w:rPr>
            </w:pPr>
          </w:p>
        </w:tc>
      </w:tr>
      <w:tr w:rsidR="007C0800" w:rsidRPr="00D71510" w14:paraId="000ABEA3" w14:textId="77777777" w:rsidTr="00775F99">
        <w:trPr>
          <w:trHeight w:val="256"/>
        </w:trPr>
        <w:tc>
          <w:tcPr>
            <w:tcW w:w="4078" w:type="dxa"/>
            <w:tcBorders>
              <w:bottom w:val="single" w:sz="2" w:space="0" w:color="000000" w:themeColor="text1"/>
            </w:tcBorders>
          </w:tcPr>
          <w:p w14:paraId="2618811F" w14:textId="77777777" w:rsidR="007C0800" w:rsidRPr="00D71510" w:rsidRDefault="007C0800" w:rsidP="007C0800">
            <w:pPr>
              <w:pStyle w:val="TableParagraph"/>
              <w:ind w:left="107"/>
              <w:rPr>
                <w:rFonts w:ascii="Arial" w:hAnsi="Arial" w:cs="Arial"/>
                <w:sz w:val="20"/>
              </w:rPr>
            </w:pPr>
            <w:r w:rsidRPr="00D71510">
              <w:rPr>
                <w:rFonts w:ascii="Arial" w:hAnsi="Arial" w:cs="Arial"/>
                <w:sz w:val="20"/>
              </w:rPr>
              <w:t>Hook-up, commissioning and project handover, including all quality and functionality</w:t>
            </w:r>
            <w:r w:rsidRPr="00D71510">
              <w:rPr>
                <w:rFonts w:ascii="Arial" w:hAnsi="Arial" w:cs="Arial"/>
                <w:spacing w:val="-9"/>
                <w:sz w:val="20"/>
              </w:rPr>
              <w:t xml:space="preserve"> </w:t>
            </w:r>
            <w:r w:rsidRPr="00D71510">
              <w:rPr>
                <w:rFonts w:ascii="Arial" w:hAnsi="Arial" w:cs="Arial"/>
                <w:sz w:val="20"/>
              </w:rPr>
              <w:t>tests</w:t>
            </w:r>
            <w:r w:rsidRPr="00D71510">
              <w:rPr>
                <w:rFonts w:ascii="Arial" w:hAnsi="Arial" w:cs="Arial"/>
                <w:spacing w:val="-8"/>
                <w:sz w:val="20"/>
              </w:rPr>
              <w:t xml:space="preserve"> </w:t>
            </w:r>
            <w:r w:rsidRPr="00D71510">
              <w:rPr>
                <w:rFonts w:ascii="Arial" w:hAnsi="Arial" w:cs="Arial"/>
                <w:sz w:val="20"/>
              </w:rPr>
              <w:t>on</w:t>
            </w:r>
            <w:r w:rsidRPr="00D71510">
              <w:rPr>
                <w:rFonts w:ascii="Arial" w:hAnsi="Arial" w:cs="Arial"/>
                <w:spacing w:val="-10"/>
                <w:sz w:val="20"/>
              </w:rPr>
              <w:t xml:space="preserve"> </w:t>
            </w:r>
            <w:r w:rsidRPr="00D71510">
              <w:rPr>
                <w:rFonts w:ascii="Arial" w:hAnsi="Arial" w:cs="Arial"/>
                <w:sz w:val="20"/>
              </w:rPr>
              <w:t>the</w:t>
            </w:r>
            <w:r w:rsidRPr="00D71510">
              <w:rPr>
                <w:rFonts w:ascii="Arial" w:hAnsi="Arial" w:cs="Arial"/>
                <w:spacing w:val="-9"/>
                <w:sz w:val="20"/>
              </w:rPr>
              <w:t xml:space="preserve"> </w:t>
            </w:r>
            <w:r w:rsidRPr="00D71510">
              <w:rPr>
                <w:rFonts w:ascii="Arial" w:hAnsi="Arial" w:cs="Arial"/>
                <w:sz w:val="20"/>
              </w:rPr>
              <w:t>installed</w:t>
            </w:r>
            <w:r w:rsidRPr="00D71510">
              <w:rPr>
                <w:rFonts w:ascii="Arial" w:hAnsi="Arial" w:cs="Arial"/>
                <w:spacing w:val="-10"/>
                <w:sz w:val="20"/>
              </w:rPr>
              <w:t xml:space="preserve"> </w:t>
            </w:r>
            <w:r w:rsidRPr="00D71510">
              <w:rPr>
                <w:rFonts w:ascii="Arial" w:hAnsi="Arial" w:cs="Arial"/>
                <w:sz w:val="20"/>
              </w:rPr>
              <w:t>cables,</w:t>
            </w:r>
          </w:p>
          <w:p w14:paraId="5B847EA8" w14:textId="151E476C" w:rsidR="007C0800" w:rsidRPr="00D71510" w:rsidRDefault="007C0800" w:rsidP="007C0800">
            <w:pPr>
              <w:pStyle w:val="TableParagraph"/>
              <w:spacing w:before="11" w:line="225" w:lineRule="exact"/>
              <w:ind w:left="107"/>
              <w:rPr>
                <w:rFonts w:ascii="Arial" w:hAnsi="Arial" w:cs="Arial"/>
                <w:sz w:val="20"/>
              </w:rPr>
            </w:pPr>
            <w:r w:rsidRPr="00D71510">
              <w:rPr>
                <w:rFonts w:ascii="Arial" w:hAnsi="Arial" w:cs="Arial"/>
                <w:sz w:val="20"/>
              </w:rPr>
              <w:t>their</w:t>
            </w:r>
            <w:r w:rsidRPr="00D71510">
              <w:rPr>
                <w:rFonts w:ascii="Arial" w:hAnsi="Arial" w:cs="Arial"/>
                <w:spacing w:val="-10"/>
                <w:sz w:val="20"/>
              </w:rPr>
              <w:t xml:space="preserve"> </w:t>
            </w:r>
            <w:r w:rsidRPr="00D71510">
              <w:rPr>
                <w:rFonts w:ascii="Arial" w:hAnsi="Arial" w:cs="Arial"/>
                <w:sz w:val="20"/>
              </w:rPr>
              <w:t>terminations</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pacing w:val="-2"/>
                <w:sz w:val="20"/>
              </w:rPr>
              <w:t>joints.</w:t>
            </w:r>
          </w:p>
        </w:tc>
        <w:tc>
          <w:tcPr>
            <w:tcW w:w="2410" w:type="dxa"/>
            <w:tcBorders>
              <w:bottom w:val="single" w:sz="2" w:space="0" w:color="000000" w:themeColor="text1"/>
            </w:tcBorders>
          </w:tcPr>
          <w:p w14:paraId="45A6C6D0" w14:textId="77777777" w:rsidR="007C0800" w:rsidRPr="00D71510" w:rsidRDefault="007C0800" w:rsidP="007C0800">
            <w:pPr>
              <w:pStyle w:val="TableParagraph"/>
              <w:spacing w:before="10"/>
              <w:rPr>
                <w:rFonts w:ascii="Arial" w:hAnsi="Arial" w:cs="Arial"/>
                <w:b/>
                <w:sz w:val="28"/>
              </w:rPr>
            </w:pPr>
          </w:p>
          <w:p w14:paraId="04FBD59A" w14:textId="2A25E577" w:rsidR="007C0800" w:rsidRPr="00D71510" w:rsidRDefault="007C0800" w:rsidP="007C0800">
            <w:pPr>
              <w:pStyle w:val="TableParagraph"/>
              <w:spacing w:line="236" w:lineRule="exact"/>
              <w:ind w:left="1142"/>
              <w:rPr>
                <w:rFonts w:ascii="Arial" w:hAnsi="Arial" w:cs="Arial"/>
              </w:rPr>
            </w:pPr>
            <w:r w:rsidRPr="00D71510">
              <w:rPr>
                <w:rFonts w:ascii="Arial" w:hAnsi="Arial" w:cs="Arial"/>
              </w:rPr>
              <w:t>X</w:t>
            </w:r>
          </w:p>
        </w:tc>
        <w:tc>
          <w:tcPr>
            <w:tcW w:w="992" w:type="dxa"/>
            <w:tcBorders>
              <w:bottom w:val="single" w:sz="2" w:space="0" w:color="000000" w:themeColor="text1"/>
            </w:tcBorders>
          </w:tcPr>
          <w:p w14:paraId="10364B57" w14:textId="77777777" w:rsidR="007C0800" w:rsidRPr="00D71510" w:rsidRDefault="007C0800" w:rsidP="006C4D48">
            <w:pPr>
              <w:pStyle w:val="TableParagraph"/>
              <w:spacing w:before="10"/>
              <w:jc w:val="center"/>
              <w:rPr>
                <w:rFonts w:ascii="Arial" w:hAnsi="Arial" w:cs="Arial"/>
                <w:b/>
                <w:sz w:val="28"/>
              </w:rPr>
            </w:pPr>
          </w:p>
          <w:p w14:paraId="4C3E3994" w14:textId="0DF4FE68" w:rsidR="007C0800" w:rsidRPr="00D71510" w:rsidRDefault="007C0800" w:rsidP="006C4D48">
            <w:pPr>
              <w:pStyle w:val="TableParagraph"/>
              <w:jc w:val="center"/>
              <w:rPr>
                <w:rFonts w:ascii="Arial" w:hAnsi="Arial" w:cs="Arial"/>
                <w:sz w:val="18"/>
              </w:rPr>
            </w:pPr>
            <w:r w:rsidRPr="00D71510">
              <w:rPr>
                <w:rFonts w:ascii="Arial" w:hAnsi="Arial" w:cs="Arial"/>
              </w:rPr>
              <w:t>X</w:t>
            </w:r>
          </w:p>
        </w:tc>
        <w:tc>
          <w:tcPr>
            <w:tcW w:w="1378" w:type="dxa"/>
            <w:tcBorders>
              <w:bottom w:val="single" w:sz="2" w:space="0" w:color="000000" w:themeColor="text1"/>
            </w:tcBorders>
          </w:tcPr>
          <w:p w14:paraId="0A33CB4B" w14:textId="77777777" w:rsidR="007C0800" w:rsidRPr="00D71510" w:rsidRDefault="007C0800" w:rsidP="007C0800">
            <w:pPr>
              <w:pStyle w:val="TableParagraph"/>
              <w:rPr>
                <w:rFonts w:ascii="Arial" w:hAnsi="Arial" w:cs="Arial"/>
                <w:sz w:val="18"/>
              </w:rPr>
            </w:pPr>
          </w:p>
        </w:tc>
      </w:tr>
      <w:tr w:rsidR="007C0800" w:rsidRPr="00D71510" w14:paraId="5DAB908E" w14:textId="77777777" w:rsidTr="006C4D48">
        <w:trPr>
          <w:trHeight w:val="256"/>
        </w:trPr>
        <w:tc>
          <w:tcPr>
            <w:tcW w:w="4078" w:type="dxa"/>
            <w:tcBorders>
              <w:top w:val="single" w:sz="2" w:space="0" w:color="000000" w:themeColor="text1"/>
            </w:tcBorders>
          </w:tcPr>
          <w:p w14:paraId="3C47BF1D" w14:textId="5B862EE5" w:rsidR="007C0800" w:rsidRPr="00D71510" w:rsidRDefault="007C0800" w:rsidP="007C0800">
            <w:pPr>
              <w:pStyle w:val="TableParagraph"/>
              <w:spacing w:before="11" w:line="225" w:lineRule="exact"/>
              <w:ind w:left="107"/>
              <w:rPr>
                <w:rFonts w:ascii="Arial" w:hAnsi="Arial" w:cs="Arial"/>
                <w:sz w:val="20"/>
              </w:rPr>
            </w:pPr>
            <w:r w:rsidRPr="00D71510">
              <w:rPr>
                <w:rFonts w:ascii="Arial" w:hAnsi="Arial" w:cs="Arial"/>
                <w:spacing w:val="-11"/>
                <w:sz w:val="20"/>
              </w:rPr>
              <w:t>R</w:t>
            </w:r>
            <w:r w:rsidRPr="00D71510">
              <w:rPr>
                <w:rFonts w:ascii="Arial" w:hAnsi="Arial" w:cs="Arial"/>
                <w:sz w:val="20"/>
              </w:rPr>
              <w:t>ecovery</w:t>
            </w:r>
            <w:r w:rsidRPr="00D71510">
              <w:rPr>
                <w:rFonts w:ascii="Arial" w:hAnsi="Arial" w:cs="Arial"/>
                <w:spacing w:val="-11"/>
                <w:sz w:val="20"/>
              </w:rPr>
              <w:t xml:space="preserve"> </w:t>
            </w:r>
            <w:r w:rsidRPr="00D71510">
              <w:rPr>
                <w:rFonts w:ascii="Arial" w:hAnsi="Arial" w:cs="Arial"/>
                <w:sz w:val="20"/>
              </w:rPr>
              <w:t>of damaged subsea cable, repairing and relaying (if design permits) in accordance with contingency procedures.</w:t>
            </w:r>
          </w:p>
        </w:tc>
        <w:tc>
          <w:tcPr>
            <w:tcW w:w="2410" w:type="dxa"/>
            <w:tcBorders>
              <w:top w:val="single" w:sz="2" w:space="0" w:color="000000" w:themeColor="text1"/>
            </w:tcBorders>
          </w:tcPr>
          <w:p w14:paraId="277B875D" w14:textId="45C1FC4E" w:rsidR="007C0800" w:rsidRPr="00D71510" w:rsidRDefault="007C0800" w:rsidP="007C0800">
            <w:pPr>
              <w:pStyle w:val="TableParagraph"/>
              <w:spacing w:line="236" w:lineRule="exact"/>
              <w:ind w:left="1142"/>
              <w:rPr>
                <w:rFonts w:ascii="Arial" w:hAnsi="Arial" w:cs="Arial"/>
              </w:rPr>
            </w:pPr>
            <w:r w:rsidRPr="00D71510">
              <w:rPr>
                <w:rFonts w:ascii="Arial" w:hAnsi="Arial" w:cs="Arial"/>
              </w:rPr>
              <w:t>X</w:t>
            </w:r>
          </w:p>
        </w:tc>
        <w:tc>
          <w:tcPr>
            <w:tcW w:w="992" w:type="dxa"/>
            <w:tcBorders>
              <w:top w:val="single" w:sz="2" w:space="0" w:color="000000" w:themeColor="text1"/>
            </w:tcBorders>
          </w:tcPr>
          <w:p w14:paraId="4904CDBB" w14:textId="007BCCFA" w:rsidR="007C0800" w:rsidRPr="00D71510" w:rsidRDefault="007C0800" w:rsidP="006C4D48">
            <w:pPr>
              <w:pStyle w:val="TableParagraph"/>
              <w:jc w:val="center"/>
              <w:rPr>
                <w:rFonts w:ascii="Arial" w:hAnsi="Arial" w:cs="Arial"/>
                <w:sz w:val="18"/>
              </w:rPr>
            </w:pPr>
            <w:r w:rsidRPr="00D71510">
              <w:rPr>
                <w:rFonts w:ascii="Arial" w:hAnsi="Arial" w:cs="Arial"/>
              </w:rPr>
              <w:t>X</w:t>
            </w:r>
          </w:p>
        </w:tc>
        <w:tc>
          <w:tcPr>
            <w:tcW w:w="1378" w:type="dxa"/>
            <w:tcBorders>
              <w:top w:val="single" w:sz="2" w:space="0" w:color="000000" w:themeColor="text1"/>
            </w:tcBorders>
          </w:tcPr>
          <w:p w14:paraId="34DEEA90" w14:textId="77777777" w:rsidR="007C0800" w:rsidRPr="00D71510" w:rsidRDefault="007C0800" w:rsidP="007C0800">
            <w:pPr>
              <w:pStyle w:val="TableParagraph"/>
              <w:spacing w:line="255" w:lineRule="exact"/>
              <w:ind w:left="7"/>
              <w:jc w:val="center"/>
              <w:rPr>
                <w:rFonts w:ascii="Arial" w:hAnsi="Arial" w:cs="Arial"/>
              </w:rPr>
            </w:pPr>
            <w:r w:rsidRPr="00D71510">
              <w:rPr>
                <w:rFonts w:ascii="Arial" w:hAnsi="Arial" w:cs="Arial"/>
              </w:rPr>
              <w:t>X</w:t>
            </w:r>
          </w:p>
          <w:p w14:paraId="58555BB2" w14:textId="66D9788B" w:rsidR="007C0800" w:rsidRPr="00D71510" w:rsidRDefault="007C0800" w:rsidP="007C0800">
            <w:pPr>
              <w:pStyle w:val="TableParagraph"/>
              <w:rPr>
                <w:rFonts w:ascii="Arial" w:hAnsi="Arial" w:cs="Arial"/>
                <w:sz w:val="18"/>
              </w:rPr>
            </w:pPr>
            <w:r w:rsidRPr="00D71510">
              <w:rPr>
                <w:rFonts w:ascii="Arial" w:hAnsi="Arial" w:cs="Arial"/>
                <w:sz w:val="14"/>
              </w:rPr>
              <w:t>(if</w:t>
            </w:r>
            <w:r w:rsidRPr="00D71510">
              <w:rPr>
                <w:rFonts w:ascii="Arial" w:hAnsi="Arial" w:cs="Arial"/>
                <w:spacing w:val="-11"/>
                <w:sz w:val="14"/>
              </w:rPr>
              <w:t xml:space="preserve"> </w:t>
            </w:r>
            <w:r w:rsidRPr="00D71510">
              <w:rPr>
                <w:rFonts w:ascii="Arial" w:hAnsi="Arial" w:cs="Arial"/>
                <w:sz w:val="14"/>
              </w:rPr>
              <w:t>undertaken</w:t>
            </w:r>
            <w:r w:rsidRPr="00D71510">
              <w:rPr>
                <w:rFonts w:ascii="Arial" w:hAnsi="Arial" w:cs="Arial"/>
                <w:spacing w:val="-11"/>
                <w:sz w:val="14"/>
              </w:rPr>
              <w:t xml:space="preserve"> </w:t>
            </w:r>
            <w:r w:rsidRPr="00D71510">
              <w:rPr>
                <w:rFonts w:ascii="Arial" w:hAnsi="Arial" w:cs="Arial"/>
                <w:sz w:val="14"/>
              </w:rPr>
              <w:t xml:space="preserve">as a separate </w:t>
            </w:r>
            <w:r w:rsidRPr="00D71510">
              <w:rPr>
                <w:rFonts w:ascii="Arial" w:hAnsi="Arial" w:cs="Arial"/>
                <w:spacing w:val="-2"/>
                <w:sz w:val="14"/>
              </w:rPr>
              <w:t>campaign)</w:t>
            </w:r>
          </w:p>
        </w:tc>
      </w:tr>
      <w:tr w:rsidR="007C0800" w:rsidRPr="00D71510" w14:paraId="5228980A" w14:textId="77777777" w:rsidTr="00782261">
        <w:trPr>
          <w:trHeight w:val="256"/>
        </w:trPr>
        <w:tc>
          <w:tcPr>
            <w:tcW w:w="8858" w:type="dxa"/>
            <w:gridSpan w:val="4"/>
            <w:tcBorders>
              <w:bottom w:val="single" w:sz="2" w:space="0" w:color="000000" w:themeColor="text1"/>
            </w:tcBorders>
            <w:shd w:val="clear" w:color="auto" w:fill="D9D9D9" w:themeFill="background1" w:themeFillShade="D9"/>
          </w:tcPr>
          <w:p w14:paraId="1F992B8E" w14:textId="62744275" w:rsidR="007C0800" w:rsidRPr="00D71510" w:rsidRDefault="007C0800">
            <w:pPr>
              <w:pStyle w:val="TableParagraph"/>
              <w:rPr>
                <w:rFonts w:ascii="Arial" w:hAnsi="Arial" w:cs="Arial"/>
                <w:sz w:val="18"/>
              </w:rPr>
            </w:pPr>
            <w:r w:rsidRPr="00D71510">
              <w:rPr>
                <w:rFonts w:ascii="Arial" w:hAnsi="Arial" w:cs="Arial"/>
                <w:b/>
                <w:sz w:val="20"/>
              </w:rPr>
              <w:t xml:space="preserve">  </w:t>
            </w:r>
            <w:r w:rsidR="00BE7B5B" w:rsidRPr="00D71510">
              <w:rPr>
                <w:rFonts w:ascii="Arial" w:hAnsi="Arial" w:cs="Arial"/>
                <w:b/>
                <w:sz w:val="20"/>
              </w:rPr>
              <w:t xml:space="preserve">4.4 </w:t>
            </w:r>
            <w:r w:rsidRPr="00D71510">
              <w:rPr>
                <w:rFonts w:ascii="Arial" w:hAnsi="Arial" w:cs="Arial"/>
                <w:b/>
                <w:sz w:val="20"/>
              </w:rPr>
              <w:t>Shore</w:t>
            </w:r>
            <w:r w:rsidRPr="00D71510">
              <w:rPr>
                <w:rFonts w:ascii="Arial" w:hAnsi="Arial" w:cs="Arial"/>
                <w:b/>
                <w:spacing w:val="-8"/>
                <w:sz w:val="20"/>
              </w:rPr>
              <w:t xml:space="preserve"> </w:t>
            </w:r>
            <w:r w:rsidRPr="00D71510">
              <w:rPr>
                <w:rFonts w:ascii="Arial" w:hAnsi="Arial" w:cs="Arial"/>
                <w:b/>
                <w:sz w:val="20"/>
              </w:rPr>
              <w:t>pull-</w:t>
            </w:r>
            <w:r w:rsidRPr="00D71510">
              <w:rPr>
                <w:rFonts w:ascii="Arial" w:hAnsi="Arial" w:cs="Arial"/>
                <w:b/>
                <w:spacing w:val="-5"/>
                <w:sz w:val="20"/>
              </w:rPr>
              <w:t>in</w:t>
            </w:r>
          </w:p>
        </w:tc>
      </w:tr>
      <w:tr w:rsidR="007C0800" w:rsidRPr="00D71510" w14:paraId="6DD4F9B1" w14:textId="77777777" w:rsidTr="006C4D48">
        <w:trPr>
          <w:trHeight w:val="256"/>
        </w:trPr>
        <w:tc>
          <w:tcPr>
            <w:tcW w:w="4078" w:type="dxa"/>
          </w:tcPr>
          <w:p w14:paraId="4D73A5E7" w14:textId="77777777" w:rsidR="007C0800" w:rsidRPr="00D71510" w:rsidRDefault="007C0800" w:rsidP="007C0800">
            <w:pPr>
              <w:pStyle w:val="TableParagraph"/>
              <w:spacing w:line="231" w:lineRule="exact"/>
              <w:ind w:left="107"/>
              <w:rPr>
                <w:rFonts w:ascii="Arial" w:hAnsi="Arial" w:cs="Arial"/>
                <w:sz w:val="20"/>
              </w:rPr>
            </w:pPr>
            <w:r w:rsidRPr="00D71510">
              <w:rPr>
                <w:rFonts w:ascii="Arial" w:hAnsi="Arial" w:cs="Arial"/>
                <w:sz w:val="20"/>
              </w:rPr>
              <w:t>Details</w:t>
            </w:r>
            <w:r w:rsidRPr="00D71510">
              <w:rPr>
                <w:rFonts w:ascii="Arial" w:hAnsi="Arial" w:cs="Arial"/>
                <w:spacing w:val="-7"/>
                <w:sz w:val="20"/>
              </w:rPr>
              <w:t xml:space="preserve"> </w:t>
            </w:r>
            <w:r w:rsidRPr="00D71510">
              <w:rPr>
                <w:rFonts w:ascii="Arial" w:hAnsi="Arial" w:cs="Arial"/>
                <w:sz w:val="20"/>
              </w:rPr>
              <w:t>of</w:t>
            </w:r>
            <w:r w:rsidRPr="00D71510">
              <w:rPr>
                <w:rFonts w:ascii="Arial" w:hAnsi="Arial" w:cs="Arial"/>
                <w:spacing w:val="-6"/>
                <w:sz w:val="20"/>
              </w:rPr>
              <w:t xml:space="preserve"> </w:t>
            </w:r>
            <w:r w:rsidRPr="00D71510">
              <w:rPr>
                <w:rFonts w:ascii="Arial" w:hAnsi="Arial" w:cs="Arial"/>
                <w:sz w:val="20"/>
              </w:rPr>
              <w:t>shore</w:t>
            </w:r>
            <w:r w:rsidRPr="00D71510">
              <w:rPr>
                <w:rFonts w:ascii="Arial" w:hAnsi="Arial" w:cs="Arial"/>
                <w:spacing w:val="-7"/>
                <w:sz w:val="20"/>
              </w:rPr>
              <w:t xml:space="preserve"> </w:t>
            </w:r>
            <w:r w:rsidRPr="00D71510">
              <w:rPr>
                <w:rFonts w:ascii="Arial" w:hAnsi="Arial" w:cs="Arial"/>
                <w:sz w:val="20"/>
              </w:rPr>
              <w:t>pull-</w:t>
            </w:r>
            <w:r w:rsidRPr="00D71510">
              <w:rPr>
                <w:rFonts w:ascii="Arial" w:hAnsi="Arial" w:cs="Arial"/>
                <w:spacing w:val="-5"/>
                <w:sz w:val="20"/>
              </w:rPr>
              <w:t>in:</w:t>
            </w:r>
          </w:p>
          <w:p w14:paraId="68B07A83" w14:textId="77777777" w:rsidR="007C0800" w:rsidRPr="00D71510" w:rsidRDefault="007C0800" w:rsidP="007C0800">
            <w:pPr>
              <w:pStyle w:val="TableParagraph"/>
              <w:numPr>
                <w:ilvl w:val="0"/>
                <w:numId w:val="14"/>
              </w:numPr>
              <w:tabs>
                <w:tab w:val="left" w:pos="467"/>
                <w:tab w:val="left" w:pos="468"/>
              </w:tabs>
              <w:spacing w:line="232" w:lineRule="exact"/>
              <w:ind w:hanging="361"/>
              <w:rPr>
                <w:rFonts w:ascii="Arial" w:hAnsi="Arial" w:cs="Arial"/>
                <w:sz w:val="20"/>
              </w:rPr>
            </w:pPr>
            <w:r w:rsidRPr="00D71510">
              <w:rPr>
                <w:rFonts w:ascii="Arial" w:hAnsi="Arial" w:cs="Arial"/>
                <w:sz w:val="20"/>
              </w:rPr>
              <w:t>Trench</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5"/>
                <w:sz w:val="20"/>
              </w:rPr>
              <w:t xml:space="preserve"> </w:t>
            </w:r>
            <w:r w:rsidRPr="00D71510">
              <w:rPr>
                <w:rFonts w:ascii="Arial" w:hAnsi="Arial" w:cs="Arial"/>
                <w:spacing w:val="-4"/>
                <w:sz w:val="20"/>
              </w:rPr>
              <w:t>drag</w:t>
            </w:r>
          </w:p>
          <w:p w14:paraId="5558ED7F" w14:textId="77777777" w:rsidR="007C0800" w:rsidRPr="00D71510" w:rsidRDefault="007C0800" w:rsidP="007C0800">
            <w:pPr>
              <w:pStyle w:val="TableParagraph"/>
              <w:numPr>
                <w:ilvl w:val="0"/>
                <w:numId w:val="14"/>
              </w:numPr>
              <w:tabs>
                <w:tab w:val="left" w:pos="467"/>
                <w:tab w:val="left" w:pos="468"/>
              </w:tabs>
              <w:ind w:hanging="361"/>
              <w:rPr>
                <w:rFonts w:ascii="Arial" w:hAnsi="Arial" w:cs="Arial"/>
                <w:sz w:val="20"/>
              </w:rPr>
            </w:pPr>
            <w:r w:rsidRPr="00D71510">
              <w:rPr>
                <w:rFonts w:ascii="Arial" w:hAnsi="Arial" w:cs="Arial"/>
                <w:spacing w:val="-5"/>
                <w:sz w:val="20"/>
              </w:rPr>
              <w:t>HDD</w:t>
            </w:r>
          </w:p>
          <w:p w14:paraId="25614C89" w14:textId="1BFC720A" w:rsidR="007C0800" w:rsidRPr="00D71510" w:rsidRDefault="007C0800" w:rsidP="00916B62">
            <w:pPr>
              <w:pStyle w:val="TableParagraph"/>
              <w:numPr>
                <w:ilvl w:val="0"/>
                <w:numId w:val="14"/>
              </w:numPr>
              <w:tabs>
                <w:tab w:val="left" w:pos="467"/>
                <w:tab w:val="left" w:pos="468"/>
              </w:tabs>
              <w:ind w:hanging="361"/>
              <w:rPr>
                <w:rFonts w:ascii="Arial" w:hAnsi="Arial" w:cs="Arial"/>
                <w:sz w:val="20"/>
              </w:rPr>
            </w:pPr>
            <w:r w:rsidRPr="00D71510">
              <w:rPr>
                <w:rFonts w:ascii="Arial" w:hAnsi="Arial" w:cs="Arial"/>
                <w:sz w:val="20"/>
              </w:rPr>
              <w:t>Micro</w:t>
            </w:r>
            <w:r w:rsidRPr="00D71510">
              <w:rPr>
                <w:rFonts w:ascii="Arial" w:hAnsi="Arial" w:cs="Arial"/>
                <w:spacing w:val="-7"/>
                <w:sz w:val="20"/>
              </w:rPr>
              <w:t xml:space="preserve"> </w:t>
            </w:r>
            <w:r w:rsidRPr="00D71510">
              <w:rPr>
                <w:rFonts w:ascii="Arial" w:hAnsi="Arial" w:cs="Arial"/>
                <w:spacing w:val="-2"/>
                <w:sz w:val="20"/>
              </w:rPr>
              <w:t>tunnelling</w:t>
            </w:r>
          </w:p>
        </w:tc>
        <w:tc>
          <w:tcPr>
            <w:tcW w:w="2410" w:type="dxa"/>
          </w:tcPr>
          <w:p w14:paraId="31031772" w14:textId="77777777" w:rsidR="007C0800" w:rsidRPr="00D71510" w:rsidRDefault="007C0800" w:rsidP="007C0800">
            <w:pPr>
              <w:pStyle w:val="TableParagraph"/>
              <w:spacing w:before="11"/>
              <w:rPr>
                <w:rFonts w:ascii="Arial" w:hAnsi="Arial" w:cs="Arial"/>
                <w:b/>
                <w:sz w:val="28"/>
              </w:rPr>
            </w:pPr>
          </w:p>
          <w:p w14:paraId="20C1E3C3" w14:textId="5EA74588" w:rsidR="007C0800" w:rsidRPr="00D71510" w:rsidRDefault="007C0800" w:rsidP="007C0800">
            <w:pPr>
              <w:pStyle w:val="TableParagraph"/>
              <w:spacing w:line="236" w:lineRule="exact"/>
              <w:ind w:left="1142"/>
              <w:rPr>
                <w:rFonts w:ascii="Arial" w:hAnsi="Arial" w:cs="Arial"/>
              </w:rPr>
            </w:pPr>
            <w:r w:rsidRPr="00D71510">
              <w:rPr>
                <w:rFonts w:ascii="Arial" w:hAnsi="Arial" w:cs="Arial"/>
              </w:rPr>
              <w:t>X</w:t>
            </w:r>
          </w:p>
        </w:tc>
        <w:tc>
          <w:tcPr>
            <w:tcW w:w="992" w:type="dxa"/>
          </w:tcPr>
          <w:p w14:paraId="5223596F" w14:textId="77777777" w:rsidR="007C0800" w:rsidRPr="00D71510" w:rsidRDefault="007C0800" w:rsidP="000E5788">
            <w:pPr>
              <w:pStyle w:val="TableParagraph"/>
              <w:spacing w:before="11"/>
              <w:jc w:val="center"/>
              <w:rPr>
                <w:rFonts w:ascii="Arial" w:hAnsi="Arial" w:cs="Arial"/>
                <w:b/>
                <w:sz w:val="28"/>
              </w:rPr>
            </w:pPr>
          </w:p>
          <w:p w14:paraId="494B67F6" w14:textId="312AC7CC" w:rsidR="007C0800" w:rsidRPr="00D71510" w:rsidRDefault="007C0800" w:rsidP="000E5788">
            <w:pPr>
              <w:pStyle w:val="TableParagraph"/>
              <w:jc w:val="center"/>
              <w:rPr>
                <w:rFonts w:ascii="Arial" w:hAnsi="Arial" w:cs="Arial"/>
                <w:sz w:val="18"/>
              </w:rPr>
            </w:pPr>
            <w:r w:rsidRPr="00D71510">
              <w:rPr>
                <w:rFonts w:ascii="Arial" w:hAnsi="Arial" w:cs="Arial"/>
              </w:rPr>
              <w:t>X</w:t>
            </w:r>
          </w:p>
        </w:tc>
        <w:tc>
          <w:tcPr>
            <w:tcW w:w="1378" w:type="dxa"/>
          </w:tcPr>
          <w:p w14:paraId="513FBA18" w14:textId="77777777" w:rsidR="007C0800" w:rsidRPr="00D71510" w:rsidRDefault="007C0800" w:rsidP="007C0800">
            <w:pPr>
              <w:pStyle w:val="TableParagraph"/>
              <w:spacing w:before="11"/>
              <w:rPr>
                <w:rFonts w:ascii="Arial" w:hAnsi="Arial" w:cs="Arial"/>
                <w:b/>
                <w:sz w:val="28"/>
              </w:rPr>
            </w:pPr>
          </w:p>
          <w:p w14:paraId="6CE02414" w14:textId="14D31485" w:rsidR="007C0800" w:rsidRPr="00D71510" w:rsidRDefault="007C0800" w:rsidP="000E5788">
            <w:pPr>
              <w:pStyle w:val="TableParagraph"/>
              <w:jc w:val="center"/>
              <w:rPr>
                <w:rFonts w:ascii="Arial" w:hAnsi="Arial" w:cs="Arial"/>
                <w:sz w:val="18"/>
              </w:rPr>
            </w:pPr>
            <w:r w:rsidRPr="00D71510">
              <w:rPr>
                <w:rFonts w:ascii="Arial" w:hAnsi="Arial" w:cs="Arial"/>
              </w:rPr>
              <w:t>X</w:t>
            </w:r>
          </w:p>
        </w:tc>
      </w:tr>
      <w:tr w:rsidR="007C0800" w:rsidRPr="00D71510" w14:paraId="35BF28FD" w14:textId="77777777" w:rsidTr="006C4D48">
        <w:trPr>
          <w:trHeight w:val="256"/>
        </w:trPr>
        <w:tc>
          <w:tcPr>
            <w:tcW w:w="4078" w:type="dxa"/>
          </w:tcPr>
          <w:p w14:paraId="5FE5BA74" w14:textId="00C6F814" w:rsidR="007C0800" w:rsidRPr="00D71510" w:rsidRDefault="007C0800" w:rsidP="007C0800">
            <w:pPr>
              <w:pStyle w:val="TableParagraph"/>
              <w:spacing w:before="11" w:line="225" w:lineRule="exact"/>
              <w:ind w:left="107"/>
              <w:rPr>
                <w:rFonts w:ascii="Arial" w:hAnsi="Arial" w:cs="Arial"/>
                <w:sz w:val="20"/>
              </w:rPr>
            </w:pPr>
            <w:r w:rsidRPr="00D71510">
              <w:rPr>
                <w:rFonts w:ascii="Arial" w:hAnsi="Arial" w:cs="Arial"/>
                <w:sz w:val="20"/>
              </w:rPr>
              <w:t>Vessels</w:t>
            </w:r>
            <w:r w:rsidRPr="00D71510">
              <w:rPr>
                <w:rFonts w:ascii="Arial" w:hAnsi="Arial" w:cs="Arial"/>
                <w:spacing w:val="-5"/>
                <w:sz w:val="20"/>
              </w:rPr>
              <w:t xml:space="preserve"> </w:t>
            </w:r>
            <w:r w:rsidRPr="00D71510">
              <w:rPr>
                <w:rFonts w:ascii="Arial" w:hAnsi="Arial" w:cs="Arial"/>
                <w:sz w:val="20"/>
              </w:rPr>
              <w:t>to</w:t>
            </w:r>
            <w:r w:rsidRPr="00D71510">
              <w:rPr>
                <w:rFonts w:ascii="Arial" w:hAnsi="Arial" w:cs="Arial"/>
                <w:spacing w:val="-4"/>
                <w:sz w:val="20"/>
              </w:rPr>
              <w:t xml:space="preserve"> </w:t>
            </w:r>
            <w:r w:rsidRPr="00D71510">
              <w:rPr>
                <w:rFonts w:ascii="Arial" w:hAnsi="Arial" w:cs="Arial"/>
                <w:sz w:val="20"/>
              </w:rPr>
              <w:t>be</w:t>
            </w:r>
            <w:r w:rsidRPr="00D71510">
              <w:rPr>
                <w:rFonts w:ascii="Arial" w:hAnsi="Arial" w:cs="Arial"/>
                <w:spacing w:val="-6"/>
                <w:sz w:val="20"/>
              </w:rPr>
              <w:t xml:space="preserve"> </w:t>
            </w:r>
            <w:r w:rsidRPr="00D71510">
              <w:rPr>
                <w:rFonts w:ascii="Arial" w:hAnsi="Arial" w:cs="Arial"/>
                <w:sz w:val="20"/>
              </w:rPr>
              <w:t>used</w:t>
            </w:r>
            <w:r w:rsidRPr="00D71510">
              <w:rPr>
                <w:rFonts w:ascii="Arial" w:hAnsi="Arial" w:cs="Arial"/>
                <w:spacing w:val="-5"/>
                <w:sz w:val="20"/>
              </w:rPr>
              <w:t xml:space="preserve"> </w:t>
            </w:r>
            <w:r w:rsidRPr="00D71510">
              <w:rPr>
                <w:rFonts w:ascii="Arial" w:hAnsi="Arial" w:cs="Arial"/>
                <w:sz w:val="20"/>
              </w:rPr>
              <w:t>for</w:t>
            </w:r>
            <w:r w:rsidRPr="00D71510">
              <w:rPr>
                <w:rFonts w:ascii="Arial" w:hAnsi="Arial" w:cs="Arial"/>
                <w:spacing w:val="-5"/>
                <w:sz w:val="20"/>
              </w:rPr>
              <w:t xml:space="preserve"> </w:t>
            </w:r>
            <w:r w:rsidRPr="00D71510">
              <w:rPr>
                <w:rFonts w:ascii="Arial" w:hAnsi="Arial" w:cs="Arial"/>
                <w:sz w:val="20"/>
              </w:rPr>
              <w:t>shore</w:t>
            </w:r>
            <w:r w:rsidRPr="00D71510">
              <w:rPr>
                <w:rFonts w:ascii="Arial" w:hAnsi="Arial" w:cs="Arial"/>
                <w:spacing w:val="-5"/>
                <w:sz w:val="20"/>
              </w:rPr>
              <w:t xml:space="preserve"> </w:t>
            </w:r>
            <w:r w:rsidRPr="00D71510">
              <w:rPr>
                <w:rFonts w:ascii="Arial" w:hAnsi="Arial" w:cs="Arial"/>
                <w:sz w:val="20"/>
              </w:rPr>
              <w:t>pull-</w:t>
            </w:r>
            <w:r w:rsidRPr="00D71510">
              <w:rPr>
                <w:rFonts w:ascii="Arial" w:hAnsi="Arial" w:cs="Arial"/>
                <w:spacing w:val="-5"/>
                <w:sz w:val="20"/>
              </w:rPr>
              <w:t>in</w:t>
            </w:r>
          </w:p>
        </w:tc>
        <w:tc>
          <w:tcPr>
            <w:tcW w:w="2410" w:type="dxa"/>
          </w:tcPr>
          <w:p w14:paraId="0B2EEB5B" w14:textId="6C27CEDC" w:rsidR="007C0800" w:rsidRPr="00D71510" w:rsidRDefault="007C0800" w:rsidP="007C0800">
            <w:pPr>
              <w:pStyle w:val="TableParagraph"/>
              <w:spacing w:line="236" w:lineRule="exact"/>
              <w:ind w:left="1142"/>
              <w:rPr>
                <w:rFonts w:ascii="Arial" w:hAnsi="Arial" w:cs="Arial"/>
              </w:rPr>
            </w:pPr>
            <w:r w:rsidRPr="00D71510">
              <w:rPr>
                <w:rFonts w:ascii="Arial" w:hAnsi="Arial" w:cs="Arial"/>
              </w:rPr>
              <w:t>X</w:t>
            </w:r>
          </w:p>
        </w:tc>
        <w:tc>
          <w:tcPr>
            <w:tcW w:w="992" w:type="dxa"/>
          </w:tcPr>
          <w:p w14:paraId="2207B529" w14:textId="4E37C595" w:rsidR="007C0800" w:rsidRPr="00D71510" w:rsidRDefault="007C0800" w:rsidP="000E5788">
            <w:pPr>
              <w:pStyle w:val="TableParagraph"/>
              <w:jc w:val="center"/>
              <w:rPr>
                <w:rFonts w:ascii="Arial" w:hAnsi="Arial" w:cs="Arial"/>
                <w:sz w:val="18"/>
              </w:rPr>
            </w:pPr>
            <w:r w:rsidRPr="00D71510">
              <w:rPr>
                <w:rFonts w:ascii="Arial" w:hAnsi="Arial" w:cs="Arial"/>
              </w:rPr>
              <w:t>X</w:t>
            </w:r>
          </w:p>
        </w:tc>
        <w:tc>
          <w:tcPr>
            <w:tcW w:w="1378" w:type="dxa"/>
          </w:tcPr>
          <w:p w14:paraId="1CBDBB17" w14:textId="77777777" w:rsidR="007C0800" w:rsidRPr="00D71510" w:rsidRDefault="007C0800" w:rsidP="007C0800">
            <w:pPr>
              <w:pStyle w:val="TableParagraph"/>
              <w:rPr>
                <w:rFonts w:ascii="Arial" w:hAnsi="Arial" w:cs="Arial"/>
                <w:sz w:val="18"/>
              </w:rPr>
            </w:pPr>
          </w:p>
        </w:tc>
      </w:tr>
      <w:tr w:rsidR="007C0800" w:rsidRPr="00D71510" w14:paraId="6B4DDC38" w14:textId="77777777" w:rsidTr="006C4D48">
        <w:trPr>
          <w:trHeight w:val="256"/>
        </w:trPr>
        <w:tc>
          <w:tcPr>
            <w:tcW w:w="4078" w:type="dxa"/>
          </w:tcPr>
          <w:p w14:paraId="5C5F30A4" w14:textId="4CA3CDA7" w:rsidR="007C0800" w:rsidRPr="00D71510" w:rsidRDefault="007C0800" w:rsidP="007C0800">
            <w:pPr>
              <w:pStyle w:val="TableParagraph"/>
              <w:spacing w:before="11" w:line="225" w:lineRule="exact"/>
              <w:ind w:left="107"/>
              <w:rPr>
                <w:rFonts w:ascii="Arial" w:hAnsi="Arial" w:cs="Arial"/>
                <w:sz w:val="20"/>
              </w:rPr>
            </w:pPr>
            <w:r w:rsidRPr="00D71510">
              <w:rPr>
                <w:rFonts w:ascii="Arial" w:hAnsi="Arial" w:cs="Arial"/>
                <w:sz w:val="20"/>
              </w:rPr>
              <w:t>Winches</w:t>
            </w:r>
            <w:r w:rsidRPr="00D71510">
              <w:rPr>
                <w:rFonts w:ascii="Arial" w:hAnsi="Arial" w:cs="Arial"/>
                <w:spacing w:val="-6"/>
                <w:sz w:val="20"/>
              </w:rPr>
              <w:t xml:space="preserve"> </w:t>
            </w:r>
            <w:r w:rsidRPr="00D71510">
              <w:rPr>
                <w:rFonts w:ascii="Arial" w:hAnsi="Arial" w:cs="Arial"/>
                <w:sz w:val="20"/>
              </w:rPr>
              <w:t>to</w:t>
            </w:r>
            <w:r w:rsidRPr="00D71510">
              <w:rPr>
                <w:rFonts w:ascii="Arial" w:hAnsi="Arial" w:cs="Arial"/>
                <w:spacing w:val="-4"/>
                <w:sz w:val="20"/>
              </w:rPr>
              <w:t xml:space="preserve"> </w:t>
            </w:r>
            <w:r w:rsidRPr="00D71510">
              <w:rPr>
                <w:rFonts w:ascii="Arial" w:hAnsi="Arial" w:cs="Arial"/>
                <w:sz w:val="20"/>
              </w:rPr>
              <w:t>be</w:t>
            </w:r>
            <w:r w:rsidRPr="00D71510">
              <w:rPr>
                <w:rFonts w:ascii="Arial" w:hAnsi="Arial" w:cs="Arial"/>
                <w:spacing w:val="-4"/>
                <w:sz w:val="20"/>
              </w:rPr>
              <w:t xml:space="preserve"> </w:t>
            </w:r>
            <w:r w:rsidRPr="00D71510">
              <w:rPr>
                <w:rFonts w:ascii="Arial" w:hAnsi="Arial" w:cs="Arial"/>
                <w:sz w:val="20"/>
              </w:rPr>
              <w:t>used</w:t>
            </w:r>
            <w:r w:rsidRPr="00D71510">
              <w:rPr>
                <w:rFonts w:ascii="Arial" w:hAnsi="Arial" w:cs="Arial"/>
                <w:spacing w:val="-4"/>
                <w:sz w:val="20"/>
              </w:rPr>
              <w:t xml:space="preserve"> </w:t>
            </w:r>
            <w:r w:rsidRPr="00D71510">
              <w:rPr>
                <w:rFonts w:ascii="Arial" w:hAnsi="Arial" w:cs="Arial"/>
                <w:sz w:val="20"/>
              </w:rPr>
              <w:t>for</w:t>
            </w:r>
            <w:r w:rsidRPr="00D71510">
              <w:rPr>
                <w:rFonts w:ascii="Arial" w:hAnsi="Arial" w:cs="Arial"/>
                <w:spacing w:val="-5"/>
                <w:sz w:val="20"/>
              </w:rPr>
              <w:t xml:space="preserve"> </w:t>
            </w:r>
            <w:r w:rsidRPr="00D71510">
              <w:rPr>
                <w:rFonts w:ascii="Arial" w:hAnsi="Arial" w:cs="Arial"/>
                <w:sz w:val="20"/>
              </w:rPr>
              <w:t>shore</w:t>
            </w:r>
            <w:r w:rsidRPr="00D71510">
              <w:rPr>
                <w:rFonts w:ascii="Arial" w:hAnsi="Arial" w:cs="Arial"/>
                <w:spacing w:val="-6"/>
                <w:sz w:val="20"/>
              </w:rPr>
              <w:t xml:space="preserve"> </w:t>
            </w:r>
            <w:r w:rsidRPr="00D71510">
              <w:rPr>
                <w:rFonts w:ascii="Arial" w:hAnsi="Arial" w:cs="Arial"/>
                <w:sz w:val="20"/>
              </w:rPr>
              <w:t>pull-</w:t>
            </w:r>
            <w:r w:rsidRPr="00D71510">
              <w:rPr>
                <w:rFonts w:ascii="Arial" w:hAnsi="Arial" w:cs="Arial"/>
                <w:spacing w:val="-5"/>
                <w:sz w:val="20"/>
              </w:rPr>
              <w:t>in</w:t>
            </w:r>
          </w:p>
        </w:tc>
        <w:tc>
          <w:tcPr>
            <w:tcW w:w="2410" w:type="dxa"/>
          </w:tcPr>
          <w:p w14:paraId="4AD9F133" w14:textId="4315686B" w:rsidR="007C0800" w:rsidRPr="00D71510" w:rsidRDefault="007C0800" w:rsidP="007C0800">
            <w:pPr>
              <w:pStyle w:val="TableParagraph"/>
              <w:spacing w:line="236" w:lineRule="exact"/>
              <w:ind w:left="1142"/>
              <w:rPr>
                <w:rFonts w:ascii="Arial" w:hAnsi="Arial" w:cs="Arial"/>
              </w:rPr>
            </w:pPr>
            <w:r w:rsidRPr="00D71510">
              <w:rPr>
                <w:rFonts w:ascii="Arial" w:hAnsi="Arial" w:cs="Arial"/>
              </w:rPr>
              <w:t>X</w:t>
            </w:r>
          </w:p>
        </w:tc>
        <w:tc>
          <w:tcPr>
            <w:tcW w:w="992" w:type="dxa"/>
          </w:tcPr>
          <w:p w14:paraId="26070167" w14:textId="2753A82A" w:rsidR="007C0800" w:rsidRPr="00D71510" w:rsidRDefault="007C0800" w:rsidP="000E5788">
            <w:pPr>
              <w:pStyle w:val="TableParagraph"/>
              <w:jc w:val="center"/>
              <w:rPr>
                <w:rFonts w:ascii="Arial" w:hAnsi="Arial" w:cs="Arial"/>
                <w:sz w:val="18"/>
              </w:rPr>
            </w:pPr>
            <w:r w:rsidRPr="00D71510">
              <w:rPr>
                <w:rFonts w:ascii="Arial" w:hAnsi="Arial" w:cs="Arial"/>
              </w:rPr>
              <w:t>X</w:t>
            </w:r>
          </w:p>
        </w:tc>
        <w:tc>
          <w:tcPr>
            <w:tcW w:w="1378" w:type="dxa"/>
          </w:tcPr>
          <w:p w14:paraId="75CD9805" w14:textId="77777777" w:rsidR="007C0800" w:rsidRPr="00D71510" w:rsidRDefault="007C0800" w:rsidP="007C0800">
            <w:pPr>
              <w:pStyle w:val="TableParagraph"/>
              <w:rPr>
                <w:rFonts w:ascii="Arial" w:hAnsi="Arial" w:cs="Arial"/>
                <w:sz w:val="18"/>
              </w:rPr>
            </w:pPr>
          </w:p>
        </w:tc>
      </w:tr>
    </w:tbl>
    <w:p w14:paraId="182A7AA7" w14:textId="77777777" w:rsidR="00F4367C" w:rsidRPr="00D71510" w:rsidRDefault="00F4367C" w:rsidP="001C7495">
      <w:pPr>
        <w:tabs>
          <w:tab w:val="left" w:pos="1117"/>
        </w:tabs>
        <w:spacing w:before="100"/>
        <w:rPr>
          <w:rFonts w:ascii="Arial" w:hAnsi="Arial" w:cs="Arial"/>
          <w:spacing w:val="-10"/>
          <w:sz w:val="20"/>
        </w:rPr>
      </w:pPr>
    </w:p>
    <w:p w14:paraId="038F0863" w14:textId="09534E5F" w:rsidR="001C7495" w:rsidRDefault="007C0800" w:rsidP="001C7495">
      <w:pPr>
        <w:tabs>
          <w:tab w:val="left" w:pos="1117"/>
        </w:tabs>
        <w:spacing w:before="100"/>
        <w:ind w:left="398"/>
        <w:rPr>
          <w:rFonts w:ascii="Arial" w:hAnsi="Arial" w:cs="Arial"/>
          <w:spacing w:val="-2"/>
          <w:sz w:val="20"/>
        </w:rPr>
      </w:pPr>
      <w:r w:rsidRPr="00D71510">
        <w:rPr>
          <w:rFonts w:ascii="Arial" w:hAnsi="Arial" w:cs="Arial"/>
          <w:spacing w:val="-10"/>
          <w:sz w:val="20"/>
        </w:rPr>
        <w:t>X</w:t>
      </w:r>
      <w:r w:rsidRPr="00D71510">
        <w:rPr>
          <w:rFonts w:ascii="Arial" w:hAnsi="Arial" w:cs="Arial"/>
          <w:sz w:val="20"/>
        </w:rPr>
        <w:tab/>
        <w:t>Denotes</w:t>
      </w:r>
      <w:r w:rsidRPr="00D71510">
        <w:rPr>
          <w:rFonts w:ascii="Arial" w:hAnsi="Arial" w:cs="Arial"/>
          <w:spacing w:val="-7"/>
          <w:sz w:val="20"/>
        </w:rPr>
        <w:t xml:space="preserve"> </w:t>
      </w:r>
      <w:r w:rsidRPr="00D71510">
        <w:rPr>
          <w:rFonts w:ascii="Arial" w:hAnsi="Arial" w:cs="Arial"/>
          <w:sz w:val="20"/>
        </w:rPr>
        <w:t>activity</w:t>
      </w:r>
      <w:r w:rsidRPr="00D71510">
        <w:rPr>
          <w:rFonts w:ascii="Arial" w:hAnsi="Arial" w:cs="Arial"/>
          <w:spacing w:val="-7"/>
          <w:sz w:val="20"/>
        </w:rPr>
        <w:t xml:space="preserve"> </w:t>
      </w:r>
      <w:r w:rsidRPr="00D71510">
        <w:rPr>
          <w:rFonts w:ascii="Arial" w:hAnsi="Arial" w:cs="Arial"/>
          <w:sz w:val="20"/>
        </w:rPr>
        <w:t>to</w:t>
      </w:r>
      <w:r w:rsidRPr="00D71510">
        <w:rPr>
          <w:rFonts w:ascii="Arial" w:hAnsi="Arial" w:cs="Arial"/>
          <w:spacing w:val="-7"/>
          <w:sz w:val="20"/>
        </w:rPr>
        <w:t xml:space="preserve"> </w:t>
      </w:r>
      <w:r w:rsidRPr="00D71510">
        <w:rPr>
          <w:rFonts w:ascii="Arial" w:hAnsi="Arial" w:cs="Arial"/>
          <w:sz w:val="20"/>
        </w:rPr>
        <w:t>be</w:t>
      </w:r>
      <w:r w:rsidRPr="00D71510">
        <w:rPr>
          <w:rFonts w:ascii="Arial" w:hAnsi="Arial" w:cs="Arial"/>
          <w:spacing w:val="-7"/>
          <w:sz w:val="20"/>
        </w:rPr>
        <w:t xml:space="preserve"> </w:t>
      </w:r>
      <w:r w:rsidRPr="00D71510">
        <w:rPr>
          <w:rFonts w:ascii="Arial" w:hAnsi="Arial" w:cs="Arial"/>
          <w:spacing w:val="-2"/>
          <w:sz w:val="20"/>
        </w:rPr>
        <w:t>performed</w:t>
      </w:r>
    </w:p>
    <w:p w14:paraId="5BF238B9" w14:textId="77777777" w:rsidR="001C7495" w:rsidRDefault="001C7495">
      <w:pPr>
        <w:rPr>
          <w:rFonts w:ascii="Arial" w:hAnsi="Arial" w:cs="Arial"/>
          <w:spacing w:val="-2"/>
          <w:sz w:val="20"/>
        </w:rPr>
      </w:pPr>
      <w:r>
        <w:rPr>
          <w:rFonts w:ascii="Arial" w:hAnsi="Arial" w:cs="Arial"/>
          <w:spacing w:val="-2"/>
          <w:sz w:val="20"/>
        </w:rPr>
        <w:br w:type="page"/>
      </w:r>
    </w:p>
    <w:p w14:paraId="348910B9" w14:textId="77777777" w:rsidR="001725EA" w:rsidRPr="001C7495" w:rsidRDefault="001725EA" w:rsidP="001C7495">
      <w:pPr>
        <w:tabs>
          <w:tab w:val="left" w:pos="1117"/>
        </w:tabs>
        <w:spacing w:before="100"/>
        <w:ind w:left="398"/>
        <w:rPr>
          <w:rFonts w:ascii="Arial" w:hAnsi="Arial" w:cs="Arial"/>
          <w:spacing w:val="-2"/>
          <w:sz w:val="20"/>
        </w:rPr>
      </w:pPr>
    </w:p>
    <w:p w14:paraId="5DEFFB67" w14:textId="77777777" w:rsidR="007C0800" w:rsidRPr="00D71510" w:rsidRDefault="007C0800" w:rsidP="007C0800">
      <w:pPr>
        <w:pStyle w:val="BodyText"/>
        <w:spacing w:before="11"/>
        <w:rPr>
          <w:rFonts w:ascii="Arial" w:hAnsi="Arial" w:cs="Arial"/>
          <w:sz w:val="19"/>
        </w:rPr>
      </w:pPr>
    </w:p>
    <w:p w14:paraId="5A8C8478" w14:textId="77777777" w:rsidR="007C0800" w:rsidRPr="00D71510" w:rsidRDefault="007C0800" w:rsidP="007C0800">
      <w:pPr>
        <w:ind w:left="398"/>
        <w:rPr>
          <w:rFonts w:ascii="Arial" w:hAnsi="Arial" w:cs="Arial"/>
          <w:sz w:val="14"/>
        </w:rPr>
      </w:pPr>
      <w:r w:rsidRPr="00D71510">
        <w:rPr>
          <w:rFonts w:ascii="Arial" w:hAnsi="Arial" w:cs="Arial"/>
          <w:sz w:val="14"/>
          <w:u w:val="single"/>
        </w:rPr>
        <w:t>Notes</w:t>
      </w:r>
      <w:r w:rsidRPr="00D71510">
        <w:rPr>
          <w:rFonts w:ascii="Arial" w:hAnsi="Arial" w:cs="Arial"/>
          <w:spacing w:val="-4"/>
          <w:sz w:val="14"/>
          <w:u w:val="single"/>
        </w:rPr>
        <w:t xml:space="preserve"> </w:t>
      </w:r>
      <w:r w:rsidRPr="00D71510">
        <w:rPr>
          <w:rFonts w:ascii="Arial" w:hAnsi="Arial" w:cs="Arial"/>
          <w:sz w:val="14"/>
          <w:u w:val="single"/>
        </w:rPr>
        <w:t>applicable</w:t>
      </w:r>
      <w:r w:rsidRPr="00D71510">
        <w:rPr>
          <w:rFonts w:ascii="Arial" w:hAnsi="Arial" w:cs="Arial"/>
          <w:spacing w:val="-3"/>
          <w:sz w:val="14"/>
          <w:u w:val="single"/>
        </w:rPr>
        <w:t xml:space="preserve"> </w:t>
      </w:r>
      <w:r w:rsidRPr="00D71510">
        <w:rPr>
          <w:rFonts w:ascii="Arial" w:hAnsi="Arial" w:cs="Arial"/>
          <w:sz w:val="14"/>
          <w:u w:val="single"/>
        </w:rPr>
        <w:t>to</w:t>
      </w:r>
      <w:r w:rsidRPr="00D71510">
        <w:rPr>
          <w:rFonts w:ascii="Arial" w:hAnsi="Arial" w:cs="Arial"/>
          <w:spacing w:val="-4"/>
          <w:sz w:val="14"/>
          <w:u w:val="single"/>
        </w:rPr>
        <w:t xml:space="preserve"> </w:t>
      </w:r>
      <w:r w:rsidRPr="00D71510">
        <w:rPr>
          <w:rFonts w:ascii="Arial" w:hAnsi="Arial" w:cs="Arial"/>
          <w:sz w:val="14"/>
          <w:u w:val="single"/>
        </w:rPr>
        <w:t>all</w:t>
      </w:r>
      <w:r w:rsidRPr="00D71510">
        <w:rPr>
          <w:rFonts w:ascii="Arial" w:hAnsi="Arial" w:cs="Arial"/>
          <w:spacing w:val="-4"/>
          <w:sz w:val="14"/>
          <w:u w:val="single"/>
        </w:rPr>
        <w:t xml:space="preserve"> </w:t>
      </w:r>
      <w:r w:rsidRPr="00D71510">
        <w:rPr>
          <w:rFonts w:ascii="Arial" w:hAnsi="Arial" w:cs="Arial"/>
          <w:spacing w:val="-2"/>
          <w:sz w:val="14"/>
          <w:u w:val="single"/>
        </w:rPr>
        <w:t>sections:</w:t>
      </w:r>
    </w:p>
    <w:p w14:paraId="5BC2D891" w14:textId="77777777" w:rsidR="007C0800" w:rsidRPr="00D71510" w:rsidRDefault="007C0800" w:rsidP="007C0800">
      <w:pPr>
        <w:pStyle w:val="BodyText"/>
        <w:spacing w:before="1"/>
        <w:rPr>
          <w:rFonts w:ascii="Arial" w:hAnsi="Arial" w:cs="Arial"/>
          <w:sz w:val="14"/>
        </w:rPr>
      </w:pPr>
    </w:p>
    <w:p w14:paraId="5CFB1EDF" w14:textId="77777777" w:rsidR="007C0800" w:rsidRPr="00D71510" w:rsidRDefault="007C0800" w:rsidP="007C0800">
      <w:pPr>
        <w:pStyle w:val="ListParagraph"/>
        <w:numPr>
          <w:ilvl w:val="0"/>
          <w:numId w:val="4"/>
        </w:numPr>
        <w:tabs>
          <w:tab w:val="left" w:pos="965"/>
        </w:tabs>
        <w:spacing w:before="1" w:line="171" w:lineRule="exact"/>
        <w:rPr>
          <w:rFonts w:ascii="Arial" w:hAnsi="Arial" w:cs="Arial"/>
          <w:sz w:val="14"/>
        </w:rPr>
      </w:pPr>
      <w:r w:rsidRPr="00D71510">
        <w:rPr>
          <w:rFonts w:ascii="Arial" w:hAnsi="Arial" w:cs="Arial"/>
          <w:sz w:val="14"/>
        </w:rPr>
        <w:t>MWS</w:t>
      </w:r>
      <w:r w:rsidRPr="00D71510">
        <w:rPr>
          <w:rFonts w:ascii="Arial" w:hAnsi="Arial" w:cs="Arial"/>
          <w:spacing w:val="-4"/>
          <w:sz w:val="14"/>
        </w:rPr>
        <w:t xml:space="preserve"> </w:t>
      </w:r>
      <w:r w:rsidRPr="00D71510">
        <w:rPr>
          <w:rFonts w:ascii="Arial" w:hAnsi="Arial" w:cs="Arial"/>
          <w:sz w:val="14"/>
        </w:rPr>
        <w:t>shall</w:t>
      </w:r>
      <w:r w:rsidRPr="00D71510">
        <w:rPr>
          <w:rFonts w:ascii="Arial" w:hAnsi="Arial" w:cs="Arial"/>
          <w:spacing w:val="-5"/>
          <w:sz w:val="14"/>
        </w:rPr>
        <w:t xml:space="preserve"> </w:t>
      </w:r>
      <w:r w:rsidRPr="00D71510">
        <w:rPr>
          <w:rFonts w:ascii="Arial" w:hAnsi="Arial" w:cs="Arial"/>
          <w:sz w:val="14"/>
        </w:rPr>
        <w:t>only</w:t>
      </w:r>
      <w:r w:rsidRPr="00D71510">
        <w:rPr>
          <w:rFonts w:ascii="Arial" w:hAnsi="Arial" w:cs="Arial"/>
          <w:spacing w:val="-3"/>
          <w:sz w:val="14"/>
        </w:rPr>
        <w:t xml:space="preserve"> </w:t>
      </w:r>
      <w:r w:rsidRPr="00D71510">
        <w:rPr>
          <w:rFonts w:ascii="Arial" w:hAnsi="Arial" w:cs="Arial"/>
          <w:sz w:val="14"/>
        </w:rPr>
        <w:t>issue</w:t>
      </w:r>
      <w:r w:rsidRPr="00D71510">
        <w:rPr>
          <w:rFonts w:ascii="Arial" w:hAnsi="Arial" w:cs="Arial"/>
          <w:spacing w:val="-4"/>
          <w:sz w:val="14"/>
        </w:rPr>
        <w:t xml:space="preserve"> </w:t>
      </w:r>
      <w:r w:rsidRPr="00D71510">
        <w:rPr>
          <w:rFonts w:ascii="Arial" w:hAnsi="Arial" w:cs="Arial"/>
          <w:sz w:val="14"/>
        </w:rPr>
        <w:t>COAs</w:t>
      </w:r>
      <w:r w:rsidRPr="00D71510">
        <w:rPr>
          <w:rFonts w:ascii="Arial" w:hAnsi="Arial" w:cs="Arial"/>
          <w:spacing w:val="-3"/>
          <w:sz w:val="14"/>
        </w:rPr>
        <w:t xml:space="preserve"> </w:t>
      </w:r>
      <w:r w:rsidRPr="00D71510">
        <w:rPr>
          <w:rFonts w:ascii="Arial" w:hAnsi="Arial" w:cs="Arial"/>
          <w:sz w:val="14"/>
        </w:rPr>
        <w:t>for</w:t>
      </w:r>
      <w:r w:rsidRPr="00D71510">
        <w:rPr>
          <w:rFonts w:ascii="Arial" w:hAnsi="Arial" w:cs="Arial"/>
          <w:spacing w:val="-4"/>
          <w:sz w:val="14"/>
        </w:rPr>
        <w:t xml:space="preserve"> </w:t>
      </w:r>
      <w:r w:rsidRPr="00D71510">
        <w:rPr>
          <w:rFonts w:ascii="Arial" w:hAnsi="Arial" w:cs="Arial"/>
          <w:sz w:val="14"/>
        </w:rPr>
        <w:t>operations</w:t>
      </w:r>
      <w:r w:rsidRPr="00D71510">
        <w:rPr>
          <w:rFonts w:ascii="Arial" w:hAnsi="Arial" w:cs="Arial"/>
          <w:spacing w:val="-4"/>
          <w:sz w:val="14"/>
        </w:rPr>
        <w:t xml:space="preserve"> </w:t>
      </w:r>
      <w:r w:rsidRPr="00D71510">
        <w:rPr>
          <w:rFonts w:ascii="Arial" w:hAnsi="Arial" w:cs="Arial"/>
          <w:sz w:val="14"/>
        </w:rPr>
        <w:t>that</w:t>
      </w:r>
      <w:r w:rsidRPr="00D71510">
        <w:rPr>
          <w:rFonts w:ascii="Arial" w:hAnsi="Arial" w:cs="Arial"/>
          <w:spacing w:val="-6"/>
          <w:sz w:val="14"/>
        </w:rPr>
        <w:t xml:space="preserve"> </w:t>
      </w:r>
      <w:r w:rsidRPr="00D71510">
        <w:rPr>
          <w:rFonts w:ascii="Arial" w:hAnsi="Arial" w:cs="Arial"/>
          <w:sz w:val="14"/>
        </w:rPr>
        <w:t>they</w:t>
      </w:r>
      <w:r w:rsidRPr="00D71510">
        <w:rPr>
          <w:rFonts w:ascii="Arial" w:hAnsi="Arial" w:cs="Arial"/>
          <w:spacing w:val="-4"/>
          <w:sz w:val="14"/>
        </w:rPr>
        <w:t xml:space="preserve"> </w:t>
      </w:r>
      <w:r w:rsidRPr="00D71510">
        <w:rPr>
          <w:rFonts w:ascii="Arial" w:hAnsi="Arial" w:cs="Arial"/>
          <w:sz w:val="14"/>
        </w:rPr>
        <w:t>physically</w:t>
      </w:r>
      <w:r w:rsidRPr="00D71510">
        <w:rPr>
          <w:rFonts w:ascii="Arial" w:hAnsi="Arial" w:cs="Arial"/>
          <w:spacing w:val="-5"/>
          <w:sz w:val="14"/>
        </w:rPr>
        <w:t xml:space="preserve"> </w:t>
      </w:r>
      <w:r w:rsidRPr="00D71510">
        <w:rPr>
          <w:rFonts w:ascii="Arial" w:hAnsi="Arial" w:cs="Arial"/>
          <w:spacing w:val="-2"/>
          <w:sz w:val="14"/>
        </w:rPr>
        <w:t>attend.</w:t>
      </w:r>
    </w:p>
    <w:p w14:paraId="28DC35F1" w14:textId="77777777" w:rsidR="007C0800" w:rsidRPr="00D71510" w:rsidRDefault="007C0800" w:rsidP="007C0800">
      <w:pPr>
        <w:pStyle w:val="ListParagraph"/>
        <w:numPr>
          <w:ilvl w:val="0"/>
          <w:numId w:val="4"/>
        </w:numPr>
        <w:tabs>
          <w:tab w:val="left" w:pos="965"/>
        </w:tabs>
        <w:spacing w:line="171" w:lineRule="exact"/>
        <w:rPr>
          <w:rFonts w:ascii="Arial" w:hAnsi="Arial" w:cs="Arial"/>
          <w:sz w:val="14"/>
        </w:rPr>
      </w:pPr>
      <w:r w:rsidRPr="00D71510">
        <w:rPr>
          <w:rFonts w:ascii="Arial" w:hAnsi="Arial" w:cs="Arial"/>
          <w:sz w:val="14"/>
        </w:rPr>
        <w:t>MWS</w:t>
      </w:r>
      <w:r w:rsidRPr="00D71510">
        <w:rPr>
          <w:rFonts w:ascii="Arial" w:hAnsi="Arial" w:cs="Arial"/>
          <w:spacing w:val="-4"/>
          <w:sz w:val="14"/>
        </w:rPr>
        <w:t xml:space="preserve"> </w:t>
      </w:r>
      <w:r w:rsidRPr="00D71510">
        <w:rPr>
          <w:rFonts w:ascii="Arial" w:hAnsi="Arial" w:cs="Arial"/>
          <w:sz w:val="14"/>
        </w:rPr>
        <w:t>activities</w:t>
      </w:r>
      <w:r w:rsidRPr="00D71510">
        <w:rPr>
          <w:rFonts w:ascii="Arial" w:hAnsi="Arial" w:cs="Arial"/>
          <w:spacing w:val="-4"/>
          <w:sz w:val="14"/>
        </w:rPr>
        <w:t xml:space="preserve"> </w:t>
      </w:r>
      <w:r w:rsidRPr="00D71510">
        <w:rPr>
          <w:rFonts w:ascii="Arial" w:hAnsi="Arial" w:cs="Arial"/>
          <w:sz w:val="14"/>
        </w:rPr>
        <w:t>to</w:t>
      </w:r>
      <w:r w:rsidRPr="00D71510">
        <w:rPr>
          <w:rFonts w:ascii="Arial" w:hAnsi="Arial" w:cs="Arial"/>
          <w:spacing w:val="-5"/>
          <w:sz w:val="14"/>
        </w:rPr>
        <w:t xml:space="preserve"> </w:t>
      </w:r>
      <w:r w:rsidRPr="00D71510">
        <w:rPr>
          <w:rFonts w:ascii="Arial" w:hAnsi="Arial" w:cs="Arial"/>
          <w:sz w:val="14"/>
        </w:rPr>
        <w:t>be</w:t>
      </w:r>
      <w:r w:rsidRPr="00D71510">
        <w:rPr>
          <w:rFonts w:ascii="Arial" w:hAnsi="Arial" w:cs="Arial"/>
          <w:spacing w:val="-3"/>
          <w:sz w:val="14"/>
        </w:rPr>
        <w:t xml:space="preserve"> </w:t>
      </w:r>
      <w:r w:rsidRPr="00D71510">
        <w:rPr>
          <w:rFonts w:ascii="Arial" w:hAnsi="Arial" w:cs="Arial"/>
          <w:sz w:val="14"/>
        </w:rPr>
        <w:t>carried</w:t>
      </w:r>
      <w:r w:rsidRPr="00D71510">
        <w:rPr>
          <w:rFonts w:ascii="Arial" w:hAnsi="Arial" w:cs="Arial"/>
          <w:spacing w:val="-5"/>
          <w:sz w:val="14"/>
        </w:rPr>
        <w:t xml:space="preserve"> </w:t>
      </w:r>
      <w:r w:rsidRPr="00D71510">
        <w:rPr>
          <w:rFonts w:ascii="Arial" w:hAnsi="Arial" w:cs="Arial"/>
          <w:sz w:val="14"/>
        </w:rPr>
        <w:t>out</w:t>
      </w:r>
      <w:r w:rsidRPr="00D71510">
        <w:rPr>
          <w:rFonts w:ascii="Arial" w:hAnsi="Arial" w:cs="Arial"/>
          <w:spacing w:val="-5"/>
          <w:sz w:val="14"/>
        </w:rPr>
        <w:t xml:space="preserve"> </w:t>
      </w:r>
      <w:r w:rsidRPr="00D71510">
        <w:rPr>
          <w:rFonts w:ascii="Arial" w:hAnsi="Arial" w:cs="Arial"/>
          <w:sz w:val="14"/>
        </w:rPr>
        <w:t>independently</w:t>
      </w:r>
      <w:r w:rsidRPr="00D71510">
        <w:rPr>
          <w:rFonts w:ascii="Arial" w:hAnsi="Arial" w:cs="Arial"/>
          <w:spacing w:val="-4"/>
          <w:sz w:val="14"/>
        </w:rPr>
        <w:t xml:space="preserve"> </w:t>
      </w:r>
      <w:r w:rsidRPr="00D71510">
        <w:rPr>
          <w:rFonts w:ascii="Arial" w:hAnsi="Arial" w:cs="Arial"/>
          <w:sz w:val="14"/>
        </w:rPr>
        <w:t>of</w:t>
      </w:r>
      <w:r w:rsidRPr="00D71510">
        <w:rPr>
          <w:rFonts w:ascii="Arial" w:hAnsi="Arial" w:cs="Arial"/>
          <w:spacing w:val="-5"/>
          <w:sz w:val="14"/>
        </w:rPr>
        <w:t xml:space="preserve"> </w:t>
      </w:r>
      <w:r w:rsidRPr="00D71510">
        <w:rPr>
          <w:rFonts w:ascii="Arial" w:hAnsi="Arial" w:cs="Arial"/>
          <w:sz w:val="14"/>
        </w:rPr>
        <w:t>Class</w:t>
      </w:r>
      <w:r w:rsidRPr="00D71510">
        <w:rPr>
          <w:rFonts w:ascii="Arial" w:hAnsi="Arial" w:cs="Arial"/>
          <w:spacing w:val="-6"/>
          <w:sz w:val="14"/>
        </w:rPr>
        <w:t xml:space="preserve"> </w:t>
      </w:r>
      <w:r w:rsidRPr="00D71510">
        <w:rPr>
          <w:rFonts w:ascii="Arial" w:hAnsi="Arial" w:cs="Arial"/>
          <w:sz w:val="14"/>
        </w:rPr>
        <w:t>attendance</w:t>
      </w:r>
      <w:r w:rsidRPr="00D71510">
        <w:rPr>
          <w:rFonts w:ascii="Arial" w:hAnsi="Arial" w:cs="Arial"/>
          <w:spacing w:val="-5"/>
          <w:sz w:val="14"/>
        </w:rPr>
        <w:t xml:space="preserve"> </w:t>
      </w:r>
      <w:r w:rsidRPr="00D71510">
        <w:rPr>
          <w:rFonts w:ascii="Arial" w:hAnsi="Arial" w:cs="Arial"/>
          <w:sz w:val="14"/>
        </w:rPr>
        <w:t>/</w:t>
      </w:r>
      <w:r w:rsidRPr="00D71510">
        <w:rPr>
          <w:rFonts w:ascii="Arial" w:hAnsi="Arial" w:cs="Arial"/>
          <w:spacing w:val="-6"/>
          <w:sz w:val="14"/>
        </w:rPr>
        <w:t xml:space="preserve"> </w:t>
      </w:r>
      <w:r w:rsidRPr="00D71510">
        <w:rPr>
          <w:rFonts w:ascii="Arial" w:hAnsi="Arial" w:cs="Arial"/>
          <w:spacing w:val="-2"/>
          <w:sz w:val="14"/>
        </w:rPr>
        <w:t>requirements.</w:t>
      </w:r>
    </w:p>
    <w:p w14:paraId="230E2BBB" w14:textId="77777777" w:rsidR="007C0800" w:rsidRPr="00D71510" w:rsidRDefault="007C0800" w:rsidP="007C0800">
      <w:pPr>
        <w:pStyle w:val="ListParagraph"/>
        <w:numPr>
          <w:ilvl w:val="0"/>
          <w:numId w:val="4"/>
        </w:numPr>
        <w:tabs>
          <w:tab w:val="left" w:pos="965"/>
        </w:tabs>
        <w:spacing w:before="1"/>
        <w:ind w:right="650"/>
        <w:rPr>
          <w:rFonts w:ascii="Arial" w:hAnsi="Arial" w:cs="Arial"/>
          <w:sz w:val="14"/>
        </w:rPr>
      </w:pPr>
      <w:r w:rsidRPr="00D71510">
        <w:rPr>
          <w:rFonts w:ascii="Arial" w:hAnsi="Arial" w:cs="Arial"/>
          <w:sz w:val="14"/>
        </w:rPr>
        <w:t>MWS</w:t>
      </w:r>
      <w:r w:rsidRPr="00D71510">
        <w:rPr>
          <w:rFonts w:ascii="Arial" w:hAnsi="Arial" w:cs="Arial"/>
          <w:spacing w:val="25"/>
          <w:sz w:val="14"/>
        </w:rPr>
        <w:t xml:space="preserve"> </w:t>
      </w:r>
      <w:r w:rsidRPr="00D71510">
        <w:rPr>
          <w:rFonts w:ascii="Arial" w:hAnsi="Arial" w:cs="Arial"/>
          <w:sz w:val="14"/>
        </w:rPr>
        <w:t>to</w:t>
      </w:r>
      <w:r w:rsidRPr="00D71510">
        <w:rPr>
          <w:rFonts w:ascii="Arial" w:hAnsi="Arial" w:cs="Arial"/>
          <w:spacing w:val="24"/>
          <w:sz w:val="14"/>
        </w:rPr>
        <w:t xml:space="preserve"> </w:t>
      </w:r>
      <w:r w:rsidRPr="00D71510">
        <w:rPr>
          <w:rFonts w:ascii="Arial" w:hAnsi="Arial" w:cs="Arial"/>
          <w:sz w:val="14"/>
        </w:rPr>
        <w:t>use</w:t>
      </w:r>
      <w:r w:rsidRPr="00D71510">
        <w:rPr>
          <w:rFonts w:ascii="Arial" w:hAnsi="Arial" w:cs="Arial"/>
          <w:spacing w:val="26"/>
          <w:sz w:val="14"/>
        </w:rPr>
        <w:t xml:space="preserve"> </w:t>
      </w:r>
      <w:r w:rsidRPr="00D71510">
        <w:rPr>
          <w:rFonts w:ascii="Arial" w:hAnsi="Arial" w:cs="Arial"/>
          <w:sz w:val="14"/>
        </w:rPr>
        <w:t>a</w:t>
      </w:r>
      <w:r w:rsidRPr="00D71510">
        <w:rPr>
          <w:rFonts w:ascii="Arial" w:hAnsi="Arial" w:cs="Arial"/>
          <w:spacing w:val="26"/>
          <w:sz w:val="14"/>
        </w:rPr>
        <w:t xml:space="preserve"> </w:t>
      </w:r>
      <w:proofErr w:type="spellStart"/>
      <w:r w:rsidRPr="00D71510">
        <w:rPr>
          <w:rFonts w:ascii="Arial" w:hAnsi="Arial" w:cs="Arial"/>
          <w:sz w:val="14"/>
        </w:rPr>
        <w:t>recognised</w:t>
      </w:r>
      <w:proofErr w:type="spellEnd"/>
      <w:r w:rsidRPr="00D71510">
        <w:rPr>
          <w:rFonts w:ascii="Arial" w:hAnsi="Arial" w:cs="Arial"/>
          <w:spacing w:val="24"/>
          <w:sz w:val="14"/>
        </w:rPr>
        <w:t xml:space="preserve"> </w:t>
      </w:r>
      <w:r w:rsidRPr="00D71510">
        <w:rPr>
          <w:rFonts w:ascii="Arial" w:hAnsi="Arial" w:cs="Arial"/>
          <w:sz w:val="14"/>
        </w:rPr>
        <w:t>industry</w:t>
      </w:r>
      <w:r w:rsidRPr="00D71510">
        <w:rPr>
          <w:rFonts w:ascii="Arial" w:hAnsi="Arial" w:cs="Arial"/>
          <w:spacing w:val="25"/>
          <w:sz w:val="14"/>
        </w:rPr>
        <w:t xml:space="preserve"> </w:t>
      </w:r>
      <w:r w:rsidRPr="00D71510">
        <w:rPr>
          <w:rFonts w:ascii="Arial" w:hAnsi="Arial" w:cs="Arial"/>
          <w:sz w:val="14"/>
        </w:rPr>
        <w:t>standard</w:t>
      </w:r>
      <w:r w:rsidRPr="00D71510">
        <w:rPr>
          <w:rFonts w:ascii="Arial" w:hAnsi="Arial" w:cs="Arial"/>
          <w:spacing w:val="24"/>
          <w:sz w:val="14"/>
        </w:rPr>
        <w:t xml:space="preserve"> </w:t>
      </w:r>
      <w:r w:rsidRPr="00D71510">
        <w:rPr>
          <w:rFonts w:ascii="Arial" w:hAnsi="Arial" w:cs="Arial"/>
          <w:sz w:val="14"/>
        </w:rPr>
        <w:t>(e.g.</w:t>
      </w:r>
      <w:r w:rsidRPr="00D71510">
        <w:rPr>
          <w:rFonts w:ascii="Arial" w:hAnsi="Arial" w:cs="Arial"/>
          <w:spacing w:val="24"/>
          <w:sz w:val="14"/>
        </w:rPr>
        <w:t xml:space="preserve"> </w:t>
      </w:r>
      <w:r w:rsidRPr="00D71510">
        <w:rPr>
          <w:rFonts w:ascii="Arial" w:hAnsi="Arial" w:cs="Arial"/>
          <w:sz w:val="14"/>
        </w:rPr>
        <w:t>the</w:t>
      </w:r>
      <w:r w:rsidRPr="00D71510">
        <w:rPr>
          <w:rFonts w:ascii="Arial" w:hAnsi="Arial" w:cs="Arial"/>
          <w:spacing w:val="25"/>
          <w:sz w:val="14"/>
        </w:rPr>
        <w:t xml:space="preserve"> </w:t>
      </w:r>
      <w:r w:rsidRPr="00D71510">
        <w:rPr>
          <w:rFonts w:ascii="Arial" w:hAnsi="Arial" w:cs="Arial"/>
          <w:sz w:val="14"/>
        </w:rPr>
        <w:t>relevant</w:t>
      </w:r>
      <w:r w:rsidRPr="00D71510">
        <w:rPr>
          <w:rFonts w:ascii="Arial" w:hAnsi="Arial" w:cs="Arial"/>
          <w:spacing w:val="25"/>
          <w:sz w:val="14"/>
        </w:rPr>
        <w:t xml:space="preserve"> </w:t>
      </w:r>
      <w:r w:rsidRPr="00D71510">
        <w:rPr>
          <w:rFonts w:ascii="Arial" w:hAnsi="Arial" w:cs="Arial"/>
          <w:sz w:val="14"/>
        </w:rPr>
        <w:t>section(s)</w:t>
      </w:r>
      <w:r w:rsidRPr="00D71510">
        <w:rPr>
          <w:rFonts w:ascii="Arial" w:hAnsi="Arial" w:cs="Arial"/>
          <w:spacing w:val="22"/>
          <w:sz w:val="14"/>
        </w:rPr>
        <w:t xml:space="preserve"> </w:t>
      </w:r>
      <w:r w:rsidRPr="00D71510">
        <w:rPr>
          <w:rFonts w:ascii="Arial" w:hAnsi="Arial" w:cs="Arial"/>
          <w:sz w:val="14"/>
        </w:rPr>
        <w:t>of</w:t>
      </w:r>
      <w:r w:rsidRPr="00D71510">
        <w:rPr>
          <w:rFonts w:ascii="Arial" w:hAnsi="Arial" w:cs="Arial"/>
          <w:spacing w:val="28"/>
          <w:sz w:val="14"/>
        </w:rPr>
        <w:t xml:space="preserve"> </w:t>
      </w:r>
      <w:r w:rsidRPr="00D71510">
        <w:rPr>
          <w:rFonts w:ascii="Arial" w:hAnsi="Arial" w:cs="Arial"/>
          <w:sz w:val="14"/>
        </w:rPr>
        <w:t>ISO19901-6)</w:t>
      </w:r>
      <w:r w:rsidRPr="00D71510">
        <w:rPr>
          <w:rFonts w:ascii="Arial" w:hAnsi="Arial" w:cs="Arial"/>
          <w:spacing w:val="24"/>
          <w:sz w:val="14"/>
        </w:rPr>
        <w:t xml:space="preserve"> </w:t>
      </w:r>
      <w:r w:rsidRPr="00D71510">
        <w:rPr>
          <w:rFonts w:ascii="Arial" w:hAnsi="Arial" w:cs="Arial"/>
          <w:sz w:val="14"/>
        </w:rPr>
        <w:t>as</w:t>
      </w:r>
      <w:r w:rsidRPr="00D71510">
        <w:rPr>
          <w:rFonts w:ascii="Arial" w:hAnsi="Arial" w:cs="Arial"/>
          <w:spacing w:val="26"/>
          <w:sz w:val="14"/>
        </w:rPr>
        <w:t xml:space="preserve"> </w:t>
      </w:r>
      <w:r w:rsidRPr="00D71510">
        <w:rPr>
          <w:rFonts w:ascii="Arial" w:hAnsi="Arial" w:cs="Arial"/>
          <w:sz w:val="14"/>
        </w:rPr>
        <w:t>minimum</w:t>
      </w:r>
      <w:r w:rsidRPr="00D71510">
        <w:rPr>
          <w:rFonts w:ascii="Arial" w:hAnsi="Arial" w:cs="Arial"/>
          <w:spacing w:val="24"/>
          <w:sz w:val="14"/>
        </w:rPr>
        <w:t xml:space="preserve"> </w:t>
      </w:r>
      <w:r w:rsidRPr="00D71510">
        <w:rPr>
          <w:rFonts w:ascii="Arial" w:hAnsi="Arial" w:cs="Arial"/>
          <w:sz w:val="14"/>
        </w:rPr>
        <w:t>standards</w:t>
      </w:r>
      <w:r w:rsidRPr="00D71510">
        <w:rPr>
          <w:rFonts w:ascii="Arial" w:hAnsi="Arial" w:cs="Arial"/>
          <w:spacing w:val="26"/>
          <w:sz w:val="14"/>
        </w:rPr>
        <w:t xml:space="preserve"> </w:t>
      </w:r>
      <w:r w:rsidRPr="00D71510">
        <w:rPr>
          <w:rFonts w:ascii="Arial" w:hAnsi="Arial" w:cs="Arial"/>
          <w:sz w:val="14"/>
        </w:rPr>
        <w:t>in</w:t>
      </w:r>
      <w:r w:rsidRPr="00D71510">
        <w:rPr>
          <w:rFonts w:ascii="Arial" w:hAnsi="Arial" w:cs="Arial"/>
          <w:spacing w:val="23"/>
          <w:sz w:val="14"/>
        </w:rPr>
        <w:t xml:space="preserve"> </w:t>
      </w:r>
      <w:r w:rsidRPr="00D71510">
        <w:rPr>
          <w:rFonts w:ascii="Arial" w:hAnsi="Arial" w:cs="Arial"/>
          <w:sz w:val="14"/>
        </w:rPr>
        <w:t>the execution of this SOW or a clearly defined set of standards agreed by Underwriters.</w:t>
      </w:r>
    </w:p>
    <w:p w14:paraId="71B05BDA" w14:textId="77777777" w:rsidR="007C0800" w:rsidRPr="00D71510" w:rsidRDefault="007C0800" w:rsidP="007C0800">
      <w:pPr>
        <w:numPr>
          <w:ilvl w:val="0"/>
          <w:numId w:val="69"/>
        </w:numPr>
        <w:tabs>
          <w:tab w:val="left" w:pos="965"/>
        </w:tabs>
        <w:spacing w:line="171" w:lineRule="exact"/>
        <w:rPr>
          <w:rFonts w:ascii="Arial" w:hAnsi="Arial" w:cs="Arial"/>
          <w:sz w:val="14"/>
          <w:lang w:val="en-GB"/>
        </w:rPr>
      </w:pPr>
      <w:r w:rsidRPr="00D71510">
        <w:rPr>
          <w:rFonts w:ascii="Arial" w:hAnsi="Arial" w:cs="Arial"/>
          <w:sz w:val="14"/>
          <w:lang w:val="en-GB"/>
        </w:rPr>
        <w:t>MWS to verify that the produced cable is ‘fit for purpose’ for Storage/Loadout/Transportation &amp; Installation</w:t>
      </w:r>
    </w:p>
    <w:p w14:paraId="15C0BFDF" w14:textId="77777777" w:rsidR="007C0800" w:rsidRPr="00D71510" w:rsidRDefault="007C0800" w:rsidP="007C0800">
      <w:pPr>
        <w:numPr>
          <w:ilvl w:val="0"/>
          <w:numId w:val="69"/>
        </w:numPr>
        <w:tabs>
          <w:tab w:val="left" w:pos="965"/>
        </w:tabs>
        <w:spacing w:before="1"/>
        <w:ind w:right="650"/>
        <w:rPr>
          <w:rFonts w:ascii="Arial" w:hAnsi="Arial" w:cs="Arial"/>
          <w:sz w:val="14"/>
          <w:lang w:val="en-GB"/>
        </w:rPr>
      </w:pPr>
      <w:r w:rsidRPr="00D71510">
        <w:rPr>
          <w:rFonts w:ascii="Arial" w:hAnsi="Arial" w:cs="Arial"/>
          <w:sz w:val="14"/>
          <w:lang w:val="en-GB"/>
        </w:rPr>
        <w:t xml:space="preserve">After FAT MWS to Issue CoA for any Transport/Storage/Loadout activities at manufacturer premisses </w:t>
      </w:r>
    </w:p>
    <w:p w14:paraId="38730285" w14:textId="4FC0A8CB" w:rsidR="007C0800" w:rsidRPr="00D71510" w:rsidRDefault="007C0800" w:rsidP="007C0800">
      <w:pPr>
        <w:rPr>
          <w:rFonts w:ascii="Arial" w:hAnsi="Arial" w:cs="Arial"/>
          <w:sz w:val="18"/>
        </w:rPr>
      </w:pPr>
    </w:p>
    <w:p w14:paraId="2D185A66" w14:textId="5CEB038D" w:rsidR="00DE4418" w:rsidRPr="00D71510" w:rsidRDefault="00DE4418" w:rsidP="007C0800">
      <w:pPr>
        <w:rPr>
          <w:rFonts w:ascii="Arial" w:hAnsi="Arial" w:cs="Arial"/>
          <w:sz w:val="18"/>
        </w:rPr>
      </w:pPr>
    </w:p>
    <w:p w14:paraId="3EF4156F" w14:textId="28DD687D" w:rsidR="00DE4418" w:rsidRPr="00D71510" w:rsidRDefault="00DE4418" w:rsidP="007C0800">
      <w:pPr>
        <w:rPr>
          <w:rFonts w:ascii="Arial" w:hAnsi="Arial" w:cs="Arial"/>
          <w:sz w:val="18"/>
        </w:rPr>
      </w:pPr>
    </w:p>
    <w:p w14:paraId="7E6FB729" w14:textId="77777777" w:rsidR="00F4367C" w:rsidRPr="00D71510" w:rsidRDefault="007C0800" w:rsidP="00097EBD">
      <w:pPr>
        <w:spacing w:before="101"/>
        <w:ind w:left="1200" w:right="1450"/>
        <w:jc w:val="center"/>
        <w:rPr>
          <w:rFonts w:ascii="Arial" w:hAnsi="Arial" w:cs="Arial"/>
          <w:sz w:val="18"/>
        </w:rPr>
      </w:pPr>
      <w:r w:rsidRPr="00D71510">
        <w:rPr>
          <w:rFonts w:ascii="Arial" w:hAnsi="Arial" w:cs="Arial"/>
          <w:sz w:val="18"/>
        </w:rPr>
        <w:tab/>
      </w:r>
    </w:p>
    <w:p w14:paraId="1123D31B" w14:textId="77777777" w:rsidR="00F4367C" w:rsidRPr="00D71510" w:rsidRDefault="00F4367C">
      <w:pPr>
        <w:rPr>
          <w:rFonts w:ascii="Arial" w:hAnsi="Arial" w:cs="Arial"/>
          <w:sz w:val="18"/>
        </w:rPr>
      </w:pPr>
      <w:r w:rsidRPr="00D71510">
        <w:rPr>
          <w:rFonts w:ascii="Arial" w:hAnsi="Arial" w:cs="Arial"/>
          <w:sz w:val="18"/>
        </w:rPr>
        <w:br w:type="page"/>
      </w:r>
    </w:p>
    <w:p w14:paraId="5AFC1C39" w14:textId="1ED29ED3" w:rsidR="00DE4418" w:rsidRPr="00D71510" w:rsidRDefault="00DE4418" w:rsidP="00097EBD">
      <w:pPr>
        <w:spacing w:before="101"/>
        <w:ind w:left="1200" w:right="1450"/>
        <w:jc w:val="center"/>
        <w:rPr>
          <w:rFonts w:ascii="Arial" w:hAnsi="Arial" w:cs="Arial"/>
          <w:b/>
          <w:sz w:val="28"/>
        </w:rPr>
      </w:pPr>
      <w:r w:rsidRPr="00D71510">
        <w:rPr>
          <w:rFonts w:ascii="Arial" w:hAnsi="Arial" w:cs="Arial"/>
          <w:b/>
          <w:sz w:val="28"/>
        </w:rPr>
        <w:lastRenderedPageBreak/>
        <w:t>Scope</w:t>
      </w:r>
      <w:r w:rsidRPr="00D71510">
        <w:rPr>
          <w:rFonts w:ascii="Arial" w:hAnsi="Arial" w:cs="Arial"/>
          <w:b/>
          <w:spacing w:val="-5"/>
          <w:sz w:val="28"/>
        </w:rPr>
        <w:t xml:space="preserve"> </w:t>
      </w:r>
      <w:r w:rsidRPr="00D71510">
        <w:rPr>
          <w:rFonts w:ascii="Arial" w:hAnsi="Arial" w:cs="Arial"/>
          <w:b/>
          <w:sz w:val="28"/>
        </w:rPr>
        <w:t>of</w:t>
      </w:r>
      <w:r w:rsidRPr="00D71510">
        <w:rPr>
          <w:rFonts w:ascii="Arial" w:hAnsi="Arial" w:cs="Arial"/>
          <w:b/>
          <w:spacing w:val="-5"/>
          <w:sz w:val="28"/>
        </w:rPr>
        <w:t xml:space="preserve"> </w:t>
      </w:r>
      <w:r w:rsidRPr="00D71510">
        <w:rPr>
          <w:rFonts w:ascii="Arial" w:hAnsi="Arial" w:cs="Arial"/>
          <w:b/>
          <w:sz w:val="28"/>
        </w:rPr>
        <w:t>Work</w:t>
      </w:r>
      <w:r w:rsidRPr="00D71510">
        <w:rPr>
          <w:rFonts w:ascii="Arial" w:hAnsi="Arial" w:cs="Arial"/>
          <w:b/>
          <w:spacing w:val="-5"/>
          <w:sz w:val="28"/>
        </w:rPr>
        <w:t xml:space="preserve"> </w:t>
      </w:r>
      <w:r w:rsidRPr="00D71510">
        <w:rPr>
          <w:rFonts w:ascii="Arial" w:hAnsi="Arial" w:cs="Arial"/>
          <w:b/>
          <w:sz w:val="28"/>
        </w:rPr>
        <w:t>(SOW)</w:t>
      </w:r>
      <w:r w:rsidRPr="00D71510">
        <w:rPr>
          <w:rFonts w:ascii="Arial" w:hAnsi="Arial" w:cs="Arial"/>
          <w:b/>
          <w:spacing w:val="-3"/>
          <w:sz w:val="28"/>
        </w:rPr>
        <w:t xml:space="preserve"> </w:t>
      </w:r>
      <w:r w:rsidRPr="00D71510">
        <w:rPr>
          <w:rFonts w:ascii="Arial" w:hAnsi="Arial" w:cs="Arial"/>
          <w:b/>
          <w:spacing w:val="-5"/>
          <w:sz w:val="28"/>
        </w:rPr>
        <w:t>5:</w:t>
      </w:r>
    </w:p>
    <w:p w14:paraId="14D39F3C" w14:textId="77777777" w:rsidR="00DE4418" w:rsidRPr="00D71510" w:rsidRDefault="00DE4418" w:rsidP="006C4D48">
      <w:pPr>
        <w:ind w:left="1194" w:right="1450"/>
        <w:jc w:val="center"/>
        <w:rPr>
          <w:rFonts w:ascii="Arial" w:hAnsi="Arial" w:cs="Arial"/>
          <w:b/>
          <w:sz w:val="28"/>
        </w:rPr>
      </w:pPr>
      <w:r w:rsidRPr="00D71510">
        <w:rPr>
          <w:rFonts w:ascii="Arial" w:hAnsi="Arial" w:cs="Arial"/>
          <w:b/>
          <w:sz w:val="28"/>
        </w:rPr>
        <w:t>Wave,</w:t>
      </w:r>
      <w:r w:rsidRPr="00D71510">
        <w:rPr>
          <w:rFonts w:ascii="Arial" w:hAnsi="Arial" w:cs="Arial"/>
          <w:b/>
          <w:spacing w:val="-5"/>
          <w:sz w:val="28"/>
        </w:rPr>
        <w:t xml:space="preserve"> </w:t>
      </w:r>
      <w:r w:rsidRPr="00D71510">
        <w:rPr>
          <w:rFonts w:ascii="Arial" w:hAnsi="Arial" w:cs="Arial"/>
          <w:b/>
          <w:sz w:val="28"/>
        </w:rPr>
        <w:t>tide,</w:t>
      </w:r>
      <w:r w:rsidRPr="00D71510">
        <w:rPr>
          <w:rFonts w:ascii="Arial" w:hAnsi="Arial" w:cs="Arial"/>
          <w:b/>
          <w:spacing w:val="-5"/>
          <w:sz w:val="28"/>
        </w:rPr>
        <w:t xml:space="preserve"> </w:t>
      </w:r>
      <w:r w:rsidRPr="00D71510">
        <w:rPr>
          <w:rFonts w:ascii="Arial" w:hAnsi="Arial" w:cs="Arial"/>
          <w:b/>
          <w:sz w:val="28"/>
        </w:rPr>
        <w:t>current</w:t>
      </w:r>
      <w:r w:rsidRPr="00D71510">
        <w:rPr>
          <w:rFonts w:ascii="Arial" w:hAnsi="Arial" w:cs="Arial"/>
          <w:b/>
          <w:spacing w:val="-5"/>
          <w:sz w:val="28"/>
        </w:rPr>
        <w:t xml:space="preserve"> </w:t>
      </w:r>
      <w:r w:rsidRPr="00D71510">
        <w:rPr>
          <w:rFonts w:ascii="Arial" w:hAnsi="Arial" w:cs="Arial"/>
          <w:b/>
          <w:sz w:val="28"/>
        </w:rPr>
        <w:t>and</w:t>
      </w:r>
      <w:r w:rsidRPr="00D71510">
        <w:rPr>
          <w:rFonts w:ascii="Arial" w:hAnsi="Arial" w:cs="Arial"/>
          <w:b/>
          <w:spacing w:val="-5"/>
          <w:sz w:val="28"/>
        </w:rPr>
        <w:t xml:space="preserve"> </w:t>
      </w:r>
      <w:r w:rsidRPr="00D71510">
        <w:rPr>
          <w:rFonts w:ascii="Arial" w:hAnsi="Arial" w:cs="Arial"/>
          <w:b/>
          <w:sz w:val="28"/>
        </w:rPr>
        <w:t>solar</w:t>
      </w:r>
      <w:r w:rsidRPr="00D71510">
        <w:rPr>
          <w:rFonts w:ascii="Arial" w:hAnsi="Arial" w:cs="Arial"/>
          <w:b/>
          <w:spacing w:val="-4"/>
          <w:sz w:val="28"/>
        </w:rPr>
        <w:t xml:space="preserve"> </w:t>
      </w:r>
      <w:r w:rsidRPr="00D71510">
        <w:rPr>
          <w:rFonts w:ascii="Arial" w:hAnsi="Arial" w:cs="Arial"/>
          <w:b/>
          <w:spacing w:val="-2"/>
          <w:sz w:val="28"/>
        </w:rPr>
        <w:t>installations</w:t>
      </w:r>
    </w:p>
    <w:p w14:paraId="15908330" w14:textId="77777777" w:rsidR="00DE4418" w:rsidRPr="00D71510" w:rsidRDefault="00DE4418" w:rsidP="00DE4418">
      <w:pPr>
        <w:pStyle w:val="BodyText"/>
        <w:spacing w:before="1"/>
        <w:rPr>
          <w:rFonts w:ascii="Arial" w:hAnsi="Arial" w:cs="Arial"/>
          <w:b/>
          <w:sz w:val="20"/>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8"/>
        <w:gridCol w:w="2410"/>
        <w:gridCol w:w="992"/>
        <w:gridCol w:w="1378"/>
      </w:tblGrid>
      <w:tr w:rsidR="00DE4418" w:rsidRPr="00D71510" w14:paraId="368B9638" w14:textId="77777777" w:rsidTr="00FA64E6">
        <w:trPr>
          <w:trHeight w:val="930"/>
        </w:trPr>
        <w:tc>
          <w:tcPr>
            <w:tcW w:w="4078" w:type="dxa"/>
            <w:shd w:val="clear" w:color="auto" w:fill="BEBEBE"/>
          </w:tcPr>
          <w:p w14:paraId="6405795D" w14:textId="77777777" w:rsidR="00DE4418" w:rsidRPr="00D71510" w:rsidRDefault="00DE4418" w:rsidP="00FA64E6">
            <w:pPr>
              <w:pStyle w:val="TableParagraph"/>
              <w:spacing w:before="10"/>
              <w:rPr>
                <w:rFonts w:ascii="Arial" w:hAnsi="Arial" w:cs="Arial"/>
                <w:b/>
                <w:sz w:val="29"/>
              </w:rPr>
            </w:pPr>
          </w:p>
          <w:p w14:paraId="410DD614" w14:textId="77777777" w:rsidR="00DE4418" w:rsidRPr="00D71510" w:rsidRDefault="00DE4418" w:rsidP="00FA64E6">
            <w:pPr>
              <w:pStyle w:val="TableParagraph"/>
              <w:ind w:left="107"/>
              <w:rPr>
                <w:rFonts w:ascii="Arial" w:hAnsi="Arial" w:cs="Arial"/>
                <w:b/>
                <w:sz w:val="20"/>
              </w:rPr>
            </w:pPr>
            <w:r w:rsidRPr="00D71510">
              <w:rPr>
                <w:rFonts w:ascii="Arial" w:hAnsi="Arial" w:cs="Arial"/>
                <w:b/>
                <w:spacing w:val="-2"/>
                <w:sz w:val="20"/>
              </w:rPr>
              <w:t>Activity</w:t>
            </w:r>
          </w:p>
        </w:tc>
        <w:tc>
          <w:tcPr>
            <w:tcW w:w="2410" w:type="dxa"/>
            <w:shd w:val="clear" w:color="auto" w:fill="BEBEBE"/>
          </w:tcPr>
          <w:p w14:paraId="4ADA8951" w14:textId="77777777" w:rsidR="00DE4418" w:rsidRPr="00D71510" w:rsidRDefault="00DE4418" w:rsidP="00FA64E6">
            <w:pPr>
              <w:pStyle w:val="TableParagraph"/>
              <w:spacing w:before="117"/>
              <w:ind w:left="158" w:firstLine="189"/>
              <w:rPr>
                <w:rFonts w:ascii="Arial" w:hAnsi="Arial" w:cs="Arial"/>
                <w:b/>
                <w:sz w:val="20"/>
              </w:rPr>
            </w:pPr>
            <w:r w:rsidRPr="00D71510">
              <w:rPr>
                <w:rFonts w:ascii="Arial" w:hAnsi="Arial" w:cs="Arial"/>
                <w:b/>
                <w:sz w:val="20"/>
              </w:rPr>
              <w:t>Review &amp; Approve Procedures</w:t>
            </w:r>
            <w:r w:rsidRPr="00D71510">
              <w:rPr>
                <w:rFonts w:ascii="Arial" w:hAnsi="Arial" w:cs="Arial"/>
                <w:b/>
                <w:spacing w:val="-6"/>
                <w:sz w:val="20"/>
              </w:rPr>
              <w:t xml:space="preserve"> </w:t>
            </w:r>
            <w:r w:rsidRPr="00D71510">
              <w:rPr>
                <w:rFonts w:ascii="Arial" w:hAnsi="Arial" w:cs="Arial"/>
                <w:b/>
                <w:sz w:val="20"/>
              </w:rPr>
              <w:t>/</w:t>
            </w:r>
            <w:r w:rsidRPr="00D71510">
              <w:rPr>
                <w:rFonts w:ascii="Arial" w:hAnsi="Arial" w:cs="Arial"/>
                <w:b/>
                <w:spacing w:val="-6"/>
                <w:sz w:val="20"/>
              </w:rPr>
              <w:t xml:space="preserve"> </w:t>
            </w:r>
            <w:r w:rsidRPr="00D71510">
              <w:rPr>
                <w:rFonts w:ascii="Arial" w:hAnsi="Arial" w:cs="Arial"/>
                <w:b/>
                <w:spacing w:val="-2"/>
                <w:sz w:val="20"/>
              </w:rPr>
              <w:t>Drawings</w:t>
            </w:r>
          </w:p>
          <w:p w14:paraId="3CD2D047" w14:textId="77777777" w:rsidR="00DE4418" w:rsidRPr="00D71510" w:rsidRDefault="00DE4418" w:rsidP="00FA64E6">
            <w:pPr>
              <w:pStyle w:val="TableParagraph"/>
              <w:spacing w:line="231" w:lineRule="exact"/>
              <w:ind w:left="235"/>
              <w:rPr>
                <w:rFonts w:ascii="Arial" w:hAnsi="Arial" w:cs="Arial"/>
                <w:b/>
                <w:sz w:val="20"/>
              </w:rPr>
            </w:pPr>
            <w:r w:rsidRPr="00D71510">
              <w:rPr>
                <w:rFonts w:ascii="Arial" w:hAnsi="Arial" w:cs="Arial"/>
                <w:b/>
                <w:sz w:val="20"/>
              </w:rPr>
              <w:t>/</w:t>
            </w:r>
            <w:r w:rsidRPr="00D71510">
              <w:rPr>
                <w:rFonts w:ascii="Arial" w:hAnsi="Arial" w:cs="Arial"/>
                <w:b/>
                <w:spacing w:val="-6"/>
                <w:sz w:val="20"/>
              </w:rPr>
              <w:t xml:space="preserve"> </w:t>
            </w:r>
            <w:r w:rsidRPr="00D71510">
              <w:rPr>
                <w:rFonts w:ascii="Arial" w:hAnsi="Arial" w:cs="Arial"/>
                <w:b/>
                <w:sz w:val="20"/>
              </w:rPr>
              <w:t>Design</w:t>
            </w:r>
            <w:r w:rsidRPr="00D71510">
              <w:rPr>
                <w:rFonts w:ascii="Arial" w:hAnsi="Arial" w:cs="Arial"/>
                <w:b/>
                <w:spacing w:val="-4"/>
                <w:sz w:val="20"/>
              </w:rPr>
              <w:t xml:space="preserve"> </w:t>
            </w:r>
            <w:r w:rsidRPr="00D71510">
              <w:rPr>
                <w:rFonts w:ascii="Arial" w:hAnsi="Arial" w:cs="Arial"/>
                <w:b/>
                <w:spacing w:val="-2"/>
                <w:sz w:val="20"/>
              </w:rPr>
              <w:t>Calculations</w:t>
            </w:r>
          </w:p>
        </w:tc>
        <w:tc>
          <w:tcPr>
            <w:tcW w:w="992" w:type="dxa"/>
            <w:shd w:val="clear" w:color="auto" w:fill="BEBEBE"/>
          </w:tcPr>
          <w:p w14:paraId="7E8D0430" w14:textId="77777777" w:rsidR="00DE4418" w:rsidRPr="00D71510" w:rsidRDefault="00DE4418" w:rsidP="00FA64E6">
            <w:pPr>
              <w:pStyle w:val="TableParagraph"/>
              <w:spacing w:before="10"/>
              <w:rPr>
                <w:rFonts w:ascii="Arial" w:hAnsi="Arial" w:cs="Arial"/>
                <w:b/>
                <w:sz w:val="29"/>
              </w:rPr>
            </w:pPr>
          </w:p>
          <w:p w14:paraId="02E6A1D3" w14:textId="77777777" w:rsidR="00DE4418" w:rsidRPr="00D71510" w:rsidRDefault="00DE4418" w:rsidP="00FA64E6">
            <w:pPr>
              <w:pStyle w:val="TableParagraph"/>
              <w:ind w:left="162" w:right="156"/>
              <w:jc w:val="center"/>
              <w:rPr>
                <w:rFonts w:ascii="Arial" w:hAnsi="Arial" w:cs="Arial"/>
                <w:b/>
                <w:sz w:val="20"/>
              </w:rPr>
            </w:pPr>
            <w:r w:rsidRPr="00D71510">
              <w:rPr>
                <w:rFonts w:ascii="Arial" w:hAnsi="Arial" w:cs="Arial"/>
                <w:b/>
                <w:spacing w:val="-2"/>
                <w:sz w:val="20"/>
              </w:rPr>
              <w:t>Attend</w:t>
            </w:r>
          </w:p>
        </w:tc>
        <w:tc>
          <w:tcPr>
            <w:tcW w:w="1378" w:type="dxa"/>
            <w:shd w:val="clear" w:color="auto" w:fill="BEBEBE"/>
          </w:tcPr>
          <w:p w14:paraId="64DABCD8" w14:textId="77777777" w:rsidR="00DE4418" w:rsidRPr="00D71510" w:rsidRDefault="00DE4418" w:rsidP="00FA64E6">
            <w:pPr>
              <w:pStyle w:val="TableParagraph"/>
              <w:spacing w:line="232" w:lineRule="exact"/>
              <w:ind w:left="148" w:right="143" w:firstLine="5"/>
              <w:jc w:val="center"/>
              <w:rPr>
                <w:rFonts w:ascii="Arial" w:hAnsi="Arial" w:cs="Arial"/>
                <w:b/>
                <w:sz w:val="20"/>
              </w:rPr>
            </w:pPr>
            <w:r w:rsidRPr="00D71510">
              <w:rPr>
                <w:rFonts w:ascii="Arial" w:hAnsi="Arial" w:cs="Arial"/>
                <w:b/>
                <w:spacing w:val="-2"/>
                <w:sz w:val="20"/>
              </w:rPr>
              <w:t xml:space="preserve">Issue Certificate </w:t>
            </w:r>
            <w:r w:rsidRPr="00D71510">
              <w:rPr>
                <w:rFonts w:ascii="Arial" w:hAnsi="Arial" w:cs="Arial"/>
                <w:b/>
                <w:sz w:val="20"/>
              </w:rPr>
              <w:t>of</w:t>
            </w:r>
            <w:r w:rsidRPr="00D71510">
              <w:rPr>
                <w:rFonts w:ascii="Arial" w:hAnsi="Arial" w:cs="Arial"/>
                <w:b/>
                <w:spacing w:val="-16"/>
                <w:sz w:val="20"/>
              </w:rPr>
              <w:t xml:space="preserve"> </w:t>
            </w:r>
            <w:r w:rsidRPr="00D71510">
              <w:rPr>
                <w:rFonts w:ascii="Arial" w:hAnsi="Arial" w:cs="Arial"/>
                <w:b/>
                <w:sz w:val="20"/>
              </w:rPr>
              <w:t xml:space="preserve">Approval </w:t>
            </w:r>
            <w:r w:rsidRPr="00D71510">
              <w:rPr>
                <w:rFonts w:ascii="Arial" w:hAnsi="Arial" w:cs="Arial"/>
                <w:b/>
                <w:spacing w:val="-2"/>
                <w:sz w:val="20"/>
              </w:rPr>
              <w:t>(COA)</w:t>
            </w:r>
          </w:p>
        </w:tc>
      </w:tr>
      <w:tr w:rsidR="00DE4418" w:rsidRPr="00D71510" w14:paraId="632E1611" w14:textId="77777777" w:rsidTr="00FA64E6">
        <w:trPr>
          <w:trHeight w:val="232"/>
        </w:trPr>
        <w:tc>
          <w:tcPr>
            <w:tcW w:w="8858" w:type="dxa"/>
            <w:gridSpan w:val="4"/>
            <w:shd w:val="clear" w:color="auto" w:fill="D9D9D9"/>
          </w:tcPr>
          <w:p w14:paraId="240EB478" w14:textId="77777777" w:rsidR="00DE4418" w:rsidRPr="00D71510" w:rsidRDefault="00DE4418" w:rsidP="00FA64E6">
            <w:pPr>
              <w:pStyle w:val="TableParagraph"/>
              <w:spacing w:line="212" w:lineRule="exact"/>
              <w:ind w:left="107"/>
              <w:rPr>
                <w:rFonts w:ascii="Arial" w:hAnsi="Arial" w:cs="Arial"/>
                <w:b/>
                <w:sz w:val="20"/>
              </w:rPr>
            </w:pPr>
            <w:r w:rsidRPr="00D71510">
              <w:rPr>
                <w:rFonts w:ascii="Arial" w:hAnsi="Arial" w:cs="Arial"/>
                <w:sz w:val="20"/>
              </w:rPr>
              <w:t>Ship</w:t>
            </w:r>
            <w:r w:rsidRPr="00D71510">
              <w:rPr>
                <w:rFonts w:ascii="Arial" w:hAnsi="Arial" w:cs="Arial"/>
                <w:spacing w:val="-6"/>
                <w:sz w:val="20"/>
              </w:rPr>
              <w:t xml:space="preserve"> </w:t>
            </w:r>
            <w:r w:rsidRPr="00D71510">
              <w:rPr>
                <w:rFonts w:ascii="Arial" w:hAnsi="Arial" w:cs="Arial"/>
                <w:sz w:val="20"/>
              </w:rPr>
              <w:t>or</w:t>
            </w:r>
            <w:r w:rsidRPr="00D71510">
              <w:rPr>
                <w:rFonts w:ascii="Arial" w:hAnsi="Arial" w:cs="Arial"/>
                <w:spacing w:val="-4"/>
                <w:sz w:val="20"/>
              </w:rPr>
              <w:t xml:space="preserve"> </w:t>
            </w:r>
            <w:r w:rsidRPr="00D71510">
              <w:rPr>
                <w:rFonts w:ascii="Arial" w:hAnsi="Arial" w:cs="Arial"/>
                <w:sz w:val="20"/>
              </w:rPr>
              <w:t>barge</w:t>
            </w:r>
            <w:r w:rsidRPr="00D71510">
              <w:rPr>
                <w:rFonts w:ascii="Arial" w:hAnsi="Arial" w:cs="Arial"/>
                <w:spacing w:val="-6"/>
                <w:sz w:val="20"/>
              </w:rPr>
              <w:t xml:space="preserve"> </w:t>
            </w:r>
            <w:proofErr w:type="gramStart"/>
            <w:r w:rsidRPr="00D71510">
              <w:rPr>
                <w:rFonts w:ascii="Arial" w:hAnsi="Arial" w:cs="Arial"/>
                <w:sz w:val="20"/>
              </w:rPr>
              <w:t>transportations</w:t>
            </w:r>
            <w:proofErr w:type="gramEnd"/>
            <w:r w:rsidRPr="00D71510">
              <w:rPr>
                <w:rFonts w:ascii="Arial" w:hAnsi="Arial" w:cs="Arial"/>
                <w:spacing w:val="-4"/>
                <w:sz w:val="20"/>
              </w:rPr>
              <w:t xml:space="preserve"> </w:t>
            </w:r>
            <w:r w:rsidRPr="00D71510">
              <w:rPr>
                <w:rFonts w:ascii="Arial" w:hAnsi="Arial" w:cs="Arial"/>
                <w:b/>
                <w:sz w:val="20"/>
              </w:rPr>
              <w:t>(see</w:t>
            </w:r>
            <w:r w:rsidRPr="00D71510">
              <w:rPr>
                <w:rFonts w:ascii="Arial" w:hAnsi="Arial" w:cs="Arial"/>
                <w:b/>
                <w:spacing w:val="-5"/>
                <w:sz w:val="20"/>
              </w:rPr>
              <w:t xml:space="preserve"> </w:t>
            </w:r>
            <w:r w:rsidRPr="00D71510">
              <w:rPr>
                <w:rFonts w:ascii="Arial" w:hAnsi="Arial" w:cs="Arial"/>
                <w:b/>
                <w:sz w:val="20"/>
              </w:rPr>
              <w:t>Scope</w:t>
            </w:r>
            <w:r w:rsidRPr="00D71510">
              <w:rPr>
                <w:rFonts w:ascii="Arial" w:hAnsi="Arial" w:cs="Arial"/>
                <w:b/>
                <w:spacing w:val="-5"/>
                <w:sz w:val="20"/>
              </w:rPr>
              <w:t xml:space="preserve"> </w:t>
            </w:r>
            <w:r w:rsidRPr="00D71510">
              <w:rPr>
                <w:rFonts w:ascii="Arial" w:hAnsi="Arial" w:cs="Arial"/>
                <w:b/>
                <w:sz w:val="20"/>
              </w:rPr>
              <w:t>of</w:t>
            </w:r>
            <w:r w:rsidRPr="00D71510">
              <w:rPr>
                <w:rFonts w:ascii="Arial" w:hAnsi="Arial" w:cs="Arial"/>
                <w:b/>
                <w:spacing w:val="-5"/>
                <w:sz w:val="20"/>
              </w:rPr>
              <w:t xml:space="preserve"> </w:t>
            </w:r>
            <w:r w:rsidRPr="00D71510">
              <w:rPr>
                <w:rFonts w:ascii="Arial" w:hAnsi="Arial" w:cs="Arial"/>
                <w:b/>
                <w:sz w:val="20"/>
              </w:rPr>
              <w:t>Work</w:t>
            </w:r>
            <w:r w:rsidRPr="00D71510">
              <w:rPr>
                <w:rFonts w:ascii="Arial" w:hAnsi="Arial" w:cs="Arial"/>
                <w:b/>
                <w:spacing w:val="-5"/>
                <w:sz w:val="20"/>
              </w:rPr>
              <w:t xml:space="preserve"> </w:t>
            </w:r>
            <w:r w:rsidRPr="00D71510">
              <w:rPr>
                <w:rFonts w:ascii="Arial" w:hAnsi="Arial" w:cs="Arial"/>
                <w:b/>
                <w:sz w:val="20"/>
              </w:rPr>
              <w:t>(SOW)</w:t>
            </w:r>
            <w:r w:rsidRPr="00D71510">
              <w:rPr>
                <w:rFonts w:ascii="Arial" w:hAnsi="Arial" w:cs="Arial"/>
                <w:b/>
                <w:spacing w:val="-5"/>
                <w:sz w:val="20"/>
              </w:rPr>
              <w:t xml:space="preserve"> </w:t>
            </w:r>
            <w:r w:rsidRPr="00D71510">
              <w:rPr>
                <w:rFonts w:ascii="Arial" w:hAnsi="Arial" w:cs="Arial"/>
                <w:b/>
                <w:sz w:val="20"/>
              </w:rPr>
              <w:t>1</w:t>
            </w:r>
            <w:r w:rsidRPr="00D71510">
              <w:rPr>
                <w:rFonts w:ascii="Arial" w:hAnsi="Arial" w:cs="Arial"/>
                <w:b/>
                <w:spacing w:val="-5"/>
                <w:sz w:val="20"/>
              </w:rPr>
              <w:t xml:space="preserve"> </w:t>
            </w:r>
            <w:r w:rsidRPr="00D71510">
              <w:rPr>
                <w:rFonts w:ascii="Arial" w:hAnsi="Arial" w:cs="Arial"/>
                <w:b/>
                <w:sz w:val="20"/>
              </w:rPr>
              <w:t>for</w:t>
            </w:r>
            <w:r w:rsidRPr="00D71510">
              <w:rPr>
                <w:rFonts w:ascii="Arial" w:hAnsi="Arial" w:cs="Arial"/>
                <w:b/>
                <w:spacing w:val="-5"/>
                <w:sz w:val="20"/>
              </w:rPr>
              <w:t xml:space="preserve"> </w:t>
            </w:r>
            <w:r w:rsidRPr="00D71510">
              <w:rPr>
                <w:rFonts w:ascii="Arial" w:hAnsi="Arial" w:cs="Arial"/>
                <w:b/>
                <w:spacing w:val="-2"/>
                <w:sz w:val="20"/>
              </w:rPr>
              <w:t>details)</w:t>
            </w:r>
          </w:p>
        </w:tc>
      </w:tr>
      <w:tr w:rsidR="00DE4418" w:rsidRPr="00D71510" w14:paraId="4669DBB7" w14:textId="77777777" w:rsidTr="00FA64E6">
        <w:trPr>
          <w:trHeight w:val="2090"/>
        </w:trPr>
        <w:tc>
          <w:tcPr>
            <w:tcW w:w="4078" w:type="dxa"/>
          </w:tcPr>
          <w:p w14:paraId="7A116609" w14:textId="77777777" w:rsidR="00DE4418" w:rsidRPr="00D71510" w:rsidRDefault="00DE4418" w:rsidP="00FA64E6">
            <w:pPr>
              <w:pStyle w:val="TableParagraph"/>
              <w:ind w:left="107"/>
              <w:rPr>
                <w:rFonts w:ascii="Arial" w:hAnsi="Arial" w:cs="Arial"/>
                <w:sz w:val="20"/>
              </w:rPr>
            </w:pPr>
            <w:r w:rsidRPr="00D71510">
              <w:rPr>
                <w:rFonts w:ascii="Arial" w:hAnsi="Arial" w:cs="Arial"/>
                <w:sz w:val="20"/>
              </w:rPr>
              <w:t>Load</w:t>
            </w:r>
            <w:r w:rsidRPr="00D71510">
              <w:rPr>
                <w:rFonts w:ascii="Arial" w:hAnsi="Arial" w:cs="Arial"/>
                <w:spacing w:val="-9"/>
                <w:sz w:val="20"/>
              </w:rPr>
              <w:t xml:space="preserve"> </w:t>
            </w:r>
            <w:r w:rsidRPr="00D71510">
              <w:rPr>
                <w:rFonts w:ascii="Arial" w:hAnsi="Arial" w:cs="Arial"/>
                <w:sz w:val="20"/>
              </w:rPr>
              <w:t>out</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8"/>
                <w:sz w:val="20"/>
              </w:rPr>
              <w:t xml:space="preserve"> </w:t>
            </w:r>
            <w:r w:rsidRPr="00D71510">
              <w:rPr>
                <w:rFonts w:ascii="Arial" w:hAnsi="Arial" w:cs="Arial"/>
                <w:sz w:val="20"/>
              </w:rPr>
              <w:t>offload</w:t>
            </w:r>
            <w:r w:rsidRPr="00D71510">
              <w:rPr>
                <w:rFonts w:ascii="Arial" w:hAnsi="Arial" w:cs="Arial"/>
                <w:spacing w:val="-9"/>
                <w:sz w:val="20"/>
              </w:rPr>
              <w:t xml:space="preserve"> </w:t>
            </w:r>
            <w:r w:rsidRPr="00D71510">
              <w:rPr>
                <w:rFonts w:ascii="Arial" w:hAnsi="Arial" w:cs="Arial"/>
                <w:sz w:val="20"/>
              </w:rPr>
              <w:t>documentation</w:t>
            </w:r>
            <w:r w:rsidRPr="00D71510">
              <w:rPr>
                <w:rFonts w:ascii="Arial" w:hAnsi="Arial" w:cs="Arial"/>
                <w:spacing w:val="-10"/>
                <w:sz w:val="20"/>
              </w:rPr>
              <w:t xml:space="preserve"> </w:t>
            </w:r>
            <w:r w:rsidRPr="00D71510">
              <w:rPr>
                <w:rFonts w:ascii="Arial" w:hAnsi="Arial" w:cs="Arial"/>
                <w:sz w:val="20"/>
              </w:rPr>
              <w:t>(inc. sea fastening design, barge layout and ballasting) of renewables equipment:</w:t>
            </w:r>
          </w:p>
          <w:p w14:paraId="08845BA3" w14:textId="77777777" w:rsidR="00DE4418" w:rsidRPr="00D71510" w:rsidRDefault="00DE4418" w:rsidP="00FA64E6">
            <w:pPr>
              <w:pStyle w:val="TableParagraph"/>
              <w:numPr>
                <w:ilvl w:val="0"/>
                <w:numId w:val="13"/>
              </w:numPr>
              <w:tabs>
                <w:tab w:val="left" w:pos="467"/>
                <w:tab w:val="left" w:pos="468"/>
              </w:tabs>
              <w:ind w:hanging="361"/>
              <w:rPr>
                <w:rFonts w:ascii="Arial" w:hAnsi="Arial" w:cs="Arial"/>
                <w:sz w:val="20"/>
              </w:rPr>
            </w:pPr>
            <w:r w:rsidRPr="00D71510">
              <w:rPr>
                <w:rFonts w:ascii="Arial" w:hAnsi="Arial" w:cs="Arial"/>
                <w:sz w:val="20"/>
              </w:rPr>
              <w:t>Wave</w:t>
            </w:r>
            <w:r w:rsidRPr="00D71510">
              <w:rPr>
                <w:rFonts w:ascii="Arial" w:hAnsi="Arial" w:cs="Arial"/>
                <w:spacing w:val="-6"/>
                <w:sz w:val="20"/>
              </w:rPr>
              <w:t xml:space="preserve"> </w:t>
            </w:r>
            <w:r w:rsidRPr="00D71510">
              <w:rPr>
                <w:rFonts w:ascii="Arial" w:hAnsi="Arial" w:cs="Arial"/>
                <w:spacing w:val="-2"/>
                <w:sz w:val="20"/>
              </w:rPr>
              <w:t>generator</w:t>
            </w:r>
          </w:p>
          <w:p w14:paraId="58BC3323" w14:textId="77777777" w:rsidR="00DE4418" w:rsidRPr="00D71510" w:rsidRDefault="00DE4418" w:rsidP="00FA64E6">
            <w:pPr>
              <w:pStyle w:val="TableParagraph"/>
              <w:numPr>
                <w:ilvl w:val="0"/>
                <w:numId w:val="13"/>
              </w:numPr>
              <w:tabs>
                <w:tab w:val="left" w:pos="467"/>
                <w:tab w:val="left" w:pos="468"/>
              </w:tabs>
              <w:spacing w:line="232" w:lineRule="exact"/>
              <w:ind w:hanging="361"/>
              <w:rPr>
                <w:rFonts w:ascii="Arial" w:hAnsi="Arial" w:cs="Arial"/>
                <w:sz w:val="20"/>
              </w:rPr>
            </w:pPr>
            <w:r w:rsidRPr="00D71510">
              <w:rPr>
                <w:rFonts w:ascii="Arial" w:hAnsi="Arial" w:cs="Arial"/>
                <w:sz w:val="20"/>
              </w:rPr>
              <w:t>Tidal</w:t>
            </w:r>
            <w:r w:rsidRPr="00D71510">
              <w:rPr>
                <w:rFonts w:ascii="Arial" w:hAnsi="Arial" w:cs="Arial"/>
                <w:spacing w:val="-5"/>
                <w:sz w:val="20"/>
              </w:rPr>
              <w:t xml:space="preserve"> </w:t>
            </w:r>
            <w:r w:rsidRPr="00D71510">
              <w:rPr>
                <w:rFonts w:ascii="Arial" w:hAnsi="Arial" w:cs="Arial"/>
                <w:spacing w:val="-2"/>
                <w:sz w:val="20"/>
              </w:rPr>
              <w:t>generator</w:t>
            </w:r>
          </w:p>
          <w:p w14:paraId="4702A506" w14:textId="77777777" w:rsidR="00DE4418" w:rsidRPr="00D71510" w:rsidRDefault="00DE4418" w:rsidP="00FA64E6">
            <w:pPr>
              <w:pStyle w:val="TableParagraph"/>
              <w:numPr>
                <w:ilvl w:val="0"/>
                <w:numId w:val="13"/>
              </w:numPr>
              <w:tabs>
                <w:tab w:val="left" w:pos="467"/>
                <w:tab w:val="left" w:pos="468"/>
              </w:tabs>
              <w:spacing w:line="232" w:lineRule="exact"/>
              <w:ind w:hanging="361"/>
              <w:rPr>
                <w:rFonts w:ascii="Arial" w:hAnsi="Arial" w:cs="Arial"/>
                <w:sz w:val="20"/>
              </w:rPr>
            </w:pPr>
            <w:r w:rsidRPr="00D71510">
              <w:rPr>
                <w:rFonts w:ascii="Arial" w:hAnsi="Arial" w:cs="Arial"/>
                <w:sz w:val="20"/>
              </w:rPr>
              <w:t>Current</w:t>
            </w:r>
            <w:r w:rsidRPr="00D71510">
              <w:rPr>
                <w:rFonts w:ascii="Arial" w:hAnsi="Arial" w:cs="Arial"/>
                <w:spacing w:val="-12"/>
                <w:sz w:val="20"/>
              </w:rPr>
              <w:t xml:space="preserve"> </w:t>
            </w:r>
            <w:r w:rsidRPr="00D71510">
              <w:rPr>
                <w:rFonts w:ascii="Arial" w:hAnsi="Arial" w:cs="Arial"/>
                <w:spacing w:val="-2"/>
                <w:sz w:val="20"/>
              </w:rPr>
              <w:t>generator</w:t>
            </w:r>
          </w:p>
          <w:p w14:paraId="4B81B2D1" w14:textId="77777777" w:rsidR="00DE4418" w:rsidRPr="00D71510" w:rsidRDefault="00DE4418" w:rsidP="00FA64E6">
            <w:pPr>
              <w:pStyle w:val="TableParagraph"/>
              <w:numPr>
                <w:ilvl w:val="0"/>
                <w:numId w:val="13"/>
              </w:numPr>
              <w:tabs>
                <w:tab w:val="left" w:pos="467"/>
                <w:tab w:val="left" w:pos="468"/>
              </w:tabs>
              <w:ind w:hanging="361"/>
              <w:rPr>
                <w:rFonts w:ascii="Arial" w:hAnsi="Arial" w:cs="Arial"/>
                <w:sz w:val="20"/>
              </w:rPr>
            </w:pPr>
            <w:r w:rsidRPr="00D71510">
              <w:rPr>
                <w:rFonts w:ascii="Arial" w:hAnsi="Arial" w:cs="Arial"/>
                <w:sz w:val="20"/>
              </w:rPr>
              <w:t>Solar</w:t>
            </w:r>
            <w:r w:rsidRPr="00D71510">
              <w:rPr>
                <w:rFonts w:ascii="Arial" w:hAnsi="Arial" w:cs="Arial"/>
                <w:spacing w:val="-4"/>
                <w:sz w:val="20"/>
              </w:rPr>
              <w:t xml:space="preserve"> </w:t>
            </w:r>
            <w:r w:rsidRPr="00D71510">
              <w:rPr>
                <w:rFonts w:ascii="Arial" w:hAnsi="Arial" w:cs="Arial"/>
                <w:spacing w:val="-2"/>
                <w:sz w:val="20"/>
              </w:rPr>
              <w:t>panels</w:t>
            </w:r>
          </w:p>
          <w:p w14:paraId="49B5DB62" w14:textId="77777777" w:rsidR="00DE4418" w:rsidRPr="00D71510" w:rsidRDefault="00DE4418" w:rsidP="00FA64E6">
            <w:pPr>
              <w:pStyle w:val="TableParagraph"/>
              <w:numPr>
                <w:ilvl w:val="0"/>
                <w:numId w:val="13"/>
              </w:numPr>
              <w:tabs>
                <w:tab w:val="left" w:pos="467"/>
                <w:tab w:val="left" w:pos="468"/>
              </w:tabs>
              <w:spacing w:line="230" w:lineRule="atLeast"/>
              <w:ind w:right="502"/>
              <w:rPr>
                <w:rFonts w:ascii="Arial" w:hAnsi="Arial" w:cs="Arial"/>
                <w:sz w:val="20"/>
              </w:rPr>
            </w:pPr>
            <w:r w:rsidRPr="00D71510">
              <w:rPr>
                <w:rFonts w:ascii="Arial" w:hAnsi="Arial" w:cs="Arial"/>
                <w:sz w:val="20"/>
              </w:rPr>
              <w:t>A</w:t>
            </w:r>
            <w:r w:rsidRPr="00D71510">
              <w:rPr>
                <w:rFonts w:ascii="Arial" w:hAnsi="Arial" w:cs="Arial"/>
                <w:spacing w:val="-10"/>
                <w:sz w:val="20"/>
              </w:rPr>
              <w:t xml:space="preserve"> </w:t>
            </w:r>
            <w:r w:rsidRPr="00D71510">
              <w:rPr>
                <w:rFonts w:ascii="Arial" w:hAnsi="Arial" w:cs="Arial"/>
                <w:sz w:val="20"/>
              </w:rPr>
              <w:t>hybrid</w:t>
            </w:r>
            <w:r w:rsidRPr="00D71510">
              <w:rPr>
                <w:rFonts w:ascii="Arial" w:hAnsi="Arial" w:cs="Arial"/>
                <w:spacing w:val="-10"/>
                <w:sz w:val="20"/>
              </w:rPr>
              <w:t xml:space="preserve"> </w:t>
            </w:r>
            <w:r w:rsidRPr="00D71510">
              <w:rPr>
                <w:rFonts w:ascii="Arial" w:hAnsi="Arial" w:cs="Arial"/>
                <w:sz w:val="20"/>
              </w:rPr>
              <w:t>arrangement</w:t>
            </w:r>
            <w:r w:rsidRPr="00D71510">
              <w:rPr>
                <w:rFonts w:ascii="Arial" w:hAnsi="Arial" w:cs="Arial"/>
                <w:spacing w:val="-7"/>
                <w:sz w:val="20"/>
              </w:rPr>
              <w:t xml:space="preserve"> </w:t>
            </w:r>
            <w:r w:rsidRPr="00D71510">
              <w:rPr>
                <w:rFonts w:ascii="Arial" w:hAnsi="Arial" w:cs="Arial"/>
                <w:sz w:val="20"/>
              </w:rPr>
              <w:t>using</w:t>
            </w:r>
            <w:r w:rsidRPr="00D71510">
              <w:rPr>
                <w:rFonts w:ascii="Arial" w:hAnsi="Arial" w:cs="Arial"/>
                <w:spacing w:val="-9"/>
                <w:sz w:val="20"/>
              </w:rPr>
              <w:t xml:space="preserve"> </w:t>
            </w:r>
            <w:r w:rsidRPr="00D71510">
              <w:rPr>
                <w:rFonts w:ascii="Arial" w:hAnsi="Arial" w:cs="Arial"/>
                <w:sz w:val="20"/>
              </w:rPr>
              <w:t>one</w:t>
            </w:r>
            <w:r w:rsidRPr="00D71510">
              <w:rPr>
                <w:rFonts w:ascii="Arial" w:hAnsi="Arial" w:cs="Arial"/>
                <w:spacing w:val="-10"/>
                <w:sz w:val="20"/>
              </w:rPr>
              <w:t xml:space="preserve"> </w:t>
            </w:r>
            <w:r w:rsidRPr="00D71510">
              <w:rPr>
                <w:rFonts w:ascii="Arial" w:hAnsi="Arial" w:cs="Arial"/>
                <w:sz w:val="20"/>
              </w:rPr>
              <w:t>or more of the above components</w:t>
            </w:r>
          </w:p>
        </w:tc>
        <w:tc>
          <w:tcPr>
            <w:tcW w:w="2410" w:type="dxa"/>
          </w:tcPr>
          <w:p w14:paraId="60AE282D" w14:textId="77777777" w:rsidR="00DE4418" w:rsidRPr="00D71510" w:rsidRDefault="00DE4418" w:rsidP="00FA64E6">
            <w:pPr>
              <w:pStyle w:val="TableParagraph"/>
              <w:rPr>
                <w:rFonts w:ascii="Arial" w:hAnsi="Arial" w:cs="Arial"/>
                <w:b/>
                <w:sz w:val="26"/>
              </w:rPr>
            </w:pPr>
          </w:p>
          <w:p w14:paraId="14481D91" w14:textId="77777777" w:rsidR="00DE4418" w:rsidRPr="00D71510" w:rsidRDefault="00DE4418" w:rsidP="00FA64E6">
            <w:pPr>
              <w:pStyle w:val="TableParagraph"/>
              <w:rPr>
                <w:rFonts w:ascii="Arial" w:hAnsi="Arial" w:cs="Arial"/>
                <w:b/>
                <w:sz w:val="26"/>
              </w:rPr>
            </w:pPr>
          </w:p>
          <w:p w14:paraId="2DA307A3" w14:textId="77777777" w:rsidR="00DE4418" w:rsidRPr="00D71510" w:rsidRDefault="00DE4418" w:rsidP="00FA64E6">
            <w:pPr>
              <w:pStyle w:val="TableParagraph"/>
              <w:spacing w:before="10"/>
              <w:rPr>
                <w:rFonts w:ascii="Arial" w:hAnsi="Arial" w:cs="Arial"/>
                <w:b/>
                <w:sz w:val="26"/>
              </w:rPr>
            </w:pPr>
          </w:p>
          <w:p w14:paraId="6268C863" w14:textId="77777777" w:rsidR="00DE4418" w:rsidRPr="00D71510" w:rsidRDefault="00DE4418" w:rsidP="00FA64E6">
            <w:pPr>
              <w:pStyle w:val="TableParagraph"/>
              <w:ind w:left="1142"/>
              <w:rPr>
                <w:rFonts w:ascii="Arial" w:hAnsi="Arial" w:cs="Arial"/>
              </w:rPr>
            </w:pPr>
            <w:r w:rsidRPr="00D71510">
              <w:rPr>
                <w:rFonts w:ascii="Arial" w:hAnsi="Arial" w:cs="Arial"/>
              </w:rPr>
              <w:t>X</w:t>
            </w:r>
          </w:p>
        </w:tc>
        <w:tc>
          <w:tcPr>
            <w:tcW w:w="992" w:type="dxa"/>
          </w:tcPr>
          <w:p w14:paraId="68DC6570" w14:textId="77777777" w:rsidR="00DE4418" w:rsidRPr="00D71510" w:rsidRDefault="00DE4418" w:rsidP="00FA64E6">
            <w:pPr>
              <w:pStyle w:val="TableParagraph"/>
              <w:rPr>
                <w:rFonts w:ascii="Arial" w:hAnsi="Arial" w:cs="Arial"/>
                <w:sz w:val="18"/>
              </w:rPr>
            </w:pPr>
          </w:p>
        </w:tc>
        <w:tc>
          <w:tcPr>
            <w:tcW w:w="1378" w:type="dxa"/>
          </w:tcPr>
          <w:p w14:paraId="6A2C73F8" w14:textId="77777777" w:rsidR="00DE4418" w:rsidRPr="00D71510" w:rsidRDefault="00DE4418" w:rsidP="00FA64E6">
            <w:pPr>
              <w:pStyle w:val="TableParagraph"/>
              <w:rPr>
                <w:rFonts w:ascii="Arial" w:hAnsi="Arial" w:cs="Arial"/>
                <w:sz w:val="18"/>
              </w:rPr>
            </w:pPr>
          </w:p>
        </w:tc>
      </w:tr>
      <w:tr w:rsidR="00DE4418" w:rsidRPr="00D71510" w14:paraId="155D2C30" w14:textId="77777777" w:rsidTr="00FA64E6">
        <w:trPr>
          <w:trHeight w:val="695"/>
        </w:trPr>
        <w:tc>
          <w:tcPr>
            <w:tcW w:w="4078" w:type="dxa"/>
          </w:tcPr>
          <w:p w14:paraId="661EE786" w14:textId="77777777" w:rsidR="00DE4418" w:rsidRPr="00D71510" w:rsidRDefault="00DE4418" w:rsidP="00FA64E6">
            <w:pPr>
              <w:pStyle w:val="TableParagraph"/>
              <w:spacing w:line="229" w:lineRule="exact"/>
              <w:ind w:left="107"/>
              <w:rPr>
                <w:rFonts w:ascii="Arial" w:hAnsi="Arial" w:cs="Arial"/>
                <w:sz w:val="20"/>
              </w:rPr>
            </w:pPr>
            <w:r w:rsidRPr="00D71510">
              <w:rPr>
                <w:rFonts w:ascii="Arial" w:hAnsi="Arial" w:cs="Arial"/>
                <w:sz w:val="20"/>
              </w:rPr>
              <w:t>Loadouts</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8"/>
                <w:sz w:val="20"/>
              </w:rPr>
              <w:t xml:space="preserve"> </w:t>
            </w:r>
            <w:r w:rsidRPr="00D71510">
              <w:rPr>
                <w:rFonts w:ascii="Arial" w:hAnsi="Arial" w:cs="Arial"/>
                <w:sz w:val="20"/>
              </w:rPr>
              <w:t>offloads</w:t>
            </w:r>
            <w:r w:rsidRPr="00D71510">
              <w:rPr>
                <w:rFonts w:ascii="Arial" w:hAnsi="Arial" w:cs="Arial"/>
                <w:spacing w:val="-8"/>
                <w:sz w:val="20"/>
              </w:rPr>
              <w:t xml:space="preserve"> </w:t>
            </w:r>
            <w:r w:rsidRPr="00D71510">
              <w:rPr>
                <w:rFonts w:ascii="Arial" w:hAnsi="Arial" w:cs="Arial"/>
                <w:sz w:val="20"/>
              </w:rPr>
              <w:t>(inc.</w:t>
            </w:r>
            <w:r w:rsidRPr="00D71510">
              <w:rPr>
                <w:rFonts w:ascii="Arial" w:hAnsi="Arial" w:cs="Arial"/>
                <w:spacing w:val="-6"/>
                <w:sz w:val="20"/>
              </w:rPr>
              <w:t xml:space="preserve"> </w:t>
            </w:r>
            <w:r w:rsidRPr="00D71510">
              <w:rPr>
                <w:rFonts w:ascii="Arial" w:hAnsi="Arial" w:cs="Arial"/>
                <w:sz w:val="20"/>
              </w:rPr>
              <w:t>trailered</w:t>
            </w:r>
            <w:r w:rsidRPr="00D71510">
              <w:rPr>
                <w:rFonts w:ascii="Arial" w:hAnsi="Arial" w:cs="Arial"/>
                <w:spacing w:val="-8"/>
                <w:sz w:val="20"/>
              </w:rPr>
              <w:t xml:space="preserve"> </w:t>
            </w:r>
            <w:r w:rsidRPr="00D71510">
              <w:rPr>
                <w:rFonts w:ascii="Arial" w:hAnsi="Arial" w:cs="Arial"/>
                <w:spacing w:val="-10"/>
                <w:sz w:val="20"/>
              </w:rPr>
              <w:t>/</w:t>
            </w:r>
          </w:p>
          <w:p w14:paraId="4AA4FD09" w14:textId="77777777" w:rsidR="00DE4418" w:rsidRPr="00D71510" w:rsidRDefault="00DE4418" w:rsidP="00FA64E6">
            <w:pPr>
              <w:pStyle w:val="TableParagraph"/>
              <w:spacing w:line="230" w:lineRule="atLeast"/>
              <w:ind w:left="107"/>
              <w:rPr>
                <w:rFonts w:ascii="Arial" w:hAnsi="Arial" w:cs="Arial"/>
                <w:sz w:val="20"/>
              </w:rPr>
            </w:pPr>
            <w:r w:rsidRPr="00D71510">
              <w:rPr>
                <w:rFonts w:ascii="Arial" w:hAnsi="Arial" w:cs="Arial"/>
                <w:sz w:val="20"/>
              </w:rPr>
              <w:t>skidded</w:t>
            </w:r>
            <w:r w:rsidRPr="00D71510">
              <w:rPr>
                <w:rFonts w:ascii="Arial" w:hAnsi="Arial" w:cs="Arial"/>
                <w:spacing w:val="-7"/>
                <w:sz w:val="20"/>
              </w:rPr>
              <w:t xml:space="preserve"> </w:t>
            </w:r>
            <w:r w:rsidRPr="00D71510">
              <w:rPr>
                <w:rFonts w:ascii="Arial" w:hAnsi="Arial" w:cs="Arial"/>
                <w:sz w:val="20"/>
              </w:rPr>
              <w:t>/</w:t>
            </w:r>
            <w:r w:rsidRPr="00D71510">
              <w:rPr>
                <w:rFonts w:ascii="Arial" w:hAnsi="Arial" w:cs="Arial"/>
                <w:spacing w:val="-4"/>
                <w:sz w:val="20"/>
              </w:rPr>
              <w:t xml:space="preserve"> </w:t>
            </w:r>
            <w:r w:rsidRPr="00D71510">
              <w:rPr>
                <w:rFonts w:ascii="Arial" w:hAnsi="Arial" w:cs="Arial"/>
                <w:sz w:val="20"/>
              </w:rPr>
              <w:t>lifted</w:t>
            </w:r>
            <w:r w:rsidRPr="00D71510">
              <w:rPr>
                <w:rFonts w:ascii="Arial" w:hAnsi="Arial" w:cs="Arial"/>
                <w:spacing w:val="-7"/>
                <w:sz w:val="20"/>
              </w:rPr>
              <w:t xml:space="preserve"> </w:t>
            </w:r>
            <w:r w:rsidRPr="00D71510">
              <w:rPr>
                <w:rFonts w:ascii="Arial" w:hAnsi="Arial" w:cs="Arial"/>
                <w:sz w:val="20"/>
              </w:rPr>
              <w:t>/</w:t>
            </w:r>
            <w:r w:rsidRPr="00D71510">
              <w:rPr>
                <w:rFonts w:ascii="Arial" w:hAnsi="Arial" w:cs="Arial"/>
                <w:spacing w:val="-4"/>
                <w:sz w:val="20"/>
              </w:rPr>
              <w:t xml:space="preserve"> </w:t>
            </w:r>
            <w:r w:rsidRPr="00D71510">
              <w:rPr>
                <w:rFonts w:ascii="Arial" w:hAnsi="Arial" w:cs="Arial"/>
                <w:sz w:val="20"/>
              </w:rPr>
              <w:t>floated</w:t>
            </w:r>
            <w:r w:rsidRPr="00D71510">
              <w:rPr>
                <w:rFonts w:ascii="Arial" w:hAnsi="Arial" w:cs="Arial"/>
                <w:spacing w:val="-7"/>
                <w:sz w:val="20"/>
              </w:rPr>
              <w:t xml:space="preserve"> </w:t>
            </w:r>
            <w:r w:rsidRPr="00D71510">
              <w:rPr>
                <w:rFonts w:ascii="Arial" w:hAnsi="Arial" w:cs="Arial"/>
                <w:sz w:val="20"/>
              </w:rPr>
              <w:t>on</w:t>
            </w:r>
            <w:r w:rsidRPr="00D71510">
              <w:rPr>
                <w:rFonts w:ascii="Arial" w:hAnsi="Arial" w:cs="Arial"/>
                <w:spacing w:val="-7"/>
                <w:sz w:val="20"/>
              </w:rPr>
              <w:t xml:space="preserve"> </w:t>
            </w:r>
            <w:r w:rsidRPr="00D71510">
              <w:rPr>
                <w:rFonts w:ascii="Arial" w:hAnsi="Arial" w:cs="Arial"/>
                <w:sz w:val="20"/>
              </w:rPr>
              <w:t>/</w:t>
            </w:r>
            <w:r w:rsidRPr="00D71510">
              <w:rPr>
                <w:rFonts w:ascii="Arial" w:hAnsi="Arial" w:cs="Arial"/>
                <w:spacing w:val="-5"/>
                <w:sz w:val="20"/>
              </w:rPr>
              <w:t xml:space="preserve"> </w:t>
            </w:r>
            <w:r w:rsidRPr="00D71510">
              <w:rPr>
                <w:rFonts w:ascii="Arial" w:hAnsi="Arial" w:cs="Arial"/>
                <w:sz w:val="20"/>
              </w:rPr>
              <w:t>etc.)</w:t>
            </w:r>
            <w:r w:rsidRPr="00D71510">
              <w:rPr>
                <w:rFonts w:ascii="Arial" w:hAnsi="Arial" w:cs="Arial"/>
                <w:spacing w:val="-5"/>
                <w:sz w:val="20"/>
              </w:rPr>
              <w:t xml:space="preserve"> </w:t>
            </w:r>
            <w:r w:rsidRPr="00D71510">
              <w:rPr>
                <w:rFonts w:ascii="Arial" w:hAnsi="Arial" w:cs="Arial"/>
                <w:sz w:val="20"/>
              </w:rPr>
              <w:t xml:space="preserve">and </w:t>
            </w:r>
            <w:r w:rsidRPr="00D71510">
              <w:rPr>
                <w:rFonts w:ascii="Arial" w:hAnsi="Arial" w:cs="Arial"/>
                <w:spacing w:val="-2"/>
                <w:sz w:val="20"/>
              </w:rPr>
              <w:t>sea fastenings</w:t>
            </w:r>
          </w:p>
        </w:tc>
        <w:tc>
          <w:tcPr>
            <w:tcW w:w="2410" w:type="dxa"/>
          </w:tcPr>
          <w:p w14:paraId="368C17B0" w14:textId="77777777" w:rsidR="00DE4418" w:rsidRPr="00D71510" w:rsidRDefault="00DE4418" w:rsidP="00FA64E6">
            <w:pPr>
              <w:pStyle w:val="TableParagraph"/>
              <w:spacing w:before="220"/>
              <w:ind w:left="1142"/>
              <w:rPr>
                <w:rFonts w:ascii="Arial" w:hAnsi="Arial" w:cs="Arial"/>
              </w:rPr>
            </w:pPr>
            <w:r w:rsidRPr="00D71510">
              <w:rPr>
                <w:rFonts w:ascii="Arial" w:hAnsi="Arial" w:cs="Arial"/>
              </w:rPr>
              <w:t>X</w:t>
            </w:r>
          </w:p>
        </w:tc>
        <w:tc>
          <w:tcPr>
            <w:tcW w:w="992" w:type="dxa"/>
          </w:tcPr>
          <w:p w14:paraId="3775977A" w14:textId="77777777" w:rsidR="00DE4418" w:rsidRPr="00D71510" w:rsidRDefault="00DE4418" w:rsidP="00FA64E6">
            <w:pPr>
              <w:pStyle w:val="TableParagraph"/>
              <w:spacing w:before="220"/>
              <w:ind w:left="9"/>
              <w:jc w:val="center"/>
              <w:rPr>
                <w:rFonts w:ascii="Arial" w:hAnsi="Arial" w:cs="Arial"/>
              </w:rPr>
            </w:pPr>
            <w:r w:rsidRPr="00D71510">
              <w:rPr>
                <w:rFonts w:ascii="Arial" w:hAnsi="Arial" w:cs="Arial"/>
              </w:rPr>
              <w:t>X</w:t>
            </w:r>
          </w:p>
        </w:tc>
        <w:tc>
          <w:tcPr>
            <w:tcW w:w="1378" w:type="dxa"/>
          </w:tcPr>
          <w:p w14:paraId="3540E34F" w14:textId="77777777" w:rsidR="00DE4418" w:rsidRPr="00D71510" w:rsidRDefault="00DE4418" w:rsidP="00FA64E6">
            <w:pPr>
              <w:pStyle w:val="TableParagraph"/>
              <w:spacing w:before="220"/>
              <w:ind w:left="7"/>
              <w:jc w:val="center"/>
              <w:rPr>
                <w:rFonts w:ascii="Arial" w:hAnsi="Arial" w:cs="Arial"/>
              </w:rPr>
            </w:pPr>
            <w:r w:rsidRPr="00D71510">
              <w:rPr>
                <w:rFonts w:ascii="Arial" w:hAnsi="Arial" w:cs="Arial"/>
              </w:rPr>
              <w:t>X</w:t>
            </w:r>
          </w:p>
        </w:tc>
      </w:tr>
      <w:tr w:rsidR="00DE4418" w:rsidRPr="00D71510" w14:paraId="00331BF7" w14:textId="77777777" w:rsidTr="00FA64E6">
        <w:trPr>
          <w:trHeight w:val="256"/>
        </w:trPr>
        <w:tc>
          <w:tcPr>
            <w:tcW w:w="4078" w:type="dxa"/>
          </w:tcPr>
          <w:p w14:paraId="3274E2CA" w14:textId="77777777" w:rsidR="00DE4418" w:rsidRPr="00D71510" w:rsidRDefault="00DE4418" w:rsidP="00FA64E6">
            <w:pPr>
              <w:pStyle w:val="TableParagraph"/>
              <w:spacing w:before="11" w:line="225" w:lineRule="exact"/>
              <w:ind w:left="107"/>
              <w:rPr>
                <w:rFonts w:ascii="Arial" w:hAnsi="Arial" w:cs="Arial"/>
                <w:sz w:val="20"/>
              </w:rPr>
            </w:pPr>
            <w:r w:rsidRPr="00D71510">
              <w:rPr>
                <w:rFonts w:ascii="Arial" w:hAnsi="Arial" w:cs="Arial"/>
                <w:sz w:val="20"/>
              </w:rPr>
              <w:t>Loadout</w:t>
            </w:r>
            <w:r w:rsidRPr="00D71510">
              <w:rPr>
                <w:rFonts w:ascii="Arial" w:hAnsi="Arial" w:cs="Arial"/>
                <w:spacing w:val="-8"/>
                <w:sz w:val="20"/>
              </w:rPr>
              <w:t xml:space="preserve"> </w:t>
            </w:r>
            <w:r w:rsidRPr="00D71510">
              <w:rPr>
                <w:rFonts w:ascii="Arial" w:hAnsi="Arial" w:cs="Arial"/>
                <w:sz w:val="20"/>
              </w:rPr>
              <w:t>Pads</w:t>
            </w:r>
            <w:r w:rsidRPr="00D71510">
              <w:rPr>
                <w:rFonts w:ascii="Arial" w:hAnsi="Arial" w:cs="Arial"/>
                <w:spacing w:val="-8"/>
                <w:sz w:val="20"/>
              </w:rPr>
              <w:t xml:space="preserve"> </w:t>
            </w:r>
            <w:r w:rsidRPr="00D71510">
              <w:rPr>
                <w:rFonts w:ascii="Arial" w:hAnsi="Arial" w:cs="Arial"/>
                <w:sz w:val="20"/>
              </w:rPr>
              <w:t>(for</w:t>
            </w:r>
            <w:r w:rsidRPr="00D71510">
              <w:rPr>
                <w:rFonts w:ascii="Arial" w:hAnsi="Arial" w:cs="Arial"/>
                <w:spacing w:val="-7"/>
                <w:sz w:val="20"/>
              </w:rPr>
              <w:t xml:space="preserve"> </w:t>
            </w:r>
            <w:r w:rsidRPr="00D71510">
              <w:rPr>
                <w:rFonts w:ascii="Arial" w:hAnsi="Arial" w:cs="Arial"/>
                <w:sz w:val="20"/>
              </w:rPr>
              <w:t>grounded</w:t>
            </w:r>
            <w:r w:rsidRPr="00D71510">
              <w:rPr>
                <w:rFonts w:ascii="Arial" w:hAnsi="Arial" w:cs="Arial"/>
                <w:spacing w:val="-5"/>
                <w:sz w:val="20"/>
              </w:rPr>
              <w:t xml:space="preserve"> </w:t>
            </w:r>
            <w:r w:rsidRPr="00D71510">
              <w:rPr>
                <w:rFonts w:ascii="Arial" w:hAnsi="Arial" w:cs="Arial"/>
                <w:spacing w:val="-2"/>
                <w:sz w:val="20"/>
              </w:rPr>
              <w:t>loadouts)</w:t>
            </w:r>
          </w:p>
        </w:tc>
        <w:tc>
          <w:tcPr>
            <w:tcW w:w="2410" w:type="dxa"/>
          </w:tcPr>
          <w:p w14:paraId="492D1F72" w14:textId="77777777" w:rsidR="00DE4418" w:rsidRPr="00D71510" w:rsidRDefault="00DE4418" w:rsidP="00FA64E6">
            <w:pPr>
              <w:pStyle w:val="TableParagraph"/>
              <w:spacing w:line="236" w:lineRule="exact"/>
              <w:ind w:left="1142"/>
              <w:rPr>
                <w:rFonts w:ascii="Arial" w:hAnsi="Arial" w:cs="Arial"/>
              </w:rPr>
            </w:pPr>
            <w:r w:rsidRPr="00D71510">
              <w:rPr>
                <w:rFonts w:ascii="Arial" w:hAnsi="Arial" w:cs="Arial"/>
              </w:rPr>
              <w:t>X</w:t>
            </w:r>
          </w:p>
        </w:tc>
        <w:tc>
          <w:tcPr>
            <w:tcW w:w="992" w:type="dxa"/>
          </w:tcPr>
          <w:p w14:paraId="631C3DDD" w14:textId="77777777" w:rsidR="00DE4418" w:rsidRPr="00D71510" w:rsidRDefault="00DE4418" w:rsidP="00FA64E6">
            <w:pPr>
              <w:pStyle w:val="TableParagraph"/>
              <w:spacing w:line="236" w:lineRule="exact"/>
              <w:ind w:left="9"/>
              <w:jc w:val="center"/>
              <w:rPr>
                <w:rFonts w:ascii="Arial" w:hAnsi="Arial" w:cs="Arial"/>
              </w:rPr>
            </w:pPr>
            <w:r w:rsidRPr="00D71510">
              <w:rPr>
                <w:rFonts w:ascii="Arial" w:hAnsi="Arial" w:cs="Arial"/>
              </w:rPr>
              <w:t>X</w:t>
            </w:r>
          </w:p>
        </w:tc>
        <w:tc>
          <w:tcPr>
            <w:tcW w:w="1378" w:type="dxa"/>
          </w:tcPr>
          <w:p w14:paraId="4D7E453D" w14:textId="77777777" w:rsidR="00DE4418" w:rsidRPr="00D71510" w:rsidRDefault="00DE4418" w:rsidP="00FA64E6">
            <w:pPr>
              <w:pStyle w:val="TableParagraph"/>
              <w:rPr>
                <w:rFonts w:ascii="Arial" w:hAnsi="Arial" w:cs="Arial"/>
                <w:sz w:val="18"/>
              </w:rPr>
            </w:pPr>
          </w:p>
        </w:tc>
      </w:tr>
      <w:tr w:rsidR="00DE4418" w:rsidRPr="00D71510" w14:paraId="1E4180E6" w14:textId="77777777" w:rsidTr="00FA64E6">
        <w:trPr>
          <w:trHeight w:val="417"/>
        </w:trPr>
        <w:tc>
          <w:tcPr>
            <w:tcW w:w="4078" w:type="dxa"/>
          </w:tcPr>
          <w:p w14:paraId="43C48E4C" w14:textId="77777777" w:rsidR="00DE4418" w:rsidRPr="00D71510" w:rsidRDefault="00DE4418" w:rsidP="00FA64E6">
            <w:pPr>
              <w:pStyle w:val="TableParagraph"/>
              <w:spacing w:before="90"/>
              <w:ind w:left="107"/>
              <w:rPr>
                <w:rFonts w:ascii="Arial" w:hAnsi="Arial" w:cs="Arial"/>
                <w:sz w:val="20"/>
              </w:rPr>
            </w:pPr>
            <w:r w:rsidRPr="00D71510">
              <w:rPr>
                <w:rFonts w:ascii="Arial" w:hAnsi="Arial" w:cs="Arial"/>
                <w:sz w:val="20"/>
              </w:rPr>
              <w:t>Transportation</w:t>
            </w:r>
            <w:r w:rsidRPr="00D71510">
              <w:rPr>
                <w:rFonts w:ascii="Arial" w:hAnsi="Arial" w:cs="Arial"/>
                <w:spacing w:val="-13"/>
                <w:sz w:val="20"/>
              </w:rPr>
              <w:t xml:space="preserve"> </w:t>
            </w:r>
            <w:r w:rsidRPr="00D71510">
              <w:rPr>
                <w:rFonts w:ascii="Arial" w:hAnsi="Arial" w:cs="Arial"/>
                <w:sz w:val="20"/>
              </w:rPr>
              <w:t>to</w:t>
            </w:r>
            <w:r w:rsidRPr="00D71510">
              <w:rPr>
                <w:rFonts w:ascii="Arial" w:hAnsi="Arial" w:cs="Arial"/>
                <w:spacing w:val="-13"/>
                <w:sz w:val="20"/>
              </w:rPr>
              <w:t xml:space="preserve"> </w:t>
            </w:r>
            <w:r w:rsidRPr="00D71510">
              <w:rPr>
                <w:rFonts w:ascii="Arial" w:hAnsi="Arial" w:cs="Arial"/>
                <w:spacing w:val="-4"/>
                <w:sz w:val="20"/>
              </w:rPr>
              <w:t>site</w:t>
            </w:r>
          </w:p>
        </w:tc>
        <w:tc>
          <w:tcPr>
            <w:tcW w:w="2410" w:type="dxa"/>
          </w:tcPr>
          <w:p w14:paraId="6693E2F5" w14:textId="77777777" w:rsidR="00DE4418" w:rsidRPr="00D71510" w:rsidRDefault="00DE4418" w:rsidP="00FA64E6">
            <w:pPr>
              <w:pStyle w:val="TableParagraph"/>
              <w:spacing w:before="81"/>
              <w:ind w:left="1142"/>
              <w:rPr>
                <w:rFonts w:ascii="Arial" w:hAnsi="Arial" w:cs="Arial"/>
              </w:rPr>
            </w:pPr>
            <w:r w:rsidRPr="00D71510">
              <w:rPr>
                <w:rFonts w:ascii="Arial" w:hAnsi="Arial" w:cs="Arial"/>
              </w:rPr>
              <w:t>X</w:t>
            </w:r>
          </w:p>
        </w:tc>
        <w:tc>
          <w:tcPr>
            <w:tcW w:w="992" w:type="dxa"/>
          </w:tcPr>
          <w:p w14:paraId="5276C810" w14:textId="77777777" w:rsidR="00DE4418" w:rsidRPr="00D71510" w:rsidRDefault="00DE4418" w:rsidP="00FA64E6">
            <w:pPr>
              <w:pStyle w:val="TableParagraph"/>
              <w:spacing w:before="81"/>
              <w:ind w:left="9"/>
              <w:jc w:val="center"/>
              <w:rPr>
                <w:rFonts w:ascii="Arial" w:hAnsi="Arial" w:cs="Arial"/>
              </w:rPr>
            </w:pPr>
            <w:r w:rsidRPr="00D71510">
              <w:rPr>
                <w:rFonts w:ascii="Arial" w:hAnsi="Arial" w:cs="Arial"/>
              </w:rPr>
              <w:t>X</w:t>
            </w:r>
          </w:p>
        </w:tc>
        <w:tc>
          <w:tcPr>
            <w:tcW w:w="1378" w:type="dxa"/>
          </w:tcPr>
          <w:p w14:paraId="31E5FFB4" w14:textId="77777777" w:rsidR="00DE4418" w:rsidRPr="00D71510" w:rsidRDefault="00DE4418" w:rsidP="00FA64E6">
            <w:pPr>
              <w:pStyle w:val="TableParagraph"/>
              <w:spacing w:line="255" w:lineRule="exact"/>
              <w:ind w:left="7"/>
              <w:jc w:val="center"/>
              <w:rPr>
                <w:rFonts w:ascii="Arial" w:hAnsi="Arial" w:cs="Arial"/>
              </w:rPr>
            </w:pPr>
            <w:r w:rsidRPr="00D71510">
              <w:rPr>
                <w:rFonts w:ascii="Arial" w:hAnsi="Arial" w:cs="Arial"/>
              </w:rPr>
              <w:t>X</w:t>
            </w:r>
          </w:p>
          <w:p w14:paraId="5F8F79D3" w14:textId="77777777" w:rsidR="00DE4418" w:rsidRPr="00D71510" w:rsidRDefault="00DE4418" w:rsidP="00FA64E6">
            <w:pPr>
              <w:pStyle w:val="TableParagraph"/>
              <w:spacing w:line="142" w:lineRule="exact"/>
              <w:ind w:left="114" w:right="107"/>
              <w:jc w:val="center"/>
              <w:rPr>
                <w:rFonts w:ascii="Arial" w:hAnsi="Arial" w:cs="Arial"/>
                <w:sz w:val="14"/>
              </w:rPr>
            </w:pPr>
            <w:r w:rsidRPr="00D71510">
              <w:rPr>
                <w:rFonts w:ascii="Arial" w:hAnsi="Arial" w:cs="Arial"/>
                <w:sz w:val="14"/>
              </w:rPr>
              <w:t>COA</w:t>
            </w:r>
            <w:r w:rsidRPr="00D71510">
              <w:rPr>
                <w:rFonts w:ascii="Arial" w:hAnsi="Arial" w:cs="Arial"/>
                <w:spacing w:val="-4"/>
                <w:sz w:val="14"/>
              </w:rPr>
              <w:t xml:space="preserve"> </w:t>
            </w:r>
            <w:r w:rsidRPr="00D71510">
              <w:rPr>
                <w:rFonts w:ascii="Arial" w:hAnsi="Arial" w:cs="Arial"/>
                <w:sz w:val="14"/>
              </w:rPr>
              <w:t>for</w:t>
            </w:r>
            <w:r w:rsidRPr="00D71510">
              <w:rPr>
                <w:rFonts w:ascii="Arial" w:hAnsi="Arial" w:cs="Arial"/>
                <w:spacing w:val="-2"/>
                <w:sz w:val="14"/>
              </w:rPr>
              <w:t xml:space="preserve"> </w:t>
            </w:r>
            <w:proofErr w:type="spellStart"/>
            <w:r w:rsidRPr="00D71510">
              <w:rPr>
                <w:rFonts w:ascii="Arial" w:hAnsi="Arial" w:cs="Arial"/>
                <w:spacing w:val="-2"/>
                <w:sz w:val="14"/>
              </w:rPr>
              <w:t>Sailaway</w:t>
            </w:r>
            <w:proofErr w:type="spellEnd"/>
          </w:p>
        </w:tc>
      </w:tr>
      <w:tr w:rsidR="00DE4418" w:rsidRPr="00D71510" w14:paraId="2B8007C8" w14:textId="77777777" w:rsidTr="00FA64E6">
        <w:trPr>
          <w:trHeight w:val="1466"/>
        </w:trPr>
        <w:tc>
          <w:tcPr>
            <w:tcW w:w="4078" w:type="dxa"/>
          </w:tcPr>
          <w:p w14:paraId="51FACAF3" w14:textId="77777777" w:rsidR="00DE4418" w:rsidRPr="00D71510" w:rsidRDefault="00DE4418" w:rsidP="00FA64E6">
            <w:pPr>
              <w:pStyle w:val="TableParagraph"/>
              <w:spacing w:line="231" w:lineRule="exact"/>
              <w:ind w:left="107"/>
              <w:rPr>
                <w:rFonts w:ascii="Arial" w:hAnsi="Arial" w:cs="Arial"/>
                <w:sz w:val="20"/>
              </w:rPr>
            </w:pPr>
            <w:r w:rsidRPr="00D71510">
              <w:rPr>
                <w:rFonts w:ascii="Arial" w:hAnsi="Arial" w:cs="Arial"/>
                <w:sz w:val="20"/>
              </w:rPr>
              <w:t>Install</w:t>
            </w:r>
            <w:r w:rsidRPr="00D71510">
              <w:rPr>
                <w:rFonts w:ascii="Arial" w:hAnsi="Arial" w:cs="Arial"/>
                <w:spacing w:val="-8"/>
                <w:sz w:val="20"/>
              </w:rPr>
              <w:t xml:space="preserve"> </w:t>
            </w:r>
            <w:r w:rsidRPr="00D71510">
              <w:rPr>
                <w:rFonts w:ascii="Arial" w:hAnsi="Arial" w:cs="Arial"/>
                <w:spacing w:val="-2"/>
                <w:sz w:val="20"/>
              </w:rPr>
              <w:t>foundation:</w:t>
            </w:r>
          </w:p>
          <w:p w14:paraId="1D48AC7D" w14:textId="77777777" w:rsidR="00DE4418" w:rsidRPr="00D71510" w:rsidRDefault="00DE4418" w:rsidP="00FA64E6">
            <w:pPr>
              <w:pStyle w:val="TableParagraph"/>
              <w:numPr>
                <w:ilvl w:val="0"/>
                <w:numId w:val="12"/>
              </w:numPr>
              <w:tabs>
                <w:tab w:val="left" w:pos="467"/>
                <w:tab w:val="left" w:pos="468"/>
              </w:tabs>
              <w:ind w:hanging="361"/>
              <w:rPr>
                <w:rFonts w:ascii="Arial" w:hAnsi="Arial" w:cs="Arial"/>
                <w:sz w:val="20"/>
              </w:rPr>
            </w:pPr>
            <w:r w:rsidRPr="00D71510">
              <w:rPr>
                <w:rFonts w:ascii="Arial" w:hAnsi="Arial" w:cs="Arial"/>
                <w:spacing w:val="-2"/>
                <w:sz w:val="20"/>
              </w:rPr>
              <w:t>Piling</w:t>
            </w:r>
          </w:p>
          <w:p w14:paraId="080DF395" w14:textId="77777777" w:rsidR="00DE4418" w:rsidRPr="00D71510" w:rsidRDefault="00DE4418" w:rsidP="00FA64E6">
            <w:pPr>
              <w:pStyle w:val="TableParagraph"/>
              <w:numPr>
                <w:ilvl w:val="0"/>
                <w:numId w:val="12"/>
              </w:numPr>
              <w:tabs>
                <w:tab w:val="left" w:pos="467"/>
                <w:tab w:val="left" w:pos="468"/>
              </w:tabs>
              <w:spacing w:before="1"/>
              <w:ind w:hanging="361"/>
              <w:rPr>
                <w:rFonts w:ascii="Arial" w:hAnsi="Arial" w:cs="Arial"/>
                <w:sz w:val="20"/>
              </w:rPr>
            </w:pPr>
            <w:r w:rsidRPr="00D71510">
              <w:rPr>
                <w:rFonts w:ascii="Arial" w:hAnsi="Arial" w:cs="Arial"/>
                <w:sz w:val="20"/>
              </w:rPr>
              <w:t>Suction</w:t>
            </w:r>
            <w:r w:rsidRPr="00D71510">
              <w:rPr>
                <w:rFonts w:ascii="Arial" w:hAnsi="Arial" w:cs="Arial"/>
                <w:spacing w:val="-11"/>
                <w:sz w:val="20"/>
              </w:rPr>
              <w:t xml:space="preserve"> </w:t>
            </w:r>
            <w:r w:rsidRPr="00D71510">
              <w:rPr>
                <w:rFonts w:ascii="Arial" w:hAnsi="Arial" w:cs="Arial"/>
                <w:spacing w:val="-2"/>
                <w:sz w:val="20"/>
              </w:rPr>
              <w:t>piles</w:t>
            </w:r>
          </w:p>
          <w:p w14:paraId="1A464923" w14:textId="77777777" w:rsidR="00DE4418" w:rsidRPr="00D71510" w:rsidRDefault="00DE4418" w:rsidP="00FA64E6">
            <w:pPr>
              <w:pStyle w:val="TableParagraph"/>
              <w:numPr>
                <w:ilvl w:val="0"/>
                <w:numId w:val="12"/>
              </w:numPr>
              <w:tabs>
                <w:tab w:val="left" w:pos="467"/>
                <w:tab w:val="left" w:pos="468"/>
              </w:tabs>
              <w:spacing w:before="34"/>
              <w:ind w:hanging="361"/>
              <w:rPr>
                <w:rFonts w:ascii="Arial" w:hAnsi="Arial" w:cs="Arial"/>
                <w:sz w:val="20"/>
              </w:rPr>
            </w:pPr>
            <w:r w:rsidRPr="00D71510">
              <w:rPr>
                <w:rFonts w:ascii="Arial" w:hAnsi="Arial" w:cs="Arial"/>
                <w:spacing w:val="-2"/>
                <w:sz w:val="20"/>
              </w:rPr>
              <w:t>Anchors</w:t>
            </w:r>
          </w:p>
          <w:p w14:paraId="15708B6D" w14:textId="77777777" w:rsidR="00DE4418" w:rsidRPr="00D71510" w:rsidRDefault="00DE4418" w:rsidP="00FA64E6">
            <w:pPr>
              <w:pStyle w:val="TableParagraph"/>
              <w:numPr>
                <w:ilvl w:val="0"/>
                <w:numId w:val="12"/>
              </w:numPr>
              <w:tabs>
                <w:tab w:val="left" w:pos="467"/>
                <w:tab w:val="left" w:pos="468"/>
              </w:tabs>
              <w:spacing w:before="35"/>
              <w:ind w:hanging="361"/>
              <w:rPr>
                <w:rFonts w:ascii="Arial" w:hAnsi="Arial" w:cs="Arial"/>
                <w:sz w:val="20"/>
              </w:rPr>
            </w:pPr>
            <w:r w:rsidRPr="00D71510">
              <w:rPr>
                <w:rFonts w:ascii="Arial" w:hAnsi="Arial" w:cs="Arial"/>
                <w:spacing w:val="-2"/>
                <w:sz w:val="20"/>
              </w:rPr>
              <w:t>Other</w:t>
            </w:r>
          </w:p>
        </w:tc>
        <w:tc>
          <w:tcPr>
            <w:tcW w:w="2410" w:type="dxa"/>
          </w:tcPr>
          <w:p w14:paraId="19A1818F" w14:textId="77777777" w:rsidR="00DE4418" w:rsidRPr="00D71510" w:rsidRDefault="00DE4418" w:rsidP="00FA64E6">
            <w:pPr>
              <w:pStyle w:val="TableParagraph"/>
              <w:rPr>
                <w:rFonts w:ascii="Arial" w:hAnsi="Arial" w:cs="Arial"/>
                <w:b/>
                <w:sz w:val="26"/>
              </w:rPr>
            </w:pPr>
          </w:p>
          <w:p w14:paraId="63F3FDD3" w14:textId="77777777" w:rsidR="00DE4418" w:rsidRPr="00D71510" w:rsidRDefault="00DE4418" w:rsidP="00FA64E6">
            <w:pPr>
              <w:pStyle w:val="TableParagraph"/>
              <w:rPr>
                <w:rFonts w:ascii="Arial" w:hAnsi="Arial" w:cs="Arial"/>
                <w:b/>
                <w:sz w:val="26"/>
              </w:rPr>
            </w:pPr>
          </w:p>
          <w:p w14:paraId="225D6E4E" w14:textId="77777777" w:rsidR="00DE4418" w:rsidRPr="00D71510" w:rsidRDefault="00DE4418" w:rsidP="00FA64E6">
            <w:pPr>
              <w:pStyle w:val="TableParagraph"/>
              <w:ind w:left="1142"/>
              <w:rPr>
                <w:rFonts w:ascii="Arial" w:hAnsi="Arial" w:cs="Arial"/>
              </w:rPr>
            </w:pPr>
            <w:r w:rsidRPr="00D71510">
              <w:rPr>
                <w:rFonts w:ascii="Arial" w:hAnsi="Arial" w:cs="Arial"/>
              </w:rPr>
              <w:t>X</w:t>
            </w:r>
          </w:p>
        </w:tc>
        <w:tc>
          <w:tcPr>
            <w:tcW w:w="992" w:type="dxa"/>
          </w:tcPr>
          <w:p w14:paraId="755D7A54" w14:textId="77777777" w:rsidR="00DE4418" w:rsidRPr="00D71510" w:rsidRDefault="00DE4418" w:rsidP="00FA64E6">
            <w:pPr>
              <w:pStyle w:val="TableParagraph"/>
              <w:rPr>
                <w:rFonts w:ascii="Arial" w:hAnsi="Arial" w:cs="Arial"/>
                <w:b/>
                <w:sz w:val="26"/>
              </w:rPr>
            </w:pPr>
          </w:p>
          <w:p w14:paraId="1E2ADA1C" w14:textId="77777777" w:rsidR="00DE4418" w:rsidRPr="00D71510" w:rsidRDefault="00DE4418" w:rsidP="00FA64E6">
            <w:pPr>
              <w:pStyle w:val="TableParagraph"/>
              <w:rPr>
                <w:rFonts w:ascii="Arial" w:hAnsi="Arial" w:cs="Arial"/>
                <w:b/>
                <w:sz w:val="26"/>
              </w:rPr>
            </w:pPr>
          </w:p>
          <w:p w14:paraId="6CFE25BB" w14:textId="77777777" w:rsidR="00DE4418" w:rsidRPr="00D71510" w:rsidRDefault="00DE4418" w:rsidP="00FA64E6">
            <w:pPr>
              <w:pStyle w:val="TableParagraph"/>
              <w:ind w:left="9"/>
              <w:jc w:val="center"/>
              <w:rPr>
                <w:rFonts w:ascii="Arial" w:hAnsi="Arial" w:cs="Arial"/>
              </w:rPr>
            </w:pPr>
            <w:r w:rsidRPr="00D71510">
              <w:rPr>
                <w:rFonts w:ascii="Arial" w:hAnsi="Arial" w:cs="Arial"/>
              </w:rPr>
              <w:t>X</w:t>
            </w:r>
          </w:p>
        </w:tc>
        <w:tc>
          <w:tcPr>
            <w:tcW w:w="1378" w:type="dxa"/>
          </w:tcPr>
          <w:p w14:paraId="6CFA74A9" w14:textId="77777777" w:rsidR="00DE4418" w:rsidRPr="00D71510" w:rsidRDefault="00DE4418" w:rsidP="00FA64E6">
            <w:pPr>
              <w:pStyle w:val="TableParagraph"/>
              <w:spacing w:before="199" w:line="255" w:lineRule="exact"/>
              <w:ind w:left="7"/>
              <w:jc w:val="center"/>
              <w:rPr>
                <w:rFonts w:ascii="Arial" w:hAnsi="Arial" w:cs="Arial"/>
              </w:rPr>
            </w:pPr>
            <w:r w:rsidRPr="00D71510">
              <w:rPr>
                <w:rFonts w:ascii="Arial" w:hAnsi="Arial" w:cs="Arial"/>
              </w:rPr>
              <w:t>X</w:t>
            </w:r>
          </w:p>
          <w:p w14:paraId="5F5A6FCD" w14:textId="77777777" w:rsidR="00DE4418" w:rsidRPr="00D71510" w:rsidRDefault="00DE4418" w:rsidP="00FA64E6">
            <w:pPr>
              <w:pStyle w:val="TableParagraph"/>
              <w:ind w:left="136" w:right="125" w:hanging="2"/>
              <w:jc w:val="center"/>
              <w:rPr>
                <w:rFonts w:ascii="Arial" w:hAnsi="Arial" w:cs="Arial"/>
                <w:sz w:val="14"/>
              </w:rPr>
            </w:pPr>
            <w:r w:rsidRPr="00D71510">
              <w:rPr>
                <w:rFonts w:ascii="Arial" w:hAnsi="Arial" w:cs="Arial"/>
                <w:sz w:val="14"/>
              </w:rPr>
              <w:t>COA to be provided for and prior</w:t>
            </w:r>
            <w:r w:rsidRPr="00D71510">
              <w:rPr>
                <w:rFonts w:ascii="Arial" w:hAnsi="Arial" w:cs="Arial"/>
                <w:spacing w:val="-11"/>
                <w:sz w:val="14"/>
              </w:rPr>
              <w:t xml:space="preserve"> </w:t>
            </w:r>
            <w:r w:rsidRPr="00D71510">
              <w:rPr>
                <w:rFonts w:ascii="Arial" w:hAnsi="Arial" w:cs="Arial"/>
                <w:sz w:val="14"/>
              </w:rPr>
              <w:t>to</w:t>
            </w:r>
            <w:r w:rsidRPr="00D71510">
              <w:rPr>
                <w:rFonts w:ascii="Arial" w:hAnsi="Arial" w:cs="Arial"/>
                <w:spacing w:val="-11"/>
                <w:sz w:val="14"/>
              </w:rPr>
              <w:t xml:space="preserve"> </w:t>
            </w:r>
            <w:r w:rsidRPr="00D71510">
              <w:rPr>
                <w:rFonts w:ascii="Arial" w:hAnsi="Arial" w:cs="Arial"/>
                <w:sz w:val="14"/>
              </w:rPr>
              <w:t>sequence of</w:t>
            </w:r>
            <w:r w:rsidRPr="00D71510">
              <w:rPr>
                <w:rFonts w:ascii="Arial" w:hAnsi="Arial" w:cs="Arial"/>
                <w:spacing w:val="-1"/>
                <w:sz w:val="14"/>
              </w:rPr>
              <w:t xml:space="preserve"> </w:t>
            </w:r>
            <w:r w:rsidRPr="00D71510">
              <w:rPr>
                <w:rFonts w:ascii="Arial" w:hAnsi="Arial" w:cs="Arial"/>
                <w:sz w:val="14"/>
              </w:rPr>
              <w:t xml:space="preserve">irreversible </w:t>
            </w:r>
            <w:r w:rsidRPr="00D71510">
              <w:rPr>
                <w:rFonts w:ascii="Arial" w:hAnsi="Arial" w:cs="Arial"/>
                <w:spacing w:val="-2"/>
                <w:sz w:val="14"/>
              </w:rPr>
              <w:t>operations</w:t>
            </w:r>
          </w:p>
        </w:tc>
      </w:tr>
      <w:tr w:rsidR="00DE4418" w:rsidRPr="00D71510" w14:paraId="534A3907" w14:textId="77777777" w:rsidTr="00FA64E6">
        <w:trPr>
          <w:trHeight w:val="254"/>
        </w:trPr>
        <w:tc>
          <w:tcPr>
            <w:tcW w:w="4078" w:type="dxa"/>
          </w:tcPr>
          <w:p w14:paraId="69B7443E" w14:textId="77777777" w:rsidR="00DE4418" w:rsidRPr="00D71510" w:rsidRDefault="00DE4418" w:rsidP="00FA64E6">
            <w:pPr>
              <w:pStyle w:val="TableParagraph"/>
              <w:spacing w:before="11" w:line="223" w:lineRule="exact"/>
              <w:ind w:left="107"/>
              <w:rPr>
                <w:rFonts w:ascii="Arial" w:hAnsi="Arial" w:cs="Arial"/>
                <w:sz w:val="20"/>
              </w:rPr>
            </w:pPr>
            <w:r w:rsidRPr="00D71510">
              <w:rPr>
                <w:rFonts w:ascii="Arial" w:hAnsi="Arial" w:cs="Arial"/>
                <w:sz w:val="20"/>
              </w:rPr>
              <w:t>Voyage</w:t>
            </w:r>
            <w:r w:rsidRPr="00D71510">
              <w:rPr>
                <w:rFonts w:ascii="Arial" w:hAnsi="Arial" w:cs="Arial"/>
                <w:spacing w:val="-9"/>
                <w:sz w:val="20"/>
              </w:rPr>
              <w:t xml:space="preserve"> </w:t>
            </w:r>
            <w:r w:rsidRPr="00D71510">
              <w:rPr>
                <w:rFonts w:ascii="Arial" w:hAnsi="Arial" w:cs="Arial"/>
                <w:spacing w:val="-2"/>
                <w:sz w:val="20"/>
              </w:rPr>
              <w:t>Protection</w:t>
            </w:r>
          </w:p>
        </w:tc>
        <w:tc>
          <w:tcPr>
            <w:tcW w:w="2410" w:type="dxa"/>
          </w:tcPr>
          <w:p w14:paraId="36C1EE64" w14:textId="77777777" w:rsidR="00DE4418" w:rsidRPr="00D71510" w:rsidRDefault="00DE4418" w:rsidP="00FA64E6">
            <w:pPr>
              <w:pStyle w:val="TableParagraph"/>
              <w:spacing w:line="234" w:lineRule="exact"/>
              <w:ind w:left="1142"/>
              <w:rPr>
                <w:rFonts w:ascii="Arial" w:hAnsi="Arial" w:cs="Arial"/>
              </w:rPr>
            </w:pPr>
            <w:r w:rsidRPr="00D71510">
              <w:rPr>
                <w:rFonts w:ascii="Arial" w:hAnsi="Arial" w:cs="Arial"/>
              </w:rPr>
              <w:t>X</w:t>
            </w:r>
          </w:p>
        </w:tc>
        <w:tc>
          <w:tcPr>
            <w:tcW w:w="992" w:type="dxa"/>
          </w:tcPr>
          <w:p w14:paraId="48E3536F" w14:textId="77777777" w:rsidR="00DE4418" w:rsidRPr="00D71510" w:rsidRDefault="00DE4418" w:rsidP="00FA64E6">
            <w:pPr>
              <w:pStyle w:val="TableParagraph"/>
              <w:spacing w:line="234" w:lineRule="exact"/>
              <w:ind w:left="9"/>
              <w:jc w:val="center"/>
              <w:rPr>
                <w:rFonts w:ascii="Arial" w:hAnsi="Arial" w:cs="Arial"/>
              </w:rPr>
            </w:pPr>
            <w:r w:rsidRPr="00D71510">
              <w:rPr>
                <w:rFonts w:ascii="Arial" w:hAnsi="Arial" w:cs="Arial"/>
              </w:rPr>
              <w:t>X</w:t>
            </w:r>
          </w:p>
        </w:tc>
        <w:tc>
          <w:tcPr>
            <w:tcW w:w="1378" w:type="dxa"/>
          </w:tcPr>
          <w:p w14:paraId="5404B2BF" w14:textId="77777777" w:rsidR="00DE4418" w:rsidRPr="00D71510" w:rsidRDefault="00DE4418" w:rsidP="00FA64E6">
            <w:pPr>
              <w:pStyle w:val="TableParagraph"/>
              <w:rPr>
                <w:rFonts w:ascii="Arial" w:hAnsi="Arial" w:cs="Arial"/>
                <w:sz w:val="18"/>
              </w:rPr>
            </w:pPr>
          </w:p>
        </w:tc>
      </w:tr>
      <w:tr w:rsidR="00DE4418" w:rsidRPr="00D71510" w14:paraId="62873779" w14:textId="77777777" w:rsidTr="00FA64E6">
        <w:trPr>
          <w:trHeight w:val="465"/>
        </w:trPr>
        <w:tc>
          <w:tcPr>
            <w:tcW w:w="4078" w:type="dxa"/>
          </w:tcPr>
          <w:p w14:paraId="617AB41B" w14:textId="77777777" w:rsidR="00DE4418" w:rsidRPr="00D71510" w:rsidRDefault="00DE4418" w:rsidP="00FA64E6">
            <w:pPr>
              <w:pStyle w:val="TableParagraph"/>
              <w:spacing w:line="232" w:lineRule="exact"/>
              <w:ind w:left="107" w:right="185"/>
              <w:rPr>
                <w:rFonts w:ascii="Arial" w:hAnsi="Arial" w:cs="Arial"/>
                <w:sz w:val="20"/>
              </w:rPr>
            </w:pPr>
            <w:r w:rsidRPr="00D71510">
              <w:rPr>
                <w:rFonts w:ascii="Arial" w:hAnsi="Arial" w:cs="Arial"/>
                <w:sz w:val="20"/>
              </w:rPr>
              <w:t>Lifting</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12"/>
                <w:sz w:val="20"/>
              </w:rPr>
              <w:t xml:space="preserve"> </w:t>
            </w:r>
            <w:r w:rsidRPr="00D71510">
              <w:rPr>
                <w:rFonts w:ascii="Arial" w:hAnsi="Arial" w:cs="Arial"/>
                <w:sz w:val="20"/>
              </w:rPr>
              <w:t>setting</w:t>
            </w:r>
            <w:r w:rsidRPr="00D71510">
              <w:rPr>
                <w:rFonts w:ascii="Arial" w:hAnsi="Arial" w:cs="Arial"/>
                <w:spacing w:val="-8"/>
                <w:sz w:val="20"/>
              </w:rPr>
              <w:t xml:space="preserve"> </w:t>
            </w:r>
            <w:r w:rsidRPr="00D71510">
              <w:rPr>
                <w:rFonts w:ascii="Arial" w:hAnsi="Arial" w:cs="Arial"/>
                <w:sz w:val="20"/>
              </w:rPr>
              <w:t>down/securing</w:t>
            </w:r>
            <w:r w:rsidRPr="00D71510">
              <w:rPr>
                <w:rFonts w:ascii="Arial" w:hAnsi="Arial" w:cs="Arial"/>
                <w:spacing w:val="-11"/>
                <w:sz w:val="20"/>
              </w:rPr>
              <w:t xml:space="preserve"> </w:t>
            </w:r>
            <w:r w:rsidRPr="00D71510">
              <w:rPr>
                <w:rFonts w:ascii="Arial" w:hAnsi="Arial" w:cs="Arial"/>
                <w:sz w:val="20"/>
              </w:rPr>
              <w:t>at interim locations</w:t>
            </w:r>
          </w:p>
        </w:tc>
        <w:tc>
          <w:tcPr>
            <w:tcW w:w="2410" w:type="dxa"/>
          </w:tcPr>
          <w:p w14:paraId="3B5C6599" w14:textId="77777777" w:rsidR="00DE4418" w:rsidRPr="00D71510" w:rsidRDefault="00DE4418" w:rsidP="00FA64E6">
            <w:pPr>
              <w:pStyle w:val="TableParagraph"/>
              <w:spacing w:before="105"/>
              <w:ind w:left="1142"/>
              <w:rPr>
                <w:rFonts w:ascii="Arial" w:hAnsi="Arial" w:cs="Arial"/>
              </w:rPr>
            </w:pPr>
            <w:r w:rsidRPr="00D71510">
              <w:rPr>
                <w:rFonts w:ascii="Arial" w:hAnsi="Arial" w:cs="Arial"/>
              </w:rPr>
              <w:t>X</w:t>
            </w:r>
          </w:p>
        </w:tc>
        <w:tc>
          <w:tcPr>
            <w:tcW w:w="992" w:type="dxa"/>
          </w:tcPr>
          <w:p w14:paraId="62B266BC" w14:textId="77777777" w:rsidR="00DE4418" w:rsidRPr="00D71510" w:rsidRDefault="00DE4418" w:rsidP="00FA64E6">
            <w:pPr>
              <w:pStyle w:val="TableParagraph"/>
              <w:spacing w:before="105"/>
              <w:ind w:left="9"/>
              <w:jc w:val="center"/>
              <w:rPr>
                <w:rFonts w:ascii="Arial" w:hAnsi="Arial" w:cs="Arial"/>
              </w:rPr>
            </w:pPr>
            <w:r w:rsidRPr="00D71510">
              <w:rPr>
                <w:rFonts w:ascii="Arial" w:hAnsi="Arial" w:cs="Arial"/>
              </w:rPr>
              <w:t>X</w:t>
            </w:r>
          </w:p>
        </w:tc>
        <w:tc>
          <w:tcPr>
            <w:tcW w:w="1378" w:type="dxa"/>
          </w:tcPr>
          <w:p w14:paraId="711C376D" w14:textId="77777777" w:rsidR="00DE4418" w:rsidRPr="00D71510" w:rsidRDefault="00DE4418" w:rsidP="00FA64E6">
            <w:pPr>
              <w:pStyle w:val="TableParagraph"/>
              <w:spacing w:before="105"/>
              <w:ind w:left="7"/>
              <w:jc w:val="center"/>
              <w:rPr>
                <w:rFonts w:ascii="Arial" w:hAnsi="Arial" w:cs="Arial"/>
              </w:rPr>
            </w:pPr>
            <w:r w:rsidRPr="00D71510">
              <w:rPr>
                <w:rFonts w:ascii="Arial" w:hAnsi="Arial" w:cs="Arial"/>
              </w:rPr>
              <w:t>X</w:t>
            </w:r>
          </w:p>
        </w:tc>
      </w:tr>
    </w:tbl>
    <w:p w14:paraId="786805EE" w14:textId="77777777" w:rsidR="00DE4418" w:rsidRPr="00D71510" w:rsidRDefault="00DE4418" w:rsidP="00DE4418">
      <w:pPr>
        <w:tabs>
          <w:tab w:val="left" w:pos="1117"/>
        </w:tabs>
        <w:spacing w:before="235"/>
        <w:ind w:left="398"/>
        <w:rPr>
          <w:rFonts w:ascii="Arial" w:hAnsi="Arial" w:cs="Arial"/>
          <w:sz w:val="18"/>
          <w:szCs w:val="18"/>
        </w:rPr>
      </w:pPr>
      <w:r w:rsidRPr="00D71510">
        <w:rPr>
          <w:rFonts w:ascii="Arial" w:hAnsi="Arial" w:cs="Arial"/>
          <w:spacing w:val="-10"/>
          <w:sz w:val="18"/>
          <w:szCs w:val="18"/>
        </w:rPr>
        <w:t>X</w:t>
      </w:r>
      <w:r w:rsidRPr="00D71510">
        <w:rPr>
          <w:rFonts w:ascii="Arial" w:hAnsi="Arial" w:cs="Arial"/>
          <w:sz w:val="18"/>
          <w:szCs w:val="18"/>
        </w:rPr>
        <w:tab/>
        <w:t>Denotes</w:t>
      </w:r>
      <w:r w:rsidRPr="00D71510">
        <w:rPr>
          <w:rFonts w:ascii="Arial" w:hAnsi="Arial" w:cs="Arial"/>
          <w:spacing w:val="-7"/>
          <w:sz w:val="18"/>
          <w:szCs w:val="18"/>
        </w:rPr>
        <w:t xml:space="preserve"> </w:t>
      </w:r>
      <w:r w:rsidRPr="00D71510">
        <w:rPr>
          <w:rFonts w:ascii="Arial" w:hAnsi="Arial" w:cs="Arial"/>
          <w:sz w:val="18"/>
          <w:szCs w:val="18"/>
        </w:rPr>
        <w:t>activity</w:t>
      </w:r>
      <w:r w:rsidRPr="00D71510">
        <w:rPr>
          <w:rFonts w:ascii="Arial" w:hAnsi="Arial" w:cs="Arial"/>
          <w:spacing w:val="-7"/>
          <w:sz w:val="18"/>
          <w:szCs w:val="18"/>
        </w:rPr>
        <w:t xml:space="preserve"> </w:t>
      </w:r>
      <w:r w:rsidRPr="00D71510">
        <w:rPr>
          <w:rFonts w:ascii="Arial" w:hAnsi="Arial" w:cs="Arial"/>
          <w:sz w:val="18"/>
          <w:szCs w:val="18"/>
        </w:rPr>
        <w:t>to</w:t>
      </w:r>
      <w:r w:rsidRPr="00D71510">
        <w:rPr>
          <w:rFonts w:ascii="Arial" w:hAnsi="Arial" w:cs="Arial"/>
          <w:spacing w:val="-7"/>
          <w:sz w:val="18"/>
          <w:szCs w:val="18"/>
        </w:rPr>
        <w:t xml:space="preserve"> </w:t>
      </w:r>
      <w:r w:rsidRPr="00D71510">
        <w:rPr>
          <w:rFonts w:ascii="Arial" w:hAnsi="Arial" w:cs="Arial"/>
          <w:sz w:val="18"/>
          <w:szCs w:val="18"/>
        </w:rPr>
        <w:t>be</w:t>
      </w:r>
      <w:r w:rsidRPr="00D71510">
        <w:rPr>
          <w:rFonts w:ascii="Arial" w:hAnsi="Arial" w:cs="Arial"/>
          <w:spacing w:val="-7"/>
          <w:sz w:val="18"/>
          <w:szCs w:val="18"/>
        </w:rPr>
        <w:t xml:space="preserve"> </w:t>
      </w:r>
      <w:r w:rsidRPr="00D71510">
        <w:rPr>
          <w:rFonts w:ascii="Arial" w:hAnsi="Arial" w:cs="Arial"/>
          <w:spacing w:val="-2"/>
          <w:sz w:val="18"/>
          <w:szCs w:val="18"/>
        </w:rPr>
        <w:t>performed</w:t>
      </w:r>
    </w:p>
    <w:p w14:paraId="49B867A8" w14:textId="77777777" w:rsidR="00DE4418" w:rsidRPr="00D71510" w:rsidRDefault="00DE4418" w:rsidP="00DE4418">
      <w:pPr>
        <w:pStyle w:val="BodyText"/>
        <w:rPr>
          <w:rFonts w:ascii="Arial" w:hAnsi="Arial" w:cs="Arial"/>
          <w:sz w:val="20"/>
        </w:rPr>
      </w:pPr>
    </w:p>
    <w:p w14:paraId="426D7CF6" w14:textId="77777777" w:rsidR="00DE4418" w:rsidRPr="00D71510" w:rsidRDefault="00DE4418" w:rsidP="00DE4418">
      <w:pPr>
        <w:ind w:left="398"/>
        <w:rPr>
          <w:rFonts w:ascii="Arial" w:hAnsi="Arial" w:cs="Arial"/>
          <w:sz w:val="14"/>
        </w:rPr>
      </w:pPr>
      <w:r w:rsidRPr="00D71510">
        <w:rPr>
          <w:rFonts w:ascii="Arial" w:hAnsi="Arial" w:cs="Arial"/>
          <w:sz w:val="14"/>
          <w:u w:val="single"/>
        </w:rPr>
        <w:t>Notes</w:t>
      </w:r>
      <w:r w:rsidRPr="00D71510">
        <w:rPr>
          <w:rFonts w:ascii="Arial" w:hAnsi="Arial" w:cs="Arial"/>
          <w:spacing w:val="-4"/>
          <w:sz w:val="14"/>
          <w:u w:val="single"/>
        </w:rPr>
        <w:t xml:space="preserve"> </w:t>
      </w:r>
      <w:r w:rsidRPr="00D71510">
        <w:rPr>
          <w:rFonts w:ascii="Arial" w:hAnsi="Arial" w:cs="Arial"/>
          <w:sz w:val="14"/>
          <w:u w:val="single"/>
        </w:rPr>
        <w:t>applicable</w:t>
      </w:r>
      <w:r w:rsidRPr="00D71510">
        <w:rPr>
          <w:rFonts w:ascii="Arial" w:hAnsi="Arial" w:cs="Arial"/>
          <w:spacing w:val="-3"/>
          <w:sz w:val="14"/>
          <w:u w:val="single"/>
        </w:rPr>
        <w:t xml:space="preserve"> </w:t>
      </w:r>
      <w:r w:rsidRPr="00D71510">
        <w:rPr>
          <w:rFonts w:ascii="Arial" w:hAnsi="Arial" w:cs="Arial"/>
          <w:sz w:val="14"/>
          <w:u w:val="single"/>
        </w:rPr>
        <w:t>to</w:t>
      </w:r>
      <w:r w:rsidRPr="00D71510">
        <w:rPr>
          <w:rFonts w:ascii="Arial" w:hAnsi="Arial" w:cs="Arial"/>
          <w:spacing w:val="-4"/>
          <w:sz w:val="14"/>
          <w:u w:val="single"/>
        </w:rPr>
        <w:t xml:space="preserve"> </w:t>
      </w:r>
      <w:r w:rsidRPr="00D71510">
        <w:rPr>
          <w:rFonts w:ascii="Arial" w:hAnsi="Arial" w:cs="Arial"/>
          <w:sz w:val="14"/>
          <w:u w:val="single"/>
        </w:rPr>
        <w:t>all</w:t>
      </w:r>
      <w:r w:rsidRPr="00D71510">
        <w:rPr>
          <w:rFonts w:ascii="Arial" w:hAnsi="Arial" w:cs="Arial"/>
          <w:spacing w:val="-4"/>
          <w:sz w:val="14"/>
          <w:u w:val="single"/>
        </w:rPr>
        <w:t xml:space="preserve"> </w:t>
      </w:r>
      <w:r w:rsidRPr="00D71510">
        <w:rPr>
          <w:rFonts w:ascii="Arial" w:hAnsi="Arial" w:cs="Arial"/>
          <w:spacing w:val="-2"/>
          <w:sz w:val="14"/>
          <w:u w:val="single"/>
        </w:rPr>
        <w:t>sections:</w:t>
      </w:r>
    </w:p>
    <w:p w14:paraId="7D5FB68A" w14:textId="77777777" w:rsidR="00DE4418" w:rsidRPr="00D71510" w:rsidRDefault="00DE4418" w:rsidP="00DE4418">
      <w:pPr>
        <w:pStyle w:val="BodyText"/>
        <w:spacing w:before="1"/>
        <w:rPr>
          <w:rFonts w:ascii="Arial" w:hAnsi="Arial" w:cs="Arial"/>
          <w:sz w:val="14"/>
        </w:rPr>
      </w:pPr>
    </w:p>
    <w:p w14:paraId="5BEACFC8" w14:textId="77777777" w:rsidR="00DE4418" w:rsidRPr="00D71510" w:rsidRDefault="00DE4418" w:rsidP="00DE4418">
      <w:pPr>
        <w:pStyle w:val="ListParagraph"/>
        <w:numPr>
          <w:ilvl w:val="0"/>
          <w:numId w:val="3"/>
        </w:numPr>
        <w:tabs>
          <w:tab w:val="left" w:pos="965"/>
        </w:tabs>
        <w:spacing w:before="1" w:line="171" w:lineRule="exact"/>
        <w:rPr>
          <w:rFonts w:ascii="Arial" w:hAnsi="Arial" w:cs="Arial"/>
          <w:sz w:val="14"/>
        </w:rPr>
      </w:pPr>
      <w:r w:rsidRPr="00D71510">
        <w:rPr>
          <w:rFonts w:ascii="Arial" w:hAnsi="Arial" w:cs="Arial"/>
          <w:sz w:val="14"/>
        </w:rPr>
        <w:t>MWS</w:t>
      </w:r>
      <w:r w:rsidRPr="00D71510">
        <w:rPr>
          <w:rFonts w:ascii="Arial" w:hAnsi="Arial" w:cs="Arial"/>
          <w:spacing w:val="-4"/>
          <w:sz w:val="14"/>
        </w:rPr>
        <w:t xml:space="preserve"> </w:t>
      </w:r>
      <w:r w:rsidRPr="00D71510">
        <w:rPr>
          <w:rFonts w:ascii="Arial" w:hAnsi="Arial" w:cs="Arial"/>
          <w:sz w:val="14"/>
        </w:rPr>
        <w:t>shall</w:t>
      </w:r>
      <w:r w:rsidRPr="00D71510">
        <w:rPr>
          <w:rFonts w:ascii="Arial" w:hAnsi="Arial" w:cs="Arial"/>
          <w:spacing w:val="-5"/>
          <w:sz w:val="14"/>
        </w:rPr>
        <w:t xml:space="preserve"> </w:t>
      </w:r>
      <w:r w:rsidRPr="00D71510">
        <w:rPr>
          <w:rFonts w:ascii="Arial" w:hAnsi="Arial" w:cs="Arial"/>
          <w:sz w:val="14"/>
        </w:rPr>
        <w:t>only</w:t>
      </w:r>
      <w:r w:rsidRPr="00D71510">
        <w:rPr>
          <w:rFonts w:ascii="Arial" w:hAnsi="Arial" w:cs="Arial"/>
          <w:spacing w:val="-3"/>
          <w:sz w:val="14"/>
        </w:rPr>
        <w:t xml:space="preserve"> </w:t>
      </w:r>
      <w:r w:rsidRPr="00D71510">
        <w:rPr>
          <w:rFonts w:ascii="Arial" w:hAnsi="Arial" w:cs="Arial"/>
          <w:sz w:val="14"/>
        </w:rPr>
        <w:t>issue</w:t>
      </w:r>
      <w:r w:rsidRPr="00D71510">
        <w:rPr>
          <w:rFonts w:ascii="Arial" w:hAnsi="Arial" w:cs="Arial"/>
          <w:spacing w:val="-4"/>
          <w:sz w:val="14"/>
        </w:rPr>
        <w:t xml:space="preserve"> </w:t>
      </w:r>
      <w:r w:rsidRPr="00D71510">
        <w:rPr>
          <w:rFonts w:ascii="Arial" w:hAnsi="Arial" w:cs="Arial"/>
          <w:sz w:val="14"/>
        </w:rPr>
        <w:t>COAs</w:t>
      </w:r>
      <w:r w:rsidRPr="00D71510">
        <w:rPr>
          <w:rFonts w:ascii="Arial" w:hAnsi="Arial" w:cs="Arial"/>
          <w:spacing w:val="-3"/>
          <w:sz w:val="14"/>
        </w:rPr>
        <w:t xml:space="preserve"> </w:t>
      </w:r>
      <w:r w:rsidRPr="00D71510">
        <w:rPr>
          <w:rFonts w:ascii="Arial" w:hAnsi="Arial" w:cs="Arial"/>
          <w:sz w:val="14"/>
        </w:rPr>
        <w:t>for</w:t>
      </w:r>
      <w:r w:rsidRPr="00D71510">
        <w:rPr>
          <w:rFonts w:ascii="Arial" w:hAnsi="Arial" w:cs="Arial"/>
          <w:spacing w:val="-4"/>
          <w:sz w:val="14"/>
        </w:rPr>
        <w:t xml:space="preserve"> </w:t>
      </w:r>
      <w:r w:rsidRPr="00D71510">
        <w:rPr>
          <w:rFonts w:ascii="Arial" w:hAnsi="Arial" w:cs="Arial"/>
          <w:sz w:val="14"/>
        </w:rPr>
        <w:t>operations</w:t>
      </w:r>
      <w:r w:rsidRPr="00D71510">
        <w:rPr>
          <w:rFonts w:ascii="Arial" w:hAnsi="Arial" w:cs="Arial"/>
          <w:spacing w:val="-4"/>
          <w:sz w:val="14"/>
        </w:rPr>
        <w:t xml:space="preserve"> </w:t>
      </w:r>
      <w:r w:rsidRPr="00D71510">
        <w:rPr>
          <w:rFonts w:ascii="Arial" w:hAnsi="Arial" w:cs="Arial"/>
          <w:sz w:val="14"/>
        </w:rPr>
        <w:t>that</w:t>
      </w:r>
      <w:r w:rsidRPr="00D71510">
        <w:rPr>
          <w:rFonts w:ascii="Arial" w:hAnsi="Arial" w:cs="Arial"/>
          <w:spacing w:val="-6"/>
          <w:sz w:val="14"/>
        </w:rPr>
        <w:t xml:space="preserve"> </w:t>
      </w:r>
      <w:r w:rsidRPr="00D71510">
        <w:rPr>
          <w:rFonts w:ascii="Arial" w:hAnsi="Arial" w:cs="Arial"/>
          <w:sz w:val="14"/>
        </w:rPr>
        <w:t>they</w:t>
      </w:r>
      <w:r w:rsidRPr="00D71510">
        <w:rPr>
          <w:rFonts w:ascii="Arial" w:hAnsi="Arial" w:cs="Arial"/>
          <w:spacing w:val="-4"/>
          <w:sz w:val="14"/>
        </w:rPr>
        <w:t xml:space="preserve"> </w:t>
      </w:r>
      <w:r w:rsidRPr="00D71510">
        <w:rPr>
          <w:rFonts w:ascii="Arial" w:hAnsi="Arial" w:cs="Arial"/>
          <w:sz w:val="14"/>
        </w:rPr>
        <w:t>physically</w:t>
      </w:r>
      <w:r w:rsidRPr="00D71510">
        <w:rPr>
          <w:rFonts w:ascii="Arial" w:hAnsi="Arial" w:cs="Arial"/>
          <w:spacing w:val="-5"/>
          <w:sz w:val="14"/>
        </w:rPr>
        <w:t xml:space="preserve"> </w:t>
      </w:r>
      <w:r w:rsidRPr="00D71510">
        <w:rPr>
          <w:rFonts w:ascii="Arial" w:hAnsi="Arial" w:cs="Arial"/>
          <w:spacing w:val="-2"/>
          <w:sz w:val="14"/>
        </w:rPr>
        <w:t>attend.</w:t>
      </w:r>
    </w:p>
    <w:p w14:paraId="5A320B0A" w14:textId="77777777" w:rsidR="00DE4418" w:rsidRPr="00D71510" w:rsidRDefault="00DE4418" w:rsidP="00DE4418">
      <w:pPr>
        <w:pStyle w:val="ListParagraph"/>
        <w:numPr>
          <w:ilvl w:val="0"/>
          <w:numId w:val="3"/>
        </w:numPr>
        <w:tabs>
          <w:tab w:val="left" w:pos="965"/>
        </w:tabs>
        <w:spacing w:line="171" w:lineRule="exact"/>
        <w:rPr>
          <w:rFonts w:ascii="Arial" w:hAnsi="Arial" w:cs="Arial"/>
          <w:sz w:val="14"/>
        </w:rPr>
      </w:pPr>
      <w:r w:rsidRPr="00D71510">
        <w:rPr>
          <w:rFonts w:ascii="Arial" w:hAnsi="Arial" w:cs="Arial"/>
          <w:sz w:val="14"/>
        </w:rPr>
        <w:t>MWS</w:t>
      </w:r>
      <w:r w:rsidRPr="00D71510">
        <w:rPr>
          <w:rFonts w:ascii="Arial" w:hAnsi="Arial" w:cs="Arial"/>
          <w:spacing w:val="-4"/>
          <w:sz w:val="14"/>
        </w:rPr>
        <w:t xml:space="preserve"> </w:t>
      </w:r>
      <w:r w:rsidRPr="00D71510">
        <w:rPr>
          <w:rFonts w:ascii="Arial" w:hAnsi="Arial" w:cs="Arial"/>
          <w:sz w:val="14"/>
        </w:rPr>
        <w:t>activities</w:t>
      </w:r>
      <w:r w:rsidRPr="00D71510">
        <w:rPr>
          <w:rFonts w:ascii="Arial" w:hAnsi="Arial" w:cs="Arial"/>
          <w:spacing w:val="-4"/>
          <w:sz w:val="14"/>
        </w:rPr>
        <w:t xml:space="preserve"> </w:t>
      </w:r>
      <w:r w:rsidRPr="00D71510">
        <w:rPr>
          <w:rFonts w:ascii="Arial" w:hAnsi="Arial" w:cs="Arial"/>
          <w:sz w:val="14"/>
        </w:rPr>
        <w:t>to</w:t>
      </w:r>
      <w:r w:rsidRPr="00D71510">
        <w:rPr>
          <w:rFonts w:ascii="Arial" w:hAnsi="Arial" w:cs="Arial"/>
          <w:spacing w:val="-5"/>
          <w:sz w:val="14"/>
        </w:rPr>
        <w:t xml:space="preserve"> </w:t>
      </w:r>
      <w:r w:rsidRPr="00D71510">
        <w:rPr>
          <w:rFonts w:ascii="Arial" w:hAnsi="Arial" w:cs="Arial"/>
          <w:sz w:val="14"/>
        </w:rPr>
        <w:t>be</w:t>
      </w:r>
      <w:r w:rsidRPr="00D71510">
        <w:rPr>
          <w:rFonts w:ascii="Arial" w:hAnsi="Arial" w:cs="Arial"/>
          <w:spacing w:val="-3"/>
          <w:sz w:val="14"/>
        </w:rPr>
        <w:t xml:space="preserve"> </w:t>
      </w:r>
      <w:r w:rsidRPr="00D71510">
        <w:rPr>
          <w:rFonts w:ascii="Arial" w:hAnsi="Arial" w:cs="Arial"/>
          <w:sz w:val="14"/>
        </w:rPr>
        <w:t>carried</w:t>
      </w:r>
      <w:r w:rsidRPr="00D71510">
        <w:rPr>
          <w:rFonts w:ascii="Arial" w:hAnsi="Arial" w:cs="Arial"/>
          <w:spacing w:val="-5"/>
          <w:sz w:val="14"/>
        </w:rPr>
        <w:t xml:space="preserve"> </w:t>
      </w:r>
      <w:r w:rsidRPr="00D71510">
        <w:rPr>
          <w:rFonts w:ascii="Arial" w:hAnsi="Arial" w:cs="Arial"/>
          <w:sz w:val="14"/>
        </w:rPr>
        <w:t>out</w:t>
      </w:r>
      <w:r w:rsidRPr="00D71510">
        <w:rPr>
          <w:rFonts w:ascii="Arial" w:hAnsi="Arial" w:cs="Arial"/>
          <w:spacing w:val="-5"/>
          <w:sz w:val="14"/>
        </w:rPr>
        <w:t xml:space="preserve"> </w:t>
      </w:r>
      <w:r w:rsidRPr="00D71510">
        <w:rPr>
          <w:rFonts w:ascii="Arial" w:hAnsi="Arial" w:cs="Arial"/>
          <w:sz w:val="14"/>
        </w:rPr>
        <w:t>independently</w:t>
      </w:r>
      <w:r w:rsidRPr="00D71510">
        <w:rPr>
          <w:rFonts w:ascii="Arial" w:hAnsi="Arial" w:cs="Arial"/>
          <w:spacing w:val="-4"/>
          <w:sz w:val="14"/>
        </w:rPr>
        <w:t xml:space="preserve"> </w:t>
      </w:r>
      <w:r w:rsidRPr="00D71510">
        <w:rPr>
          <w:rFonts w:ascii="Arial" w:hAnsi="Arial" w:cs="Arial"/>
          <w:sz w:val="14"/>
        </w:rPr>
        <w:t>of</w:t>
      </w:r>
      <w:r w:rsidRPr="00D71510">
        <w:rPr>
          <w:rFonts w:ascii="Arial" w:hAnsi="Arial" w:cs="Arial"/>
          <w:spacing w:val="-5"/>
          <w:sz w:val="14"/>
        </w:rPr>
        <w:t xml:space="preserve"> </w:t>
      </w:r>
      <w:r w:rsidRPr="00D71510">
        <w:rPr>
          <w:rFonts w:ascii="Arial" w:hAnsi="Arial" w:cs="Arial"/>
          <w:sz w:val="14"/>
        </w:rPr>
        <w:t>Class</w:t>
      </w:r>
      <w:r w:rsidRPr="00D71510">
        <w:rPr>
          <w:rFonts w:ascii="Arial" w:hAnsi="Arial" w:cs="Arial"/>
          <w:spacing w:val="-6"/>
          <w:sz w:val="14"/>
        </w:rPr>
        <w:t xml:space="preserve"> </w:t>
      </w:r>
      <w:r w:rsidRPr="00D71510">
        <w:rPr>
          <w:rFonts w:ascii="Arial" w:hAnsi="Arial" w:cs="Arial"/>
          <w:sz w:val="14"/>
        </w:rPr>
        <w:t>attendance</w:t>
      </w:r>
      <w:r w:rsidRPr="00D71510">
        <w:rPr>
          <w:rFonts w:ascii="Arial" w:hAnsi="Arial" w:cs="Arial"/>
          <w:spacing w:val="-5"/>
          <w:sz w:val="14"/>
        </w:rPr>
        <w:t xml:space="preserve"> </w:t>
      </w:r>
      <w:r w:rsidRPr="00D71510">
        <w:rPr>
          <w:rFonts w:ascii="Arial" w:hAnsi="Arial" w:cs="Arial"/>
          <w:sz w:val="14"/>
        </w:rPr>
        <w:t>/</w:t>
      </w:r>
      <w:r w:rsidRPr="00D71510">
        <w:rPr>
          <w:rFonts w:ascii="Arial" w:hAnsi="Arial" w:cs="Arial"/>
          <w:spacing w:val="-6"/>
          <w:sz w:val="14"/>
        </w:rPr>
        <w:t xml:space="preserve"> </w:t>
      </w:r>
      <w:r w:rsidRPr="00D71510">
        <w:rPr>
          <w:rFonts w:ascii="Arial" w:hAnsi="Arial" w:cs="Arial"/>
          <w:spacing w:val="-2"/>
          <w:sz w:val="14"/>
        </w:rPr>
        <w:t>requirements.</w:t>
      </w:r>
    </w:p>
    <w:p w14:paraId="4CDE613D" w14:textId="77777777" w:rsidR="00DE4418" w:rsidRPr="00D71510" w:rsidRDefault="00DE4418" w:rsidP="00DE4418">
      <w:pPr>
        <w:pStyle w:val="ListParagraph"/>
        <w:numPr>
          <w:ilvl w:val="0"/>
          <w:numId w:val="3"/>
        </w:numPr>
        <w:tabs>
          <w:tab w:val="left" w:pos="965"/>
        </w:tabs>
        <w:spacing w:before="1"/>
        <w:ind w:right="652"/>
        <w:rPr>
          <w:rFonts w:ascii="Arial" w:hAnsi="Arial" w:cs="Arial"/>
          <w:sz w:val="14"/>
        </w:rPr>
      </w:pPr>
      <w:r w:rsidRPr="00D71510">
        <w:rPr>
          <w:rFonts w:ascii="Arial" w:hAnsi="Arial" w:cs="Arial"/>
          <w:sz w:val="14"/>
        </w:rPr>
        <w:t>MWS</w:t>
      </w:r>
      <w:r w:rsidRPr="00D71510">
        <w:rPr>
          <w:rFonts w:ascii="Arial" w:hAnsi="Arial" w:cs="Arial"/>
          <w:spacing w:val="24"/>
          <w:sz w:val="14"/>
        </w:rPr>
        <w:t xml:space="preserve"> </w:t>
      </w:r>
      <w:r w:rsidRPr="00D71510">
        <w:rPr>
          <w:rFonts w:ascii="Arial" w:hAnsi="Arial" w:cs="Arial"/>
          <w:sz w:val="14"/>
        </w:rPr>
        <w:t>to</w:t>
      </w:r>
      <w:r w:rsidRPr="00D71510">
        <w:rPr>
          <w:rFonts w:ascii="Arial" w:hAnsi="Arial" w:cs="Arial"/>
          <w:spacing w:val="23"/>
          <w:sz w:val="14"/>
        </w:rPr>
        <w:t xml:space="preserve"> </w:t>
      </w:r>
      <w:r w:rsidRPr="00D71510">
        <w:rPr>
          <w:rFonts w:ascii="Arial" w:hAnsi="Arial" w:cs="Arial"/>
          <w:sz w:val="14"/>
        </w:rPr>
        <w:t>use</w:t>
      </w:r>
      <w:r w:rsidRPr="00D71510">
        <w:rPr>
          <w:rFonts w:ascii="Arial" w:hAnsi="Arial" w:cs="Arial"/>
          <w:spacing w:val="25"/>
          <w:sz w:val="14"/>
        </w:rPr>
        <w:t xml:space="preserve"> </w:t>
      </w:r>
      <w:r w:rsidRPr="00D71510">
        <w:rPr>
          <w:rFonts w:ascii="Arial" w:hAnsi="Arial" w:cs="Arial"/>
          <w:sz w:val="14"/>
        </w:rPr>
        <w:t>a</w:t>
      </w:r>
      <w:r w:rsidRPr="00D71510">
        <w:rPr>
          <w:rFonts w:ascii="Arial" w:hAnsi="Arial" w:cs="Arial"/>
          <w:spacing w:val="25"/>
          <w:sz w:val="14"/>
        </w:rPr>
        <w:t xml:space="preserve"> </w:t>
      </w:r>
      <w:proofErr w:type="spellStart"/>
      <w:r w:rsidRPr="00D71510">
        <w:rPr>
          <w:rFonts w:ascii="Arial" w:hAnsi="Arial" w:cs="Arial"/>
          <w:sz w:val="14"/>
        </w:rPr>
        <w:t>recognised</w:t>
      </w:r>
      <w:proofErr w:type="spellEnd"/>
      <w:r w:rsidRPr="00D71510">
        <w:rPr>
          <w:rFonts w:ascii="Arial" w:hAnsi="Arial" w:cs="Arial"/>
          <w:spacing w:val="23"/>
          <w:sz w:val="14"/>
        </w:rPr>
        <w:t xml:space="preserve"> </w:t>
      </w:r>
      <w:r w:rsidRPr="00D71510">
        <w:rPr>
          <w:rFonts w:ascii="Arial" w:hAnsi="Arial" w:cs="Arial"/>
          <w:sz w:val="14"/>
        </w:rPr>
        <w:t>industry</w:t>
      </w:r>
      <w:r w:rsidRPr="00D71510">
        <w:rPr>
          <w:rFonts w:ascii="Arial" w:hAnsi="Arial" w:cs="Arial"/>
          <w:spacing w:val="24"/>
          <w:sz w:val="14"/>
        </w:rPr>
        <w:t xml:space="preserve"> </w:t>
      </w:r>
      <w:r w:rsidRPr="00D71510">
        <w:rPr>
          <w:rFonts w:ascii="Arial" w:hAnsi="Arial" w:cs="Arial"/>
          <w:sz w:val="14"/>
        </w:rPr>
        <w:t>standard</w:t>
      </w:r>
      <w:r w:rsidRPr="00D71510">
        <w:rPr>
          <w:rFonts w:ascii="Arial" w:hAnsi="Arial" w:cs="Arial"/>
          <w:spacing w:val="23"/>
          <w:sz w:val="14"/>
        </w:rPr>
        <w:t xml:space="preserve"> </w:t>
      </w:r>
      <w:r w:rsidRPr="00D71510">
        <w:rPr>
          <w:rFonts w:ascii="Arial" w:hAnsi="Arial" w:cs="Arial"/>
          <w:sz w:val="14"/>
        </w:rPr>
        <w:t>(e.g.</w:t>
      </w:r>
      <w:r w:rsidRPr="00D71510">
        <w:rPr>
          <w:rFonts w:ascii="Arial" w:hAnsi="Arial" w:cs="Arial"/>
          <w:spacing w:val="23"/>
          <w:sz w:val="14"/>
        </w:rPr>
        <w:t xml:space="preserve"> </w:t>
      </w:r>
      <w:r w:rsidRPr="00D71510">
        <w:rPr>
          <w:rFonts w:ascii="Arial" w:hAnsi="Arial" w:cs="Arial"/>
          <w:sz w:val="14"/>
        </w:rPr>
        <w:t>the</w:t>
      </w:r>
      <w:r w:rsidRPr="00D71510">
        <w:rPr>
          <w:rFonts w:ascii="Arial" w:hAnsi="Arial" w:cs="Arial"/>
          <w:spacing w:val="24"/>
          <w:sz w:val="14"/>
        </w:rPr>
        <w:t xml:space="preserve"> </w:t>
      </w:r>
      <w:r w:rsidRPr="00D71510">
        <w:rPr>
          <w:rFonts w:ascii="Arial" w:hAnsi="Arial" w:cs="Arial"/>
          <w:sz w:val="14"/>
        </w:rPr>
        <w:t>relevant</w:t>
      </w:r>
      <w:r w:rsidRPr="00D71510">
        <w:rPr>
          <w:rFonts w:ascii="Arial" w:hAnsi="Arial" w:cs="Arial"/>
          <w:spacing w:val="24"/>
          <w:sz w:val="14"/>
        </w:rPr>
        <w:t xml:space="preserve"> </w:t>
      </w:r>
      <w:r w:rsidRPr="00D71510">
        <w:rPr>
          <w:rFonts w:ascii="Arial" w:hAnsi="Arial" w:cs="Arial"/>
          <w:sz w:val="14"/>
        </w:rPr>
        <w:t>section(s)</w:t>
      </w:r>
      <w:r w:rsidRPr="00D71510">
        <w:rPr>
          <w:rFonts w:ascii="Arial" w:hAnsi="Arial" w:cs="Arial"/>
          <w:spacing w:val="22"/>
          <w:sz w:val="14"/>
        </w:rPr>
        <w:t xml:space="preserve"> </w:t>
      </w:r>
      <w:r w:rsidRPr="00D71510">
        <w:rPr>
          <w:rFonts w:ascii="Arial" w:hAnsi="Arial" w:cs="Arial"/>
          <w:sz w:val="14"/>
        </w:rPr>
        <w:t>of</w:t>
      </w:r>
      <w:r w:rsidRPr="00D71510">
        <w:rPr>
          <w:rFonts w:ascii="Arial" w:hAnsi="Arial" w:cs="Arial"/>
          <w:spacing w:val="28"/>
          <w:sz w:val="14"/>
        </w:rPr>
        <w:t xml:space="preserve"> </w:t>
      </w:r>
      <w:r w:rsidRPr="00D71510">
        <w:rPr>
          <w:rFonts w:ascii="Arial" w:hAnsi="Arial" w:cs="Arial"/>
          <w:sz w:val="14"/>
        </w:rPr>
        <w:t>ISO19901-6)</w:t>
      </w:r>
      <w:r w:rsidRPr="00D71510">
        <w:rPr>
          <w:rFonts w:ascii="Arial" w:hAnsi="Arial" w:cs="Arial"/>
          <w:spacing w:val="23"/>
          <w:sz w:val="14"/>
        </w:rPr>
        <w:t xml:space="preserve"> </w:t>
      </w:r>
      <w:r w:rsidRPr="00D71510">
        <w:rPr>
          <w:rFonts w:ascii="Arial" w:hAnsi="Arial" w:cs="Arial"/>
          <w:sz w:val="14"/>
        </w:rPr>
        <w:t>as</w:t>
      </w:r>
      <w:r w:rsidRPr="00D71510">
        <w:rPr>
          <w:rFonts w:ascii="Arial" w:hAnsi="Arial" w:cs="Arial"/>
          <w:spacing w:val="25"/>
          <w:sz w:val="14"/>
        </w:rPr>
        <w:t xml:space="preserve"> </w:t>
      </w:r>
      <w:r w:rsidRPr="00D71510">
        <w:rPr>
          <w:rFonts w:ascii="Arial" w:hAnsi="Arial" w:cs="Arial"/>
          <w:sz w:val="14"/>
        </w:rPr>
        <w:t>minimum</w:t>
      </w:r>
      <w:r w:rsidRPr="00D71510">
        <w:rPr>
          <w:rFonts w:ascii="Arial" w:hAnsi="Arial" w:cs="Arial"/>
          <w:spacing w:val="23"/>
          <w:sz w:val="14"/>
        </w:rPr>
        <w:t xml:space="preserve"> </w:t>
      </w:r>
      <w:r w:rsidRPr="00D71510">
        <w:rPr>
          <w:rFonts w:ascii="Arial" w:hAnsi="Arial" w:cs="Arial"/>
          <w:sz w:val="14"/>
        </w:rPr>
        <w:t>standards</w:t>
      </w:r>
      <w:r w:rsidRPr="00D71510">
        <w:rPr>
          <w:rFonts w:ascii="Arial" w:hAnsi="Arial" w:cs="Arial"/>
          <w:spacing w:val="25"/>
          <w:sz w:val="14"/>
        </w:rPr>
        <w:t xml:space="preserve"> </w:t>
      </w:r>
      <w:r w:rsidRPr="00D71510">
        <w:rPr>
          <w:rFonts w:ascii="Arial" w:hAnsi="Arial" w:cs="Arial"/>
          <w:sz w:val="14"/>
        </w:rPr>
        <w:t>in</w:t>
      </w:r>
      <w:r w:rsidRPr="00D71510">
        <w:rPr>
          <w:rFonts w:ascii="Arial" w:hAnsi="Arial" w:cs="Arial"/>
          <w:spacing w:val="22"/>
          <w:sz w:val="14"/>
        </w:rPr>
        <w:t xml:space="preserve"> </w:t>
      </w:r>
      <w:r w:rsidRPr="00D71510">
        <w:rPr>
          <w:rFonts w:ascii="Arial" w:hAnsi="Arial" w:cs="Arial"/>
          <w:sz w:val="14"/>
        </w:rPr>
        <w:t>the execution of this SOW or a clearly defined set of standards agreed by Underwriters.</w:t>
      </w:r>
    </w:p>
    <w:p w14:paraId="5908E2B2" w14:textId="77777777" w:rsidR="007C0800" w:rsidRPr="00D71510" w:rsidRDefault="007C0800" w:rsidP="007C0800">
      <w:pPr>
        <w:tabs>
          <w:tab w:val="left" w:pos="4110"/>
        </w:tabs>
        <w:rPr>
          <w:rFonts w:ascii="Arial" w:hAnsi="Arial" w:cs="Arial"/>
          <w:sz w:val="18"/>
        </w:rPr>
      </w:pPr>
    </w:p>
    <w:p w14:paraId="34BC06CA" w14:textId="77777777" w:rsidR="00DE4418" w:rsidRPr="00D71510" w:rsidRDefault="00DE4418" w:rsidP="007C0800">
      <w:pPr>
        <w:tabs>
          <w:tab w:val="left" w:pos="4110"/>
        </w:tabs>
        <w:rPr>
          <w:rFonts w:ascii="Arial" w:hAnsi="Arial" w:cs="Arial"/>
          <w:sz w:val="18"/>
        </w:rPr>
      </w:pPr>
    </w:p>
    <w:p w14:paraId="1CC04C47" w14:textId="77777777" w:rsidR="00DE4418" w:rsidRPr="00D71510" w:rsidRDefault="00DE4418" w:rsidP="007C0800">
      <w:pPr>
        <w:tabs>
          <w:tab w:val="left" w:pos="4110"/>
        </w:tabs>
        <w:rPr>
          <w:rFonts w:ascii="Arial" w:hAnsi="Arial" w:cs="Arial"/>
          <w:sz w:val="18"/>
        </w:rPr>
      </w:pPr>
    </w:p>
    <w:p w14:paraId="2FA3D0D3" w14:textId="77777777" w:rsidR="00541ED3" w:rsidRPr="00D71510" w:rsidRDefault="00541ED3">
      <w:pPr>
        <w:pStyle w:val="BodyText"/>
        <w:spacing w:before="1" w:after="1"/>
        <w:rPr>
          <w:rFonts w:ascii="Arial" w:hAnsi="Arial" w:cs="Arial"/>
          <w:b/>
          <w:sz w:val="20"/>
        </w:rPr>
      </w:pPr>
    </w:p>
    <w:p w14:paraId="19C6EA1D" w14:textId="77777777" w:rsidR="00541ED3" w:rsidRPr="00D71510" w:rsidRDefault="00541ED3">
      <w:pPr>
        <w:rPr>
          <w:rFonts w:ascii="Arial" w:hAnsi="Arial" w:cs="Arial"/>
          <w:sz w:val="14"/>
        </w:rPr>
        <w:sectPr w:rsidR="00541ED3" w:rsidRPr="00D71510" w:rsidSect="00473D1E">
          <w:footerReference w:type="default" r:id="rId16"/>
          <w:pgSz w:w="11910" w:h="16850"/>
          <w:pgMar w:top="1440" w:right="1440" w:bottom="1440" w:left="1440" w:header="720" w:footer="892" w:gutter="0"/>
          <w:cols w:space="720"/>
          <w:docGrid w:linePitch="299"/>
        </w:sectPr>
      </w:pPr>
    </w:p>
    <w:p w14:paraId="7F101FB1" w14:textId="77777777" w:rsidR="00541ED3" w:rsidRPr="00D71510" w:rsidRDefault="00541ED3">
      <w:pPr>
        <w:pStyle w:val="BodyText"/>
        <w:spacing w:before="7"/>
        <w:rPr>
          <w:rFonts w:ascii="Arial" w:hAnsi="Arial" w:cs="Arial"/>
          <w:sz w:val="11"/>
        </w:rPr>
      </w:pPr>
    </w:p>
    <w:p w14:paraId="289CBC3E" w14:textId="77777777" w:rsidR="00541ED3" w:rsidRPr="00D71510" w:rsidRDefault="00DB5ACD" w:rsidP="006C4D48">
      <w:pPr>
        <w:ind w:left="1200" w:right="1450"/>
        <w:jc w:val="center"/>
        <w:rPr>
          <w:rFonts w:ascii="Arial" w:hAnsi="Arial" w:cs="Arial"/>
          <w:b/>
          <w:sz w:val="28"/>
        </w:rPr>
      </w:pPr>
      <w:r w:rsidRPr="00D71510">
        <w:rPr>
          <w:rFonts w:ascii="Arial" w:hAnsi="Arial" w:cs="Arial"/>
          <w:b/>
          <w:sz w:val="28"/>
        </w:rPr>
        <w:t>Scope</w:t>
      </w:r>
      <w:r w:rsidRPr="00D71510">
        <w:rPr>
          <w:rFonts w:ascii="Arial" w:hAnsi="Arial" w:cs="Arial"/>
          <w:b/>
          <w:spacing w:val="-5"/>
          <w:sz w:val="28"/>
        </w:rPr>
        <w:t xml:space="preserve"> </w:t>
      </w:r>
      <w:r w:rsidRPr="00D71510">
        <w:rPr>
          <w:rFonts w:ascii="Arial" w:hAnsi="Arial" w:cs="Arial"/>
          <w:b/>
          <w:sz w:val="28"/>
        </w:rPr>
        <w:t>of</w:t>
      </w:r>
      <w:r w:rsidRPr="00D71510">
        <w:rPr>
          <w:rFonts w:ascii="Arial" w:hAnsi="Arial" w:cs="Arial"/>
          <w:b/>
          <w:spacing w:val="-5"/>
          <w:sz w:val="28"/>
        </w:rPr>
        <w:t xml:space="preserve"> </w:t>
      </w:r>
      <w:r w:rsidRPr="00D71510">
        <w:rPr>
          <w:rFonts w:ascii="Arial" w:hAnsi="Arial" w:cs="Arial"/>
          <w:b/>
          <w:sz w:val="28"/>
        </w:rPr>
        <w:t>Work</w:t>
      </w:r>
      <w:r w:rsidRPr="00D71510">
        <w:rPr>
          <w:rFonts w:ascii="Arial" w:hAnsi="Arial" w:cs="Arial"/>
          <w:b/>
          <w:spacing w:val="-5"/>
          <w:sz w:val="28"/>
        </w:rPr>
        <w:t xml:space="preserve"> </w:t>
      </w:r>
      <w:r w:rsidRPr="00D71510">
        <w:rPr>
          <w:rFonts w:ascii="Arial" w:hAnsi="Arial" w:cs="Arial"/>
          <w:b/>
          <w:sz w:val="28"/>
        </w:rPr>
        <w:t>(SOW)</w:t>
      </w:r>
      <w:r w:rsidRPr="00D71510">
        <w:rPr>
          <w:rFonts w:ascii="Arial" w:hAnsi="Arial" w:cs="Arial"/>
          <w:b/>
          <w:spacing w:val="-3"/>
          <w:sz w:val="28"/>
        </w:rPr>
        <w:t xml:space="preserve"> </w:t>
      </w:r>
      <w:r w:rsidRPr="00D71510">
        <w:rPr>
          <w:rFonts w:ascii="Arial" w:hAnsi="Arial" w:cs="Arial"/>
          <w:b/>
          <w:spacing w:val="-5"/>
          <w:sz w:val="28"/>
        </w:rPr>
        <w:t>6:</w:t>
      </w:r>
    </w:p>
    <w:p w14:paraId="58C9E0C7" w14:textId="5C00D537" w:rsidR="00E65FF2" w:rsidRPr="00D71510" w:rsidRDefault="00DB5ACD" w:rsidP="006C4D48">
      <w:pPr>
        <w:ind w:left="592" w:right="845"/>
        <w:jc w:val="center"/>
        <w:rPr>
          <w:rFonts w:ascii="Arial" w:hAnsi="Arial" w:cs="Arial"/>
          <w:b/>
          <w:spacing w:val="-6"/>
          <w:sz w:val="28"/>
        </w:rPr>
      </w:pPr>
      <w:r w:rsidRPr="00D71510">
        <w:rPr>
          <w:rFonts w:ascii="Arial" w:hAnsi="Arial" w:cs="Arial"/>
          <w:b/>
          <w:sz w:val="28"/>
        </w:rPr>
        <w:t>Incidental</w:t>
      </w:r>
      <w:r w:rsidRPr="00D71510">
        <w:rPr>
          <w:rFonts w:ascii="Arial" w:hAnsi="Arial" w:cs="Arial"/>
          <w:b/>
          <w:spacing w:val="-5"/>
          <w:sz w:val="28"/>
        </w:rPr>
        <w:t xml:space="preserve"> </w:t>
      </w:r>
      <w:r w:rsidRPr="00D71510">
        <w:rPr>
          <w:rFonts w:ascii="Arial" w:hAnsi="Arial" w:cs="Arial"/>
          <w:b/>
          <w:sz w:val="28"/>
        </w:rPr>
        <w:t>Decommissioning</w:t>
      </w:r>
      <w:r w:rsidRPr="00D71510">
        <w:rPr>
          <w:rFonts w:ascii="Arial" w:hAnsi="Arial" w:cs="Arial"/>
          <w:b/>
          <w:spacing w:val="-9"/>
          <w:sz w:val="28"/>
        </w:rPr>
        <w:t xml:space="preserve"> </w:t>
      </w:r>
      <w:r w:rsidRPr="00D71510">
        <w:rPr>
          <w:rFonts w:ascii="Arial" w:hAnsi="Arial" w:cs="Arial"/>
          <w:b/>
          <w:sz w:val="28"/>
        </w:rPr>
        <w:t>within</w:t>
      </w:r>
      <w:r w:rsidRPr="00D71510">
        <w:rPr>
          <w:rFonts w:ascii="Arial" w:hAnsi="Arial" w:cs="Arial"/>
          <w:b/>
          <w:spacing w:val="-5"/>
          <w:sz w:val="28"/>
        </w:rPr>
        <w:t xml:space="preserve"> </w:t>
      </w:r>
      <w:r w:rsidRPr="00D71510">
        <w:rPr>
          <w:rFonts w:ascii="Arial" w:hAnsi="Arial" w:cs="Arial"/>
          <w:b/>
          <w:sz w:val="28"/>
        </w:rPr>
        <w:t>renewables</w:t>
      </w:r>
      <w:r w:rsidRPr="00D71510">
        <w:rPr>
          <w:rFonts w:ascii="Arial" w:hAnsi="Arial" w:cs="Arial"/>
          <w:b/>
          <w:spacing w:val="-7"/>
          <w:sz w:val="28"/>
        </w:rPr>
        <w:t xml:space="preserve"> </w:t>
      </w:r>
      <w:r w:rsidRPr="00D71510">
        <w:rPr>
          <w:rFonts w:ascii="Arial" w:hAnsi="Arial" w:cs="Arial"/>
          <w:b/>
          <w:sz w:val="28"/>
        </w:rPr>
        <w:t>projects</w:t>
      </w:r>
    </w:p>
    <w:p w14:paraId="17488941" w14:textId="65BC9722" w:rsidR="00541ED3" w:rsidRPr="00D71510" w:rsidRDefault="00DB5ACD">
      <w:pPr>
        <w:spacing w:before="201"/>
        <w:ind w:left="592" w:right="845"/>
        <w:jc w:val="center"/>
        <w:rPr>
          <w:rFonts w:ascii="Arial" w:hAnsi="Arial" w:cs="Arial"/>
          <w:b/>
          <w:sz w:val="28"/>
        </w:rPr>
      </w:pPr>
      <w:r w:rsidRPr="00D71510">
        <w:rPr>
          <w:rFonts w:ascii="Arial" w:hAnsi="Arial" w:cs="Arial"/>
          <w:b/>
          <w:sz w:val="28"/>
        </w:rPr>
        <w:t>For stand-alone project decommissioning see J</w:t>
      </w:r>
      <w:r w:rsidR="00666F83" w:rsidRPr="00D71510">
        <w:rPr>
          <w:rFonts w:ascii="Arial" w:hAnsi="Arial" w:cs="Arial"/>
          <w:b/>
          <w:sz w:val="28"/>
        </w:rPr>
        <w:t>N</w:t>
      </w:r>
      <w:r w:rsidRPr="00D71510">
        <w:rPr>
          <w:rFonts w:ascii="Arial" w:hAnsi="Arial" w:cs="Arial"/>
          <w:b/>
          <w:sz w:val="28"/>
        </w:rPr>
        <w:t>RC Decommissioning SOW (J</w:t>
      </w:r>
      <w:r w:rsidR="00F5170C" w:rsidRPr="00D71510">
        <w:rPr>
          <w:rFonts w:ascii="Arial" w:hAnsi="Arial" w:cs="Arial"/>
          <w:b/>
          <w:sz w:val="28"/>
        </w:rPr>
        <w:t>N</w:t>
      </w:r>
      <w:r w:rsidRPr="00D71510">
        <w:rPr>
          <w:rFonts w:ascii="Arial" w:hAnsi="Arial" w:cs="Arial"/>
          <w:b/>
          <w:sz w:val="28"/>
        </w:rPr>
        <w:t>R20</w:t>
      </w:r>
      <w:r w:rsidR="00EA059A" w:rsidRPr="00D71510">
        <w:rPr>
          <w:rFonts w:ascii="Arial" w:hAnsi="Arial" w:cs="Arial"/>
          <w:b/>
          <w:sz w:val="28"/>
        </w:rPr>
        <w:t>26</w:t>
      </w:r>
      <w:r w:rsidRPr="00D71510">
        <w:rPr>
          <w:rFonts w:ascii="Arial" w:hAnsi="Arial" w:cs="Arial"/>
          <w:b/>
          <w:sz w:val="28"/>
        </w:rPr>
        <w:t>-</w:t>
      </w:r>
      <w:r w:rsidR="00B0158F">
        <w:rPr>
          <w:rFonts w:ascii="Arial" w:hAnsi="Arial" w:cs="Arial"/>
          <w:b/>
          <w:sz w:val="28"/>
        </w:rPr>
        <w:t>004</w:t>
      </w:r>
      <w:r w:rsidRPr="00D71510">
        <w:rPr>
          <w:rFonts w:ascii="Arial" w:hAnsi="Arial" w:cs="Arial"/>
          <w:b/>
          <w:sz w:val="28"/>
        </w:rPr>
        <w:t>)</w:t>
      </w:r>
    </w:p>
    <w:p w14:paraId="54C65303" w14:textId="77777777" w:rsidR="00541ED3" w:rsidRPr="00D71510" w:rsidRDefault="00541ED3">
      <w:pPr>
        <w:pStyle w:val="BodyText"/>
        <w:rPr>
          <w:rFonts w:ascii="Arial" w:hAnsi="Arial" w:cs="Arial"/>
          <w:b/>
          <w:sz w:val="20"/>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8"/>
        <w:gridCol w:w="2410"/>
        <w:gridCol w:w="992"/>
        <w:gridCol w:w="1378"/>
      </w:tblGrid>
      <w:tr w:rsidR="00541ED3" w:rsidRPr="00D71510" w14:paraId="5E4CA3C9" w14:textId="77777777">
        <w:trPr>
          <w:trHeight w:val="928"/>
        </w:trPr>
        <w:tc>
          <w:tcPr>
            <w:tcW w:w="4078" w:type="dxa"/>
            <w:shd w:val="clear" w:color="auto" w:fill="BEBEBE"/>
          </w:tcPr>
          <w:p w14:paraId="576B701B" w14:textId="77777777" w:rsidR="00541ED3" w:rsidRPr="00D71510" w:rsidRDefault="00541ED3">
            <w:pPr>
              <w:pStyle w:val="TableParagraph"/>
              <w:spacing w:before="10"/>
              <w:rPr>
                <w:rFonts w:ascii="Arial" w:hAnsi="Arial" w:cs="Arial"/>
                <w:b/>
                <w:sz w:val="29"/>
              </w:rPr>
            </w:pPr>
          </w:p>
          <w:p w14:paraId="4FB8A9BA" w14:textId="77777777" w:rsidR="00541ED3" w:rsidRPr="00D71510" w:rsidRDefault="00DB5ACD">
            <w:pPr>
              <w:pStyle w:val="TableParagraph"/>
              <w:ind w:left="107"/>
              <w:rPr>
                <w:rFonts w:ascii="Arial" w:hAnsi="Arial" w:cs="Arial"/>
                <w:b/>
                <w:sz w:val="20"/>
              </w:rPr>
            </w:pPr>
            <w:r w:rsidRPr="00D71510">
              <w:rPr>
                <w:rFonts w:ascii="Arial" w:hAnsi="Arial" w:cs="Arial"/>
                <w:b/>
                <w:spacing w:val="-2"/>
                <w:sz w:val="20"/>
              </w:rPr>
              <w:t>Activity</w:t>
            </w:r>
          </w:p>
        </w:tc>
        <w:tc>
          <w:tcPr>
            <w:tcW w:w="2410" w:type="dxa"/>
            <w:shd w:val="clear" w:color="auto" w:fill="BEBEBE"/>
          </w:tcPr>
          <w:p w14:paraId="7A543050" w14:textId="77777777" w:rsidR="00541ED3" w:rsidRPr="00D71510" w:rsidRDefault="00DB5ACD">
            <w:pPr>
              <w:pStyle w:val="TableParagraph"/>
              <w:spacing w:before="114"/>
              <w:ind w:left="158" w:firstLine="189"/>
              <w:rPr>
                <w:rFonts w:ascii="Arial" w:hAnsi="Arial" w:cs="Arial"/>
                <w:b/>
                <w:sz w:val="20"/>
              </w:rPr>
            </w:pPr>
            <w:r w:rsidRPr="00D71510">
              <w:rPr>
                <w:rFonts w:ascii="Arial" w:hAnsi="Arial" w:cs="Arial"/>
                <w:b/>
                <w:sz w:val="20"/>
              </w:rPr>
              <w:t>Review &amp; Approve Procedures</w:t>
            </w:r>
            <w:r w:rsidRPr="00D71510">
              <w:rPr>
                <w:rFonts w:ascii="Arial" w:hAnsi="Arial" w:cs="Arial"/>
                <w:b/>
                <w:spacing w:val="-6"/>
                <w:sz w:val="20"/>
              </w:rPr>
              <w:t xml:space="preserve"> </w:t>
            </w:r>
            <w:r w:rsidRPr="00D71510">
              <w:rPr>
                <w:rFonts w:ascii="Arial" w:hAnsi="Arial" w:cs="Arial"/>
                <w:b/>
                <w:sz w:val="20"/>
              </w:rPr>
              <w:t>/</w:t>
            </w:r>
            <w:r w:rsidRPr="00D71510">
              <w:rPr>
                <w:rFonts w:ascii="Arial" w:hAnsi="Arial" w:cs="Arial"/>
                <w:b/>
                <w:spacing w:val="-6"/>
                <w:sz w:val="20"/>
              </w:rPr>
              <w:t xml:space="preserve"> </w:t>
            </w:r>
            <w:r w:rsidRPr="00D71510">
              <w:rPr>
                <w:rFonts w:ascii="Arial" w:hAnsi="Arial" w:cs="Arial"/>
                <w:b/>
                <w:spacing w:val="-2"/>
                <w:sz w:val="20"/>
              </w:rPr>
              <w:t>Drawings</w:t>
            </w:r>
          </w:p>
          <w:p w14:paraId="0ACE74E9" w14:textId="77777777" w:rsidR="00541ED3" w:rsidRPr="00D71510" w:rsidRDefault="00DB5ACD">
            <w:pPr>
              <w:pStyle w:val="TableParagraph"/>
              <w:spacing w:before="1"/>
              <w:ind w:left="235"/>
              <w:rPr>
                <w:rFonts w:ascii="Arial" w:hAnsi="Arial" w:cs="Arial"/>
                <w:b/>
                <w:sz w:val="20"/>
              </w:rPr>
            </w:pPr>
            <w:r w:rsidRPr="00D71510">
              <w:rPr>
                <w:rFonts w:ascii="Arial" w:hAnsi="Arial" w:cs="Arial"/>
                <w:b/>
                <w:sz w:val="20"/>
              </w:rPr>
              <w:t>/</w:t>
            </w:r>
            <w:r w:rsidRPr="00D71510">
              <w:rPr>
                <w:rFonts w:ascii="Arial" w:hAnsi="Arial" w:cs="Arial"/>
                <w:b/>
                <w:spacing w:val="-6"/>
                <w:sz w:val="20"/>
              </w:rPr>
              <w:t xml:space="preserve"> </w:t>
            </w:r>
            <w:r w:rsidRPr="00D71510">
              <w:rPr>
                <w:rFonts w:ascii="Arial" w:hAnsi="Arial" w:cs="Arial"/>
                <w:b/>
                <w:sz w:val="20"/>
              </w:rPr>
              <w:t>Design</w:t>
            </w:r>
            <w:r w:rsidRPr="00D71510">
              <w:rPr>
                <w:rFonts w:ascii="Arial" w:hAnsi="Arial" w:cs="Arial"/>
                <w:b/>
                <w:spacing w:val="-4"/>
                <w:sz w:val="20"/>
              </w:rPr>
              <w:t xml:space="preserve"> </w:t>
            </w:r>
            <w:r w:rsidRPr="00D71510">
              <w:rPr>
                <w:rFonts w:ascii="Arial" w:hAnsi="Arial" w:cs="Arial"/>
                <w:b/>
                <w:spacing w:val="-2"/>
                <w:sz w:val="20"/>
              </w:rPr>
              <w:t>Calculations</w:t>
            </w:r>
          </w:p>
        </w:tc>
        <w:tc>
          <w:tcPr>
            <w:tcW w:w="992" w:type="dxa"/>
            <w:shd w:val="clear" w:color="auto" w:fill="BEBEBE"/>
          </w:tcPr>
          <w:p w14:paraId="2D67CE43" w14:textId="77777777" w:rsidR="00541ED3" w:rsidRPr="00D71510" w:rsidRDefault="00541ED3">
            <w:pPr>
              <w:pStyle w:val="TableParagraph"/>
              <w:spacing w:before="10"/>
              <w:rPr>
                <w:rFonts w:ascii="Arial" w:hAnsi="Arial" w:cs="Arial"/>
                <w:b/>
                <w:sz w:val="29"/>
              </w:rPr>
            </w:pPr>
          </w:p>
          <w:p w14:paraId="02609BFD" w14:textId="77777777" w:rsidR="00541ED3" w:rsidRPr="00D71510" w:rsidRDefault="00DB5ACD">
            <w:pPr>
              <w:pStyle w:val="TableParagraph"/>
              <w:ind w:left="162" w:right="156"/>
              <w:jc w:val="center"/>
              <w:rPr>
                <w:rFonts w:ascii="Arial" w:hAnsi="Arial" w:cs="Arial"/>
                <w:b/>
                <w:sz w:val="20"/>
              </w:rPr>
            </w:pPr>
            <w:r w:rsidRPr="00D71510">
              <w:rPr>
                <w:rFonts w:ascii="Arial" w:hAnsi="Arial" w:cs="Arial"/>
                <w:b/>
                <w:spacing w:val="-2"/>
                <w:sz w:val="20"/>
              </w:rPr>
              <w:t>Attend</w:t>
            </w:r>
          </w:p>
        </w:tc>
        <w:tc>
          <w:tcPr>
            <w:tcW w:w="1378" w:type="dxa"/>
            <w:shd w:val="clear" w:color="auto" w:fill="BEBEBE"/>
          </w:tcPr>
          <w:p w14:paraId="4F4CDC80" w14:textId="77777777" w:rsidR="00541ED3" w:rsidRPr="00D71510" w:rsidRDefault="00DB5ACD">
            <w:pPr>
              <w:pStyle w:val="TableParagraph"/>
              <w:ind w:left="148" w:right="143" w:firstLine="5"/>
              <w:jc w:val="center"/>
              <w:rPr>
                <w:rFonts w:ascii="Arial" w:hAnsi="Arial" w:cs="Arial"/>
                <w:b/>
                <w:sz w:val="20"/>
              </w:rPr>
            </w:pPr>
            <w:r w:rsidRPr="00D71510">
              <w:rPr>
                <w:rFonts w:ascii="Arial" w:hAnsi="Arial" w:cs="Arial"/>
                <w:b/>
                <w:spacing w:val="-2"/>
                <w:sz w:val="20"/>
              </w:rPr>
              <w:t xml:space="preserve">Issue Certificate </w:t>
            </w:r>
            <w:r w:rsidRPr="00D71510">
              <w:rPr>
                <w:rFonts w:ascii="Arial" w:hAnsi="Arial" w:cs="Arial"/>
                <w:b/>
                <w:sz w:val="20"/>
              </w:rPr>
              <w:t>of</w:t>
            </w:r>
            <w:r w:rsidRPr="00D71510">
              <w:rPr>
                <w:rFonts w:ascii="Arial" w:hAnsi="Arial" w:cs="Arial"/>
                <w:b/>
                <w:spacing w:val="-2"/>
                <w:sz w:val="20"/>
              </w:rPr>
              <w:t xml:space="preserve"> Approval</w:t>
            </w:r>
          </w:p>
          <w:p w14:paraId="52B3FF0E" w14:textId="77777777" w:rsidR="00541ED3" w:rsidRPr="00D71510" w:rsidRDefault="00DB5ACD">
            <w:pPr>
              <w:pStyle w:val="TableParagraph"/>
              <w:spacing w:line="213" w:lineRule="exact"/>
              <w:ind w:left="148" w:right="141"/>
              <w:jc w:val="center"/>
              <w:rPr>
                <w:rFonts w:ascii="Arial" w:hAnsi="Arial" w:cs="Arial"/>
                <w:b/>
                <w:sz w:val="20"/>
              </w:rPr>
            </w:pPr>
            <w:r w:rsidRPr="00D71510">
              <w:rPr>
                <w:rFonts w:ascii="Arial" w:hAnsi="Arial" w:cs="Arial"/>
                <w:b/>
                <w:spacing w:val="-2"/>
                <w:sz w:val="20"/>
              </w:rPr>
              <w:t>(COA)</w:t>
            </w:r>
          </w:p>
        </w:tc>
      </w:tr>
      <w:tr w:rsidR="00541ED3" w:rsidRPr="00D71510" w14:paraId="4D3E18F7" w14:textId="77777777">
        <w:trPr>
          <w:trHeight w:val="696"/>
        </w:trPr>
        <w:tc>
          <w:tcPr>
            <w:tcW w:w="4078" w:type="dxa"/>
          </w:tcPr>
          <w:p w14:paraId="3D343ED8" w14:textId="77777777" w:rsidR="00541ED3" w:rsidRPr="00D71510" w:rsidRDefault="00DB5ACD">
            <w:pPr>
              <w:pStyle w:val="TableParagraph"/>
              <w:spacing w:line="231" w:lineRule="exact"/>
              <w:ind w:left="107"/>
              <w:rPr>
                <w:rFonts w:ascii="Arial" w:hAnsi="Arial" w:cs="Arial"/>
                <w:sz w:val="20"/>
              </w:rPr>
            </w:pPr>
            <w:r w:rsidRPr="00D71510">
              <w:rPr>
                <w:rFonts w:ascii="Arial" w:hAnsi="Arial" w:cs="Arial"/>
                <w:w w:val="95"/>
                <w:sz w:val="20"/>
              </w:rPr>
              <w:t>Decommissioning</w:t>
            </w:r>
            <w:r w:rsidRPr="00D71510">
              <w:rPr>
                <w:rFonts w:ascii="Arial" w:hAnsi="Arial" w:cs="Arial"/>
                <w:spacing w:val="53"/>
                <w:sz w:val="20"/>
              </w:rPr>
              <w:t xml:space="preserve"> </w:t>
            </w:r>
            <w:r w:rsidRPr="00D71510">
              <w:rPr>
                <w:rFonts w:ascii="Arial" w:hAnsi="Arial" w:cs="Arial"/>
                <w:w w:val="95"/>
                <w:sz w:val="20"/>
              </w:rPr>
              <w:t>documentation</w:t>
            </w:r>
            <w:r w:rsidRPr="00D71510">
              <w:rPr>
                <w:rFonts w:ascii="Arial" w:hAnsi="Arial" w:cs="Arial"/>
                <w:spacing w:val="51"/>
                <w:sz w:val="20"/>
              </w:rPr>
              <w:t xml:space="preserve"> </w:t>
            </w:r>
            <w:r w:rsidRPr="00D71510">
              <w:rPr>
                <w:rFonts w:ascii="Arial" w:hAnsi="Arial" w:cs="Arial"/>
                <w:spacing w:val="-2"/>
                <w:w w:val="95"/>
                <w:sz w:val="20"/>
              </w:rPr>
              <w:t>including</w:t>
            </w:r>
          </w:p>
          <w:p w14:paraId="185BC2BB" w14:textId="13EB41B2" w:rsidR="00541ED3" w:rsidRPr="00D71510" w:rsidRDefault="00DB5ACD">
            <w:pPr>
              <w:pStyle w:val="TableParagraph"/>
              <w:spacing w:line="230" w:lineRule="exact"/>
              <w:ind w:left="107"/>
              <w:rPr>
                <w:rFonts w:ascii="Arial" w:hAnsi="Arial" w:cs="Arial"/>
                <w:sz w:val="20"/>
              </w:rPr>
            </w:pPr>
            <w:r w:rsidRPr="00D71510">
              <w:rPr>
                <w:rFonts w:ascii="Arial" w:hAnsi="Arial" w:cs="Arial"/>
                <w:sz w:val="20"/>
              </w:rPr>
              <w:t>method statements, procedures, Risk Assessments,</w:t>
            </w:r>
            <w:r w:rsidRPr="00D71510">
              <w:rPr>
                <w:rFonts w:ascii="Arial" w:hAnsi="Arial" w:cs="Arial"/>
                <w:spacing w:val="-10"/>
                <w:sz w:val="20"/>
              </w:rPr>
              <w:t xml:space="preserve"> </w:t>
            </w:r>
            <w:r w:rsidRPr="00D71510">
              <w:rPr>
                <w:rFonts w:ascii="Arial" w:hAnsi="Arial" w:cs="Arial"/>
                <w:sz w:val="20"/>
              </w:rPr>
              <w:t>H</w:t>
            </w:r>
            <w:r w:rsidR="009066C8" w:rsidRPr="00D71510">
              <w:rPr>
                <w:rFonts w:ascii="Arial" w:hAnsi="Arial" w:cs="Arial"/>
                <w:sz w:val="20"/>
              </w:rPr>
              <w:t>AZOP</w:t>
            </w:r>
            <w:r w:rsidRPr="00D71510">
              <w:rPr>
                <w:rFonts w:ascii="Arial" w:hAnsi="Arial" w:cs="Arial"/>
                <w:sz w:val="20"/>
              </w:rPr>
              <w:t>,</w:t>
            </w:r>
            <w:r w:rsidRPr="00D71510">
              <w:rPr>
                <w:rFonts w:ascii="Arial" w:hAnsi="Arial" w:cs="Arial"/>
                <w:spacing w:val="-10"/>
                <w:sz w:val="20"/>
              </w:rPr>
              <w:t xml:space="preserve"> </w:t>
            </w:r>
            <w:r w:rsidRPr="00D71510">
              <w:rPr>
                <w:rFonts w:ascii="Arial" w:hAnsi="Arial" w:cs="Arial"/>
                <w:sz w:val="20"/>
              </w:rPr>
              <w:t>H</w:t>
            </w:r>
            <w:r w:rsidR="009066C8" w:rsidRPr="00D71510">
              <w:rPr>
                <w:rFonts w:ascii="Arial" w:hAnsi="Arial" w:cs="Arial"/>
                <w:sz w:val="20"/>
              </w:rPr>
              <w:t>AZID</w:t>
            </w:r>
            <w:r w:rsidRPr="00D71510">
              <w:rPr>
                <w:rFonts w:ascii="Arial" w:hAnsi="Arial" w:cs="Arial"/>
                <w:sz w:val="20"/>
              </w:rPr>
              <w:t>,</w:t>
            </w:r>
            <w:r w:rsidRPr="00D71510">
              <w:rPr>
                <w:rFonts w:ascii="Arial" w:hAnsi="Arial" w:cs="Arial"/>
                <w:spacing w:val="-10"/>
                <w:sz w:val="20"/>
              </w:rPr>
              <w:t xml:space="preserve"> </w:t>
            </w:r>
            <w:r w:rsidRPr="00D71510">
              <w:rPr>
                <w:rFonts w:ascii="Arial" w:hAnsi="Arial" w:cs="Arial"/>
                <w:sz w:val="20"/>
              </w:rPr>
              <w:t>S</w:t>
            </w:r>
            <w:r w:rsidR="0056686D" w:rsidRPr="00D71510">
              <w:rPr>
                <w:rFonts w:ascii="Arial" w:hAnsi="Arial" w:cs="Arial"/>
                <w:sz w:val="20"/>
              </w:rPr>
              <w:t>IMOPS</w:t>
            </w:r>
            <w:r w:rsidRPr="00D71510">
              <w:rPr>
                <w:rFonts w:ascii="Arial" w:hAnsi="Arial" w:cs="Arial"/>
                <w:sz w:val="20"/>
              </w:rPr>
              <w:t>,</w:t>
            </w:r>
            <w:r w:rsidRPr="00D71510">
              <w:rPr>
                <w:rFonts w:ascii="Arial" w:hAnsi="Arial" w:cs="Arial"/>
                <w:spacing w:val="-10"/>
                <w:sz w:val="20"/>
              </w:rPr>
              <w:t xml:space="preserve"> </w:t>
            </w:r>
            <w:r w:rsidRPr="00D71510">
              <w:rPr>
                <w:rFonts w:ascii="Arial" w:hAnsi="Arial" w:cs="Arial"/>
                <w:sz w:val="20"/>
              </w:rPr>
              <w:t>etc.</w:t>
            </w:r>
          </w:p>
        </w:tc>
        <w:tc>
          <w:tcPr>
            <w:tcW w:w="2410" w:type="dxa"/>
          </w:tcPr>
          <w:p w14:paraId="134A46BE" w14:textId="77777777" w:rsidR="00541ED3" w:rsidRPr="00D71510" w:rsidRDefault="00DB5ACD">
            <w:pPr>
              <w:pStyle w:val="TableParagraph"/>
              <w:spacing w:before="220"/>
              <w:ind w:left="1142"/>
              <w:rPr>
                <w:rFonts w:ascii="Arial" w:hAnsi="Arial" w:cs="Arial"/>
              </w:rPr>
            </w:pPr>
            <w:r w:rsidRPr="00D71510">
              <w:rPr>
                <w:rFonts w:ascii="Arial" w:hAnsi="Arial" w:cs="Arial"/>
              </w:rPr>
              <w:t>X</w:t>
            </w:r>
          </w:p>
        </w:tc>
        <w:tc>
          <w:tcPr>
            <w:tcW w:w="992" w:type="dxa"/>
          </w:tcPr>
          <w:p w14:paraId="2388B374" w14:textId="77777777" w:rsidR="00541ED3" w:rsidRPr="00D71510" w:rsidRDefault="00541ED3">
            <w:pPr>
              <w:pStyle w:val="TableParagraph"/>
              <w:rPr>
                <w:rFonts w:ascii="Arial" w:hAnsi="Arial" w:cs="Arial"/>
                <w:sz w:val="18"/>
              </w:rPr>
            </w:pPr>
          </w:p>
        </w:tc>
        <w:tc>
          <w:tcPr>
            <w:tcW w:w="1378" w:type="dxa"/>
          </w:tcPr>
          <w:p w14:paraId="4E59271B" w14:textId="77777777" w:rsidR="00541ED3" w:rsidRPr="00D71510" w:rsidRDefault="00541ED3">
            <w:pPr>
              <w:pStyle w:val="TableParagraph"/>
              <w:rPr>
                <w:rFonts w:ascii="Arial" w:hAnsi="Arial" w:cs="Arial"/>
                <w:sz w:val="18"/>
              </w:rPr>
            </w:pPr>
          </w:p>
        </w:tc>
      </w:tr>
      <w:tr w:rsidR="00541ED3" w:rsidRPr="00D71510" w14:paraId="4F36494C" w14:textId="77777777">
        <w:trPr>
          <w:trHeight w:val="256"/>
        </w:trPr>
        <w:tc>
          <w:tcPr>
            <w:tcW w:w="4078" w:type="dxa"/>
          </w:tcPr>
          <w:p w14:paraId="6250939F"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Anchoring</w:t>
            </w:r>
            <w:r w:rsidRPr="00D71510">
              <w:rPr>
                <w:rFonts w:ascii="Arial" w:hAnsi="Arial" w:cs="Arial"/>
                <w:spacing w:val="-5"/>
                <w:sz w:val="20"/>
              </w:rPr>
              <w:t xml:space="preserve"> </w:t>
            </w:r>
            <w:r w:rsidRPr="00D71510">
              <w:rPr>
                <w:rFonts w:ascii="Arial" w:hAnsi="Arial" w:cs="Arial"/>
                <w:sz w:val="20"/>
              </w:rPr>
              <w:t>or</w:t>
            </w:r>
            <w:r w:rsidRPr="00D71510">
              <w:rPr>
                <w:rFonts w:ascii="Arial" w:hAnsi="Arial" w:cs="Arial"/>
                <w:spacing w:val="-6"/>
                <w:sz w:val="20"/>
              </w:rPr>
              <w:t xml:space="preserve"> </w:t>
            </w:r>
            <w:r w:rsidRPr="00D71510">
              <w:rPr>
                <w:rFonts w:ascii="Arial" w:hAnsi="Arial" w:cs="Arial"/>
                <w:sz w:val="20"/>
              </w:rPr>
              <w:t>DP</w:t>
            </w:r>
            <w:r w:rsidRPr="00D71510">
              <w:rPr>
                <w:rFonts w:ascii="Arial" w:hAnsi="Arial" w:cs="Arial"/>
                <w:spacing w:val="-7"/>
                <w:sz w:val="20"/>
              </w:rPr>
              <w:t xml:space="preserve"> </w:t>
            </w:r>
            <w:r w:rsidRPr="00D71510">
              <w:rPr>
                <w:rFonts w:ascii="Arial" w:hAnsi="Arial" w:cs="Arial"/>
                <w:spacing w:val="-2"/>
                <w:sz w:val="20"/>
              </w:rPr>
              <w:t>positioning</w:t>
            </w:r>
          </w:p>
        </w:tc>
        <w:tc>
          <w:tcPr>
            <w:tcW w:w="2410" w:type="dxa"/>
          </w:tcPr>
          <w:p w14:paraId="483C1713" w14:textId="77777777" w:rsidR="00541ED3" w:rsidRPr="00D71510" w:rsidRDefault="00DB5ACD">
            <w:pPr>
              <w:pStyle w:val="TableParagraph"/>
              <w:spacing w:before="2" w:line="234" w:lineRule="exact"/>
              <w:ind w:left="1142"/>
              <w:rPr>
                <w:rFonts w:ascii="Arial" w:hAnsi="Arial" w:cs="Arial"/>
              </w:rPr>
            </w:pPr>
            <w:r w:rsidRPr="00D71510">
              <w:rPr>
                <w:rFonts w:ascii="Arial" w:hAnsi="Arial" w:cs="Arial"/>
              </w:rPr>
              <w:t>X</w:t>
            </w:r>
          </w:p>
        </w:tc>
        <w:tc>
          <w:tcPr>
            <w:tcW w:w="992" w:type="dxa"/>
          </w:tcPr>
          <w:p w14:paraId="444E0559" w14:textId="77777777" w:rsidR="00541ED3" w:rsidRPr="00D71510" w:rsidRDefault="00DB5ACD">
            <w:pPr>
              <w:pStyle w:val="TableParagraph"/>
              <w:spacing w:before="2" w:line="234" w:lineRule="exact"/>
              <w:ind w:left="9"/>
              <w:jc w:val="center"/>
              <w:rPr>
                <w:rFonts w:ascii="Arial" w:hAnsi="Arial" w:cs="Arial"/>
              </w:rPr>
            </w:pPr>
            <w:r w:rsidRPr="00D71510">
              <w:rPr>
                <w:rFonts w:ascii="Arial" w:hAnsi="Arial" w:cs="Arial"/>
              </w:rPr>
              <w:t>X</w:t>
            </w:r>
          </w:p>
        </w:tc>
        <w:tc>
          <w:tcPr>
            <w:tcW w:w="1378" w:type="dxa"/>
          </w:tcPr>
          <w:p w14:paraId="0030122F" w14:textId="77777777" w:rsidR="00541ED3" w:rsidRPr="00D71510" w:rsidRDefault="00541ED3">
            <w:pPr>
              <w:pStyle w:val="TableParagraph"/>
              <w:rPr>
                <w:rFonts w:ascii="Arial" w:hAnsi="Arial" w:cs="Arial"/>
                <w:sz w:val="18"/>
              </w:rPr>
            </w:pPr>
          </w:p>
        </w:tc>
      </w:tr>
      <w:tr w:rsidR="00541ED3" w:rsidRPr="00D71510" w14:paraId="30EEE7AB" w14:textId="77777777">
        <w:trPr>
          <w:trHeight w:val="1067"/>
        </w:trPr>
        <w:tc>
          <w:tcPr>
            <w:tcW w:w="4078" w:type="dxa"/>
          </w:tcPr>
          <w:p w14:paraId="70A6D99A" w14:textId="77777777" w:rsidR="00541ED3" w:rsidRPr="00D71510" w:rsidRDefault="00541ED3">
            <w:pPr>
              <w:pStyle w:val="TableParagraph"/>
              <w:rPr>
                <w:rFonts w:ascii="Arial" w:hAnsi="Arial" w:cs="Arial"/>
                <w:b/>
              </w:rPr>
            </w:pPr>
          </w:p>
          <w:p w14:paraId="4BF6CDE0" w14:textId="77777777" w:rsidR="00541ED3" w:rsidRPr="00D71510" w:rsidRDefault="00DB5ACD">
            <w:pPr>
              <w:pStyle w:val="TableParagraph"/>
              <w:spacing w:before="161"/>
              <w:ind w:left="107"/>
              <w:rPr>
                <w:rFonts w:ascii="Arial" w:hAnsi="Arial" w:cs="Arial"/>
                <w:sz w:val="20"/>
              </w:rPr>
            </w:pPr>
            <w:r w:rsidRPr="00D71510">
              <w:rPr>
                <w:rFonts w:ascii="Arial" w:hAnsi="Arial" w:cs="Arial"/>
                <w:sz w:val="20"/>
              </w:rPr>
              <w:t>Commencement</w:t>
            </w:r>
            <w:r w:rsidRPr="00D71510">
              <w:rPr>
                <w:rFonts w:ascii="Arial" w:hAnsi="Arial" w:cs="Arial"/>
                <w:spacing w:val="-12"/>
                <w:sz w:val="20"/>
              </w:rPr>
              <w:t xml:space="preserve"> </w:t>
            </w:r>
            <w:r w:rsidRPr="00D71510">
              <w:rPr>
                <w:rFonts w:ascii="Arial" w:hAnsi="Arial" w:cs="Arial"/>
                <w:sz w:val="20"/>
              </w:rPr>
              <w:t>of</w:t>
            </w:r>
            <w:r w:rsidRPr="00D71510">
              <w:rPr>
                <w:rFonts w:ascii="Arial" w:hAnsi="Arial" w:cs="Arial"/>
                <w:spacing w:val="-10"/>
                <w:sz w:val="20"/>
              </w:rPr>
              <w:t xml:space="preserve"> </w:t>
            </w:r>
            <w:r w:rsidRPr="00D71510">
              <w:rPr>
                <w:rFonts w:ascii="Arial" w:hAnsi="Arial" w:cs="Arial"/>
                <w:spacing w:val="-2"/>
                <w:sz w:val="20"/>
              </w:rPr>
              <w:t>dismantling</w:t>
            </w:r>
          </w:p>
        </w:tc>
        <w:tc>
          <w:tcPr>
            <w:tcW w:w="2410" w:type="dxa"/>
          </w:tcPr>
          <w:p w14:paraId="5644D7A0" w14:textId="77777777" w:rsidR="00541ED3" w:rsidRPr="00D71510" w:rsidRDefault="00541ED3">
            <w:pPr>
              <w:pStyle w:val="TableParagraph"/>
              <w:rPr>
                <w:rFonts w:ascii="Arial" w:hAnsi="Arial" w:cs="Arial"/>
                <w:sz w:val="18"/>
              </w:rPr>
            </w:pPr>
          </w:p>
        </w:tc>
        <w:tc>
          <w:tcPr>
            <w:tcW w:w="992" w:type="dxa"/>
          </w:tcPr>
          <w:p w14:paraId="2A10F961" w14:textId="77777777" w:rsidR="00541ED3" w:rsidRPr="00D71510" w:rsidRDefault="00541ED3">
            <w:pPr>
              <w:pStyle w:val="TableParagraph"/>
              <w:spacing w:before="10"/>
              <w:rPr>
                <w:rFonts w:ascii="Arial" w:hAnsi="Arial" w:cs="Arial"/>
                <w:b/>
                <w:sz w:val="34"/>
              </w:rPr>
            </w:pPr>
          </w:p>
          <w:p w14:paraId="683BD96D" w14:textId="77777777" w:rsidR="00541ED3" w:rsidRPr="00D71510" w:rsidRDefault="00DB5ACD">
            <w:pPr>
              <w:pStyle w:val="TableParagraph"/>
              <w:ind w:left="9"/>
              <w:jc w:val="center"/>
              <w:rPr>
                <w:rFonts w:ascii="Arial" w:hAnsi="Arial" w:cs="Arial"/>
              </w:rPr>
            </w:pPr>
            <w:r w:rsidRPr="00D71510">
              <w:rPr>
                <w:rFonts w:ascii="Arial" w:hAnsi="Arial" w:cs="Arial"/>
              </w:rPr>
              <w:t>X</w:t>
            </w:r>
          </w:p>
        </w:tc>
        <w:tc>
          <w:tcPr>
            <w:tcW w:w="1378" w:type="dxa"/>
          </w:tcPr>
          <w:p w14:paraId="5B11069C" w14:textId="77777777" w:rsidR="00541ED3" w:rsidRPr="00D71510" w:rsidRDefault="00DB5ACD">
            <w:pPr>
              <w:pStyle w:val="TableParagraph"/>
              <w:spacing w:line="255" w:lineRule="exact"/>
              <w:ind w:left="7"/>
              <w:jc w:val="center"/>
              <w:rPr>
                <w:rFonts w:ascii="Arial" w:hAnsi="Arial" w:cs="Arial"/>
              </w:rPr>
            </w:pPr>
            <w:r w:rsidRPr="00D71510">
              <w:rPr>
                <w:rFonts w:ascii="Arial" w:hAnsi="Arial" w:cs="Arial"/>
              </w:rPr>
              <w:t>X</w:t>
            </w:r>
          </w:p>
          <w:p w14:paraId="37376A9C" w14:textId="77777777" w:rsidR="00541ED3" w:rsidRPr="00D71510" w:rsidRDefault="00DB5ACD">
            <w:pPr>
              <w:pStyle w:val="TableParagraph"/>
              <w:ind w:left="148" w:right="141"/>
              <w:jc w:val="center"/>
              <w:rPr>
                <w:rFonts w:ascii="Arial" w:hAnsi="Arial" w:cs="Arial"/>
                <w:sz w:val="14"/>
              </w:rPr>
            </w:pPr>
            <w:r w:rsidRPr="00D71510">
              <w:rPr>
                <w:rFonts w:ascii="Arial" w:hAnsi="Arial" w:cs="Arial"/>
                <w:sz w:val="14"/>
              </w:rPr>
              <w:t xml:space="preserve">COA for </w:t>
            </w:r>
            <w:r w:rsidRPr="00D71510">
              <w:rPr>
                <w:rFonts w:ascii="Arial" w:hAnsi="Arial" w:cs="Arial"/>
                <w:spacing w:val="-2"/>
                <w:sz w:val="14"/>
              </w:rPr>
              <w:t>commencement</w:t>
            </w:r>
            <w:r w:rsidRPr="00D71510">
              <w:rPr>
                <w:rFonts w:ascii="Arial" w:hAnsi="Arial" w:cs="Arial"/>
                <w:spacing w:val="80"/>
                <w:sz w:val="14"/>
              </w:rPr>
              <w:t xml:space="preserve"> </w:t>
            </w:r>
            <w:r w:rsidRPr="00D71510">
              <w:rPr>
                <w:rFonts w:ascii="Arial" w:hAnsi="Arial" w:cs="Arial"/>
                <w:sz w:val="14"/>
              </w:rPr>
              <w:t>of</w:t>
            </w:r>
            <w:r w:rsidRPr="00D71510">
              <w:rPr>
                <w:rFonts w:ascii="Arial" w:hAnsi="Arial" w:cs="Arial"/>
                <w:spacing w:val="-1"/>
                <w:sz w:val="14"/>
              </w:rPr>
              <w:t xml:space="preserve"> </w:t>
            </w:r>
            <w:r w:rsidRPr="00D71510">
              <w:rPr>
                <w:rFonts w:ascii="Arial" w:hAnsi="Arial" w:cs="Arial"/>
                <w:sz w:val="14"/>
              </w:rPr>
              <w:t>continuous</w:t>
            </w:r>
          </w:p>
          <w:p w14:paraId="6401B7A4" w14:textId="77777777" w:rsidR="00541ED3" w:rsidRPr="00D71510" w:rsidRDefault="00DB5ACD">
            <w:pPr>
              <w:pStyle w:val="TableParagraph"/>
              <w:spacing w:line="160" w:lineRule="exact"/>
              <w:ind w:left="114" w:right="107"/>
              <w:jc w:val="center"/>
              <w:rPr>
                <w:rFonts w:ascii="Arial" w:hAnsi="Arial" w:cs="Arial"/>
                <w:sz w:val="14"/>
              </w:rPr>
            </w:pPr>
            <w:r w:rsidRPr="00D71510">
              <w:rPr>
                <w:rFonts w:ascii="Arial" w:hAnsi="Arial" w:cs="Arial"/>
                <w:sz w:val="14"/>
              </w:rPr>
              <w:t>activity</w:t>
            </w:r>
            <w:r w:rsidRPr="00D71510">
              <w:rPr>
                <w:rFonts w:ascii="Arial" w:hAnsi="Arial" w:cs="Arial"/>
                <w:spacing w:val="-11"/>
                <w:sz w:val="14"/>
              </w:rPr>
              <w:t xml:space="preserve"> </w:t>
            </w:r>
            <w:r w:rsidRPr="00D71510">
              <w:rPr>
                <w:rFonts w:ascii="Arial" w:hAnsi="Arial" w:cs="Arial"/>
                <w:sz w:val="14"/>
              </w:rPr>
              <w:t>leading</w:t>
            </w:r>
            <w:r w:rsidRPr="00D71510">
              <w:rPr>
                <w:rFonts w:ascii="Arial" w:hAnsi="Arial" w:cs="Arial"/>
                <w:spacing w:val="-11"/>
                <w:sz w:val="14"/>
              </w:rPr>
              <w:t xml:space="preserve"> </w:t>
            </w:r>
            <w:r w:rsidRPr="00D71510">
              <w:rPr>
                <w:rFonts w:ascii="Arial" w:hAnsi="Arial" w:cs="Arial"/>
                <w:sz w:val="14"/>
              </w:rPr>
              <w:t xml:space="preserve">to </w:t>
            </w:r>
            <w:proofErr w:type="spellStart"/>
            <w:r w:rsidRPr="00D71510">
              <w:rPr>
                <w:rFonts w:ascii="Arial" w:hAnsi="Arial" w:cs="Arial"/>
                <w:spacing w:val="-2"/>
                <w:sz w:val="14"/>
              </w:rPr>
              <w:t>Sailaway</w:t>
            </w:r>
            <w:proofErr w:type="spellEnd"/>
          </w:p>
        </w:tc>
      </w:tr>
      <w:tr w:rsidR="00541ED3" w:rsidRPr="00D71510" w14:paraId="2D11115E" w14:textId="77777777">
        <w:trPr>
          <w:trHeight w:val="1070"/>
        </w:trPr>
        <w:tc>
          <w:tcPr>
            <w:tcW w:w="4078" w:type="dxa"/>
          </w:tcPr>
          <w:p w14:paraId="583A63D6" w14:textId="77777777" w:rsidR="00541ED3" w:rsidRPr="00D71510" w:rsidRDefault="00541ED3">
            <w:pPr>
              <w:pStyle w:val="TableParagraph"/>
              <w:rPr>
                <w:rFonts w:ascii="Arial" w:hAnsi="Arial" w:cs="Arial"/>
                <w:b/>
              </w:rPr>
            </w:pPr>
          </w:p>
          <w:p w14:paraId="5314E4FA" w14:textId="77777777" w:rsidR="00541ED3" w:rsidRPr="00D71510" w:rsidRDefault="00DB5ACD">
            <w:pPr>
              <w:pStyle w:val="TableParagraph"/>
              <w:spacing w:before="161"/>
              <w:ind w:left="107"/>
              <w:rPr>
                <w:rFonts w:ascii="Arial" w:hAnsi="Arial" w:cs="Arial"/>
                <w:sz w:val="20"/>
              </w:rPr>
            </w:pPr>
            <w:r w:rsidRPr="00D71510">
              <w:rPr>
                <w:rFonts w:ascii="Arial" w:hAnsi="Arial" w:cs="Arial"/>
                <w:sz w:val="20"/>
              </w:rPr>
              <w:t>Subsea</w:t>
            </w:r>
            <w:r w:rsidRPr="00D71510">
              <w:rPr>
                <w:rFonts w:ascii="Arial" w:hAnsi="Arial" w:cs="Arial"/>
                <w:spacing w:val="-8"/>
                <w:sz w:val="20"/>
              </w:rPr>
              <w:t xml:space="preserve"> </w:t>
            </w:r>
            <w:r w:rsidRPr="00D71510">
              <w:rPr>
                <w:rFonts w:ascii="Arial" w:hAnsi="Arial" w:cs="Arial"/>
                <w:sz w:val="20"/>
              </w:rPr>
              <w:t>cable</w:t>
            </w:r>
            <w:r w:rsidRPr="00D71510">
              <w:rPr>
                <w:rFonts w:ascii="Arial" w:hAnsi="Arial" w:cs="Arial"/>
                <w:spacing w:val="-7"/>
                <w:sz w:val="20"/>
              </w:rPr>
              <w:t xml:space="preserve"> </w:t>
            </w:r>
            <w:r w:rsidRPr="00D71510">
              <w:rPr>
                <w:rFonts w:ascii="Arial" w:hAnsi="Arial" w:cs="Arial"/>
                <w:spacing w:val="-2"/>
                <w:sz w:val="20"/>
              </w:rPr>
              <w:t>removal</w:t>
            </w:r>
          </w:p>
        </w:tc>
        <w:tc>
          <w:tcPr>
            <w:tcW w:w="2410" w:type="dxa"/>
          </w:tcPr>
          <w:p w14:paraId="63A13BA9" w14:textId="77777777" w:rsidR="00541ED3" w:rsidRPr="00D71510" w:rsidRDefault="00541ED3">
            <w:pPr>
              <w:pStyle w:val="TableParagraph"/>
              <w:spacing w:before="1"/>
              <w:rPr>
                <w:rFonts w:ascii="Arial" w:hAnsi="Arial" w:cs="Arial"/>
                <w:b/>
                <w:sz w:val="35"/>
              </w:rPr>
            </w:pPr>
          </w:p>
          <w:p w14:paraId="3B7AB15D" w14:textId="77777777" w:rsidR="00541ED3" w:rsidRPr="00D71510" w:rsidRDefault="00DB5ACD">
            <w:pPr>
              <w:pStyle w:val="TableParagraph"/>
              <w:ind w:left="1142"/>
              <w:rPr>
                <w:rFonts w:ascii="Arial" w:hAnsi="Arial" w:cs="Arial"/>
              </w:rPr>
            </w:pPr>
            <w:r w:rsidRPr="00D71510">
              <w:rPr>
                <w:rFonts w:ascii="Arial" w:hAnsi="Arial" w:cs="Arial"/>
              </w:rPr>
              <w:t>X</w:t>
            </w:r>
          </w:p>
        </w:tc>
        <w:tc>
          <w:tcPr>
            <w:tcW w:w="992" w:type="dxa"/>
          </w:tcPr>
          <w:p w14:paraId="6CF316FF" w14:textId="77777777" w:rsidR="00541ED3" w:rsidRPr="00D71510" w:rsidRDefault="00541ED3">
            <w:pPr>
              <w:pStyle w:val="TableParagraph"/>
              <w:spacing w:before="1"/>
              <w:rPr>
                <w:rFonts w:ascii="Arial" w:hAnsi="Arial" w:cs="Arial"/>
                <w:b/>
                <w:sz w:val="35"/>
              </w:rPr>
            </w:pPr>
          </w:p>
          <w:p w14:paraId="44C62926" w14:textId="77777777" w:rsidR="00541ED3" w:rsidRPr="00D71510" w:rsidRDefault="00DB5ACD">
            <w:pPr>
              <w:pStyle w:val="TableParagraph"/>
              <w:ind w:left="9"/>
              <w:jc w:val="center"/>
              <w:rPr>
                <w:rFonts w:ascii="Arial" w:hAnsi="Arial" w:cs="Arial"/>
              </w:rPr>
            </w:pPr>
            <w:r w:rsidRPr="00D71510">
              <w:rPr>
                <w:rFonts w:ascii="Arial" w:hAnsi="Arial" w:cs="Arial"/>
              </w:rPr>
              <w:t>X</w:t>
            </w:r>
          </w:p>
        </w:tc>
        <w:tc>
          <w:tcPr>
            <w:tcW w:w="1378" w:type="dxa"/>
          </w:tcPr>
          <w:p w14:paraId="01258208" w14:textId="77777777" w:rsidR="00541ED3" w:rsidRPr="00D71510" w:rsidRDefault="00DB5ACD">
            <w:pPr>
              <w:pStyle w:val="TableParagraph"/>
              <w:spacing w:line="255" w:lineRule="exact"/>
              <w:ind w:left="7"/>
              <w:jc w:val="center"/>
              <w:rPr>
                <w:rFonts w:ascii="Arial" w:hAnsi="Arial" w:cs="Arial"/>
              </w:rPr>
            </w:pPr>
            <w:r w:rsidRPr="00D71510">
              <w:rPr>
                <w:rFonts w:ascii="Arial" w:hAnsi="Arial" w:cs="Arial"/>
              </w:rPr>
              <w:t>X</w:t>
            </w:r>
          </w:p>
          <w:p w14:paraId="16FA1D9D" w14:textId="77777777" w:rsidR="00541ED3" w:rsidRPr="00D71510" w:rsidRDefault="00DB5ACD">
            <w:pPr>
              <w:pStyle w:val="TableParagraph"/>
              <w:spacing w:before="2"/>
              <w:ind w:left="114" w:right="107"/>
              <w:jc w:val="center"/>
              <w:rPr>
                <w:rFonts w:ascii="Arial" w:hAnsi="Arial" w:cs="Arial"/>
                <w:sz w:val="14"/>
              </w:rPr>
            </w:pPr>
            <w:r w:rsidRPr="00D71510">
              <w:rPr>
                <w:rFonts w:ascii="Arial" w:hAnsi="Arial" w:cs="Arial"/>
                <w:sz w:val="14"/>
              </w:rPr>
              <w:t xml:space="preserve">COA for </w:t>
            </w:r>
            <w:r w:rsidRPr="00D71510">
              <w:rPr>
                <w:rFonts w:ascii="Arial" w:hAnsi="Arial" w:cs="Arial"/>
                <w:spacing w:val="-2"/>
                <w:sz w:val="14"/>
              </w:rPr>
              <w:t>commencement</w:t>
            </w:r>
            <w:r w:rsidRPr="00D71510">
              <w:rPr>
                <w:rFonts w:ascii="Arial" w:hAnsi="Arial" w:cs="Arial"/>
                <w:spacing w:val="80"/>
                <w:sz w:val="14"/>
              </w:rPr>
              <w:t xml:space="preserve"> </w:t>
            </w:r>
            <w:r w:rsidRPr="00D71510">
              <w:rPr>
                <w:rFonts w:ascii="Arial" w:hAnsi="Arial" w:cs="Arial"/>
                <w:sz w:val="14"/>
              </w:rPr>
              <w:t>of</w:t>
            </w:r>
            <w:r w:rsidRPr="00D71510">
              <w:rPr>
                <w:rFonts w:ascii="Arial" w:hAnsi="Arial" w:cs="Arial"/>
                <w:spacing w:val="-1"/>
                <w:sz w:val="14"/>
              </w:rPr>
              <w:t xml:space="preserve"> </w:t>
            </w:r>
            <w:r w:rsidRPr="00D71510">
              <w:rPr>
                <w:rFonts w:ascii="Arial" w:hAnsi="Arial" w:cs="Arial"/>
                <w:sz w:val="14"/>
              </w:rPr>
              <w:t>continuous activity</w:t>
            </w:r>
            <w:r w:rsidRPr="00D71510">
              <w:rPr>
                <w:rFonts w:ascii="Arial" w:hAnsi="Arial" w:cs="Arial"/>
                <w:spacing w:val="-11"/>
                <w:sz w:val="14"/>
              </w:rPr>
              <w:t xml:space="preserve"> </w:t>
            </w:r>
            <w:r w:rsidRPr="00D71510">
              <w:rPr>
                <w:rFonts w:ascii="Arial" w:hAnsi="Arial" w:cs="Arial"/>
                <w:sz w:val="14"/>
              </w:rPr>
              <w:t>leading</w:t>
            </w:r>
            <w:r w:rsidRPr="00D71510">
              <w:rPr>
                <w:rFonts w:ascii="Arial" w:hAnsi="Arial" w:cs="Arial"/>
                <w:spacing w:val="-11"/>
                <w:sz w:val="14"/>
              </w:rPr>
              <w:t xml:space="preserve"> </w:t>
            </w:r>
            <w:r w:rsidRPr="00D71510">
              <w:rPr>
                <w:rFonts w:ascii="Arial" w:hAnsi="Arial" w:cs="Arial"/>
                <w:sz w:val="14"/>
              </w:rPr>
              <w:t>to</w:t>
            </w:r>
          </w:p>
          <w:p w14:paraId="144EC610" w14:textId="77777777" w:rsidR="00541ED3" w:rsidRPr="00D71510" w:rsidRDefault="00DB5ACD">
            <w:pPr>
              <w:pStyle w:val="TableParagraph"/>
              <w:spacing w:line="142" w:lineRule="exact"/>
              <w:ind w:left="148" w:right="138"/>
              <w:jc w:val="center"/>
              <w:rPr>
                <w:rFonts w:ascii="Arial" w:hAnsi="Arial" w:cs="Arial"/>
                <w:sz w:val="14"/>
              </w:rPr>
            </w:pPr>
            <w:proofErr w:type="spellStart"/>
            <w:r w:rsidRPr="00D71510">
              <w:rPr>
                <w:rFonts w:ascii="Arial" w:hAnsi="Arial" w:cs="Arial"/>
                <w:spacing w:val="-2"/>
                <w:sz w:val="14"/>
              </w:rPr>
              <w:t>Sailaway</w:t>
            </w:r>
            <w:proofErr w:type="spellEnd"/>
          </w:p>
        </w:tc>
      </w:tr>
      <w:tr w:rsidR="00541ED3" w:rsidRPr="00D71510" w14:paraId="12B71F7D" w14:textId="77777777">
        <w:trPr>
          <w:trHeight w:val="510"/>
        </w:trPr>
        <w:tc>
          <w:tcPr>
            <w:tcW w:w="4078" w:type="dxa"/>
          </w:tcPr>
          <w:p w14:paraId="02D4122A" w14:textId="77777777" w:rsidR="00541ED3" w:rsidRPr="00D71510" w:rsidRDefault="00DB5ACD">
            <w:pPr>
              <w:pStyle w:val="TableParagraph"/>
              <w:spacing w:before="136"/>
              <w:ind w:left="107"/>
              <w:rPr>
                <w:rFonts w:ascii="Arial" w:hAnsi="Arial" w:cs="Arial"/>
                <w:sz w:val="20"/>
              </w:rPr>
            </w:pPr>
            <w:proofErr w:type="spellStart"/>
            <w:r w:rsidRPr="00D71510">
              <w:rPr>
                <w:rFonts w:ascii="Arial" w:hAnsi="Arial" w:cs="Arial"/>
                <w:sz w:val="20"/>
              </w:rPr>
              <w:t>Seafastening</w:t>
            </w:r>
            <w:proofErr w:type="spellEnd"/>
            <w:r w:rsidRPr="00D71510">
              <w:rPr>
                <w:rFonts w:ascii="Arial" w:hAnsi="Arial" w:cs="Arial"/>
                <w:spacing w:val="-7"/>
                <w:sz w:val="20"/>
              </w:rPr>
              <w:t xml:space="preserve"> </w:t>
            </w:r>
            <w:r w:rsidRPr="00D71510">
              <w:rPr>
                <w:rFonts w:ascii="Arial" w:hAnsi="Arial" w:cs="Arial"/>
                <w:sz w:val="20"/>
              </w:rPr>
              <w:t>/</w:t>
            </w:r>
            <w:r w:rsidRPr="00D71510">
              <w:rPr>
                <w:rFonts w:ascii="Arial" w:hAnsi="Arial" w:cs="Arial"/>
                <w:spacing w:val="-5"/>
                <w:sz w:val="20"/>
              </w:rPr>
              <w:t xml:space="preserve"> </w:t>
            </w:r>
            <w:r w:rsidRPr="00D71510">
              <w:rPr>
                <w:rFonts w:ascii="Arial" w:hAnsi="Arial" w:cs="Arial"/>
                <w:sz w:val="20"/>
              </w:rPr>
              <w:t>securing</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8"/>
                <w:sz w:val="20"/>
              </w:rPr>
              <w:t xml:space="preserve"> </w:t>
            </w:r>
            <w:r w:rsidRPr="00D71510">
              <w:rPr>
                <w:rFonts w:ascii="Arial" w:hAnsi="Arial" w:cs="Arial"/>
                <w:spacing w:val="-2"/>
                <w:sz w:val="20"/>
              </w:rPr>
              <w:t>transportation</w:t>
            </w:r>
          </w:p>
        </w:tc>
        <w:tc>
          <w:tcPr>
            <w:tcW w:w="2410" w:type="dxa"/>
          </w:tcPr>
          <w:p w14:paraId="1CC98A46" w14:textId="77777777" w:rsidR="00541ED3" w:rsidRPr="00D71510" w:rsidRDefault="00DB5ACD">
            <w:pPr>
              <w:pStyle w:val="TableParagraph"/>
              <w:spacing w:before="127"/>
              <w:ind w:left="1142"/>
              <w:rPr>
                <w:rFonts w:ascii="Arial" w:hAnsi="Arial" w:cs="Arial"/>
              </w:rPr>
            </w:pPr>
            <w:r w:rsidRPr="00D71510">
              <w:rPr>
                <w:rFonts w:ascii="Arial" w:hAnsi="Arial" w:cs="Arial"/>
              </w:rPr>
              <w:t>X</w:t>
            </w:r>
          </w:p>
        </w:tc>
        <w:tc>
          <w:tcPr>
            <w:tcW w:w="992" w:type="dxa"/>
          </w:tcPr>
          <w:p w14:paraId="7ACA5351" w14:textId="77777777" w:rsidR="00541ED3" w:rsidRPr="00D71510" w:rsidRDefault="00DB5ACD">
            <w:pPr>
              <w:pStyle w:val="TableParagraph"/>
              <w:spacing w:line="255" w:lineRule="exact"/>
              <w:ind w:left="9"/>
              <w:jc w:val="center"/>
              <w:rPr>
                <w:rFonts w:ascii="Arial" w:hAnsi="Arial" w:cs="Arial"/>
              </w:rPr>
            </w:pPr>
            <w:r w:rsidRPr="00D71510">
              <w:rPr>
                <w:rFonts w:ascii="Arial" w:hAnsi="Arial" w:cs="Arial"/>
              </w:rPr>
              <w:t>X</w:t>
            </w:r>
          </w:p>
        </w:tc>
        <w:tc>
          <w:tcPr>
            <w:tcW w:w="1378" w:type="dxa"/>
          </w:tcPr>
          <w:p w14:paraId="3EEB463F" w14:textId="77777777" w:rsidR="00541ED3" w:rsidRPr="00D71510" w:rsidRDefault="00DB5ACD">
            <w:pPr>
              <w:pStyle w:val="TableParagraph"/>
              <w:spacing w:before="45" w:line="255" w:lineRule="exact"/>
              <w:ind w:left="7"/>
              <w:jc w:val="center"/>
              <w:rPr>
                <w:rFonts w:ascii="Arial" w:hAnsi="Arial" w:cs="Arial"/>
              </w:rPr>
            </w:pPr>
            <w:r w:rsidRPr="00D71510">
              <w:rPr>
                <w:rFonts w:ascii="Arial" w:hAnsi="Arial" w:cs="Arial"/>
              </w:rPr>
              <w:t>X</w:t>
            </w:r>
          </w:p>
          <w:p w14:paraId="62F2ABD6" w14:textId="77777777" w:rsidR="00541ED3" w:rsidRPr="00D71510" w:rsidRDefault="00DB5ACD">
            <w:pPr>
              <w:pStyle w:val="TableParagraph"/>
              <w:ind w:left="114" w:right="107"/>
              <w:jc w:val="center"/>
              <w:rPr>
                <w:rFonts w:ascii="Arial" w:hAnsi="Arial" w:cs="Arial"/>
                <w:sz w:val="14"/>
              </w:rPr>
            </w:pPr>
            <w:r w:rsidRPr="00D71510">
              <w:rPr>
                <w:rFonts w:ascii="Arial" w:hAnsi="Arial" w:cs="Arial"/>
                <w:sz w:val="14"/>
              </w:rPr>
              <w:t>COA</w:t>
            </w:r>
            <w:r w:rsidRPr="00D71510">
              <w:rPr>
                <w:rFonts w:ascii="Arial" w:hAnsi="Arial" w:cs="Arial"/>
                <w:spacing w:val="-4"/>
                <w:sz w:val="14"/>
              </w:rPr>
              <w:t xml:space="preserve"> </w:t>
            </w:r>
            <w:r w:rsidRPr="00D71510">
              <w:rPr>
                <w:rFonts w:ascii="Arial" w:hAnsi="Arial" w:cs="Arial"/>
                <w:sz w:val="14"/>
              </w:rPr>
              <w:t>for</w:t>
            </w:r>
            <w:r w:rsidRPr="00D71510">
              <w:rPr>
                <w:rFonts w:ascii="Arial" w:hAnsi="Arial" w:cs="Arial"/>
                <w:spacing w:val="-2"/>
                <w:sz w:val="14"/>
              </w:rPr>
              <w:t xml:space="preserve"> </w:t>
            </w:r>
            <w:proofErr w:type="spellStart"/>
            <w:r w:rsidRPr="00D71510">
              <w:rPr>
                <w:rFonts w:ascii="Arial" w:hAnsi="Arial" w:cs="Arial"/>
                <w:spacing w:val="-2"/>
                <w:sz w:val="14"/>
              </w:rPr>
              <w:t>Sailaway</w:t>
            </w:r>
            <w:proofErr w:type="spellEnd"/>
          </w:p>
        </w:tc>
      </w:tr>
      <w:tr w:rsidR="00541ED3" w:rsidRPr="00D71510" w14:paraId="1752975B" w14:textId="77777777">
        <w:trPr>
          <w:trHeight w:val="463"/>
        </w:trPr>
        <w:tc>
          <w:tcPr>
            <w:tcW w:w="4078" w:type="dxa"/>
          </w:tcPr>
          <w:p w14:paraId="163FC3B9" w14:textId="77777777" w:rsidR="00541ED3" w:rsidRPr="00D71510" w:rsidRDefault="00DB5ACD">
            <w:pPr>
              <w:pStyle w:val="TableParagraph"/>
              <w:spacing w:line="229" w:lineRule="exact"/>
              <w:ind w:left="107"/>
              <w:rPr>
                <w:rFonts w:ascii="Arial" w:hAnsi="Arial" w:cs="Arial"/>
                <w:sz w:val="20"/>
              </w:rPr>
            </w:pPr>
            <w:r w:rsidRPr="00D71510">
              <w:rPr>
                <w:rFonts w:ascii="Arial" w:hAnsi="Arial" w:cs="Arial"/>
                <w:sz w:val="20"/>
              </w:rPr>
              <w:t>Offloading</w:t>
            </w:r>
            <w:r w:rsidRPr="00D71510">
              <w:rPr>
                <w:rFonts w:ascii="Arial" w:hAnsi="Arial" w:cs="Arial"/>
                <w:spacing w:val="-8"/>
                <w:sz w:val="20"/>
              </w:rPr>
              <w:t xml:space="preserve"> </w:t>
            </w:r>
            <w:r w:rsidRPr="00D71510">
              <w:rPr>
                <w:rFonts w:ascii="Arial" w:hAnsi="Arial" w:cs="Arial"/>
                <w:sz w:val="20"/>
              </w:rPr>
              <w:t>at</w:t>
            </w:r>
            <w:r w:rsidRPr="00D71510">
              <w:rPr>
                <w:rFonts w:ascii="Arial" w:hAnsi="Arial" w:cs="Arial"/>
                <w:spacing w:val="-7"/>
                <w:sz w:val="20"/>
              </w:rPr>
              <w:t xml:space="preserve"> </w:t>
            </w:r>
            <w:r w:rsidRPr="00D71510">
              <w:rPr>
                <w:rFonts w:ascii="Arial" w:hAnsi="Arial" w:cs="Arial"/>
                <w:sz w:val="20"/>
              </w:rPr>
              <w:t>disposal</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4"/>
                <w:sz w:val="20"/>
              </w:rPr>
              <w:t xml:space="preserve"> </w:t>
            </w:r>
            <w:r w:rsidRPr="00D71510">
              <w:rPr>
                <w:rFonts w:ascii="Arial" w:hAnsi="Arial" w:cs="Arial"/>
                <w:sz w:val="20"/>
              </w:rPr>
              <w:t>any</w:t>
            </w:r>
            <w:r w:rsidRPr="00D71510">
              <w:rPr>
                <w:rFonts w:ascii="Arial" w:hAnsi="Arial" w:cs="Arial"/>
                <w:spacing w:val="-7"/>
                <w:sz w:val="20"/>
              </w:rPr>
              <w:t xml:space="preserve"> </w:t>
            </w:r>
            <w:r w:rsidRPr="00D71510">
              <w:rPr>
                <w:rFonts w:ascii="Arial" w:hAnsi="Arial" w:cs="Arial"/>
                <w:spacing w:val="-2"/>
                <w:sz w:val="20"/>
              </w:rPr>
              <w:t>interim)</w:t>
            </w:r>
          </w:p>
          <w:p w14:paraId="2744445C" w14:textId="77777777" w:rsidR="00541ED3" w:rsidRPr="00D71510" w:rsidRDefault="00DB5ACD">
            <w:pPr>
              <w:pStyle w:val="TableParagraph"/>
              <w:spacing w:before="1" w:line="213" w:lineRule="exact"/>
              <w:ind w:left="107"/>
              <w:rPr>
                <w:rFonts w:ascii="Arial" w:hAnsi="Arial" w:cs="Arial"/>
                <w:sz w:val="20"/>
              </w:rPr>
            </w:pPr>
            <w:r w:rsidRPr="00D71510">
              <w:rPr>
                <w:rFonts w:ascii="Arial" w:hAnsi="Arial" w:cs="Arial"/>
                <w:spacing w:val="-2"/>
                <w:sz w:val="20"/>
              </w:rPr>
              <w:t>sites</w:t>
            </w:r>
          </w:p>
        </w:tc>
        <w:tc>
          <w:tcPr>
            <w:tcW w:w="2410" w:type="dxa"/>
          </w:tcPr>
          <w:p w14:paraId="00FF4116" w14:textId="77777777" w:rsidR="00541ED3" w:rsidRPr="00D71510" w:rsidRDefault="00DB5ACD">
            <w:pPr>
              <w:pStyle w:val="TableParagraph"/>
              <w:spacing w:before="103"/>
              <w:ind w:left="1142"/>
              <w:rPr>
                <w:rFonts w:ascii="Arial" w:hAnsi="Arial" w:cs="Arial"/>
              </w:rPr>
            </w:pPr>
            <w:r w:rsidRPr="00D71510">
              <w:rPr>
                <w:rFonts w:ascii="Arial" w:hAnsi="Arial" w:cs="Arial"/>
              </w:rPr>
              <w:t>X</w:t>
            </w:r>
          </w:p>
        </w:tc>
        <w:tc>
          <w:tcPr>
            <w:tcW w:w="992" w:type="dxa"/>
          </w:tcPr>
          <w:p w14:paraId="5B709D4A" w14:textId="77777777" w:rsidR="00541ED3" w:rsidRPr="00D71510" w:rsidRDefault="00DB5ACD">
            <w:pPr>
              <w:pStyle w:val="TableParagraph"/>
              <w:spacing w:before="103"/>
              <w:ind w:left="9"/>
              <w:jc w:val="center"/>
              <w:rPr>
                <w:rFonts w:ascii="Arial" w:hAnsi="Arial" w:cs="Arial"/>
              </w:rPr>
            </w:pPr>
            <w:r w:rsidRPr="00D71510">
              <w:rPr>
                <w:rFonts w:ascii="Arial" w:hAnsi="Arial" w:cs="Arial"/>
              </w:rPr>
              <w:t>X</w:t>
            </w:r>
          </w:p>
        </w:tc>
        <w:tc>
          <w:tcPr>
            <w:tcW w:w="1378" w:type="dxa"/>
          </w:tcPr>
          <w:p w14:paraId="0A4F17D9" w14:textId="77777777" w:rsidR="00541ED3" w:rsidRPr="00D71510" w:rsidRDefault="00DB5ACD">
            <w:pPr>
              <w:pStyle w:val="TableParagraph"/>
              <w:spacing w:before="103"/>
              <w:ind w:left="7"/>
              <w:jc w:val="center"/>
              <w:rPr>
                <w:rFonts w:ascii="Arial" w:hAnsi="Arial" w:cs="Arial"/>
              </w:rPr>
            </w:pPr>
            <w:r w:rsidRPr="00D71510">
              <w:rPr>
                <w:rFonts w:ascii="Arial" w:hAnsi="Arial" w:cs="Arial"/>
              </w:rPr>
              <w:t>X</w:t>
            </w:r>
          </w:p>
        </w:tc>
      </w:tr>
      <w:tr w:rsidR="00541ED3" w:rsidRPr="00D71510" w14:paraId="0D407618" w14:textId="77777777">
        <w:trPr>
          <w:trHeight w:val="256"/>
        </w:trPr>
        <w:tc>
          <w:tcPr>
            <w:tcW w:w="4078" w:type="dxa"/>
          </w:tcPr>
          <w:p w14:paraId="56854863" w14:textId="77777777" w:rsidR="00541ED3" w:rsidRPr="00D71510" w:rsidRDefault="00DB5ACD">
            <w:pPr>
              <w:pStyle w:val="TableParagraph"/>
              <w:spacing w:before="11" w:line="225" w:lineRule="exact"/>
              <w:ind w:left="107"/>
              <w:rPr>
                <w:rFonts w:ascii="Arial" w:hAnsi="Arial" w:cs="Arial"/>
                <w:sz w:val="20"/>
              </w:rPr>
            </w:pPr>
            <w:r w:rsidRPr="00D71510">
              <w:rPr>
                <w:rFonts w:ascii="Arial" w:hAnsi="Arial" w:cs="Arial"/>
                <w:sz w:val="20"/>
              </w:rPr>
              <w:t>Vessel</w:t>
            </w:r>
            <w:r w:rsidRPr="00D71510">
              <w:rPr>
                <w:rFonts w:ascii="Arial" w:hAnsi="Arial" w:cs="Arial"/>
                <w:spacing w:val="-9"/>
                <w:sz w:val="20"/>
              </w:rPr>
              <w:t xml:space="preserve"> </w:t>
            </w:r>
            <w:r w:rsidRPr="00D71510">
              <w:rPr>
                <w:rFonts w:ascii="Arial" w:hAnsi="Arial" w:cs="Arial"/>
                <w:sz w:val="20"/>
              </w:rPr>
              <w:t>Traffic</w:t>
            </w:r>
            <w:r w:rsidRPr="00D71510">
              <w:rPr>
                <w:rFonts w:ascii="Arial" w:hAnsi="Arial" w:cs="Arial"/>
                <w:spacing w:val="-9"/>
                <w:sz w:val="20"/>
              </w:rPr>
              <w:t xml:space="preserve"> </w:t>
            </w:r>
            <w:r w:rsidRPr="00D71510">
              <w:rPr>
                <w:rFonts w:ascii="Arial" w:hAnsi="Arial" w:cs="Arial"/>
                <w:spacing w:val="-2"/>
                <w:sz w:val="20"/>
              </w:rPr>
              <w:t>Management</w:t>
            </w:r>
          </w:p>
        </w:tc>
        <w:tc>
          <w:tcPr>
            <w:tcW w:w="2410" w:type="dxa"/>
          </w:tcPr>
          <w:p w14:paraId="5236DEFF" w14:textId="77777777" w:rsidR="00541ED3" w:rsidRPr="00D71510" w:rsidRDefault="00DB5ACD">
            <w:pPr>
              <w:pStyle w:val="TableParagraph"/>
              <w:spacing w:line="236" w:lineRule="exact"/>
              <w:ind w:left="1142"/>
              <w:rPr>
                <w:rFonts w:ascii="Arial" w:hAnsi="Arial" w:cs="Arial"/>
              </w:rPr>
            </w:pPr>
            <w:r w:rsidRPr="00D71510">
              <w:rPr>
                <w:rFonts w:ascii="Arial" w:hAnsi="Arial" w:cs="Arial"/>
              </w:rPr>
              <w:t>X</w:t>
            </w:r>
          </w:p>
        </w:tc>
        <w:tc>
          <w:tcPr>
            <w:tcW w:w="992" w:type="dxa"/>
          </w:tcPr>
          <w:p w14:paraId="1E15BF18" w14:textId="77777777" w:rsidR="00541ED3" w:rsidRPr="00D71510" w:rsidRDefault="00541ED3">
            <w:pPr>
              <w:pStyle w:val="TableParagraph"/>
              <w:rPr>
                <w:rFonts w:ascii="Arial" w:hAnsi="Arial" w:cs="Arial"/>
                <w:sz w:val="18"/>
              </w:rPr>
            </w:pPr>
          </w:p>
        </w:tc>
        <w:tc>
          <w:tcPr>
            <w:tcW w:w="1378" w:type="dxa"/>
          </w:tcPr>
          <w:p w14:paraId="4350C91F" w14:textId="77777777" w:rsidR="00541ED3" w:rsidRPr="00D71510" w:rsidRDefault="00541ED3">
            <w:pPr>
              <w:pStyle w:val="TableParagraph"/>
              <w:rPr>
                <w:rFonts w:ascii="Arial" w:hAnsi="Arial" w:cs="Arial"/>
                <w:sz w:val="18"/>
              </w:rPr>
            </w:pPr>
          </w:p>
        </w:tc>
      </w:tr>
    </w:tbl>
    <w:p w14:paraId="7CFF234C" w14:textId="77777777" w:rsidR="00541ED3" w:rsidRPr="00D71510" w:rsidRDefault="00DB5ACD">
      <w:pPr>
        <w:tabs>
          <w:tab w:val="left" w:pos="1117"/>
        </w:tabs>
        <w:spacing w:before="280"/>
        <w:ind w:left="398"/>
        <w:rPr>
          <w:rFonts w:ascii="Arial" w:hAnsi="Arial" w:cs="Arial"/>
          <w:sz w:val="18"/>
          <w:szCs w:val="18"/>
        </w:rPr>
      </w:pPr>
      <w:r w:rsidRPr="00D71510">
        <w:rPr>
          <w:rFonts w:ascii="Arial" w:hAnsi="Arial" w:cs="Arial"/>
          <w:spacing w:val="-10"/>
          <w:sz w:val="18"/>
          <w:szCs w:val="18"/>
        </w:rPr>
        <w:t>X</w:t>
      </w:r>
      <w:r w:rsidRPr="00D71510">
        <w:rPr>
          <w:rFonts w:ascii="Arial" w:hAnsi="Arial" w:cs="Arial"/>
          <w:sz w:val="18"/>
          <w:szCs w:val="18"/>
        </w:rPr>
        <w:tab/>
        <w:t>Denotes</w:t>
      </w:r>
      <w:r w:rsidRPr="00D71510">
        <w:rPr>
          <w:rFonts w:ascii="Arial" w:hAnsi="Arial" w:cs="Arial"/>
          <w:spacing w:val="-7"/>
          <w:sz w:val="18"/>
          <w:szCs w:val="18"/>
        </w:rPr>
        <w:t xml:space="preserve"> </w:t>
      </w:r>
      <w:r w:rsidRPr="00D71510">
        <w:rPr>
          <w:rFonts w:ascii="Arial" w:hAnsi="Arial" w:cs="Arial"/>
          <w:sz w:val="18"/>
          <w:szCs w:val="18"/>
        </w:rPr>
        <w:t>activity</w:t>
      </w:r>
      <w:r w:rsidRPr="00D71510">
        <w:rPr>
          <w:rFonts w:ascii="Arial" w:hAnsi="Arial" w:cs="Arial"/>
          <w:spacing w:val="-7"/>
          <w:sz w:val="18"/>
          <w:szCs w:val="18"/>
        </w:rPr>
        <w:t xml:space="preserve"> </w:t>
      </w:r>
      <w:r w:rsidRPr="00D71510">
        <w:rPr>
          <w:rFonts w:ascii="Arial" w:hAnsi="Arial" w:cs="Arial"/>
          <w:sz w:val="18"/>
          <w:szCs w:val="18"/>
        </w:rPr>
        <w:t>to</w:t>
      </w:r>
      <w:r w:rsidRPr="00D71510">
        <w:rPr>
          <w:rFonts w:ascii="Arial" w:hAnsi="Arial" w:cs="Arial"/>
          <w:spacing w:val="-7"/>
          <w:sz w:val="18"/>
          <w:szCs w:val="18"/>
        </w:rPr>
        <w:t xml:space="preserve"> </w:t>
      </w:r>
      <w:r w:rsidRPr="00D71510">
        <w:rPr>
          <w:rFonts w:ascii="Arial" w:hAnsi="Arial" w:cs="Arial"/>
          <w:sz w:val="18"/>
          <w:szCs w:val="18"/>
        </w:rPr>
        <w:t>be</w:t>
      </w:r>
      <w:r w:rsidRPr="00D71510">
        <w:rPr>
          <w:rFonts w:ascii="Arial" w:hAnsi="Arial" w:cs="Arial"/>
          <w:spacing w:val="-7"/>
          <w:sz w:val="18"/>
          <w:szCs w:val="18"/>
        </w:rPr>
        <w:t xml:space="preserve"> </w:t>
      </w:r>
      <w:r w:rsidRPr="00D71510">
        <w:rPr>
          <w:rFonts w:ascii="Arial" w:hAnsi="Arial" w:cs="Arial"/>
          <w:spacing w:val="-2"/>
          <w:sz w:val="18"/>
          <w:szCs w:val="18"/>
        </w:rPr>
        <w:t>performed</w:t>
      </w:r>
    </w:p>
    <w:p w14:paraId="62FA1DBB" w14:textId="77777777" w:rsidR="00541ED3" w:rsidRPr="00D71510" w:rsidRDefault="00541ED3">
      <w:pPr>
        <w:pStyle w:val="BodyText"/>
        <w:spacing w:before="1"/>
        <w:rPr>
          <w:rFonts w:ascii="Arial" w:hAnsi="Arial" w:cs="Arial"/>
          <w:sz w:val="24"/>
        </w:rPr>
      </w:pPr>
    </w:p>
    <w:p w14:paraId="30538A57" w14:textId="77777777" w:rsidR="00541ED3" w:rsidRPr="00D71510" w:rsidRDefault="00DB5ACD">
      <w:pPr>
        <w:spacing w:before="1"/>
        <w:ind w:left="398"/>
        <w:rPr>
          <w:rFonts w:ascii="Arial" w:hAnsi="Arial" w:cs="Arial"/>
          <w:sz w:val="14"/>
        </w:rPr>
      </w:pPr>
      <w:r w:rsidRPr="00D71510">
        <w:rPr>
          <w:rFonts w:ascii="Arial" w:hAnsi="Arial" w:cs="Arial"/>
          <w:sz w:val="14"/>
          <w:u w:val="single"/>
        </w:rPr>
        <w:t>Notes</w:t>
      </w:r>
      <w:r w:rsidRPr="00D71510">
        <w:rPr>
          <w:rFonts w:ascii="Arial" w:hAnsi="Arial" w:cs="Arial"/>
          <w:spacing w:val="-4"/>
          <w:sz w:val="14"/>
          <w:u w:val="single"/>
        </w:rPr>
        <w:t xml:space="preserve"> </w:t>
      </w:r>
      <w:r w:rsidRPr="00D71510">
        <w:rPr>
          <w:rFonts w:ascii="Arial" w:hAnsi="Arial" w:cs="Arial"/>
          <w:sz w:val="14"/>
          <w:u w:val="single"/>
        </w:rPr>
        <w:t>applicable</w:t>
      </w:r>
      <w:r w:rsidRPr="00D71510">
        <w:rPr>
          <w:rFonts w:ascii="Arial" w:hAnsi="Arial" w:cs="Arial"/>
          <w:spacing w:val="-3"/>
          <w:sz w:val="14"/>
          <w:u w:val="single"/>
        </w:rPr>
        <w:t xml:space="preserve"> </w:t>
      </w:r>
      <w:r w:rsidRPr="00D71510">
        <w:rPr>
          <w:rFonts w:ascii="Arial" w:hAnsi="Arial" w:cs="Arial"/>
          <w:sz w:val="14"/>
          <w:u w:val="single"/>
        </w:rPr>
        <w:t>to</w:t>
      </w:r>
      <w:r w:rsidRPr="00D71510">
        <w:rPr>
          <w:rFonts w:ascii="Arial" w:hAnsi="Arial" w:cs="Arial"/>
          <w:spacing w:val="-4"/>
          <w:sz w:val="14"/>
          <w:u w:val="single"/>
        </w:rPr>
        <w:t xml:space="preserve"> </w:t>
      </w:r>
      <w:r w:rsidRPr="00D71510">
        <w:rPr>
          <w:rFonts w:ascii="Arial" w:hAnsi="Arial" w:cs="Arial"/>
          <w:sz w:val="14"/>
          <w:u w:val="single"/>
        </w:rPr>
        <w:t>all</w:t>
      </w:r>
      <w:r w:rsidRPr="00D71510">
        <w:rPr>
          <w:rFonts w:ascii="Arial" w:hAnsi="Arial" w:cs="Arial"/>
          <w:spacing w:val="-4"/>
          <w:sz w:val="14"/>
          <w:u w:val="single"/>
        </w:rPr>
        <w:t xml:space="preserve"> </w:t>
      </w:r>
      <w:r w:rsidRPr="00D71510">
        <w:rPr>
          <w:rFonts w:ascii="Arial" w:hAnsi="Arial" w:cs="Arial"/>
          <w:spacing w:val="-2"/>
          <w:sz w:val="14"/>
          <w:u w:val="single"/>
        </w:rPr>
        <w:t>sections:</w:t>
      </w:r>
    </w:p>
    <w:p w14:paraId="0FEF0BAB" w14:textId="77777777" w:rsidR="00541ED3" w:rsidRPr="00D71510" w:rsidRDefault="00541ED3">
      <w:pPr>
        <w:pStyle w:val="BodyText"/>
        <w:spacing w:before="10"/>
        <w:rPr>
          <w:rFonts w:ascii="Arial" w:hAnsi="Arial" w:cs="Arial"/>
          <w:sz w:val="13"/>
        </w:rPr>
      </w:pPr>
    </w:p>
    <w:p w14:paraId="609F4D5A" w14:textId="77777777" w:rsidR="00541ED3" w:rsidRPr="00D71510" w:rsidRDefault="00DB5ACD">
      <w:pPr>
        <w:pStyle w:val="ListParagraph"/>
        <w:numPr>
          <w:ilvl w:val="0"/>
          <w:numId w:val="2"/>
        </w:numPr>
        <w:tabs>
          <w:tab w:val="left" w:pos="1105"/>
          <w:tab w:val="left" w:pos="1106"/>
        </w:tabs>
        <w:rPr>
          <w:rFonts w:ascii="Arial" w:hAnsi="Arial" w:cs="Arial"/>
          <w:sz w:val="14"/>
        </w:rPr>
      </w:pPr>
      <w:r w:rsidRPr="00D71510">
        <w:rPr>
          <w:rFonts w:ascii="Arial" w:hAnsi="Arial" w:cs="Arial"/>
          <w:sz w:val="14"/>
        </w:rPr>
        <w:t>MWS</w:t>
      </w:r>
      <w:r w:rsidRPr="00D71510">
        <w:rPr>
          <w:rFonts w:ascii="Arial" w:hAnsi="Arial" w:cs="Arial"/>
          <w:spacing w:val="-4"/>
          <w:sz w:val="14"/>
        </w:rPr>
        <w:t xml:space="preserve"> </w:t>
      </w:r>
      <w:r w:rsidRPr="00D71510">
        <w:rPr>
          <w:rFonts w:ascii="Arial" w:hAnsi="Arial" w:cs="Arial"/>
          <w:sz w:val="14"/>
        </w:rPr>
        <w:t>shall</w:t>
      </w:r>
      <w:r w:rsidRPr="00D71510">
        <w:rPr>
          <w:rFonts w:ascii="Arial" w:hAnsi="Arial" w:cs="Arial"/>
          <w:spacing w:val="-5"/>
          <w:sz w:val="14"/>
        </w:rPr>
        <w:t xml:space="preserve"> </w:t>
      </w:r>
      <w:r w:rsidRPr="00D71510">
        <w:rPr>
          <w:rFonts w:ascii="Arial" w:hAnsi="Arial" w:cs="Arial"/>
          <w:sz w:val="14"/>
        </w:rPr>
        <w:t>only</w:t>
      </w:r>
      <w:r w:rsidRPr="00D71510">
        <w:rPr>
          <w:rFonts w:ascii="Arial" w:hAnsi="Arial" w:cs="Arial"/>
          <w:spacing w:val="-3"/>
          <w:sz w:val="14"/>
        </w:rPr>
        <w:t xml:space="preserve"> </w:t>
      </w:r>
      <w:r w:rsidRPr="00D71510">
        <w:rPr>
          <w:rFonts w:ascii="Arial" w:hAnsi="Arial" w:cs="Arial"/>
          <w:sz w:val="14"/>
        </w:rPr>
        <w:t>issue</w:t>
      </w:r>
      <w:r w:rsidRPr="00D71510">
        <w:rPr>
          <w:rFonts w:ascii="Arial" w:hAnsi="Arial" w:cs="Arial"/>
          <w:spacing w:val="-4"/>
          <w:sz w:val="14"/>
        </w:rPr>
        <w:t xml:space="preserve"> </w:t>
      </w:r>
      <w:r w:rsidRPr="00D71510">
        <w:rPr>
          <w:rFonts w:ascii="Arial" w:hAnsi="Arial" w:cs="Arial"/>
          <w:sz w:val="14"/>
        </w:rPr>
        <w:t>COAs</w:t>
      </w:r>
      <w:r w:rsidRPr="00D71510">
        <w:rPr>
          <w:rFonts w:ascii="Arial" w:hAnsi="Arial" w:cs="Arial"/>
          <w:spacing w:val="-3"/>
          <w:sz w:val="14"/>
        </w:rPr>
        <w:t xml:space="preserve"> </w:t>
      </w:r>
      <w:r w:rsidRPr="00D71510">
        <w:rPr>
          <w:rFonts w:ascii="Arial" w:hAnsi="Arial" w:cs="Arial"/>
          <w:sz w:val="14"/>
        </w:rPr>
        <w:t>for</w:t>
      </w:r>
      <w:r w:rsidRPr="00D71510">
        <w:rPr>
          <w:rFonts w:ascii="Arial" w:hAnsi="Arial" w:cs="Arial"/>
          <w:spacing w:val="-4"/>
          <w:sz w:val="14"/>
        </w:rPr>
        <w:t xml:space="preserve"> </w:t>
      </w:r>
      <w:r w:rsidRPr="00D71510">
        <w:rPr>
          <w:rFonts w:ascii="Arial" w:hAnsi="Arial" w:cs="Arial"/>
          <w:sz w:val="14"/>
        </w:rPr>
        <w:t>operations</w:t>
      </w:r>
      <w:r w:rsidRPr="00D71510">
        <w:rPr>
          <w:rFonts w:ascii="Arial" w:hAnsi="Arial" w:cs="Arial"/>
          <w:spacing w:val="-4"/>
          <w:sz w:val="14"/>
        </w:rPr>
        <w:t xml:space="preserve"> </w:t>
      </w:r>
      <w:r w:rsidRPr="00D71510">
        <w:rPr>
          <w:rFonts w:ascii="Arial" w:hAnsi="Arial" w:cs="Arial"/>
          <w:sz w:val="14"/>
        </w:rPr>
        <w:t>that</w:t>
      </w:r>
      <w:r w:rsidRPr="00D71510">
        <w:rPr>
          <w:rFonts w:ascii="Arial" w:hAnsi="Arial" w:cs="Arial"/>
          <w:spacing w:val="-6"/>
          <w:sz w:val="14"/>
        </w:rPr>
        <w:t xml:space="preserve"> </w:t>
      </w:r>
      <w:r w:rsidRPr="00D71510">
        <w:rPr>
          <w:rFonts w:ascii="Arial" w:hAnsi="Arial" w:cs="Arial"/>
          <w:sz w:val="14"/>
        </w:rPr>
        <w:t>they</w:t>
      </w:r>
      <w:r w:rsidRPr="00D71510">
        <w:rPr>
          <w:rFonts w:ascii="Arial" w:hAnsi="Arial" w:cs="Arial"/>
          <w:spacing w:val="-4"/>
          <w:sz w:val="14"/>
        </w:rPr>
        <w:t xml:space="preserve"> </w:t>
      </w:r>
      <w:r w:rsidRPr="00D71510">
        <w:rPr>
          <w:rFonts w:ascii="Arial" w:hAnsi="Arial" w:cs="Arial"/>
          <w:sz w:val="14"/>
        </w:rPr>
        <w:t>physically</w:t>
      </w:r>
      <w:r w:rsidRPr="00D71510">
        <w:rPr>
          <w:rFonts w:ascii="Arial" w:hAnsi="Arial" w:cs="Arial"/>
          <w:spacing w:val="-5"/>
          <w:sz w:val="14"/>
        </w:rPr>
        <w:t xml:space="preserve"> </w:t>
      </w:r>
      <w:r w:rsidRPr="00D71510">
        <w:rPr>
          <w:rFonts w:ascii="Arial" w:hAnsi="Arial" w:cs="Arial"/>
          <w:spacing w:val="-2"/>
          <w:sz w:val="14"/>
        </w:rPr>
        <w:t>attend.</w:t>
      </w:r>
    </w:p>
    <w:p w14:paraId="5A67524E" w14:textId="77777777" w:rsidR="00541ED3" w:rsidRPr="00D71510" w:rsidRDefault="00DB5ACD">
      <w:pPr>
        <w:pStyle w:val="ListParagraph"/>
        <w:numPr>
          <w:ilvl w:val="0"/>
          <w:numId w:val="2"/>
        </w:numPr>
        <w:tabs>
          <w:tab w:val="left" w:pos="1105"/>
          <w:tab w:val="left" w:pos="1106"/>
        </w:tabs>
        <w:spacing w:before="1" w:line="171" w:lineRule="exact"/>
        <w:rPr>
          <w:rFonts w:ascii="Arial" w:hAnsi="Arial" w:cs="Arial"/>
          <w:sz w:val="14"/>
        </w:rPr>
      </w:pPr>
      <w:r w:rsidRPr="00D71510">
        <w:rPr>
          <w:rFonts w:ascii="Arial" w:hAnsi="Arial" w:cs="Arial"/>
          <w:sz w:val="14"/>
        </w:rPr>
        <w:t>MWS</w:t>
      </w:r>
      <w:r w:rsidRPr="00D71510">
        <w:rPr>
          <w:rFonts w:ascii="Arial" w:hAnsi="Arial" w:cs="Arial"/>
          <w:spacing w:val="-4"/>
          <w:sz w:val="14"/>
        </w:rPr>
        <w:t xml:space="preserve"> </w:t>
      </w:r>
      <w:r w:rsidRPr="00D71510">
        <w:rPr>
          <w:rFonts w:ascii="Arial" w:hAnsi="Arial" w:cs="Arial"/>
          <w:sz w:val="14"/>
        </w:rPr>
        <w:t>activities</w:t>
      </w:r>
      <w:r w:rsidRPr="00D71510">
        <w:rPr>
          <w:rFonts w:ascii="Arial" w:hAnsi="Arial" w:cs="Arial"/>
          <w:spacing w:val="-4"/>
          <w:sz w:val="14"/>
        </w:rPr>
        <w:t xml:space="preserve"> </w:t>
      </w:r>
      <w:r w:rsidRPr="00D71510">
        <w:rPr>
          <w:rFonts w:ascii="Arial" w:hAnsi="Arial" w:cs="Arial"/>
          <w:sz w:val="14"/>
        </w:rPr>
        <w:t>to</w:t>
      </w:r>
      <w:r w:rsidRPr="00D71510">
        <w:rPr>
          <w:rFonts w:ascii="Arial" w:hAnsi="Arial" w:cs="Arial"/>
          <w:spacing w:val="-5"/>
          <w:sz w:val="14"/>
        </w:rPr>
        <w:t xml:space="preserve"> </w:t>
      </w:r>
      <w:r w:rsidRPr="00D71510">
        <w:rPr>
          <w:rFonts w:ascii="Arial" w:hAnsi="Arial" w:cs="Arial"/>
          <w:sz w:val="14"/>
        </w:rPr>
        <w:t>be</w:t>
      </w:r>
      <w:r w:rsidRPr="00D71510">
        <w:rPr>
          <w:rFonts w:ascii="Arial" w:hAnsi="Arial" w:cs="Arial"/>
          <w:spacing w:val="-3"/>
          <w:sz w:val="14"/>
        </w:rPr>
        <w:t xml:space="preserve"> </w:t>
      </w:r>
      <w:r w:rsidRPr="00D71510">
        <w:rPr>
          <w:rFonts w:ascii="Arial" w:hAnsi="Arial" w:cs="Arial"/>
          <w:sz w:val="14"/>
        </w:rPr>
        <w:t>carried</w:t>
      </w:r>
      <w:r w:rsidRPr="00D71510">
        <w:rPr>
          <w:rFonts w:ascii="Arial" w:hAnsi="Arial" w:cs="Arial"/>
          <w:spacing w:val="-5"/>
          <w:sz w:val="14"/>
        </w:rPr>
        <w:t xml:space="preserve"> </w:t>
      </w:r>
      <w:r w:rsidRPr="00D71510">
        <w:rPr>
          <w:rFonts w:ascii="Arial" w:hAnsi="Arial" w:cs="Arial"/>
          <w:sz w:val="14"/>
        </w:rPr>
        <w:t>out</w:t>
      </w:r>
      <w:r w:rsidRPr="00D71510">
        <w:rPr>
          <w:rFonts w:ascii="Arial" w:hAnsi="Arial" w:cs="Arial"/>
          <w:spacing w:val="-5"/>
          <w:sz w:val="14"/>
        </w:rPr>
        <w:t xml:space="preserve"> </w:t>
      </w:r>
      <w:r w:rsidRPr="00D71510">
        <w:rPr>
          <w:rFonts w:ascii="Arial" w:hAnsi="Arial" w:cs="Arial"/>
          <w:sz w:val="14"/>
        </w:rPr>
        <w:t>independently</w:t>
      </w:r>
      <w:r w:rsidRPr="00D71510">
        <w:rPr>
          <w:rFonts w:ascii="Arial" w:hAnsi="Arial" w:cs="Arial"/>
          <w:spacing w:val="-4"/>
          <w:sz w:val="14"/>
        </w:rPr>
        <w:t xml:space="preserve"> </w:t>
      </w:r>
      <w:r w:rsidRPr="00D71510">
        <w:rPr>
          <w:rFonts w:ascii="Arial" w:hAnsi="Arial" w:cs="Arial"/>
          <w:sz w:val="14"/>
        </w:rPr>
        <w:t>of</w:t>
      </w:r>
      <w:r w:rsidRPr="00D71510">
        <w:rPr>
          <w:rFonts w:ascii="Arial" w:hAnsi="Arial" w:cs="Arial"/>
          <w:spacing w:val="-5"/>
          <w:sz w:val="14"/>
        </w:rPr>
        <w:t xml:space="preserve"> </w:t>
      </w:r>
      <w:r w:rsidRPr="00D71510">
        <w:rPr>
          <w:rFonts w:ascii="Arial" w:hAnsi="Arial" w:cs="Arial"/>
          <w:sz w:val="14"/>
        </w:rPr>
        <w:t>Class</w:t>
      </w:r>
      <w:r w:rsidRPr="00D71510">
        <w:rPr>
          <w:rFonts w:ascii="Arial" w:hAnsi="Arial" w:cs="Arial"/>
          <w:spacing w:val="-6"/>
          <w:sz w:val="14"/>
        </w:rPr>
        <w:t xml:space="preserve"> </w:t>
      </w:r>
      <w:r w:rsidRPr="00D71510">
        <w:rPr>
          <w:rFonts w:ascii="Arial" w:hAnsi="Arial" w:cs="Arial"/>
          <w:sz w:val="14"/>
        </w:rPr>
        <w:t>attendance</w:t>
      </w:r>
      <w:r w:rsidRPr="00D71510">
        <w:rPr>
          <w:rFonts w:ascii="Arial" w:hAnsi="Arial" w:cs="Arial"/>
          <w:spacing w:val="-5"/>
          <w:sz w:val="14"/>
        </w:rPr>
        <w:t xml:space="preserve"> </w:t>
      </w:r>
      <w:r w:rsidRPr="00D71510">
        <w:rPr>
          <w:rFonts w:ascii="Arial" w:hAnsi="Arial" w:cs="Arial"/>
          <w:sz w:val="14"/>
        </w:rPr>
        <w:t>/</w:t>
      </w:r>
      <w:r w:rsidRPr="00D71510">
        <w:rPr>
          <w:rFonts w:ascii="Arial" w:hAnsi="Arial" w:cs="Arial"/>
          <w:spacing w:val="-6"/>
          <w:sz w:val="14"/>
        </w:rPr>
        <w:t xml:space="preserve"> </w:t>
      </w:r>
      <w:r w:rsidRPr="00D71510">
        <w:rPr>
          <w:rFonts w:ascii="Arial" w:hAnsi="Arial" w:cs="Arial"/>
          <w:spacing w:val="-2"/>
          <w:sz w:val="14"/>
        </w:rPr>
        <w:t>requirements.</w:t>
      </w:r>
    </w:p>
    <w:p w14:paraId="48CD67A8" w14:textId="77777777" w:rsidR="00541ED3" w:rsidRPr="00D71510" w:rsidRDefault="00DB5ACD">
      <w:pPr>
        <w:pStyle w:val="ListParagraph"/>
        <w:numPr>
          <w:ilvl w:val="0"/>
          <w:numId w:val="2"/>
        </w:numPr>
        <w:tabs>
          <w:tab w:val="left" w:pos="1105"/>
          <w:tab w:val="left" w:pos="1106"/>
        </w:tabs>
        <w:ind w:right="650"/>
        <w:rPr>
          <w:rFonts w:ascii="Arial" w:hAnsi="Arial" w:cs="Arial"/>
          <w:sz w:val="14"/>
        </w:rPr>
      </w:pPr>
      <w:r w:rsidRPr="00D71510">
        <w:rPr>
          <w:rFonts w:ascii="Arial" w:hAnsi="Arial" w:cs="Arial"/>
          <w:sz w:val="14"/>
        </w:rPr>
        <w:t>MWS</w:t>
      </w:r>
      <w:r w:rsidRPr="00D71510">
        <w:rPr>
          <w:rFonts w:ascii="Arial" w:hAnsi="Arial" w:cs="Arial"/>
          <w:spacing w:val="17"/>
          <w:sz w:val="14"/>
        </w:rPr>
        <w:t xml:space="preserve"> </w:t>
      </w:r>
      <w:r w:rsidRPr="00D71510">
        <w:rPr>
          <w:rFonts w:ascii="Arial" w:hAnsi="Arial" w:cs="Arial"/>
          <w:sz w:val="14"/>
        </w:rPr>
        <w:t>to</w:t>
      </w:r>
      <w:r w:rsidRPr="00D71510">
        <w:rPr>
          <w:rFonts w:ascii="Arial" w:hAnsi="Arial" w:cs="Arial"/>
          <w:spacing w:val="16"/>
          <w:sz w:val="14"/>
        </w:rPr>
        <w:t xml:space="preserve"> </w:t>
      </w:r>
      <w:r w:rsidRPr="00D71510">
        <w:rPr>
          <w:rFonts w:ascii="Arial" w:hAnsi="Arial" w:cs="Arial"/>
          <w:sz w:val="14"/>
        </w:rPr>
        <w:t>use</w:t>
      </w:r>
      <w:r w:rsidRPr="00D71510">
        <w:rPr>
          <w:rFonts w:ascii="Arial" w:hAnsi="Arial" w:cs="Arial"/>
          <w:spacing w:val="16"/>
          <w:sz w:val="14"/>
        </w:rPr>
        <w:t xml:space="preserve"> </w:t>
      </w:r>
      <w:r w:rsidRPr="00D71510">
        <w:rPr>
          <w:rFonts w:ascii="Arial" w:hAnsi="Arial" w:cs="Arial"/>
          <w:sz w:val="14"/>
        </w:rPr>
        <w:t>a</w:t>
      </w:r>
      <w:r w:rsidRPr="00D71510">
        <w:rPr>
          <w:rFonts w:ascii="Arial" w:hAnsi="Arial" w:cs="Arial"/>
          <w:spacing w:val="15"/>
          <w:sz w:val="14"/>
        </w:rPr>
        <w:t xml:space="preserve"> </w:t>
      </w:r>
      <w:proofErr w:type="spellStart"/>
      <w:r w:rsidRPr="00D71510">
        <w:rPr>
          <w:rFonts w:ascii="Arial" w:hAnsi="Arial" w:cs="Arial"/>
          <w:sz w:val="14"/>
        </w:rPr>
        <w:t>recognised</w:t>
      </w:r>
      <w:proofErr w:type="spellEnd"/>
      <w:r w:rsidRPr="00D71510">
        <w:rPr>
          <w:rFonts w:ascii="Arial" w:hAnsi="Arial" w:cs="Arial"/>
          <w:spacing w:val="16"/>
          <w:sz w:val="14"/>
        </w:rPr>
        <w:t xml:space="preserve"> </w:t>
      </w:r>
      <w:r w:rsidRPr="00D71510">
        <w:rPr>
          <w:rFonts w:ascii="Arial" w:hAnsi="Arial" w:cs="Arial"/>
          <w:sz w:val="14"/>
        </w:rPr>
        <w:t>industry</w:t>
      </w:r>
      <w:r w:rsidRPr="00D71510">
        <w:rPr>
          <w:rFonts w:ascii="Arial" w:hAnsi="Arial" w:cs="Arial"/>
          <w:spacing w:val="15"/>
          <w:sz w:val="14"/>
        </w:rPr>
        <w:t xml:space="preserve"> </w:t>
      </w:r>
      <w:r w:rsidRPr="00D71510">
        <w:rPr>
          <w:rFonts w:ascii="Arial" w:hAnsi="Arial" w:cs="Arial"/>
          <w:sz w:val="14"/>
        </w:rPr>
        <w:t>standard</w:t>
      </w:r>
      <w:r w:rsidRPr="00D71510">
        <w:rPr>
          <w:rFonts w:ascii="Arial" w:hAnsi="Arial" w:cs="Arial"/>
          <w:spacing w:val="16"/>
          <w:sz w:val="14"/>
        </w:rPr>
        <w:t xml:space="preserve"> </w:t>
      </w:r>
      <w:r w:rsidRPr="00D71510">
        <w:rPr>
          <w:rFonts w:ascii="Arial" w:hAnsi="Arial" w:cs="Arial"/>
          <w:sz w:val="14"/>
        </w:rPr>
        <w:t>(e.g.</w:t>
      </w:r>
      <w:r w:rsidRPr="00D71510">
        <w:rPr>
          <w:rFonts w:ascii="Arial" w:hAnsi="Arial" w:cs="Arial"/>
          <w:spacing w:val="16"/>
          <w:sz w:val="14"/>
        </w:rPr>
        <w:t xml:space="preserve"> </w:t>
      </w:r>
      <w:r w:rsidRPr="00D71510">
        <w:rPr>
          <w:rFonts w:ascii="Arial" w:hAnsi="Arial" w:cs="Arial"/>
          <w:sz w:val="14"/>
        </w:rPr>
        <w:t>the</w:t>
      </w:r>
      <w:r w:rsidRPr="00D71510">
        <w:rPr>
          <w:rFonts w:ascii="Arial" w:hAnsi="Arial" w:cs="Arial"/>
          <w:spacing w:val="17"/>
          <w:sz w:val="14"/>
        </w:rPr>
        <w:t xml:space="preserve"> </w:t>
      </w:r>
      <w:r w:rsidRPr="00D71510">
        <w:rPr>
          <w:rFonts w:ascii="Arial" w:hAnsi="Arial" w:cs="Arial"/>
          <w:sz w:val="14"/>
        </w:rPr>
        <w:t>relevant</w:t>
      </w:r>
      <w:r w:rsidRPr="00D71510">
        <w:rPr>
          <w:rFonts w:ascii="Arial" w:hAnsi="Arial" w:cs="Arial"/>
          <w:spacing w:val="17"/>
          <w:sz w:val="14"/>
        </w:rPr>
        <w:t xml:space="preserve"> </w:t>
      </w:r>
      <w:r w:rsidRPr="00D71510">
        <w:rPr>
          <w:rFonts w:ascii="Arial" w:hAnsi="Arial" w:cs="Arial"/>
          <w:sz w:val="14"/>
        </w:rPr>
        <w:t>section(s)</w:t>
      </w:r>
      <w:r w:rsidRPr="00D71510">
        <w:rPr>
          <w:rFonts w:ascii="Arial" w:hAnsi="Arial" w:cs="Arial"/>
          <w:spacing w:val="16"/>
          <w:sz w:val="14"/>
        </w:rPr>
        <w:t xml:space="preserve"> </w:t>
      </w:r>
      <w:r w:rsidRPr="00D71510">
        <w:rPr>
          <w:rFonts w:ascii="Arial" w:hAnsi="Arial" w:cs="Arial"/>
          <w:sz w:val="14"/>
        </w:rPr>
        <w:t>of</w:t>
      </w:r>
      <w:r w:rsidRPr="00D71510">
        <w:rPr>
          <w:rFonts w:ascii="Arial" w:hAnsi="Arial" w:cs="Arial"/>
          <w:spacing w:val="20"/>
          <w:sz w:val="14"/>
        </w:rPr>
        <w:t xml:space="preserve"> </w:t>
      </w:r>
      <w:r w:rsidRPr="00D71510">
        <w:rPr>
          <w:rFonts w:ascii="Arial" w:hAnsi="Arial" w:cs="Arial"/>
          <w:sz w:val="14"/>
        </w:rPr>
        <w:t>ISO19901-6)</w:t>
      </w:r>
      <w:r w:rsidRPr="00D71510">
        <w:rPr>
          <w:rFonts w:ascii="Arial" w:hAnsi="Arial" w:cs="Arial"/>
          <w:spacing w:val="16"/>
          <w:sz w:val="14"/>
        </w:rPr>
        <w:t xml:space="preserve"> </w:t>
      </w:r>
      <w:r w:rsidRPr="00D71510">
        <w:rPr>
          <w:rFonts w:ascii="Arial" w:hAnsi="Arial" w:cs="Arial"/>
          <w:sz w:val="14"/>
        </w:rPr>
        <w:t>as</w:t>
      </w:r>
      <w:r w:rsidRPr="00D71510">
        <w:rPr>
          <w:rFonts w:ascii="Arial" w:hAnsi="Arial" w:cs="Arial"/>
          <w:spacing w:val="18"/>
          <w:sz w:val="14"/>
        </w:rPr>
        <w:t xml:space="preserve"> </w:t>
      </w:r>
      <w:r w:rsidRPr="00D71510">
        <w:rPr>
          <w:rFonts w:ascii="Arial" w:hAnsi="Arial" w:cs="Arial"/>
          <w:sz w:val="14"/>
        </w:rPr>
        <w:t>minimum</w:t>
      </w:r>
      <w:r w:rsidRPr="00D71510">
        <w:rPr>
          <w:rFonts w:ascii="Arial" w:hAnsi="Arial" w:cs="Arial"/>
          <w:spacing w:val="16"/>
          <w:sz w:val="14"/>
        </w:rPr>
        <w:t xml:space="preserve"> </w:t>
      </w:r>
      <w:r w:rsidRPr="00D71510">
        <w:rPr>
          <w:rFonts w:ascii="Arial" w:hAnsi="Arial" w:cs="Arial"/>
          <w:sz w:val="14"/>
        </w:rPr>
        <w:t>standards</w:t>
      </w:r>
      <w:r w:rsidRPr="00D71510">
        <w:rPr>
          <w:rFonts w:ascii="Arial" w:hAnsi="Arial" w:cs="Arial"/>
          <w:spacing w:val="15"/>
          <w:sz w:val="14"/>
        </w:rPr>
        <w:t xml:space="preserve"> </w:t>
      </w:r>
      <w:r w:rsidRPr="00D71510">
        <w:rPr>
          <w:rFonts w:ascii="Arial" w:hAnsi="Arial" w:cs="Arial"/>
          <w:sz w:val="14"/>
        </w:rPr>
        <w:t>in</w:t>
      </w:r>
      <w:r w:rsidRPr="00D71510">
        <w:rPr>
          <w:rFonts w:ascii="Arial" w:hAnsi="Arial" w:cs="Arial"/>
          <w:spacing w:val="17"/>
          <w:sz w:val="14"/>
        </w:rPr>
        <w:t xml:space="preserve"> </w:t>
      </w:r>
      <w:r w:rsidRPr="00D71510">
        <w:rPr>
          <w:rFonts w:ascii="Arial" w:hAnsi="Arial" w:cs="Arial"/>
          <w:sz w:val="14"/>
        </w:rPr>
        <w:t>the execution of this SOW or a clearly defined set of standards agreed by Underwriters.</w:t>
      </w:r>
    </w:p>
    <w:p w14:paraId="59A6FF38" w14:textId="77777777" w:rsidR="00541ED3" w:rsidRPr="00D71510" w:rsidRDefault="00541ED3">
      <w:pPr>
        <w:rPr>
          <w:rFonts w:ascii="Arial" w:hAnsi="Arial" w:cs="Arial"/>
          <w:sz w:val="14"/>
        </w:rPr>
      </w:pPr>
    </w:p>
    <w:p w14:paraId="0B0E7266" w14:textId="140D257C" w:rsidR="003F1E40" w:rsidRPr="00D71510" w:rsidRDefault="003F1E40">
      <w:pPr>
        <w:rPr>
          <w:rFonts w:ascii="Arial" w:hAnsi="Arial" w:cs="Arial"/>
          <w:sz w:val="14"/>
        </w:rPr>
      </w:pPr>
      <w:r w:rsidRPr="00D71510">
        <w:rPr>
          <w:rFonts w:ascii="Arial" w:hAnsi="Arial" w:cs="Arial"/>
          <w:sz w:val="14"/>
        </w:rPr>
        <w:br w:type="page"/>
      </w:r>
    </w:p>
    <w:p w14:paraId="2E90C94C" w14:textId="18992874" w:rsidR="003F1E40" w:rsidRPr="00D71510" w:rsidRDefault="003F1E40" w:rsidP="003F1E40">
      <w:pPr>
        <w:widowControl/>
        <w:autoSpaceDE/>
        <w:autoSpaceDN/>
        <w:spacing w:before="101" w:after="160" w:line="259" w:lineRule="auto"/>
        <w:ind w:left="1200" w:right="1450"/>
        <w:jc w:val="center"/>
        <w:rPr>
          <w:rFonts w:ascii="Arial" w:eastAsia="Poppins" w:hAnsi="Arial" w:cs="Arial"/>
          <w:b/>
          <w:color w:val="0F0A30"/>
          <w:kern w:val="2"/>
          <w:sz w:val="28"/>
          <w14:ligatures w14:val="standardContextual"/>
        </w:rPr>
      </w:pPr>
      <w:r w:rsidRPr="00D71510">
        <w:rPr>
          <w:rFonts w:ascii="Arial" w:eastAsia="Poppins" w:hAnsi="Arial" w:cs="Arial"/>
          <w:b/>
          <w:color w:val="0F0A30"/>
          <w:kern w:val="2"/>
          <w:sz w:val="28"/>
          <w14:ligatures w14:val="standardContextual"/>
        </w:rPr>
        <w:lastRenderedPageBreak/>
        <w:t>Scope</w:t>
      </w:r>
      <w:r w:rsidRPr="00D71510">
        <w:rPr>
          <w:rFonts w:ascii="Arial" w:eastAsia="Poppins" w:hAnsi="Arial" w:cs="Arial"/>
          <w:b/>
          <w:color w:val="0F0A30"/>
          <w:spacing w:val="-5"/>
          <w:kern w:val="2"/>
          <w:sz w:val="28"/>
          <w14:ligatures w14:val="standardContextual"/>
        </w:rPr>
        <w:t xml:space="preserve"> </w:t>
      </w:r>
      <w:r w:rsidRPr="00D71510">
        <w:rPr>
          <w:rFonts w:ascii="Arial" w:eastAsia="Poppins" w:hAnsi="Arial" w:cs="Arial"/>
          <w:b/>
          <w:color w:val="0F0A30"/>
          <w:kern w:val="2"/>
          <w:sz w:val="28"/>
          <w14:ligatures w14:val="standardContextual"/>
        </w:rPr>
        <w:t>of</w:t>
      </w:r>
      <w:r w:rsidRPr="00D71510">
        <w:rPr>
          <w:rFonts w:ascii="Arial" w:eastAsia="Poppins" w:hAnsi="Arial" w:cs="Arial"/>
          <w:b/>
          <w:color w:val="0F0A30"/>
          <w:spacing w:val="-5"/>
          <w:kern w:val="2"/>
          <w:sz w:val="28"/>
          <w14:ligatures w14:val="standardContextual"/>
        </w:rPr>
        <w:t xml:space="preserve"> </w:t>
      </w:r>
      <w:r w:rsidRPr="00D71510">
        <w:rPr>
          <w:rFonts w:ascii="Arial" w:eastAsia="Poppins" w:hAnsi="Arial" w:cs="Arial"/>
          <w:b/>
          <w:color w:val="0F0A30"/>
          <w:kern w:val="2"/>
          <w:sz w:val="28"/>
          <w14:ligatures w14:val="standardContextual"/>
        </w:rPr>
        <w:t>Work</w:t>
      </w:r>
      <w:r w:rsidRPr="00D71510">
        <w:rPr>
          <w:rFonts w:ascii="Arial" w:eastAsia="Poppins" w:hAnsi="Arial" w:cs="Arial"/>
          <w:b/>
          <w:color w:val="0F0A30"/>
          <w:spacing w:val="-5"/>
          <w:kern w:val="2"/>
          <w:sz w:val="28"/>
          <w14:ligatures w14:val="standardContextual"/>
        </w:rPr>
        <w:t xml:space="preserve"> </w:t>
      </w:r>
      <w:r w:rsidRPr="00D71510">
        <w:rPr>
          <w:rFonts w:ascii="Arial" w:eastAsia="Poppins" w:hAnsi="Arial" w:cs="Arial"/>
          <w:b/>
          <w:color w:val="0F0A30"/>
          <w:kern w:val="2"/>
          <w:sz w:val="28"/>
          <w14:ligatures w14:val="standardContextual"/>
        </w:rPr>
        <w:t>(S</w:t>
      </w:r>
      <w:r w:rsidR="005313C6" w:rsidRPr="00D71510">
        <w:rPr>
          <w:rFonts w:ascii="Arial" w:eastAsia="Poppins" w:hAnsi="Arial" w:cs="Arial"/>
          <w:b/>
          <w:color w:val="0F0A30"/>
          <w:kern w:val="2"/>
          <w:sz w:val="28"/>
          <w14:ligatures w14:val="standardContextual"/>
        </w:rPr>
        <w:t>O</w:t>
      </w:r>
      <w:r w:rsidRPr="00D71510">
        <w:rPr>
          <w:rFonts w:ascii="Arial" w:eastAsia="Poppins" w:hAnsi="Arial" w:cs="Arial"/>
          <w:b/>
          <w:color w:val="0F0A30"/>
          <w:kern w:val="2"/>
          <w:sz w:val="28"/>
          <w14:ligatures w14:val="standardContextual"/>
        </w:rPr>
        <w:t>W)</w:t>
      </w:r>
      <w:r w:rsidRPr="00D71510">
        <w:rPr>
          <w:rFonts w:ascii="Arial" w:eastAsia="Poppins" w:hAnsi="Arial" w:cs="Arial"/>
          <w:b/>
          <w:color w:val="0F0A30"/>
          <w:spacing w:val="-3"/>
          <w:kern w:val="2"/>
          <w:sz w:val="28"/>
          <w14:ligatures w14:val="standardContextual"/>
        </w:rPr>
        <w:t xml:space="preserve"> 7</w:t>
      </w:r>
      <w:r w:rsidRPr="00D71510">
        <w:rPr>
          <w:rFonts w:ascii="Arial" w:eastAsia="Poppins" w:hAnsi="Arial" w:cs="Arial"/>
          <w:b/>
          <w:color w:val="0F0A30"/>
          <w:spacing w:val="-5"/>
          <w:kern w:val="2"/>
          <w:sz w:val="28"/>
          <w14:ligatures w14:val="standardContextual"/>
        </w:rPr>
        <w:t>:</w:t>
      </w:r>
    </w:p>
    <w:p w14:paraId="03873557" w14:textId="77777777" w:rsidR="003F1E40" w:rsidRPr="00D71510" w:rsidRDefault="003F1E40" w:rsidP="003F1E40">
      <w:pPr>
        <w:widowControl/>
        <w:autoSpaceDE/>
        <w:autoSpaceDN/>
        <w:spacing w:after="160" w:line="259" w:lineRule="auto"/>
        <w:ind w:left="542" w:right="794" w:hanging="5"/>
        <w:jc w:val="center"/>
        <w:rPr>
          <w:rFonts w:ascii="Arial" w:eastAsia="Poppins" w:hAnsi="Arial" w:cs="Arial"/>
          <w:b/>
          <w:color w:val="0F0A30"/>
          <w:kern w:val="2"/>
          <w:sz w:val="28"/>
          <w14:ligatures w14:val="standardContextual"/>
        </w:rPr>
      </w:pPr>
      <w:r w:rsidRPr="00D71510">
        <w:rPr>
          <w:rFonts w:ascii="Arial" w:eastAsia="Poppins" w:hAnsi="Arial" w:cs="Arial"/>
          <w:b/>
          <w:color w:val="0F0A30"/>
          <w:kern w:val="2"/>
          <w:sz w:val="28"/>
          <w14:ligatures w14:val="standardContextual"/>
        </w:rPr>
        <w:t>Interconnectors</w:t>
      </w:r>
    </w:p>
    <w:tbl>
      <w:tblPr>
        <w:tblW w:w="8858" w:type="dxa"/>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8"/>
        <w:gridCol w:w="2410"/>
        <w:gridCol w:w="992"/>
        <w:gridCol w:w="1378"/>
      </w:tblGrid>
      <w:tr w:rsidR="003F1E40" w:rsidRPr="00D71510" w14:paraId="02FC568E" w14:textId="77777777" w:rsidTr="003B1A4E">
        <w:trPr>
          <w:trHeight w:val="928"/>
        </w:trPr>
        <w:tc>
          <w:tcPr>
            <w:tcW w:w="4078" w:type="dxa"/>
            <w:shd w:val="clear" w:color="auto" w:fill="BEBEBE"/>
          </w:tcPr>
          <w:p w14:paraId="7515FE14" w14:textId="77777777" w:rsidR="003F1E40" w:rsidRPr="00D71510" w:rsidRDefault="003F1E40" w:rsidP="003F1E40">
            <w:pPr>
              <w:spacing w:before="10"/>
              <w:rPr>
                <w:rFonts w:ascii="Arial" w:hAnsi="Arial" w:cs="Arial"/>
                <w:b/>
                <w:sz w:val="29"/>
              </w:rPr>
            </w:pPr>
          </w:p>
          <w:p w14:paraId="67C13D4C" w14:textId="77777777" w:rsidR="003F1E40" w:rsidRPr="00D71510" w:rsidRDefault="003F1E40" w:rsidP="003F1E40">
            <w:pPr>
              <w:ind w:left="107"/>
              <w:rPr>
                <w:rFonts w:ascii="Arial" w:hAnsi="Arial" w:cs="Arial"/>
                <w:b/>
                <w:sz w:val="20"/>
              </w:rPr>
            </w:pPr>
            <w:r w:rsidRPr="00D71510">
              <w:rPr>
                <w:rFonts w:ascii="Arial" w:hAnsi="Arial" w:cs="Arial"/>
                <w:b/>
                <w:spacing w:val="-2"/>
                <w:sz w:val="20"/>
              </w:rPr>
              <w:t>Activity</w:t>
            </w:r>
          </w:p>
        </w:tc>
        <w:tc>
          <w:tcPr>
            <w:tcW w:w="2410" w:type="dxa"/>
            <w:shd w:val="clear" w:color="auto" w:fill="BEBEBE"/>
          </w:tcPr>
          <w:p w14:paraId="7B598C82" w14:textId="77777777" w:rsidR="003F1E40" w:rsidRPr="00D71510" w:rsidRDefault="003F1E40" w:rsidP="003F1E40">
            <w:pPr>
              <w:spacing w:before="114"/>
              <w:ind w:left="158" w:firstLine="189"/>
              <w:rPr>
                <w:rFonts w:ascii="Arial" w:hAnsi="Arial" w:cs="Arial"/>
                <w:b/>
                <w:sz w:val="20"/>
              </w:rPr>
            </w:pPr>
            <w:r w:rsidRPr="00D71510">
              <w:rPr>
                <w:rFonts w:ascii="Arial" w:hAnsi="Arial" w:cs="Arial"/>
                <w:b/>
                <w:sz w:val="20"/>
              </w:rPr>
              <w:t>Review and Approve Procedures</w:t>
            </w:r>
            <w:r w:rsidRPr="00D71510">
              <w:rPr>
                <w:rFonts w:ascii="Arial" w:hAnsi="Arial" w:cs="Arial"/>
                <w:b/>
                <w:spacing w:val="-6"/>
                <w:sz w:val="20"/>
              </w:rPr>
              <w:t xml:space="preserve"> </w:t>
            </w:r>
            <w:r w:rsidRPr="00D71510">
              <w:rPr>
                <w:rFonts w:ascii="Arial" w:hAnsi="Arial" w:cs="Arial"/>
                <w:b/>
                <w:sz w:val="20"/>
              </w:rPr>
              <w:t>/</w:t>
            </w:r>
            <w:r w:rsidRPr="00D71510">
              <w:rPr>
                <w:rFonts w:ascii="Arial" w:hAnsi="Arial" w:cs="Arial"/>
                <w:b/>
                <w:spacing w:val="-6"/>
                <w:sz w:val="20"/>
              </w:rPr>
              <w:t xml:space="preserve"> </w:t>
            </w:r>
            <w:r w:rsidRPr="00D71510">
              <w:rPr>
                <w:rFonts w:ascii="Arial" w:hAnsi="Arial" w:cs="Arial"/>
                <w:b/>
                <w:spacing w:val="-2"/>
                <w:sz w:val="20"/>
              </w:rPr>
              <w:t>Drawings</w:t>
            </w:r>
          </w:p>
          <w:p w14:paraId="357059C1" w14:textId="77777777" w:rsidR="003F1E40" w:rsidRPr="00D71510" w:rsidRDefault="003F1E40" w:rsidP="003F1E40">
            <w:pPr>
              <w:spacing w:line="231" w:lineRule="exact"/>
              <w:ind w:left="235"/>
              <w:rPr>
                <w:rFonts w:ascii="Arial" w:hAnsi="Arial" w:cs="Arial"/>
                <w:b/>
                <w:sz w:val="20"/>
              </w:rPr>
            </w:pPr>
            <w:r w:rsidRPr="00D71510">
              <w:rPr>
                <w:rFonts w:ascii="Arial" w:hAnsi="Arial" w:cs="Arial"/>
                <w:b/>
                <w:sz w:val="20"/>
              </w:rPr>
              <w:t>/</w:t>
            </w:r>
            <w:r w:rsidRPr="00D71510">
              <w:rPr>
                <w:rFonts w:ascii="Arial" w:hAnsi="Arial" w:cs="Arial"/>
                <w:b/>
                <w:spacing w:val="-6"/>
                <w:sz w:val="20"/>
              </w:rPr>
              <w:t xml:space="preserve"> </w:t>
            </w:r>
            <w:r w:rsidRPr="00D71510">
              <w:rPr>
                <w:rFonts w:ascii="Arial" w:hAnsi="Arial" w:cs="Arial"/>
                <w:b/>
                <w:sz w:val="20"/>
              </w:rPr>
              <w:t>Design</w:t>
            </w:r>
            <w:r w:rsidRPr="00D71510">
              <w:rPr>
                <w:rFonts w:ascii="Arial" w:hAnsi="Arial" w:cs="Arial"/>
                <w:b/>
                <w:spacing w:val="-4"/>
                <w:sz w:val="20"/>
              </w:rPr>
              <w:t xml:space="preserve"> </w:t>
            </w:r>
            <w:r w:rsidRPr="00D71510">
              <w:rPr>
                <w:rFonts w:ascii="Arial" w:hAnsi="Arial" w:cs="Arial"/>
                <w:b/>
                <w:spacing w:val="-2"/>
                <w:sz w:val="20"/>
              </w:rPr>
              <w:t>Calculations</w:t>
            </w:r>
          </w:p>
        </w:tc>
        <w:tc>
          <w:tcPr>
            <w:tcW w:w="992" w:type="dxa"/>
            <w:shd w:val="clear" w:color="auto" w:fill="BEBEBE"/>
          </w:tcPr>
          <w:p w14:paraId="323004C6" w14:textId="77777777" w:rsidR="003F1E40" w:rsidRPr="00D71510" w:rsidRDefault="003F1E40" w:rsidP="003F1E40">
            <w:pPr>
              <w:spacing w:before="10"/>
              <w:rPr>
                <w:rFonts w:ascii="Arial" w:hAnsi="Arial" w:cs="Arial"/>
                <w:b/>
                <w:sz w:val="29"/>
              </w:rPr>
            </w:pPr>
          </w:p>
          <w:p w14:paraId="7733FA97" w14:textId="77777777" w:rsidR="003F1E40" w:rsidRPr="00D71510" w:rsidRDefault="003F1E40" w:rsidP="003F1E40">
            <w:pPr>
              <w:ind w:left="162" w:right="156"/>
              <w:jc w:val="center"/>
              <w:rPr>
                <w:rFonts w:ascii="Arial" w:hAnsi="Arial" w:cs="Arial"/>
                <w:b/>
                <w:sz w:val="20"/>
              </w:rPr>
            </w:pPr>
            <w:r w:rsidRPr="00D71510">
              <w:rPr>
                <w:rFonts w:ascii="Arial" w:hAnsi="Arial" w:cs="Arial"/>
                <w:b/>
                <w:spacing w:val="-2"/>
                <w:sz w:val="20"/>
              </w:rPr>
              <w:t>Attend</w:t>
            </w:r>
          </w:p>
        </w:tc>
        <w:tc>
          <w:tcPr>
            <w:tcW w:w="1378" w:type="dxa"/>
            <w:shd w:val="clear" w:color="auto" w:fill="BEBEBE"/>
          </w:tcPr>
          <w:p w14:paraId="20216AD1" w14:textId="77777777" w:rsidR="003F1E40" w:rsidRPr="00D71510" w:rsidRDefault="003F1E40" w:rsidP="003F1E40">
            <w:pPr>
              <w:ind w:left="148" w:right="143" w:firstLine="5"/>
              <w:jc w:val="center"/>
              <w:rPr>
                <w:rFonts w:ascii="Arial" w:hAnsi="Arial" w:cs="Arial"/>
                <w:b/>
                <w:sz w:val="20"/>
              </w:rPr>
            </w:pPr>
            <w:r w:rsidRPr="00D71510">
              <w:rPr>
                <w:rFonts w:ascii="Arial" w:hAnsi="Arial" w:cs="Arial"/>
                <w:b/>
                <w:spacing w:val="-2"/>
                <w:sz w:val="20"/>
              </w:rPr>
              <w:t>Issue Certificate</w:t>
            </w:r>
          </w:p>
          <w:p w14:paraId="3D0BA66C" w14:textId="77777777" w:rsidR="003F1E40" w:rsidRPr="00D71510" w:rsidRDefault="003F1E40" w:rsidP="003F1E40">
            <w:pPr>
              <w:spacing w:line="230" w:lineRule="atLeast"/>
              <w:ind w:left="147" w:right="142"/>
              <w:jc w:val="center"/>
              <w:rPr>
                <w:rFonts w:ascii="Arial" w:hAnsi="Arial" w:cs="Arial"/>
                <w:b/>
                <w:sz w:val="20"/>
              </w:rPr>
            </w:pPr>
            <w:r w:rsidRPr="00D71510">
              <w:rPr>
                <w:rFonts w:ascii="Arial" w:hAnsi="Arial" w:cs="Arial"/>
                <w:b/>
                <w:sz w:val="20"/>
              </w:rPr>
              <w:t>of</w:t>
            </w:r>
            <w:r w:rsidRPr="00D71510">
              <w:rPr>
                <w:rFonts w:ascii="Arial" w:hAnsi="Arial" w:cs="Arial"/>
                <w:b/>
                <w:spacing w:val="-16"/>
                <w:sz w:val="20"/>
              </w:rPr>
              <w:t xml:space="preserve"> </w:t>
            </w:r>
            <w:r w:rsidRPr="00D71510">
              <w:rPr>
                <w:rFonts w:ascii="Arial" w:hAnsi="Arial" w:cs="Arial"/>
                <w:b/>
                <w:sz w:val="20"/>
              </w:rPr>
              <w:t xml:space="preserve">Approval </w:t>
            </w:r>
            <w:r w:rsidRPr="00D71510">
              <w:rPr>
                <w:rFonts w:ascii="Arial" w:hAnsi="Arial" w:cs="Arial"/>
                <w:b/>
                <w:spacing w:val="-2"/>
                <w:sz w:val="20"/>
              </w:rPr>
              <w:t>(CoA)</w:t>
            </w:r>
          </w:p>
        </w:tc>
      </w:tr>
      <w:tr w:rsidR="003F1E40" w:rsidRPr="00D71510" w14:paraId="4C7E0C8F" w14:textId="77777777" w:rsidTr="003B1A4E">
        <w:trPr>
          <w:trHeight w:val="231"/>
        </w:trPr>
        <w:tc>
          <w:tcPr>
            <w:tcW w:w="8858" w:type="dxa"/>
            <w:gridSpan w:val="4"/>
            <w:shd w:val="clear" w:color="auto" w:fill="D9D9D9"/>
          </w:tcPr>
          <w:p w14:paraId="2591267B" w14:textId="77777777" w:rsidR="003F1E40" w:rsidRPr="00D71510" w:rsidRDefault="003F1E40" w:rsidP="003F1E40">
            <w:pPr>
              <w:spacing w:line="212" w:lineRule="exact"/>
              <w:ind w:left="107"/>
              <w:rPr>
                <w:rFonts w:ascii="Arial" w:hAnsi="Arial" w:cs="Arial"/>
                <w:b/>
                <w:sz w:val="20"/>
              </w:rPr>
            </w:pPr>
            <w:r w:rsidRPr="00D71510">
              <w:rPr>
                <w:rFonts w:ascii="Arial" w:hAnsi="Arial" w:cs="Arial"/>
                <w:b/>
                <w:sz w:val="20"/>
              </w:rPr>
              <w:t>7.1 Cable manufacturing</w:t>
            </w:r>
          </w:p>
        </w:tc>
      </w:tr>
      <w:tr w:rsidR="003F1E40" w:rsidRPr="00D71510" w14:paraId="5CF8F91E" w14:textId="77777777" w:rsidTr="003B1A4E">
        <w:trPr>
          <w:trHeight w:val="695"/>
        </w:trPr>
        <w:tc>
          <w:tcPr>
            <w:tcW w:w="4078" w:type="dxa"/>
          </w:tcPr>
          <w:p w14:paraId="1AB4AC8F" w14:textId="77777777" w:rsidR="003F1E40" w:rsidRPr="00D71510" w:rsidRDefault="003F1E40" w:rsidP="003F1E40">
            <w:pPr>
              <w:spacing w:line="231" w:lineRule="exact"/>
              <w:ind w:left="107"/>
              <w:rPr>
                <w:rFonts w:ascii="Arial" w:hAnsi="Arial" w:cs="Arial"/>
                <w:sz w:val="20"/>
              </w:rPr>
            </w:pPr>
            <w:r w:rsidRPr="00D71510">
              <w:rPr>
                <w:rFonts w:ascii="Arial" w:hAnsi="Arial" w:cs="Arial"/>
                <w:sz w:val="20"/>
              </w:rPr>
              <w:t>Cable</w:t>
            </w:r>
            <w:r w:rsidRPr="00D71510">
              <w:rPr>
                <w:rFonts w:ascii="Arial" w:hAnsi="Arial" w:cs="Arial"/>
                <w:spacing w:val="-8"/>
                <w:sz w:val="20"/>
              </w:rPr>
              <w:t xml:space="preserve"> </w:t>
            </w:r>
            <w:r w:rsidRPr="00D71510">
              <w:rPr>
                <w:rFonts w:ascii="Arial" w:hAnsi="Arial" w:cs="Arial"/>
                <w:spacing w:val="-2"/>
                <w:sz w:val="20"/>
              </w:rPr>
              <w:t>manufacturing</w:t>
            </w:r>
          </w:p>
          <w:p w14:paraId="204C9EED" w14:textId="77777777" w:rsidR="003F1E40" w:rsidRPr="00D71510" w:rsidRDefault="003F1E40" w:rsidP="006743B9">
            <w:pPr>
              <w:widowControl/>
              <w:numPr>
                <w:ilvl w:val="0"/>
                <w:numId w:val="18"/>
              </w:numPr>
              <w:tabs>
                <w:tab w:val="left" w:pos="419"/>
                <w:tab w:val="left" w:pos="420"/>
              </w:tabs>
              <w:autoSpaceDE/>
              <w:autoSpaceDN/>
              <w:spacing w:line="231" w:lineRule="exact"/>
              <w:ind w:hanging="313"/>
              <w:rPr>
                <w:rFonts w:ascii="Arial" w:hAnsi="Arial" w:cs="Arial"/>
                <w:sz w:val="20"/>
              </w:rPr>
            </w:pPr>
            <w:r w:rsidRPr="00D71510">
              <w:rPr>
                <w:rFonts w:ascii="Arial" w:hAnsi="Arial" w:cs="Arial"/>
                <w:sz w:val="20"/>
              </w:rPr>
              <w:t>Cable</w:t>
            </w:r>
            <w:r w:rsidRPr="00D71510">
              <w:rPr>
                <w:rFonts w:ascii="Arial" w:hAnsi="Arial" w:cs="Arial"/>
                <w:spacing w:val="-8"/>
                <w:sz w:val="20"/>
              </w:rPr>
              <w:t xml:space="preserve"> </w:t>
            </w:r>
            <w:r w:rsidRPr="00D71510">
              <w:rPr>
                <w:rFonts w:ascii="Arial" w:hAnsi="Arial" w:cs="Arial"/>
                <w:sz w:val="20"/>
              </w:rPr>
              <w:t>design</w:t>
            </w:r>
            <w:r w:rsidRPr="00D71510">
              <w:rPr>
                <w:rFonts w:ascii="Arial" w:hAnsi="Arial" w:cs="Arial"/>
                <w:spacing w:val="-7"/>
                <w:sz w:val="20"/>
              </w:rPr>
              <w:t xml:space="preserve"> </w:t>
            </w:r>
            <w:r w:rsidRPr="00D71510">
              <w:rPr>
                <w:rFonts w:ascii="Arial" w:hAnsi="Arial" w:cs="Arial"/>
                <w:spacing w:val="-2"/>
                <w:sz w:val="20"/>
              </w:rPr>
              <w:t>basis</w:t>
            </w:r>
          </w:p>
          <w:p w14:paraId="3679ADAF" w14:textId="77777777" w:rsidR="003F1E40" w:rsidRPr="00D71510" w:rsidRDefault="003F1E40" w:rsidP="006743B9">
            <w:pPr>
              <w:widowControl/>
              <w:numPr>
                <w:ilvl w:val="0"/>
                <w:numId w:val="18"/>
              </w:numPr>
              <w:tabs>
                <w:tab w:val="left" w:pos="419"/>
                <w:tab w:val="left" w:pos="420"/>
              </w:tabs>
              <w:autoSpaceDE/>
              <w:autoSpaceDN/>
              <w:spacing w:line="213" w:lineRule="exact"/>
              <w:ind w:hanging="313"/>
              <w:rPr>
                <w:rFonts w:ascii="Arial" w:hAnsi="Arial" w:cs="Arial"/>
                <w:sz w:val="20"/>
              </w:rPr>
            </w:pPr>
            <w:r w:rsidRPr="00D71510">
              <w:rPr>
                <w:rFonts w:ascii="Arial" w:hAnsi="Arial" w:cs="Arial"/>
                <w:sz w:val="20"/>
              </w:rPr>
              <w:t>Production</w:t>
            </w:r>
            <w:r w:rsidRPr="00D71510">
              <w:rPr>
                <w:rFonts w:ascii="Arial" w:hAnsi="Arial" w:cs="Arial"/>
                <w:spacing w:val="-12"/>
                <w:sz w:val="20"/>
              </w:rPr>
              <w:t xml:space="preserve"> </w:t>
            </w:r>
            <w:r w:rsidRPr="00D71510">
              <w:rPr>
                <w:rFonts w:ascii="Arial" w:hAnsi="Arial" w:cs="Arial"/>
                <w:sz w:val="20"/>
              </w:rPr>
              <w:t>principle</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8"/>
                <w:sz w:val="20"/>
              </w:rPr>
              <w:t xml:space="preserve"> </w:t>
            </w:r>
            <w:r w:rsidRPr="00D71510">
              <w:rPr>
                <w:rFonts w:ascii="Arial" w:hAnsi="Arial" w:cs="Arial"/>
                <w:spacing w:val="-2"/>
                <w:sz w:val="20"/>
              </w:rPr>
              <w:t>methods</w:t>
            </w:r>
          </w:p>
        </w:tc>
        <w:tc>
          <w:tcPr>
            <w:tcW w:w="2410" w:type="dxa"/>
          </w:tcPr>
          <w:p w14:paraId="7508E644" w14:textId="77777777" w:rsidR="003F1E40" w:rsidRPr="00D71510" w:rsidRDefault="003F1E40" w:rsidP="003F1E40">
            <w:pPr>
              <w:spacing w:before="220"/>
              <w:ind w:left="1142"/>
              <w:rPr>
                <w:rFonts w:ascii="Arial" w:hAnsi="Arial" w:cs="Arial"/>
                <w:sz w:val="20"/>
                <w:szCs w:val="20"/>
              </w:rPr>
            </w:pPr>
            <w:r w:rsidRPr="00D71510">
              <w:rPr>
                <w:rFonts w:ascii="Arial" w:hAnsi="Arial" w:cs="Arial"/>
                <w:sz w:val="20"/>
                <w:szCs w:val="20"/>
              </w:rPr>
              <w:t>X</w:t>
            </w:r>
          </w:p>
        </w:tc>
        <w:tc>
          <w:tcPr>
            <w:tcW w:w="992" w:type="dxa"/>
          </w:tcPr>
          <w:p w14:paraId="7176BAC8" w14:textId="77777777" w:rsidR="003F1E40" w:rsidRPr="00D71510" w:rsidRDefault="003F1E40" w:rsidP="003F1E40">
            <w:pPr>
              <w:spacing w:before="220"/>
              <w:ind w:left="9"/>
              <w:jc w:val="center"/>
              <w:rPr>
                <w:rFonts w:ascii="Arial" w:hAnsi="Arial" w:cs="Arial"/>
              </w:rPr>
            </w:pPr>
          </w:p>
        </w:tc>
        <w:tc>
          <w:tcPr>
            <w:tcW w:w="1378" w:type="dxa"/>
          </w:tcPr>
          <w:p w14:paraId="72E88310" w14:textId="77777777" w:rsidR="003F1E40" w:rsidRPr="00D71510" w:rsidRDefault="003F1E40" w:rsidP="003F1E40">
            <w:pPr>
              <w:spacing w:before="220"/>
              <w:ind w:left="7"/>
              <w:jc w:val="center"/>
              <w:rPr>
                <w:rFonts w:ascii="Arial" w:hAnsi="Arial" w:cs="Arial"/>
              </w:rPr>
            </w:pPr>
          </w:p>
        </w:tc>
      </w:tr>
      <w:tr w:rsidR="003F1E40" w:rsidRPr="00D71510" w14:paraId="473F96BB" w14:textId="77777777" w:rsidTr="003B1A4E">
        <w:trPr>
          <w:trHeight w:val="695"/>
        </w:trPr>
        <w:tc>
          <w:tcPr>
            <w:tcW w:w="4078" w:type="dxa"/>
            <w:tcBorders>
              <w:top w:val="single" w:sz="4" w:space="0" w:color="000000"/>
              <w:left w:val="single" w:sz="4" w:space="0" w:color="000000"/>
              <w:bottom w:val="single" w:sz="4" w:space="0" w:color="000000"/>
              <w:right w:val="single" w:sz="4" w:space="0" w:color="000000"/>
            </w:tcBorders>
          </w:tcPr>
          <w:p w14:paraId="5679DAEC" w14:textId="77777777" w:rsidR="003F1E40" w:rsidRPr="00D71510" w:rsidRDefault="003F1E40" w:rsidP="003F1E40">
            <w:pPr>
              <w:widowControl/>
              <w:autoSpaceDE/>
              <w:autoSpaceDN/>
              <w:spacing w:line="231" w:lineRule="exact"/>
              <w:ind w:left="107"/>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Cable</w:t>
            </w:r>
            <w:r w:rsidRPr="00D71510">
              <w:rPr>
                <w:rFonts w:ascii="Arial" w:eastAsia="Poppins" w:hAnsi="Arial" w:cs="Arial"/>
                <w:color w:val="0F0A30"/>
                <w:spacing w:val="-8"/>
                <w:kern w:val="2"/>
                <w:sz w:val="20"/>
                <w:lang w:val="en-GB"/>
                <w14:ligatures w14:val="standardContextual"/>
              </w:rPr>
              <w:t xml:space="preserve"> </w:t>
            </w:r>
            <w:r w:rsidRPr="00D71510">
              <w:rPr>
                <w:rFonts w:ascii="Arial" w:eastAsia="Poppins" w:hAnsi="Arial" w:cs="Arial"/>
                <w:color w:val="0F0A30"/>
                <w:spacing w:val="-2"/>
                <w:kern w:val="2"/>
                <w:sz w:val="20"/>
                <w:lang w:val="en-GB"/>
                <w14:ligatures w14:val="standardContextual"/>
              </w:rPr>
              <w:t>manufacturing and design</w:t>
            </w:r>
          </w:p>
          <w:p w14:paraId="1BD08693" w14:textId="77777777" w:rsidR="003F1E40" w:rsidRPr="00D71510" w:rsidRDefault="003F1E40" w:rsidP="006743B9">
            <w:pPr>
              <w:widowControl/>
              <w:numPr>
                <w:ilvl w:val="0"/>
                <w:numId w:val="70"/>
              </w:numPr>
              <w:tabs>
                <w:tab w:val="left" w:pos="420"/>
              </w:tabs>
              <w:autoSpaceDE/>
              <w:autoSpaceDN/>
              <w:spacing w:line="231" w:lineRule="exact"/>
              <w:ind w:hanging="313"/>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Collect information of non-conformities,</w:t>
            </w:r>
          </w:p>
          <w:p w14:paraId="29C76C07" w14:textId="77777777" w:rsidR="003F1E40" w:rsidRPr="00D71510" w:rsidRDefault="003F1E40" w:rsidP="00B91524">
            <w:pPr>
              <w:widowControl/>
              <w:tabs>
                <w:tab w:val="left" w:pos="420"/>
              </w:tabs>
              <w:autoSpaceDE/>
              <w:autoSpaceDN/>
              <w:spacing w:line="231" w:lineRule="exact"/>
              <w:ind w:left="419"/>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 xml:space="preserve">defects and mitigation measurements </w:t>
            </w:r>
          </w:p>
          <w:p w14:paraId="62880BFA" w14:textId="77777777" w:rsidR="003F1E40" w:rsidRPr="00D71510" w:rsidRDefault="003F1E40" w:rsidP="00B91524">
            <w:pPr>
              <w:widowControl/>
              <w:tabs>
                <w:tab w:val="left" w:pos="420"/>
              </w:tabs>
              <w:autoSpaceDE/>
              <w:autoSpaceDN/>
              <w:spacing w:line="231" w:lineRule="exact"/>
              <w:ind w:left="106"/>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 xml:space="preserve">     during manufacturing.</w:t>
            </w:r>
          </w:p>
          <w:p w14:paraId="184061F2" w14:textId="77777777" w:rsidR="003F1E40" w:rsidRPr="00D71510" w:rsidRDefault="003F1E40" w:rsidP="003F1E40">
            <w:pPr>
              <w:tabs>
                <w:tab w:val="left" w:pos="420"/>
              </w:tabs>
              <w:spacing w:line="231" w:lineRule="exact"/>
              <w:contextualSpacing/>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 xml:space="preserve">  Collect results of </w:t>
            </w:r>
            <w:proofErr w:type="gramStart"/>
            <w:r w:rsidRPr="00D71510">
              <w:rPr>
                <w:rFonts w:ascii="Arial" w:eastAsia="Poppins" w:hAnsi="Arial" w:cs="Arial"/>
                <w:color w:val="0F0A30"/>
                <w:kern w:val="2"/>
                <w:sz w:val="20"/>
                <w:lang w:val="en-GB"/>
                <w14:ligatures w14:val="standardContextual"/>
              </w:rPr>
              <w:t>relevant  tests</w:t>
            </w:r>
            <w:proofErr w:type="gramEnd"/>
          </w:p>
          <w:p w14:paraId="78FA3882" w14:textId="77777777" w:rsidR="003F1E40" w:rsidRPr="00D71510" w:rsidRDefault="003F1E40" w:rsidP="003F1E40">
            <w:pPr>
              <w:tabs>
                <w:tab w:val="left" w:pos="420"/>
              </w:tabs>
              <w:spacing w:line="231" w:lineRule="exact"/>
              <w:contextualSpacing/>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 xml:space="preserve">  performed and milestones completed</w:t>
            </w:r>
          </w:p>
          <w:p w14:paraId="3256CAE3" w14:textId="77777777" w:rsidR="003F1E40" w:rsidRPr="00D71510" w:rsidRDefault="003F1E40" w:rsidP="003F1E40">
            <w:pPr>
              <w:widowControl/>
              <w:numPr>
                <w:ilvl w:val="0"/>
                <w:numId w:val="70"/>
              </w:numPr>
              <w:tabs>
                <w:tab w:val="left" w:pos="420"/>
              </w:tabs>
              <w:autoSpaceDE/>
              <w:autoSpaceDN/>
              <w:spacing w:after="160" w:line="231" w:lineRule="exact"/>
              <w:contextualSpacing/>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Verification of design and procedures</w:t>
            </w:r>
          </w:p>
          <w:p w14:paraId="46B24373" w14:textId="77777777" w:rsidR="003F1E40" w:rsidRPr="00D71510" w:rsidRDefault="003F1E40" w:rsidP="003F1E40">
            <w:pPr>
              <w:widowControl/>
              <w:tabs>
                <w:tab w:val="left" w:pos="420"/>
              </w:tabs>
              <w:autoSpaceDE/>
              <w:autoSpaceDN/>
              <w:spacing w:line="231" w:lineRule="exact"/>
              <w:ind w:left="107"/>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 xml:space="preserve">     for compliance with Storage/Loadout/</w:t>
            </w:r>
          </w:p>
          <w:p w14:paraId="3FD27C94" w14:textId="77777777" w:rsidR="003F1E40" w:rsidRPr="00D71510" w:rsidRDefault="003F1E40" w:rsidP="003F1E40">
            <w:pPr>
              <w:widowControl/>
              <w:tabs>
                <w:tab w:val="left" w:pos="420"/>
              </w:tabs>
              <w:autoSpaceDE/>
              <w:autoSpaceDN/>
              <w:spacing w:line="231" w:lineRule="exact"/>
              <w:ind w:left="57"/>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 xml:space="preserve">      Transportation and Installation</w:t>
            </w:r>
          </w:p>
          <w:p w14:paraId="0901FF87" w14:textId="77777777" w:rsidR="003F1E40" w:rsidRPr="00D71510" w:rsidRDefault="003F1E40" w:rsidP="003F1E40">
            <w:pPr>
              <w:widowControl/>
              <w:tabs>
                <w:tab w:val="left" w:pos="420"/>
              </w:tabs>
              <w:autoSpaceDE/>
              <w:autoSpaceDN/>
              <w:spacing w:line="231" w:lineRule="exact"/>
              <w:ind w:left="57"/>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 xml:space="preserve">      requirements</w:t>
            </w:r>
          </w:p>
          <w:p w14:paraId="2CB495A4" w14:textId="77777777" w:rsidR="003F1E40" w:rsidRPr="00D71510" w:rsidRDefault="003F1E40" w:rsidP="003F1E40">
            <w:pPr>
              <w:widowControl/>
              <w:numPr>
                <w:ilvl w:val="0"/>
                <w:numId w:val="70"/>
              </w:numPr>
              <w:tabs>
                <w:tab w:val="left" w:pos="420"/>
              </w:tabs>
              <w:autoSpaceDE/>
              <w:autoSpaceDN/>
              <w:spacing w:after="160" w:line="231" w:lineRule="exact"/>
              <w:contextualSpacing/>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Verify future repair procedures are in</w:t>
            </w:r>
          </w:p>
          <w:p w14:paraId="26DD85E1" w14:textId="77777777" w:rsidR="003F1E40" w:rsidRPr="00D71510" w:rsidRDefault="003F1E40" w:rsidP="003F1E40">
            <w:pPr>
              <w:widowControl/>
              <w:tabs>
                <w:tab w:val="left" w:pos="420"/>
              </w:tabs>
              <w:autoSpaceDE/>
              <w:autoSpaceDN/>
              <w:spacing w:line="231" w:lineRule="exact"/>
              <w:ind w:left="107"/>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 xml:space="preserve">     line with Loadout/Transport and </w:t>
            </w:r>
          </w:p>
          <w:p w14:paraId="1B65BF4A" w14:textId="77777777" w:rsidR="003F1E40" w:rsidRPr="00D71510" w:rsidRDefault="003F1E40" w:rsidP="003F1E40">
            <w:pPr>
              <w:widowControl/>
              <w:tabs>
                <w:tab w:val="left" w:pos="420"/>
              </w:tabs>
              <w:autoSpaceDE/>
              <w:autoSpaceDN/>
              <w:spacing w:line="231" w:lineRule="exact"/>
              <w:ind w:left="107"/>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 xml:space="preserve">     Installation requirements</w:t>
            </w:r>
          </w:p>
        </w:tc>
        <w:tc>
          <w:tcPr>
            <w:tcW w:w="2410" w:type="dxa"/>
            <w:tcBorders>
              <w:top w:val="single" w:sz="4" w:space="0" w:color="000000"/>
              <w:left w:val="single" w:sz="4" w:space="0" w:color="000000"/>
              <w:bottom w:val="single" w:sz="4" w:space="0" w:color="000000"/>
              <w:right w:val="single" w:sz="4" w:space="0" w:color="000000"/>
            </w:tcBorders>
            <w:hideMark/>
          </w:tcPr>
          <w:p w14:paraId="2968365A" w14:textId="77777777" w:rsidR="003F1E40" w:rsidRPr="00D71510" w:rsidRDefault="003F1E40" w:rsidP="003F1E40">
            <w:pPr>
              <w:widowControl/>
              <w:autoSpaceDE/>
              <w:autoSpaceDN/>
              <w:spacing w:before="220" w:after="160" w:line="259" w:lineRule="auto"/>
              <w:ind w:left="1142"/>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X</w:t>
            </w:r>
          </w:p>
        </w:tc>
        <w:tc>
          <w:tcPr>
            <w:tcW w:w="992" w:type="dxa"/>
            <w:tcBorders>
              <w:top w:val="single" w:sz="4" w:space="0" w:color="000000"/>
              <w:left w:val="single" w:sz="4" w:space="0" w:color="000000"/>
              <w:bottom w:val="single" w:sz="4" w:space="0" w:color="000000"/>
              <w:right w:val="single" w:sz="4" w:space="0" w:color="000000"/>
            </w:tcBorders>
          </w:tcPr>
          <w:p w14:paraId="1DF9E494" w14:textId="77777777" w:rsidR="003F1E40" w:rsidRPr="00D71510" w:rsidRDefault="003F1E40" w:rsidP="003F1E40">
            <w:pPr>
              <w:widowControl/>
              <w:autoSpaceDE/>
              <w:autoSpaceDN/>
              <w:spacing w:before="220" w:after="160" w:line="259" w:lineRule="auto"/>
              <w:ind w:left="9"/>
              <w:jc w:val="center"/>
              <w:rPr>
                <w:rFonts w:ascii="Arial" w:eastAsia="Poppins" w:hAnsi="Arial" w:cs="Arial"/>
                <w:color w:val="0F0A30"/>
                <w:kern w:val="2"/>
                <w:sz w:val="20"/>
                <w:lang w:val="en-GB"/>
                <w14:ligatures w14:val="standardContextual"/>
              </w:rPr>
            </w:pPr>
          </w:p>
        </w:tc>
        <w:tc>
          <w:tcPr>
            <w:tcW w:w="1378" w:type="dxa"/>
            <w:tcBorders>
              <w:top w:val="single" w:sz="4" w:space="0" w:color="000000"/>
              <w:left w:val="single" w:sz="4" w:space="0" w:color="000000"/>
              <w:bottom w:val="single" w:sz="4" w:space="0" w:color="000000"/>
              <w:right w:val="single" w:sz="4" w:space="0" w:color="000000"/>
            </w:tcBorders>
          </w:tcPr>
          <w:p w14:paraId="16C2B8FE" w14:textId="77777777" w:rsidR="003F1E40" w:rsidRPr="00D71510" w:rsidRDefault="003F1E40" w:rsidP="003F1E40">
            <w:pPr>
              <w:widowControl/>
              <w:autoSpaceDE/>
              <w:autoSpaceDN/>
              <w:spacing w:before="220" w:after="160" w:line="259" w:lineRule="auto"/>
              <w:ind w:left="7"/>
              <w:jc w:val="center"/>
              <w:rPr>
                <w:rFonts w:ascii="Arial" w:eastAsia="Poppins" w:hAnsi="Arial" w:cs="Arial"/>
                <w:color w:val="0F0A30"/>
                <w:kern w:val="2"/>
                <w:sz w:val="20"/>
                <w:lang w:val="en-GB"/>
                <w14:ligatures w14:val="standardContextual"/>
              </w:rPr>
            </w:pPr>
          </w:p>
        </w:tc>
      </w:tr>
      <w:tr w:rsidR="003F1E40" w:rsidRPr="00D71510" w14:paraId="5A0BC0E2" w14:textId="77777777" w:rsidTr="003B1A4E">
        <w:trPr>
          <w:trHeight w:val="928"/>
        </w:trPr>
        <w:tc>
          <w:tcPr>
            <w:tcW w:w="4078" w:type="dxa"/>
            <w:tcBorders>
              <w:top w:val="single" w:sz="4" w:space="0" w:color="000000"/>
              <w:left w:val="single" w:sz="4" w:space="0" w:color="000000"/>
              <w:bottom w:val="single" w:sz="4" w:space="0" w:color="000000"/>
              <w:right w:val="single" w:sz="4" w:space="0" w:color="000000"/>
            </w:tcBorders>
          </w:tcPr>
          <w:p w14:paraId="6D864F16" w14:textId="77777777" w:rsidR="003F1E40" w:rsidRPr="00D71510" w:rsidRDefault="003F1E40" w:rsidP="003F1E40">
            <w:pPr>
              <w:widowControl/>
              <w:autoSpaceDE/>
              <w:autoSpaceDN/>
              <w:spacing w:line="259" w:lineRule="auto"/>
              <w:ind w:left="107"/>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Factory</w:t>
            </w:r>
            <w:r w:rsidRPr="00D71510">
              <w:rPr>
                <w:rFonts w:ascii="Arial" w:eastAsia="Poppins" w:hAnsi="Arial" w:cs="Arial"/>
                <w:color w:val="0F0A30"/>
                <w:spacing w:val="-11"/>
                <w:kern w:val="2"/>
                <w:sz w:val="20"/>
                <w:lang w:val="en-GB"/>
                <w14:ligatures w14:val="standardContextual"/>
              </w:rPr>
              <w:t xml:space="preserve"> </w:t>
            </w:r>
            <w:r w:rsidRPr="00D71510">
              <w:rPr>
                <w:rFonts w:ascii="Arial" w:eastAsia="Poppins" w:hAnsi="Arial" w:cs="Arial"/>
                <w:color w:val="0F0A30"/>
                <w:kern w:val="2"/>
                <w:sz w:val="20"/>
                <w:lang w:val="en-GB"/>
                <w14:ligatures w14:val="standardContextual"/>
              </w:rPr>
              <w:t>Acceptance</w:t>
            </w:r>
            <w:r w:rsidRPr="00D71510">
              <w:rPr>
                <w:rFonts w:ascii="Arial" w:eastAsia="Poppins" w:hAnsi="Arial" w:cs="Arial"/>
                <w:color w:val="0F0A30"/>
                <w:spacing w:val="-11"/>
                <w:kern w:val="2"/>
                <w:sz w:val="20"/>
                <w:lang w:val="en-GB"/>
                <w14:ligatures w14:val="standardContextual"/>
              </w:rPr>
              <w:t xml:space="preserve"> </w:t>
            </w:r>
            <w:r w:rsidRPr="00D71510">
              <w:rPr>
                <w:rFonts w:ascii="Arial" w:eastAsia="Poppins" w:hAnsi="Arial" w:cs="Arial"/>
                <w:color w:val="0F0A30"/>
                <w:kern w:val="2"/>
                <w:sz w:val="20"/>
                <w:lang w:val="en-GB"/>
                <w14:ligatures w14:val="standardContextual"/>
              </w:rPr>
              <w:t>Test</w:t>
            </w:r>
            <w:r w:rsidRPr="00D71510">
              <w:rPr>
                <w:rFonts w:ascii="Arial" w:eastAsia="Poppins" w:hAnsi="Arial" w:cs="Arial"/>
                <w:color w:val="0F0A30"/>
                <w:spacing w:val="-10"/>
                <w:kern w:val="2"/>
                <w:sz w:val="20"/>
                <w:lang w:val="en-GB"/>
                <w14:ligatures w14:val="standardContextual"/>
              </w:rPr>
              <w:t xml:space="preserve"> </w:t>
            </w:r>
            <w:r w:rsidRPr="00D71510">
              <w:rPr>
                <w:rFonts w:ascii="Arial" w:eastAsia="Poppins" w:hAnsi="Arial" w:cs="Arial"/>
                <w:color w:val="0F0A30"/>
                <w:kern w:val="2"/>
                <w:sz w:val="20"/>
                <w:lang w:val="en-GB"/>
                <w14:ligatures w14:val="standardContextual"/>
              </w:rPr>
              <w:t>(FAT)</w:t>
            </w:r>
            <w:r w:rsidRPr="00D71510">
              <w:rPr>
                <w:rFonts w:ascii="Arial" w:eastAsia="Poppins" w:hAnsi="Arial" w:cs="Arial"/>
                <w:color w:val="0F0A30"/>
                <w:spacing w:val="-10"/>
                <w:kern w:val="2"/>
                <w:sz w:val="20"/>
                <w:lang w:val="en-GB"/>
                <w14:ligatures w14:val="standardContextual"/>
              </w:rPr>
              <w:t xml:space="preserve"> and/or Integrated FAT Testing (</w:t>
            </w:r>
            <w:proofErr w:type="spellStart"/>
            <w:r w:rsidRPr="00D71510">
              <w:rPr>
                <w:rFonts w:ascii="Arial" w:eastAsia="Poppins" w:hAnsi="Arial" w:cs="Arial"/>
                <w:color w:val="0F0A30"/>
                <w:spacing w:val="-10"/>
                <w:kern w:val="2"/>
                <w:sz w:val="20"/>
                <w:lang w:val="en-GB"/>
                <w14:ligatures w14:val="standardContextual"/>
              </w:rPr>
              <w:t>iFAT</w:t>
            </w:r>
            <w:proofErr w:type="spellEnd"/>
            <w:r w:rsidRPr="00D71510">
              <w:rPr>
                <w:rFonts w:ascii="Arial" w:eastAsia="Poppins" w:hAnsi="Arial" w:cs="Arial"/>
                <w:color w:val="0F0A30"/>
                <w:spacing w:val="-10"/>
                <w:kern w:val="2"/>
                <w:sz w:val="20"/>
                <w:lang w:val="en-GB"/>
                <w14:ligatures w14:val="standardContextual"/>
              </w:rPr>
              <w:t xml:space="preserve">) </w:t>
            </w:r>
            <w:r w:rsidRPr="00D71510">
              <w:rPr>
                <w:rFonts w:ascii="Arial" w:eastAsia="Poppins" w:hAnsi="Arial" w:cs="Arial"/>
                <w:color w:val="0F0A30"/>
                <w:kern w:val="2"/>
                <w:sz w:val="20"/>
                <w:lang w:val="en-GB"/>
                <w14:ligatures w14:val="standardContextual"/>
              </w:rPr>
              <w:t xml:space="preserve">after </w:t>
            </w:r>
            <w:r w:rsidRPr="00D71510">
              <w:rPr>
                <w:rFonts w:ascii="Arial" w:eastAsia="Poppins" w:hAnsi="Arial" w:cs="Arial"/>
                <w:color w:val="0F0A30"/>
                <w:spacing w:val="-2"/>
                <w:kern w:val="2"/>
                <w:sz w:val="20"/>
                <w:lang w:val="en-GB"/>
                <w14:ligatures w14:val="standardContextual"/>
              </w:rPr>
              <w:t>manufacture</w:t>
            </w:r>
          </w:p>
          <w:p w14:paraId="5494DFF3" w14:textId="77777777" w:rsidR="003F1E40" w:rsidRPr="00D71510" w:rsidRDefault="003F1E40" w:rsidP="006743B9">
            <w:pPr>
              <w:widowControl/>
              <w:numPr>
                <w:ilvl w:val="0"/>
                <w:numId w:val="71"/>
              </w:numPr>
              <w:tabs>
                <w:tab w:val="left" w:pos="420"/>
              </w:tabs>
              <w:autoSpaceDE/>
              <w:autoSpaceDN/>
              <w:spacing w:line="231" w:lineRule="exact"/>
              <w:ind w:left="106" w:hanging="313"/>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    Confirm final FAT/</w:t>
            </w:r>
            <w:proofErr w:type="spellStart"/>
            <w:r w:rsidRPr="00D71510">
              <w:rPr>
                <w:rFonts w:ascii="Arial" w:eastAsia="Poppins" w:hAnsi="Arial" w:cs="Arial"/>
                <w:color w:val="0F0A30"/>
                <w:kern w:val="2"/>
                <w:sz w:val="20"/>
                <w:lang w:val="en-GB"/>
                <w14:ligatures w14:val="standardContextual"/>
              </w:rPr>
              <w:t>iFAT</w:t>
            </w:r>
            <w:proofErr w:type="spellEnd"/>
            <w:r w:rsidRPr="00D71510">
              <w:rPr>
                <w:rFonts w:ascii="Arial" w:eastAsia="Poppins" w:hAnsi="Arial" w:cs="Arial"/>
                <w:color w:val="0F0A30"/>
                <w:kern w:val="2"/>
                <w:sz w:val="20"/>
                <w:lang w:val="en-GB"/>
                <w14:ligatures w14:val="standardContextual"/>
              </w:rPr>
              <w:t xml:space="preserve"> procedure is</w:t>
            </w:r>
          </w:p>
          <w:p w14:paraId="6E6048EA" w14:textId="77777777" w:rsidR="003F1E40" w:rsidRPr="00D71510" w:rsidRDefault="003F1E40" w:rsidP="006743B9">
            <w:pPr>
              <w:widowControl/>
              <w:numPr>
                <w:ilvl w:val="0"/>
                <w:numId w:val="71"/>
              </w:numPr>
              <w:tabs>
                <w:tab w:val="left" w:pos="420"/>
              </w:tabs>
              <w:autoSpaceDE/>
              <w:autoSpaceDN/>
              <w:spacing w:line="231" w:lineRule="exact"/>
              <w:ind w:left="106" w:hanging="313"/>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 xml:space="preserve">     performed in accordance with best   </w:t>
            </w:r>
          </w:p>
          <w:p w14:paraId="7EDA1877" w14:textId="77777777" w:rsidR="003F1E40" w:rsidRPr="00D71510" w:rsidRDefault="003F1E40" w:rsidP="006743B9">
            <w:pPr>
              <w:widowControl/>
              <w:numPr>
                <w:ilvl w:val="0"/>
                <w:numId w:val="71"/>
              </w:numPr>
              <w:tabs>
                <w:tab w:val="left" w:pos="420"/>
              </w:tabs>
              <w:autoSpaceDE/>
              <w:autoSpaceDN/>
              <w:spacing w:line="231" w:lineRule="exact"/>
              <w:ind w:left="106" w:hanging="313"/>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 xml:space="preserve">     Industry practice and according to client</w:t>
            </w:r>
          </w:p>
          <w:p w14:paraId="0FE976F5" w14:textId="77777777" w:rsidR="003F1E40" w:rsidRPr="00D71510" w:rsidRDefault="003F1E40" w:rsidP="006743B9">
            <w:pPr>
              <w:widowControl/>
              <w:numPr>
                <w:ilvl w:val="0"/>
                <w:numId w:val="71"/>
              </w:numPr>
              <w:tabs>
                <w:tab w:val="left" w:pos="420"/>
              </w:tabs>
              <w:autoSpaceDE/>
              <w:autoSpaceDN/>
              <w:spacing w:line="231" w:lineRule="exact"/>
              <w:ind w:left="106" w:hanging="313"/>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 xml:space="preserve">     specification</w:t>
            </w:r>
          </w:p>
          <w:p w14:paraId="0A8553DF" w14:textId="77777777" w:rsidR="003F1E40" w:rsidRPr="00D71510" w:rsidRDefault="003F1E40" w:rsidP="003F1E40">
            <w:pPr>
              <w:widowControl/>
              <w:numPr>
                <w:ilvl w:val="0"/>
                <w:numId w:val="71"/>
              </w:numPr>
              <w:tabs>
                <w:tab w:val="left" w:pos="420"/>
              </w:tabs>
              <w:autoSpaceDE/>
              <w:autoSpaceDN/>
              <w:spacing w:after="160" w:line="212" w:lineRule="exact"/>
              <w:ind w:left="106" w:hanging="313"/>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Collect information in respect of incidents and non-conformity logs prior to final FAT/</w:t>
            </w:r>
            <w:proofErr w:type="spellStart"/>
            <w:r w:rsidRPr="00D71510">
              <w:rPr>
                <w:rFonts w:ascii="Arial" w:eastAsia="Poppins" w:hAnsi="Arial" w:cs="Arial"/>
                <w:color w:val="0F0A30"/>
                <w:kern w:val="2"/>
                <w:sz w:val="20"/>
                <w:lang w:val="en-GB"/>
                <w14:ligatures w14:val="standardContextual"/>
              </w:rPr>
              <w:t>iFAT</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37EF54B3" w14:textId="77777777" w:rsidR="003F1E40" w:rsidRPr="00D71510" w:rsidRDefault="003F1E40" w:rsidP="003F1E40">
            <w:pPr>
              <w:widowControl/>
              <w:autoSpaceDE/>
              <w:autoSpaceDN/>
              <w:spacing w:before="1" w:after="160" w:line="259" w:lineRule="auto"/>
              <w:rPr>
                <w:rFonts w:ascii="Arial" w:eastAsia="Poppins" w:hAnsi="Arial" w:cs="Arial"/>
                <w:b/>
                <w:color w:val="0F0A30"/>
                <w:kern w:val="2"/>
                <w:sz w:val="29"/>
                <w:lang w:val="en-GB"/>
                <w14:ligatures w14:val="standardContextual"/>
              </w:rPr>
            </w:pPr>
          </w:p>
          <w:p w14:paraId="739123D3" w14:textId="77777777" w:rsidR="003F1E40" w:rsidRPr="00D71510" w:rsidRDefault="003F1E40" w:rsidP="003F1E40">
            <w:pPr>
              <w:widowControl/>
              <w:autoSpaceDE/>
              <w:autoSpaceDN/>
              <w:spacing w:before="1" w:after="160" w:line="259" w:lineRule="auto"/>
              <w:ind w:left="1142"/>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X</w:t>
            </w:r>
          </w:p>
        </w:tc>
        <w:tc>
          <w:tcPr>
            <w:tcW w:w="992" w:type="dxa"/>
            <w:tcBorders>
              <w:top w:val="single" w:sz="4" w:space="0" w:color="000000"/>
              <w:left w:val="single" w:sz="4" w:space="0" w:color="000000"/>
              <w:bottom w:val="single" w:sz="4" w:space="0" w:color="000000"/>
              <w:right w:val="single" w:sz="4" w:space="0" w:color="000000"/>
            </w:tcBorders>
          </w:tcPr>
          <w:p w14:paraId="22185CD3" w14:textId="77777777" w:rsidR="003F1E40" w:rsidRPr="00D71510" w:rsidRDefault="003F1E40" w:rsidP="003F1E40">
            <w:pPr>
              <w:widowControl/>
              <w:autoSpaceDE/>
              <w:autoSpaceDN/>
              <w:spacing w:before="1" w:after="160" w:line="259" w:lineRule="auto"/>
              <w:rPr>
                <w:rFonts w:ascii="Arial" w:eastAsia="Poppins" w:hAnsi="Arial" w:cs="Arial"/>
                <w:b/>
                <w:color w:val="0F0A30"/>
                <w:kern w:val="2"/>
                <w:sz w:val="29"/>
                <w:lang w:val="en-GB"/>
                <w14:ligatures w14:val="standardContextual"/>
              </w:rPr>
            </w:pPr>
          </w:p>
          <w:p w14:paraId="1BADD835" w14:textId="77777777" w:rsidR="003F1E40" w:rsidRPr="00D71510" w:rsidRDefault="003F1E40" w:rsidP="003F1E40">
            <w:pPr>
              <w:widowControl/>
              <w:autoSpaceDE/>
              <w:autoSpaceDN/>
              <w:spacing w:before="1" w:after="160" w:line="259" w:lineRule="auto"/>
              <w:ind w:left="9"/>
              <w:jc w:val="center"/>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X</w:t>
            </w:r>
          </w:p>
        </w:tc>
        <w:tc>
          <w:tcPr>
            <w:tcW w:w="1378" w:type="dxa"/>
            <w:tcBorders>
              <w:top w:val="single" w:sz="4" w:space="0" w:color="000000"/>
              <w:left w:val="single" w:sz="4" w:space="0" w:color="000000"/>
              <w:bottom w:val="single" w:sz="4" w:space="0" w:color="000000"/>
              <w:right w:val="single" w:sz="4" w:space="0" w:color="000000"/>
            </w:tcBorders>
          </w:tcPr>
          <w:p w14:paraId="774C1CA7" w14:textId="77777777" w:rsidR="003F1E40" w:rsidRPr="00D71510" w:rsidRDefault="003F1E40" w:rsidP="003F1E40">
            <w:pPr>
              <w:widowControl/>
              <w:autoSpaceDE/>
              <w:autoSpaceDN/>
              <w:spacing w:before="1" w:after="160" w:line="259" w:lineRule="auto"/>
              <w:rPr>
                <w:rFonts w:ascii="Arial" w:eastAsia="Poppins" w:hAnsi="Arial" w:cs="Arial"/>
                <w:b/>
                <w:color w:val="0F0A30"/>
                <w:kern w:val="2"/>
                <w:sz w:val="29"/>
                <w:lang w:val="en-GB"/>
                <w14:ligatures w14:val="standardContextual"/>
              </w:rPr>
            </w:pPr>
          </w:p>
          <w:p w14:paraId="3DF423BC" w14:textId="77777777" w:rsidR="003F1E40" w:rsidRPr="00D71510" w:rsidRDefault="003F1E40" w:rsidP="003F1E40">
            <w:pPr>
              <w:widowControl/>
              <w:autoSpaceDE/>
              <w:autoSpaceDN/>
              <w:spacing w:before="1" w:after="160" w:line="259" w:lineRule="auto"/>
              <w:ind w:left="7"/>
              <w:jc w:val="center"/>
              <w:rPr>
                <w:rFonts w:ascii="Arial" w:eastAsia="Poppins" w:hAnsi="Arial" w:cs="Arial"/>
                <w:color w:val="0F0A30"/>
                <w:kern w:val="2"/>
                <w:sz w:val="20"/>
                <w:lang w:val="en-GB"/>
                <w14:ligatures w14:val="standardContextual"/>
              </w:rPr>
            </w:pPr>
          </w:p>
        </w:tc>
      </w:tr>
      <w:tr w:rsidR="003F1E40" w:rsidRPr="00D71510" w14:paraId="6DE2D3CD" w14:textId="77777777" w:rsidTr="003B1A4E">
        <w:trPr>
          <w:trHeight w:val="465"/>
        </w:trPr>
        <w:tc>
          <w:tcPr>
            <w:tcW w:w="4078" w:type="dxa"/>
            <w:tcBorders>
              <w:top w:val="single" w:sz="4" w:space="0" w:color="000000"/>
              <w:left w:val="single" w:sz="4" w:space="0" w:color="000000"/>
              <w:bottom w:val="single" w:sz="4" w:space="0" w:color="000000"/>
              <w:right w:val="single" w:sz="4" w:space="0" w:color="000000"/>
            </w:tcBorders>
            <w:hideMark/>
          </w:tcPr>
          <w:p w14:paraId="0FF372EC" w14:textId="77777777" w:rsidR="003F1E40" w:rsidRPr="00D71510" w:rsidRDefault="003F1E40" w:rsidP="003F1E40">
            <w:pPr>
              <w:spacing w:line="232" w:lineRule="exact"/>
              <w:contextualSpacing/>
              <w:rPr>
                <w:rFonts w:ascii="Arial" w:eastAsia="Poppins" w:hAnsi="Arial" w:cs="Arial"/>
                <w:color w:val="0F0A30"/>
                <w:kern w:val="2"/>
                <w:sz w:val="20"/>
                <w14:ligatures w14:val="standardContextual"/>
              </w:rPr>
            </w:pPr>
            <w:r w:rsidRPr="00D71510">
              <w:rPr>
                <w:rFonts w:ascii="Arial" w:eastAsia="Poppins" w:hAnsi="Arial" w:cs="Arial"/>
                <w:color w:val="0F0A30"/>
                <w:kern w:val="2"/>
                <w:sz w:val="20"/>
                <w:lang w:val="en-GB"/>
                <w14:ligatures w14:val="standardContextual"/>
              </w:rPr>
              <w:t xml:space="preserve">If stored at manufacturers before loadout then check transportation to storage site and suitability of storage location   </w:t>
            </w:r>
          </w:p>
        </w:tc>
        <w:tc>
          <w:tcPr>
            <w:tcW w:w="2410" w:type="dxa"/>
            <w:tcBorders>
              <w:top w:val="single" w:sz="4" w:space="0" w:color="000000"/>
              <w:left w:val="single" w:sz="4" w:space="0" w:color="000000"/>
              <w:bottom w:val="single" w:sz="4" w:space="0" w:color="000000"/>
              <w:right w:val="single" w:sz="4" w:space="0" w:color="000000"/>
            </w:tcBorders>
            <w:hideMark/>
          </w:tcPr>
          <w:p w14:paraId="098C92E4" w14:textId="77777777" w:rsidR="003F1E40" w:rsidRPr="00D71510" w:rsidRDefault="003F1E40" w:rsidP="003F1E40">
            <w:pPr>
              <w:widowControl/>
              <w:autoSpaceDE/>
              <w:autoSpaceDN/>
              <w:spacing w:before="105" w:after="160" w:line="259" w:lineRule="auto"/>
              <w:ind w:left="1142"/>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X</w:t>
            </w:r>
          </w:p>
        </w:tc>
        <w:tc>
          <w:tcPr>
            <w:tcW w:w="992" w:type="dxa"/>
            <w:tcBorders>
              <w:top w:val="single" w:sz="4" w:space="0" w:color="000000"/>
              <w:left w:val="single" w:sz="4" w:space="0" w:color="000000"/>
              <w:bottom w:val="single" w:sz="4" w:space="0" w:color="000000"/>
              <w:right w:val="single" w:sz="4" w:space="0" w:color="000000"/>
            </w:tcBorders>
            <w:hideMark/>
          </w:tcPr>
          <w:p w14:paraId="70EBEF6B" w14:textId="77777777" w:rsidR="003F1E40" w:rsidRPr="00D71510" w:rsidRDefault="003F1E40" w:rsidP="003F1E40">
            <w:pPr>
              <w:widowControl/>
              <w:autoSpaceDE/>
              <w:autoSpaceDN/>
              <w:spacing w:before="105" w:after="160" w:line="259" w:lineRule="auto"/>
              <w:ind w:left="9"/>
              <w:jc w:val="center"/>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X</w:t>
            </w:r>
          </w:p>
        </w:tc>
        <w:tc>
          <w:tcPr>
            <w:tcW w:w="1378" w:type="dxa"/>
            <w:tcBorders>
              <w:top w:val="single" w:sz="4" w:space="0" w:color="000000"/>
              <w:left w:val="single" w:sz="4" w:space="0" w:color="000000"/>
              <w:bottom w:val="single" w:sz="4" w:space="0" w:color="000000"/>
              <w:right w:val="single" w:sz="4" w:space="0" w:color="000000"/>
            </w:tcBorders>
            <w:hideMark/>
          </w:tcPr>
          <w:p w14:paraId="264CDDB9" w14:textId="77777777" w:rsidR="003F1E40" w:rsidRPr="00D71510" w:rsidRDefault="003F1E40" w:rsidP="003F1E40">
            <w:pPr>
              <w:widowControl/>
              <w:autoSpaceDE/>
              <w:autoSpaceDN/>
              <w:spacing w:before="105" w:after="160" w:line="259" w:lineRule="auto"/>
              <w:ind w:left="7"/>
              <w:jc w:val="center"/>
              <w:rPr>
                <w:rFonts w:ascii="Arial" w:eastAsia="Poppins" w:hAnsi="Arial" w:cs="Arial"/>
                <w:color w:val="0F0A30"/>
                <w:kern w:val="2"/>
                <w:sz w:val="20"/>
                <w:lang w:val="en-GB"/>
                <w14:ligatures w14:val="standardContextual"/>
              </w:rPr>
            </w:pPr>
            <w:r w:rsidRPr="00D71510">
              <w:rPr>
                <w:rFonts w:ascii="Arial" w:eastAsia="Poppins" w:hAnsi="Arial" w:cs="Arial"/>
                <w:color w:val="0F0A30"/>
                <w:kern w:val="2"/>
                <w:sz w:val="20"/>
                <w:lang w:val="en-GB"/>
                <w14:ligatures w14:val="standardContextual"/>
              </w:rPr>
              <w:t>X</w:t>
            </w:r>
          </w:p>
        </w:tc>
      </w:tr>
      <w:tr w:rsidR="003F1E40" w:rsidRPr="00D71510" w14:paraId="201AAE53" w14:textId="77777777" w:rsidTr="003F1E40">
        <w:trPr>
          <w:trHeight w:val="232"/>
        </w:trPr>
        <w:tc>
          <w:tcPr>
            <w:tcW w:w="8858" w:type="dxa"/>
            <w:gridSpan w:val="4"/>
            <w:shd w:val="clear" w:color="auto" w:fill="D9D9D9"/>
          </w:tcPr>
          <w:p w14:paraId="31E45842" w14:textId="77777777" w:rsidR="003F1E40" w:rsidRPr="00D71510" w:rsidRDefault="003F1E40" w:rsidP="003F1E40">
            <w:pPr>
              <w:spacing w:before="105"/>
              <w:ind w:left="7"/>
              <w:rPr>
                <w:rFonts w:ascii="Arial" w:hAnsi="Arial" w:cs="Arial"/>
              </w:rPr>
            </w:pPr>
            <w:r w:rsidRPr="00D71510">
              <w:rPr>
                <w:rFonts w:ascii="Arial" w:eastAsia="Poppins" w:hAnsi="Arial" w:cs="Arial"/>
                <w:b/>
                <w:bCs/>
                <w:color w:val="0F0A30"/>
                <w:kern w:val="2"/>
                <w:sz w:val="20"/>
                <w:lang w:val="en-GB"/>
                <w14:ligatures w14:val="standardContextual"/>
              </w:rPr>
              <w:t>7.2 Loadout</w:t>
            </w:r>
          </w:p>
        </w:tc>
      </w:tr>
      <w:tr w:rsidR="003F1E40" w:rsidRPr="00D71510" w14:paraId="10B7A0DA" w14:textId="77777777" w:rsidTr="003B1A4E">
        <w:trPr>
          <w:trHeight w:val="465"/>
        </w:trPr>
        <w:tc>
          <w:tcPr>
            <w:tcW w:w="4078" w:type="dxa"/>
          </w:tcPr>
          <w:p w14:paraId="3A9E7188" w14:textId="353DA06A" w:rsidR="003F1E40" w:rsidRPr="00D71510" w:rsidRDefault="003F1E40" w:rsidP="003F1E40">
            <w:pPr>
              <w:spacing w:line="232" w:lineRule="exact"/>
              <w:ind w:left="107"/>
              <w:rPr>
                <w:rFonts w:ascii="Arial" w:hAnsi="Arial" w:cs="Arial"/>
                <w:sz w:val="20"/>
              </w:rPr>
            </w:pPr>
            <w:r w:rsidRPr="00D71510">
              <w:rPr>
                <w:rFonts w:ascii="Arial" w:hAnsi="Arial" w:cs="Arial"/>
                <w:sz w:val="20"/>
              </w:rPr>
              <w:t>Suitability survey carried out for transportation vessel as per S</w:t>
            </w:r>
            <w:r w:rsidR="00F71718" w:rsidRPr="00D71510">
              <w:rPr>
                <w:rFonts w:ascii="Arial" w:hAnsi="Arial" w:cs="Arial"/>
                <w:sz w:val="20"/>
              </w:rPr>
              <w:t>O</w:t>
            </w:r>
            <w:r w:rsidRPr="00D71510">
              <w:rPr>
                <w:rFonts w:ascii="Arial" w:hAnsi="Arial" w:cs="Arial"/>
                <w:sz w:val="20"/>
              </w:rPr>
              <w:t>W 1</w:t>
            </w:r>
          </w:p>
        </w:tc>
        <w:tc>
          <w:tcPr>
            <w:tcW w:w="2410" w:type="dxa"/>
          </w:tcPr>
          <w:p w14:paraId="6B763DE7" w14:textId="77777777" w:rsidR="003F1E40" w:rsidRPr="00D71510" w:rsidRDefault="003F1E40" w:rsidP="003F1E40">
            <w:pPr>
              <w:spacing w:before="105"/>
              <w:ind w:left="1142"/>
              <w:rPr>
                <w:rFonts w:ascii="Arial" w:hAnsi="Arial" w:cs="Arial"/>
                <w:sz w:val="20"/>
                <w:szCs w:val="20"/>
              </w:rPr>
            </w:pPr>
            <w:r w:rsidRPr="00D71510">
              <w:rPr>
                <w:rFonts w:ascii="Arial" w:hAnsi="Arial" w:cs="Arial"/>
                <w:sz w:val="20"/>
                <w:szCs w:val="20"/>
              </w:rPr>
              <w:t>X</w:t>
            </w:r>
          </w:p>
        </w:tc>
        <w:tc>
          <w:tcPr>
            <w:tcW w:w="992" w:type="dxa"/>
          </w:tcPr>
          <w:p w14:paraId="3231BC68" w14:textId="77777777" w:rsidR="003F1E40" w:rsidRPr="00D71510" w:rsidRDefault="003F1E40" w:rsidP="003F1E40">
            <w:pPr>
              <w:spacing w:before="105"/>
              <w:ind w:left="9"/>
              <w:jc w:val="center"/>
              <w:rPr>
                <w:rFonts w:ascii="Arial" w:hAnsi="Arial" w:cs="Arial"/>
                <w:sz w:val="20"/>
                <w:szCs w:val="20"/>
              </w:rPr>
            </w:pPr>
            <w:r w:rsidRPr="00D71510">
              <w:rPr>
                <w:rFonts w:ascii="Arial" w:hAnsi="Arial" w:cs="Arial"/>
                <w:sz w:val="20"/>
                <w:szCs w:val="20"/>
              </w:rPr>
              <w:t>X</w:t>
            </w:r>
          </w:p>
        </w:tc>
        <w:tc>
          <w:tcPr>
            <w:tcW w:w="1378" w:type="dxa"/>
          </w:tcPr>
          <w:p w14:paraId="3915B46E" w14:textId="77777777" w:rsidR="003F1E40" w:rsidRPr="00D71510" w:rsidRDefault="003F1E40" w:rsidP="003F1E40">
            <w:pPr>
              <w:spacing w:before="105"/>
              <w:ind w:left="7"/>
              <w:jc w:val="center"/>
              <w:rPr>
                <w:rFonts w:ascii="Arial" w:hAnsi="Arial" w:cs="Arial"/>
                <w:sz w:val="20"/>
                <w:szCs w:val="20"/>
              </w:rPr>
            </w:pPr>
          </w:p>
        </w:tc>
      </w:tr>
      <w:tr w:rsidR="003F1E40" w:rsidRPr="00D71510" w14:paraId="6D367BF1" w14:textId="77777777" w:rsidTr="003B1A4E">
        <w:trPr>
          <w:trHeight w:val="465"/>
        </w:trPr>
        <w:tc>
          <w:tcPr>
            <w:tcW w:w="4078" w:type="dxa"/>
          </w:tcPr>
          <w:p w14:paraId="6FA28A35" w14:textId="77777777" w:rsidR="003F1E40" w:rsidRPr="00D71510" w:rsidRDefault="003F1E40" w:rsidP="003F1E40">
            <w:pPr>
              <w:spacing w:line="232" w:lineRule="exact"/>
              <w:ind w:left="107"/>
              <w:rPr>
                <w:rFonts w:ascii="Arial" w:hAnsi="Arial" w:cs="Arial"/>
                <w:sz w:val="20"/>
              </w:rPr>
            </w:pPr>
            <w:r w:rsidRPr="00D71510">
              <w:rPr>
                <w:rFonts w:ascii="Arial" w:hAnsi="Arial" w:cs="Arial"/>
                <w:sz w:val="20"/>
              </w:rPr>
              <w:t>Load-out</w:t>
            </w:r>
            <w:r w:rsidRPr="00D71510">
              <w:rPr>
                <w:rFonts w:ascii="Arial" w:hAnsi="Arial" w:cs="Arial"/>
                <w:spacing w:val="-7"/>
                <w:sz w:val="20"/>
              </w:rPr>
              <w:t xml:space="preserve"> </w:t>
            </w:r>
            <w:r w:rsidRPr="00D71510">
              <w:rPr>
                <w:rFonts w:ascii="Arial" w:hAnsi="Arial" w:cs="Arial"/>
                <w:sz w:val="20"/>
              </w:rPr>
              <w:t>(reels</w:t>
            </w:r>
            <w:r w:rsidRPr="00D71510">
              <w:rPr>
                <w:rFonts w:ascii="Arial" w:hAnsi="Arial" w:cs="Arial"/>
                <w:spacing w:val="-7"/>
                <w:sz w:val="20"/>
              </w:rPr>
              <w:t xml:space="preserve"> </w:t>
            </w:r>
            <w:r w:rsidRPr="00D71510">
              <w:rPr>
                <w:rFonts w:ascii="Arial" w:hAnsi="Arial" w:cs="Arial"/>
                <w:sz w:val="20"/>
              </w:rPr>
              <w:t>to</w:t>
            </w:r>
            <w:r w:rsidRPr="00D71510">
              <w:rPr>
                <w:rFonts w:ascii="Arial" w:hAnsi="Arial" w:cs="Arial"/>
                <w:spacing w:val="-7"/>
                <w:sz w:val="20"/>
              </w:rPr>
              <w:t xml:space="preserve"> </w:t>
            </w:r>
            <w:r w:rsidRPr="00D71510">
              <w:rPr>
                <w:rFonts w:ascii="Arial" w:hAnsi="Arial" w:cs="Arial"/>
                <w:sz w:val="20"/>
              </w:rPr>
              <w:t>be</w:t>
            </w:r>
            <w:r w:rsidRPr="00D71510">
              <w:rPr>
                <w:rFonts w:ascii="Arial" w:hAnsi="Arial" w:cs="Arial"/>
                <w:spacing w:val="-9"/>
                <w:sz w:val="20"/>
              </w:rPr>
              <w:t xml:space="preserve"> </w:t>
            </w:r>
            <w:r w:rsidRPr="00D71510">
              <w:rPr>
                <w:rFonts w:ascii="Arial" w:hAnsi="Arial" w:cs="Arial"/>
                <w:sz w:val="20"/>
              </w:rPr>
              <w:t>lifted</w:t>
            </w:r>
            <w:r w:rsidRPr="00D71510">
              <w:rPr>
                <w:rFonts w:ascii="Arial" w:hAnsi="Arial" w:cs="Arial"/>
                <w:spacing w:val="-6"/>
                <w:sz w:val="20"/>
              </w:rPr>
              <w:t xml:space="preserve"> </w:t>
            </w:r>
            <w:r w:rsidRPr="00D71510">
              <w:rPr>
                <w:rFonts w:ascii="Arial" w:hAnsi="Arial" w:cs="Arial"/>
                <w:sz w:val="20"/>
              </w:rPr>
              <w:t>onboard</w:t>
            </w:r>
            <w:r w:rsidRPr="00D71510">
              <w:rPr>
                <w:rFonts w:ascii="Arial" w:hAnsi="Arial" w:cs="Arial"/>
                <w:spacing w:val="-8"/>
                <w:sz w:val="20"/>
              </w:rPr>
              <w:t xml:space="preserve"> </w:t>
            </w:r>
            <w:r w:rsidRPr="00D71510">
              <w:rPr>
                <w:rFonts w:ascii="Arial" w:hAnsi="Arial" w:cs="Arial"/>
                <w:sz w:val="20"/>
              </w:rPr>
              <w:t>or spooled into a carousel from shore)</w:t>
            </w:r>
          </w:p>
        </w:tc>
        <w:tc>
          <w:tcPr>
            <w:tcW w:w="2410" w:type="dxa"/>
          </w:tcPr>
          <w:p w14:paraId="499D0A3D" w14:textId="77777777" w:rsidR="003F1E40" w:rsidRPr="00D71510" w:rsidRDefault="003F1E40" w:rsidP="003F1E40">
            <w:pPr>
              <w:spacing w:before="105"/>
              <w:ind w:left="1142"/>
              <w:rPr>
                <w:rFonts w:ascii="Arial" w:hAnsi="Arial" w:cs="Arial"/>
                <w:sz w:val="20"/>
                <w:szCs w:val="20"/>
              </w:rPr>
            </w:pPr>
            <w:r w:rsidRPr="00D71510">
              <w:rPr>
                <w:rFonts w:ascii="Arial" w:hAnsi="Arial" w:cs="Arial"/>
                <w:sz w:val="20"/>
                <w:szCs w:val="20"/>
              </w:rPr>
              <w:t>X</w:t>
            </w:r>
          </w:p>
        </w:tc>
        <w:tc>
          <w:tcPr>
            <w:tcW w:w="992" w:type="dxa"/>
          </w:tcPr>
          <w:p w14:paraId="289EB116" w14:textId="77777777" w:rsidR="003F1E40" w:rsidRPr="00D71510" w:rsidRDefault="003F1E40" w:rsidP="003F1E40">
            <w:pPr>
              <w:spacing w:before="105"/>
              <w:ind w:left="9"/>
              <w:jc w:val="center"/>
              <w:rPr>
                <w:rFonts w:ascii="Arial" w:hAnsi="Arial" w:cs="Arial"/>
                <w:sz w:val="20"/>
                <w:szCs w:val="20"/>
              </w:rPr>
            </w:pPr>
            <w:r w:rsidRPr="00D71510">
              <w:rPr>
                <w:rFonts w:ascii="Arial" w:hAnsi="Arial" w:cs="Arial"/>
                <w:sz w:val="20"/>
                <w:szCs w:val="20"/>
              </w:rPr>
              <w:t>X</w:t>
            </w:r>
          </w:p>
        </w:tc>
        <w:tc>
          <w:tcPr>
            <w:tcW w:w="1378" w:type="dxa"/>
          </w:tcPr>
          <w:p w14:paraId="6AFC542F" w14:textId="77777777" w:rsidR="003F1E40" w:rsidRPr="00D71510" w:rsidRDefault="003F1E40" w:rsidP="003F1E40">
            <w:pPr>
              <w:spacing w:before="105"/>
              <w:ind w:left="7"/>
              <w:jc w:val="center"/>
              <w:rPr>
                <w:rFonts w:ascii="Arial" w:hAnsi="Arial" w:cs="Arial"/>
                <w:sz w:val="20"/>
                <w:szCs w:val="20"/>
              </w:rPr>
            </w:pPr>
            <w:r w:rsidRPr="00D71510">
              <w:rPr>
                <w:rFonts w:ascii="Arial" w:hAnsi="Arial" w:cs="Arial"/>
                <w:sz w:val="20"/>
                <w:szCs w:val="20"/>
              </w:rPr>
              <w:t>X</w:t>
            </w:r>
          </w:p>
        </w:tc>
      </w:tr>
      <w:tr w:rsidR="003F1E40" w:rsidRPr="00D71510" w14:paraId="03779EC7" w14:textId="77777777" w:rsidTr="003B1A4E">
        <w:trPr>
          <w:trHeight w:val="232"/>
        </w:trPr>
        <w:tc>
          <w:tcPr>
            <w:tcW w:w="8858" w:type="dxa"/>
            <w:gridSpan w:val="4"/>
            <w:shd w:val="clear" w:color="auto" w:fill="D9D9D9"/>
          </w:tcPr>
          <w:p w14:paraId="5E3DC9E8" w14:textId="655F6F38" w:rsidR="003F1E40" w:rsidRPr="00D71510" w:rsidRDefault="003F1E40" w:rsidP="003F1E40">
            <w:pPr>
              <w:spacing w:line="212" w:lineRule="exact"/>
              <w:ind w:left="107"/>
              <w:rPr>
                <w:rFonts w:ascii="Arial" w:hAnsi="Arial" w:cs="Arial"/>
                <w:b/>
                <w:sz w:val="20"/>
              </w:rPr>
            </w:pPr>
            <w:r w:rsidRPr="00D71510">
              <w:rPr>
                <w:rFonts w:ascii="Arial" w:hAnsi="Arial" w:cs="Arial"/>
                <w:b/>
                <w:sz w:val="20"/>
              </w:rPr>
              <w:t>7.3 Transportation</w:t>
            </w:r>
            <w:r w:rsidRPr="00D71510">
              <w:rPr>
                <w:rFonts w:ascii="Arial" w:hAnsi="Arial" w:cs="Arial"/>
                <w:b/>
                <w:spacing w:val="-6"/>
                <w:sz w:val="20"/>
              </w:rPr>
              <w:t xml:space="preserve"> </w:t>
            </w:r>
            <w:r w:rsidRPr="00D71510">
              <w:rPr>
                <w:rFonts w:ascii="Arial" w:hAnsi="Arial" w:cs="Arial"/>
                <w:b/>
                <w:sz w:val="20"/>
              </w:rPr>
              <w:t>(see</w:t>
            </w:r>
            <w:r w:rsidRPr="00D71510">
              <w:rPr>
                <w:rFonts w:ascii="Arial" w:hAnsi="Arial" w:cs="Arial"/>
                <w:b/>
                <w:spacing w:val="-5"/>
                <w:sz w:val="20"/>
              </w:rPr>
              <w:t xml:space="preserve"> </w:t>
            </w:r>
            <w:r w:rsidRPr="00D71510">
              <w:rPr>
                <w:rFonts w:ascii="Arial" w:hAnsi="Arial" w:cs="Arial"/>
                <w:b/>
                <w:sz w:val="20"/>
              </w:rPr>
              <w:t>Scope</w:t>
            </w:r>
            <w:r w:rsidRPr="00D71510">
              <w:rPr>
                <w:rFonts w:ascii="Arial" w:hAnsi="Arial" w:cs="Arial"/>
                <w:b/>
                <w:spacing w:val="-5"/>
                <w:sz w:val="20"/>
              </w:rPr>
              <w:t xml:space="preserve"> </w:t>
            </w:r>
            <w:r w:rsidRPr="00D71510">
              <w:rPr>
                <w:rFonts w:ascii="Arial" w:hAnsi="Arial" w:cs="Arial"/>
                <w:b/>
                <w:sz w:val="20"/>
              </w:rPr>
              <w:t>of</w:t>
            </w:r>
            <w:r w:rsidRPr="00D71510">
              <w:rPr>
                <w:rFonts w:ascii="Arial" w:hAnsi="Arial" w:cs="Arial"/>
                <w:b/>
                <w:spacing w:val="-5"/>
                <w:sz w:val="20"/>
              </w:rPr>
              <w:t xml:space="preserve"> </w:t>
            </w:r>
            <w:r w:rsidRPr="00D71510">
              <w:rPr>
                <w:rFonts w:ascii="Arial" w:hAnsi="Arial" w:cs="Arial"/>
                <w:b/>
                <w:sz w:val="20"/>
              </w:rPr>
              <w:t>Work</w:t>
            </w:r>
            <w:r w:rsidRPr="00D71510">
              <w:rPr>
                <w:rFonts w:ascii="Arial" w:hAnsi="Arial" w:cs="Arial"/>
                <w:b/>
                <w:spacing w:val="-5"/>
                <w:sz w:val="20"/>
              </w:rPr>
              <w:t xml:space="preserve"> </w:t>
            </w:r>
            <w:r w:rsidRPr="00D71510">
              <w:rPr>
                <w:rFonts w:ascii="Arial" w:hAnsi="Arial" w:cs="Arial"/>
                <w:b/>
                <w:sz w:val="20"/>
              </w:rPr>
              <w:t>(S</w:t>
            </w:r>
            <w:r w:rsidR="00F71718" w:rsidRPr="00D71510">
              <w:rPr>
                <w:rFonts w:ascii="Arial" w:hAnsi="Arial" w:cs="Arial"/>
                <w:b/>
                <w:sz w:val="20"/>
              </w:rPr>
              <w:t>O</w:t>
            </w:r>
            <w:r w:rsidRPr="00D71510">
              <w:rPr>
                <w:rFonts w:ascii="Arial" w:hAnsi="Arial" w:cs="Arial"/>
                <w:b/>
                <w:sz w:val="20"/>
              </w:rPr>
              <w:t>W)</w:t>
            </w:r>
            <w:r w:rsidRPr="00D71510">
              <w:rPr>
                <w:rFonts w:ascii="Arial" w:hAnsi="Arial" w:cs="Arial"/>
                <w:b/>
                <w:spacing w:val="-6"/>
                <w:sz w:val="20"/>
              </w:rPr>
              <w:t xml:space="preserve"> </w:t>
            </w:r>
            <w:r w:rsidRPr="00D71510">
              <w:rPr>
                <w:rFonts w:ascii="Arial" w:hAnsi="Arial" w:cs="Arial"/>
                <w:b/>
                <w:sz w:val="20"/>
              </w:rPr>
              <w:t>1</w:t>
            </w:r>
            <w:r w:rsidRPr="00D71510">
              <w:rPr>
                <w:rFonts w:ascii="Arial" w:hAnsi="Arial" w:cs="Arial"/>
                <w:b/>
                <w:spacing w:val="-5"/>
                <w:sz w:val="20"/>
              </w:rPr>
              <w:t xml:space="preserve"> </w:t>
            </w:r>
            <w:r w:rsidRPr="00D71510">
              <w:rPr>
                <w:rFonts w:ascii="Arial" w:hAnsi="Arial" w:cs="Arial"/>
                <w:b/>
                <w:sz w:val="20"/>
              </w:rPr>
              <w:t>for</w:t>
            </w:r>
            <w:r w:rsidRPr="00D71510">
              <w:rPr>
                <w:rFonts w:ascii="Arial" w:hAnsi="Arial" w:cs="Arial"/>
                <w:b/>
                <w:spacing w:val="-5"/>
                <w:sz w:val="20"/>
              </w:rPr>
              <w:t xml:space="preserve"> </w:t>
            </w:r>
            <w:r w:rsidRPr="00D71510">
              <w:rPr>
                <w:rFonts w:ascii="Arial" w:hAnsi="Arial" w:cs="Arial"/>
                <w:b/>
                <w:spacing w:val="-2"/>
                <w:sz w:val="20"/>
              </w:rPr>
              <w:t>details)</w:t>
            </w:r>
          </w:p>
        </w:tc>
      </w:tr>
      <w:tr w:rsidR="003F1E40" w:rsidRPr="00D71510" w14:paraId="47729D50" w14:textId="77777777" w:rsidTr="003B1A4E">
        <w:trPr>
          <w:trHeight w:val="580"/>
        </w:trPr>
        <w:tc>
          <w:tcPr>
            <w:tcW w:w="4078" w:type="dxa"/>
          </w:tcPr>
          <w:p w14:paraId="1F12F570" w14:textId="77777777" w:rsidR="003F1E40" w:rsidRPr="00D71510" w:rsidRDefault="003F1E40" w:rsidP="003F1E40">
            <w:pPr>
              <w:ind w:left="107"/>
              <w:rPr>
                <w:rFonts w:ascii="Arial" w:hAnsi="Arial" w:cs="Arial"/>
                <w:sz w:val="20"/>
              </w:rPr>
            </w:pPr>
            <w:r w:rsidRPr="00D71510">
              <w:rPr>
                <w:rFonts w:ascii="Arial" w:hAnsi="Arial" w:cs="Arial"/>
                <w:sz w:val="20"/>
              </w:rPr>
              <w:t>Transportation</w:t>
            </w:r>
            <w:r w:rsidRPr="00D71510">
              <w:rPr>
                <w:rFonts w:ascii="Arial" w:hAnsi="Arial" w:cs="Arial"/>
                <w:spacing w:val="-9"/>
                <w:sz w:val="20"/>
              </w:rPr>
              <w:t xml:space="preserve"> </w:t>
            </w:r>
            <w:r w:rsidRPr="00D71510">
              <w:rPr>
                <w:rFonts w:ascii="Arial" w:hAnsi="Arial" w:cs="Arial"/>
                <w:sz w:val="20"/>
              </w:rPr>
              <w:t>by</w:t>
            </w:r>
            <w:r w:rsidRPr="00D71510">
              <w:rPr>
                <w:rFonts w:ascii="Arial" w:hAnsi="Arial" w:cs="Arial"/>
                <w:spacing w:val="-11"/>
                <w:sz w:val="20"/>
              </w:rPr>
              <w:t xml:space="preserve"> </w:t>
            </w:r>
            <w:r w:rsidRPr="00D71510">
              <w:rPr>
                <w:rFonts w:ascii="Arial" w:hAnsi="Arial" w:cs="Arial"/>
                <w:sz w:val="20"/>
              </w:rPr>
              <w:t>cable</w:t>
            </w:r>
            <w:r w:rsidRPr="00D71510">
              <w:rPr>
                <w:rFonts w:ascii="Arial" w:hAnsi="Arial" w:cs="Arial"/>
                <w:spacing w:val="-11"/>
                <w:sz w:val="20"/>
              </w:rPr>
              <w:t xml:space="preserve"> </w:t>
            </w:r>
            <w:r w:rsidRPr="00D71510">
              <w:rPr>
                <w:rFonts w:ascii="Arial" w:hAnsi="Arial" w:cs="Arial"/>
                <w:spacing w:val="-2"/>
                <w:sz w:val="20"/>
              </w:rPr>
              <w:t>layer, barge or ship</w:t>
            </w:r>
          </w:p>
        </w:tc>
        <w:tc>
          <w:tcPr>
            <w:tcW w:w="2410" w:type="dxa"/>
          </w:tcPr>
          <w:p w14:paraId="355E858E" w14:textId="77777777" w:rsidR="003F1E40" w:rsidRPr="00D71510" w:rsidRDefault="003F1E40" w:rsidP="003F1E40">
            <w:pPr>
              <w:spacing w:before="163"/>
              <w:ind w:left="1142"/>
              <w:rPr>
                <w:rFonts w:ascii="Arial" w:hAnsi="Arial" w:cs="Arial"/>
                <w:sz w:val="20"/>
                <w:szCs w:val="20"/>
              </w:rPr>
            </w:pPr>
            <w:r w:rsidRPr="00D71510">
              <w:rPr>
                <w:rFonts w:ascii="Arial" w:hAnsi="Arial" w:cs="Arial"/>
                <w:sz w:val="20"/>
                <w:szCs w:val="20"/>
              </w:rPr>
              <w:t>X</w:t>
            </w:r>
          </w:p>
        </w:tc>
        <w:tc>
          <w:tcPr>
            <w:tcW w:w="992" w:type="dxa"/>
          </w:tcPr>
          <w:p w14:paraId="06367773" w14:textId="77777777" w:rsidR="003F1E40" w:rsidRPr="00D71510" w:rsidRDefault="003F1E40" w:rsidP="003F1E40">
            <w:pPr>
              <w:spacing w:before="163"/>
              <w:ind w:left="9"/>
              <w:jc w:val="center"/>
              <w:rPr>
                <w:rFonts w:ascii="Arial" w:hAnsi="Arial" w:cs="Arial"/>
                <w:sz w:val="20"/>
                <w:szCs w:val="20"/>
              </w:rPr>
            </w:pPr>
            <w:r w:rsidRPr="00D71510">
              <w:rPr>
                <w:rFonts w:ascii="Arial" w:hAnsi="Arial" w:cs="Arial"/>
                <w:sz w:val="20"/>
                <w:szCs w:val="20"/>
              </w:rPr>
              <w:t>X</w:t>
            </w:r>
          </w:p>
        </w:tc>
        <w:tc>
          <w:tcPr>
            <w:tcW w:w="1378" w:type="dxa"/>
          </w:tcPr>
          <w:p w14:paraId="7291289A" w14:textId="77777777" w:rsidR="003F1E40" w:rsidRPr="00D71510" w:rsidRDefault="003F1E40" w:rsidP="003F1E40">
            <w:pPr>
              <w:spacing w:line="255" w:lineRule="exact"/>
              <w:ind w:left="7"/>
              <w:jc w:val="center"/>
              <w:rPr>
                <w:rFonts w:ascii="Arial" w:hAnsi="Arial" w:cs="Arial"/>
                <w:sz w:val="20"/>
                <w:szCs w:val="20"/>
              </w:rPr>
            </w:pPr>
            <w:r w:rsidRPr="00D71510">
              <w:rPr>
                <w:rFonts w:ascii="Arial" w:hAnsi="Arial" w:cs="Arial"/>
                <w:sz w:val="20"/>
                <w:szCs w:val="20"/>
              </w:rPr>
              <w:t>X</w:t>
            </w:r>
          </w:p>
          <w:p w14:paraId="45CF9421" w14:textId="77777777" w:rsidR="003F1E40" w:rsidRPr="00D71510" w:rsidRDefault="003F1E40" w:rsidP="003F1E40">
            <w:pPr>
              <w:spacing w:line="164" w:lineRule="exact"/>
              <w:ind w:left="148" w:right="140"/>
              <w:jc w:val="center"/>
              <w:rPr>
                <w:rFonts w:ascii="Arial" w:hAnsi="Arial" w:cs="Arial"/>
                <w:sz w:val="18"/>
                <w:szCs w:val="18"/>
              </w:rPr>
            </w:pPr>
            <w:r w:rsidRPr="00D71510">
              <w:rPr>
                <w:rFonts w:ascii="Arial" w:hAnsi="Arial" w:cs="Arial"/>
                <w:sz w:val="18"/>
                <w:szCs w:val="18"/>
              </w:rPr>
              <w:t>CoA</w:t>
            </w:r>
            <w:r w:rsidRPr="00D71510">
              <w:rPr>
                <w:rFonts w:ascii="Arial" w:hAnsi="Arial" w:cs="Arial"/>
                <w:spacing w:val="-11"/>
                <w:sz w:val="18"/>
                <w:szCs w:val="18"/>
              </w:rPr>
              <w:t xml:space="preserve"> </w:t>
            </w:r>
            <w:r w:rsidRPr="00D71510">
              <w:rPr>
                <w:rFonts w:ascii="Arial" w:hAnsi="Arial" w:cs="Arial"/>
                <w:sz w:val="18"/>
                <w:szCs w:val="18"/>
              </w:rPr>
              <w:t>for</w:t>
            </w:r>
            <w:r w:rsidRPr="00D71510">
              <w:rPr>
                <w:rFonts w:ascii="Arial" w:hAnsi="Arial" w:cs="Arial"/>
                <w:spacing w:val="-11"/>
                <w:sz w:val="18"/>
                <w:szCs w:val="18"/>
              </w:rPr>
              <w:t xml:space="preserve"> </w:t>
            </w:r>
            <w:r w:rsidRPr="00D71510">
              <w:rPr>
                <w:rFonts w:ascii="Arial" w:hAnsi="Arial" w:cs="Arial"/>
                <w:sz w:val="18"/>
                <w:szCs w:val="18"/>
              </w:rPr>
              <w:t>lashing and securing</w:t>
            </w:r>
          </w:p>
        </w:tc>
      </w:tr>
      <w:tr w:rsidR="003F1E40" w:rsidRPr="00D71510" w14:paraId="7FA572A5" w14:textId="77777777" w:rsidTr="003F1E40">
        <w:trPr>
          <w:trHeight w:val="232"/>
        </w:trPr>
        <w:tc>
          <w:tcPr>
            <w:tcW w:w="8858" w:type="dxa"/>
            <w:gridSpan w:val="4"/>
            <w:shd w:val="clear" w:color="auto" w:fill="D9D9D9"/>
          </w:tcPr>
          <w:p w14:paraId="1309F269" w14:textId="77777777" w:rsidR="003F1E40" w:rsidRPr="00D71510" w:rsidRDefault="003F1E40" w:rsidP="003F1E40">
            <w:pPr>
              <w:spacing w:line="255" w:lineRule="exact"/>
              <w:ind w:left="7"/>
              <w:rPr>
                <w:rFonts w:ascii="Arial" w:hAnsi="Arial" w:cs="Arial"/>
              </w:rPr>
            </w:pPr>
            <w:r w:rsidRPr="00D71510">
              <w:rPr>
                <w:rFonts w:ascii="Arial" w:hAnsi="Arial" w:cs="Arial"/>
                <w:b/>
                <w:bCs/>
                <w:sz w:val="20"/>
              </w:rPr>
              <w:t>7.4 Cable storage</w:t>
            </w:r>
          </w:p>
        </w:tc>
      </w:tr>
      <w:tr w:rsidR="003F1E40" w:rsidRPr="00D71510" w14:paraId="14BA94EA" w14:textId="77777777" w:rsidTr="003B1A4E">
        <w:trPr>
          <w:trHeight w:val="580"/>
        </w:trPr>
        <w:tc>
          <w:tcPr>
            <w:tcW w:w="4078" w:type="dxa"/>
          </w:tcPr>
          <w:p w14:paraId="092C0F3E" w14:textId="77777777" w:rsidR="003F1E40" w:rsidRPr="00D71510" w:rsidRDefault="003F1E40" w:rsidP="003F1E40">
            <w:pPr>
              <w:spacing w:line="232" w:lineRule="exact"/>
              <w:ind w:left="107"/>
              <w:rPr>
                <w:rFonts w:ascii="Arial" w:hAnsi="Arial" w:cs="Arial"/>
                <w:sz w:val="20"/>
              </w:rPr>
            </w:pPr>
            <w:r w:rsidRPr="00D71510">
              <w:rPr>
                <w:rFonts w:ascii="Arial" w:hAnsi="Arial" w:cs="Arial"/>
                <w:sz w:val="20"/>
              </w:rPr>
              <w:t>Storage of cables at port of destination or intermediate port, if applicable</w:t>
            </w:r>
          </w:p>
          <w:p w14:paraId="7A517531" w14:textId="77777777" w:rsidR="003F1E40" w:rsidRPr="00D71510" w:rsidRDefault="003F1E40" w:rsidP="006743B9">
            <w:pPr>
              <w:widowControl/>
              <w:numPr>
                <w:ilvl w:val="0"/>
                <w:numId w:val="17"/>
              </w:numPr>
              <w:autoSpaceDE/>
              <w:autoSpaceDN/>
              <w:spacing w:line="232" w:lineRule="exact"/>
              <w:rPr>
                <w:rFonts w:ascii="Arial" w:hAnsi="Arial" w:cs="Arial"/>
                <w:sz w:val="20"/>
              </w:rPr>
            </w:pPr>
            <w:r w:rsidRPr="00D71510">
              <w:rPr>
                <w:rFonts w:ascii="Arial" w:hAnsi="Arial" w:cs="Arial"/>
                <w:sz w:val="20"/>
              </w:rPr>
              <w:t>Spooling of cables</w:t>
            </w:r>
          </w:p>
          <w:p w14:paraId="2209D76F" w14:textId="77777777" w:rsidR="003F1E40" w:rsidRPr="00D71510" w:rsidRDefault="003F1E40" w:rsidP="006743B9">
            <w:pPr>
              <w:widowControl/>
              <w:numPr>
                <w:ilvl w:val="0"/>
                <w:numId w:val="17"/>
              </w:numPr>
              <w:autoSpaceDE/>
              <w:autoSpaceDN/>
              <w:spacing w:line="259" w:lineRule="auto"/>
              <w:contextualSpacing/>
              <w:rPr>
                <w:rFonts w:ascii="Arial" w:hAnsi="Arial" w:cs="Arial"/>
                <w:sz w:val="20"/>
              </w:rPr>
            </w:pPr>
            <w:r w:rsidRPr="00D71510">
              <w:rPr>
                <w:rFonts w:ascii="Arial" w:hAnsi="Arial" w:cs="Arial"/>
                <w:sz w:val="20"/>
              </w:rPr>
              <w:t xml:space="preserve">Unspooling of cables </w:t>
            </w:r>
          </w:p>
        </w:tc>
        <w:tc>
          <w:tcPr>
            <w:tcW w:w="2410" w:type="dxa"/>
          </w:tcPr>
          <w:p w14:paraId="6E9A6FE6" w14:textId="77777777" w:rsidR="003F1E40" w:rsidRPr="00D71510" w:rsidRDefault="003F1E40" w:rsidP="003F1E40">
            <w:pPr>
              <w:spacing w:before="163"/>
              <w:ind w:left="1142"/>
              <w:rPr>
                <w:rFonts w:ascii="Arial" w:hAnsi="Arial" w:cs="Arial"/>
              </w:rPr>
            </w:pPr>
            <w:r w:rsidRPr="00D71510">
              <w:rPr>
                <w:rFonts w:ascii="Arial" w:hAnsi="Arial" w:cs="Arial"/>
                <w:sz w:val="20"/>
                <w:szCs w:val="20"/>
              </w:rPr>
              <w:t>X</w:t>
            </w:r>
          </w:p>
        </w:tc>
        <w:tc>
          <w:tcPr>
            <w:tcW w:w="992" w:type="dxa"/>
          </w:tcPr>
          <w:p w14:paraId="35C3BBB3" w14:textId="77777777" w:rsidR="003F1E40" w:rsidRPr="00D71510" w:rsidRDefault="003F1E40" w:rsidP="003F1E40">
            <w:pPr>
              <w:spacing w:before="163"/>
              <w:ind w:left="9"/>
              <w:jc w:val="center"/>
              <w:rPr>
                <w:rFonts w:ascii="Arial" w:hAnsi="Arial" w:cs="Arial"/>
              </w:rPr>
            </w:pPr>
            <w:r w:rsidRPr="00D71510">
              <w:rPr>
                <w:rFonts w:ascii="Arial" w:hAnsi="Arial" w:cs="Arial"/>
                <w:sz w:val="20"/>
                <w:szCs w:val="20"/>
              </w:rPr>
              <w:t>X</w:t>
            </w:r>
          </w:p>
        </w:tc>
        <w:tc>
          <w:tcPr>
            <w:tcW w:w="1378" w:type="dxa"/>
          </w:tcPr>
          <w:p w14:paraId="3104804B" w14:textId="77777777" w:rsidR="003F1E40" w:rsidRPr="00D71510" w:rsidRDefault="003F1E40" w:rsidP="003F1E40">
            <w:pPr>
              <w:spacing w:line="255" w:lineRule="exact"/>
              <w:ind w:left="7"/>
              <w:jc w:val="center"/>
              <w:rPr>
                <w:rFonts w:ascii="Arial" w:hAnsi="Arial" w:cs="Arial"/>
              </w:rPr>
            </w:pPr>
            <w:r w:rsidRPr="00D71510">
              <w:rPr>
                <w:rFonts w:ascii="Arial" w:hAnsi="Arial" w:cs="Arial"/>
                <w:sz w:val="20"/>
                <w:szCs w:val="20"/>
              </w:rPr>
              <w:t>X</w:t>
            </w:r>
          </w:p>
        </w:tc>
      </w:tr>
      <w:tr w:rsidR="003F1E40" w:rsidRPr="00D71510" w14:paraId="07506C52" w14:textId="77777777" w:rsidTr="003B1A4E">
        <w:trPr>
          <w:trHeight w:val="229"/>
        </w:trPr>
        <w:tc>
          <w:tcPr>
            <w:tcW w:w="8858" w:type="dxa"/>
            <w:gridSpan w:val="4"/>
            <w:shd w:val="clear" w:color="auto" w:fill="D9D9D9"/>
          </w:tcPr>
          <w:p w14:paraId="54EF9C6A" w14:textId="77777777" w:rsidR="003F1E40" w:rsidRPr="00D71510" w:rsidRDefault="003F1E40" w:rsidP="003F1E40">
            <w:pPr>
              <w:widowControl/>
              <w:numPr>
                <w:ilvl w:val="1"/>
                <w:numId w:val="73"/>
              </w:numPr>
              <w:autoSpaceDE/>
              <w:autoSpaceDN/>
              <w:spacing w:after="160" w:line="210" w:lineRule="exact"/>
              <w:contextualSpacing/>
              <w:rPr>
                <w:rFonts w:ascii="Arial" w:hAnsi="Arial" w:cs="Arial"/>
                <w:b/>
                <w:sz w:val="20"/>
              </w:rPr>
            </w:pPr>
            <w:r w:rsidRPr="00D71510">
              <w:rPr>
                <w:rFonts w:ascii="Arial" w:hAnsi="Arial" w:cs="Arial"/>
                <w:b/>
                <w:spacing w:val="-2"/>
                <w:sz w:val="20"/>
              </w:rPr>
              <w:t>Installation</w:t>
            </w:r>
          </w:p>
        </w:tc>
      </w:tr>
      <w:tr w:rsidR="003F1E40" w:rsidRPr="00D71510" w14:paraId="5CFB1BF5" w14:textId="77777777" w:rsidTr="003B1A4E">
        <w:trPr>
          <w:trHeight w:val="229"/>
        </w:trPr>
        <w:tc>
          <w:tcPr>
            <w:tcW w:w="8858" w:type="dxa"/>
            <w:gridSpan w:val="4"/>
            <w:shd w:val="clear" w:color="auto" w:fill="D9D9D9"/>
          </w:tcPr>
          <w:p w14:paraId="33584927" w14:textId="77777777" w:rsidR="003F1E40" w:rsidRPr="00D71510" w:rsidRDefault="003F1E40" w:rsidP="003F1E40">
            <w:pPr>
              <w:spacing w:line="210" w:lineRule="exact"/>
              <w:ind w:left="107"/>
              <w:rPr>
                <w:rFonts w:ascii="Arial" w:hAnsi="Arial" w:cs="Arial"/>
                <w:b/>
                <w:spacing w:val="-2"/>
                <w:sz w:val="20"/>
              </w:rPr>
            </w:pPr>
            <w:r w:rsidRPr="00D71510">
              <w:rPr>
                <w:rFonts w:ascii="Arial" w:hAnsi="Arial" w:cs="Arial"/>
                <w:b/>
                <w:spacing w:val="-2"/>
                <w:sz w:val="20"/>
              </w:rPr>
              <w:t>7.5.1 Offshore cable installation</w:t>
            </w:r>
          </w:p>
        </w:tc>
      </w:tr>
      <w:tr w:rsidR="003F1E40" w:rsidRPr="00D71510" w14:paraId="3B7B00A2" w14:textId="77777777" w:rsidTr="003B1A4E">
        <w:trPr>
          <w:trHeight w:val="256"/>
        </w:trPr>
        <w:tc>
          <w:tcPr>
            <w:tcW w:w="4078" w:type="dxa"/>
          </w:tcPr>
          <w:p w14:paraId="0991AED9" w14:textId="77777777" w:rsidR="003F1E40" w:rsidRPr="00D71510" w:rsidRDefault="003F1E40" w:rsidP="003F1E40">
            <w:pPr>
              <w:spacing w:line="225" w:lineRule="exact"/>
              <w:ind w:left="107"/>
              <w:rPr>
                <w:rFonts w:ascii="Arial" w:hAnsi="Arial" w:cs="Arial"/>
                <w:sz w:val="20"/>
              </w:rPr>
            </w:pPr>
            <w:r w:rsidRPr="00D71510">
              <w:rPr>
                <w:rFonts w:ascii="Arial" w:hAnsi="Arial" w:cs="Arial"/>
                <w:sz w:val="20"/>
              </w:rPr>
              <w:t>Offshore</w:t>
            </w:r>
            <w:r w:rsidRPr="00D71510">
              <w:rPr>
                <w:rFonts w:ascii="Arial" w:hAnsi="Arial" w:cs="Arial"/>
                <w:spacing w:val="-9"/>
                <w:sz w:val="20"/>
              </w:rPr>
              <w:t xml:space="preserve"> </w:t>
            </w:r>
            <w:r w:rsidRPr="00D71510">
              <w:rPr>
                <w:rFonts w:ascii="Arial" w:hAnsi="Arial" w:cs="Arial"/>
                <w:sz w:val="20"/>
              </w:rPr>
              <w:t>Cable</w:t>
            </w:r>
            <w:r w:rsidRPr="00D71510">
              <w:rPr>
                <w:rFonts w:ascii="Arial" w:hAnsi="Arial" w:cs="Arial"/>
                <w:spacing w:val="-8"/>
                <w:sz w:val="20"/>
              </w:rPr>
              <w:t xml:space="preserve"> </w:t>
            </w:r>
            <w:r w:rsidRPr="00D71510">
              <w:rPr>
                <w:rFonts w:ascii="Arial" w:hAnsi="Arial" w:cs="Arial"/>
                <w:sz w:val="20"/>
              </w:rPr>
              <w:t>Route</w:t>
            </w:r>
            <w:r w:rsidRPr="00D71510">
              <w:rPr>
                <w:rFonts w:ascii="Arial" w:hAnsi="Arial" w:cs="Arial"/>
                <w:spacing w:val="-6"/>
                <w:sz w:val="20"/>
              </w:rPr>
              <w:t xml:space="preserve"> </w:t>
            </w:r>
            <w:r w:rsidRPr="00D71510">
              <w:rPr>
                <w:rFonts w:ascii="Arial" w:hAnsi="Arial" w:cs="Arial"/>
                <w:spacing w:val="-2"/>
                <w:sz w:val="20"/>
              </w:rPr>
              <w:t>review</w:t>
            </w:r>
          </w:p>
          <w:p w14:paraId="16E3B963" w14:textId="77777777" w:rsidR="00FD0E64" w:rsidRPr="00D71510" w:rsidRDefault="00FD0E64" w:rsidP="00FD0E64">
            <w:pPr>
              <w:rPr>
                <w:rFonts w:ascii="Arial" w:hAnsi="Arial" w:cs="Arial"/>
                <w:sz w:val="20"/>
              </w:rPr>
            </w:pPr>
          </w:p>
          <w:p w14:paraId="2B5CB523" w14:textId="77777777" w:rsidR="00FD0E64" w:rsidRPr="00D71510" w:rsidRDefault="00FD0E64" w:rsidP="00FD0E64">
            <w:pPr>
              <w:rPr>
                <w:rFonts w:ascii="Arial" w:hAnsi="Arial" w:cs="Arial"/>
                <w:sz w:val="20"/>
              </w:rPr>
            </w:pPr>
          </w:p>
          <w:p w14:paraId="251DD763" w14:textId="77777777" w:rsidR="00FD0E64" w:rsidRPr="00D71510" w:rsidRDefault="00FD0E64" w:rsidP="00FD0E64">
            <w:pPr>
              <w:rPr>
                <w:rFonts w:ascii="Arial" w:hAnsi="Arial" w:cs="Arial"/>
                <w:sz w:val="20"/>
              </w:rPr>
            </w:pPr>
          </w:p>
          <w:p w14:paraId="2077CAE5" w14:textId="77777777" w:rsidR="00FD0E64" w:rsidRPr="00D71510" w:rsidRDefault="00FD0E64" w:rsidP="00FD0E64">
            <w:pPr>
              <w:rPr>
                <w:rFonts w:ascii="Arial" w:hAnsi="Arial" w:cs="Arial"/>
                <w:sz w:val="20"/>
              </w:rPr>
            </w:pPr>
          </w:p>
          <w:p w14:paraId="1EBF8938" w14:textId="77777777" w:rsidR="00FD0E64" w:rsidRPr="00D71510" w:rsidRDefault="00FD0E64" w:rsidP="00FD0E64">
            <w:pPr>
              <w:rPr>
                <w:rFonts w:ascii="Arial" w:hAnsi="Arial" w:cs="Arial"/>
                <w:sz w:val="20"/>
              </w:rPr>
            </w:pPr>
          </w:p>
          <w:p w14:paraId="286C6816" w14:textId="77777777" w:rsidR="00FD0E64" w:rsidRPr="00D71510" w:rsidRDefault="00FD0E64" w:rsidP="00FD0E64">
            <w:pPr>
              <w:jc w:val="center"/>
              <w:rPr>
                <w:rFonts w:ascii="Arial" w:hAnsi="Arial" w:cs="Arial"/>
                <w:sz w:val="20"/>
              </w:rPr>
            </w:pPr>
          </w:p>
        </w:tc>
        <w:tc>
          <w:tcPr>
            <w:tcW w:w="2410" w:type="dxa"/>
          </w:tcPr>
          <w:p w14:paraId="61E1E4EA" w14:textId="77777777" w:rsidR="003F1E40" w:rsidRPr="00D71510" w:rsidRDefault="003F1E40" w:rsidP="003F1E40">
            <w:pPr>
              <w:spacing w:line="236" w:lineRule="exact"/>
              <w:ind w:left="1142"/>
              <w:rPr>
                <w:rFonts w:ascii="Arial" w:hAnsi="Arial" w:cs="Arial"/>
                <w:sz w:val="20"/>
                <w:szCs w:val="20"/>
              </w:rPr>
            </w:pPr>
            <w:r w:rsidRPr="00D71510">
              <w:rPr>
                <w:rFonts w:ascii="Arial" w:hAnsi="Arial" w:cs="Arial"/>
                <w:sz w:val="20"/>
                <w:szCs w:val="20"/>
              </w:rPr>
              <w:lastRenderedPageBreak/>
              <w:t>X</w:t>
            </w:r>
          </w:p>
        </w:tc>
        <w:tc>
          <w:tcPr>
            <w:tcW w:w="992" w:type="dxa"/>
          </w:tcPr>
          <w:p w14:paraId="3217C571" w14:textId="77777777" w:rsidR="003F1E40" w:rsidRPr="00D71510" w:rsidRDefault="003F1E40" w:rsidP="003F1E40">
            <w:pPr>
              <w:rPr>
                <w:rFonts w:ascii="Arial" w:hAnsi="Arial" w:cs="Arial"/>
                <w:sz w:val="20"/>
                <w:szCs w:val="20"/>
              </w:rPr>
            </w:pPr>
          </w:p>
        </w:tc>
        <w:tc>
          <w:tcPr>
            <w:tcW w:w="1378" w:type="dxa"/>
          </w:tcPr>
          <w:p w14:paraId="54FE511F" w14:textId="77777777" w:rsidR="003F1E40" w:rsidRPr="00D71510" w:rsidRDefault="003F1E40" w:rsidP="003F1E40">
            <w:pPr>
              <w:rPr>
                <w:rFonts w:ascii="Arial" w:hAnsi="Arial" w:cs="Arial"/>
                <w:sz w:val="20"/>
                <w:szCs w:val="20"/>
              </w:rPr>
            </w:pPr>
          </w:p>
        </w:tc>
      </w:tr>
      <w:tr w:rsidR="003F1E40" w:rsidRPr="00D71510" w14:paraId="70B48042" w14:textId="77777777" w:rsidTr="003B1A4E">
        <w:trPr>
          <w:trHeight w:val="1624"/>
        </w:trPr>
        <w:tc>
          <w:tcPr>
            <w:tcW w:w="4078" w:type="dxa"/>
          </w:tcPr>
          <w:p w14:paraId="78D40FAE" w14:textId="77777777" w:rsidR="003F1E40" w:rsidRPr="00D71510" w:rsidRDefault="003F1E40" w:rsidP="003F1E40">
            <w:pPr>
              <w:spacing w:line="229" w:lineRule="exact"/>
              <w:ind w:left="107"/>
              <w:rPr>
                <w:rFonts w:ascii="Arial" w:hAnsi="Arial" w:cs="Arial"/>
                <w:sz w:val="20"/>
              </w:rPr>
            </w:pPr>
            <w:r w:rsidRPr="00D71510">
              <w:rPr>
                <w:rFonts w:ascii="Arial" w:hAnsi="Arial" w:cs="Arial"/>
                <w:sz w:val="20"/>
              </w:rPr>
              <w:t>Insured’s</w:t>
            </w:r>
            <w:r w:rsidRPr="00D71510">
              <w:rPr>
                <w:rFonts w:ascii="Arial" w:hAnsi="Arial" w:cs="Arial"/>
                <w:spacing w:val="-12"/>
                <w:sz w:val="20"/>
              </w:rPr>
              <w:t xml:space="preserve"> </w:t>
            </w:r>
            <w:r w:rsidRPr="00D71510">
              <w:rPr>
                <w:rFonts w:ascii="Arial" w:hAnsi="Arial" w:cs="Arial"/>
                <w:sz w:val="20"/>
              </w:rPr>
              <w:t>project</w:t>
            </w:r>
            <w:r w:rsidRPr="00D71510">
              <w:rPr>
                <w:rFonts w:ascii="Arial" w:hAnsi="Arial" w:cs="Arial"/>
                <w:spacing w:val="-12"/>
                <w:sz w:val="20"/>
              </w:rPr>
              <w:t xml:space="preserve"> </w:t>
            </w:r>
            <w:r w:rsidRPr="00D71510">
              <w:rPr>
                <w:rFonts w:ascii="Arial" w:hAnsi="Arial" w:cs="Arial"/>
                <w:spacing w:val="-4"/>
                <w:sz w:val="20"/>
              </w:rPr>
              <w:t>setup</w:t>
            </w:r>
          </w:p>
          <w:p w14:paraId="7A6A7554" w14:textId="77777777" w:rsidR="003F1E40" w:rsidRPr="00D71510" w:rsidRDefault="003F1E40" w:rsidP="006743B9">
            <w:pPr>
              <w:widowControl/>
              <w:numPr>
                <w:ilvl w:val="0"/>
                <w:numId w:val="16"/>
              </w:numPr>
              <w:tabs>
                <w:tab w:val="left" w:pos="419"/>
                <w:tab w:val="left" w:pos="420"/>
              </w:tabs>
              <w:autoSpaceDE/>
              <w:autoSpaceDN/>
              <w:spacing w:line="259" w:lineRule="auto"/>
              <w:ind w:right="247"/>
              <w:rPr>
                <w:rFonts w:ascii="Arial" w:hAnsi="Arial" w:cs="Arial"/>
                <w:sz w:val="20"/>
              </w:rPr>
            </w:pPr>
            <w:r w:rsidRPr="00D71510">
              <w:rPr>
                <w:rFonts w:ascii="Arial" w:hAnsi="Arial" w:cs="Arial"/>
                <w:sz w:val="20"/>
              </w:rPr>
              <w:t>Procedures for preliminary and final cable</w:t>
            </w:r>
            <w:r w:rsidRPr="00D71510">
              <w:rPr>
                <w:rFonts w:ascii="Arial" w:hAnsi="Arial" w:cs="Arial"/>
                <w:spacing w:val="-9"/>
                <w:sz w:val="20"/>
              </w:rPr>
              <w:t xml:space="preserve"> </w:t>
            </w:r>
            <w:r w:rsidRPr="00D71510">
              <w:rPr>
                <w:rFonts w:ascii="Arial" w:hAnsi="Arial" w:cs="Arial"/>
                <w:sz w:val="20"/>
              </w:rPr>
              <w:t>as</w:t>
            </w:r>
            <w:r w:rsidRPr="00D71510">
              <w:rPr>
                <w:rFonts w:ascii="Arial" w:hAnsi="Arial" w:cs="Arial"/>
                <w:spacing w:val="-8"/>
                <w:sz w:val="20"/>
              </w:rPr>
              <w:t xml:space="preserve"> </w:t>
            </w:r>
            <w:r w:rsidRPr="00D71510">
              <w:rPr>
                <w:rFonts w:ascii="Arial" w:hAnsi="Arial" w:cs="Arial"/>
                <w:sz w:val="20"/>
              </w:rPr>
              <w:t>built</w:t>
            </w:r>
            <w:r w:rsidRPr="00D71510">
              <w:rPr>
                <w:rFonts w:ascii="Arial" w:hAnsi="Arial" w:cs="Arial"/>
                <w:spacing w:val="-9"/>
                <w:sz w:val="20"/>
              </w:rPr>
              <w:t xml:space="preserve"> </w:t>
            </w:r>
            <w:r w:rsidRPr="00D71510">
              <w:rPr>
                <w:rFonts w:ascii="Arial" w:hAnsi="Arial" w:cs="Arial"/>
                <w:sz w:val="20"/>
              </w:rPr>
              <w:t>documentation</w:t>
            </w:r>
            <w:r w:rsidRPr="00D71510">
              <w:rPr>
                <w:rFonts w:ascii="Arial" w:hAnsi="Arial" w:cs="Arial"/>
                <w:spacing w:val="-9"/>
                <w:sz w:val="20"/>
              </w:rPr>
              <w:t xml:space="preserve"> </w:t>
            </w:r>
            <w:r w:rsidRPr="00D71510">
              <w:rPr>
                <w:rFonts w:ascii="Arial" w:hAnsi="Arial" w:cs="Arial"/>
                <w:sz w:val="20"/>
              </w:rPr>
              <w:t>(as</w:t>
            </w:r>
            <w:r w:rsidRPr="00D71510">
              <w:rPr>
                <w:rFonts w:ascii="Arial" w:hAnsi="Arial" w:cs="Arial"/>
                <w:spacing w:val="-8"/>
                <w:sz w:val="20"/>
              </w:rPr>
              <w:t xml:space="preserve"> </w:t>
            </w:r>
            <w:r w:rsidRPr="00D71510">
              <w:rPr>
                <w:rFonts w:ascii="Arial" w:hAnsi="Arial" w:cs="Arial"/>
                <w:sz w:val="20"/>
              </w:rPr>
              <w:t>laid, as trenched, as buried)</w:t>
            </w:r>
          </w:p>
          <w:p w14:paraId="6123FFBD" w14:textId="77777777" w:rsidR="003F1E40" w:rsidRPr="00D71510" w:rsidRDefault="003F1E40" w:rsidP="006743B9">
            <w:pPr>
              <w:widowControl/>
              <w:numPr>
                <w:ilvl w:val="0"/>
                <w:numId w:val="16"/>
              </w:numPr>
              <w:tabs>
                <w:tab w:val="left" w:pos="419"/>
                <w:tab w:val="left" w:pos="420"/>
              </w:tabs>
              <w:autoSpaceDE/>
              <w:autoSpaceDN/>
              <w:spacing w:line="259" w:lineRule="auto"/>
              <w:ind w:right="215"/>
              <w:rPr>
                <w:rFonts w:ascii="Arial" w:hAnsi="Arial" w:cs="Arial"/>
                <w:sz w:val="20"/>
              </w:rPr>
            </w:pPr>
            <w:r w:rsidRPr="00D71510">
              <w:rPr>
                <w:rFonts w:ascii="Arial" w:hAnsi="Arial" w:cs="Arial"/>
                <w:sz w:val="20"/>
              </w:rPr>
              <w:t>Distribution</w:t>
            </w:r>
            <w:r w:rsidRPr="00D71510">
              <w:rPr>
                <w:rFonts w:ascii="Arial" w:hAnsi="Arial" w:cs="Arial"/>
                <w:spacing w:val="-11"/>
                <w:sz w:val="20"/>
              </w:rPr>
              <w:t xml:space="preserve"> </w:t>
            </w:r>
            <w:r w:rsidRPr="00D71510">
              <w:rPr>
                <w:rFonts w:ascii="Arial" w:hAnsi="Arial" w:cs="Arial"/>
                <w:sz w:val="20"/>
              </w:rPr>
              <w:t>of</w:t>
            </w:r>
            <w:r w:rsidRPr="00D71510">
              <w:rPr>
                <w:rFonts w:ascii="Arial" w:hAnsi="Arial" w:cs="Arial"/>
                <w:spacing w:val="-10"/>
                <w:sz w:val="20"/>
              </w:rPr>
              <w:t xml:space="preserve"> </w:t>
            </w:r>
            <w:r w:rsidRPr="00D71510">
              <w:rPr>
                <w:rFonts w:ascii="Arial" w:hAnsi="Arial" w:cs="Arial"/>
                <w:sz w:val="20"/>
              </w:rPr>
              <w:t>updated</w:t>
            </w:r>
            <w:r w:rsidRPr="00D71510">
              <w:rPr>
                <w:rFonts w:ascii="Arial" w:hAnsi="Arial" w:cs="Arial"/>
                <w:spacing w:val="-9"/>
                <w:sz w:val="20"/>
              </w:rPr>
              <w:t xml:space="preserve"> </w:t>
            </w:r>
            <w:r w:rsidRPr="00D71510">
              <w:rPr>
                <w:rFonts w:ascii="Arial" w:hAnsi="Arial" w:cs="Arial"/>
                <w:sz w:val="20"/>
              </w:rPr>
              <w:t>information</w:t>
            </w:r>
            <w:r w:rsidRPr="00D71510">
              <w:rPr>
                <w:rFonts w:ascii="Arial" w:hAnsi="Arial" w:cs="Arial"/>
                <w:spacing w:val="-11"/>
                <w:sz w:val="20"/>
              </w:rPr>
              <w:t xml:space="preserve"> </w:t>
            </w:r>
            <w:r w:rsidRPr="00D71510">
              <w:rPr>
                <w:rFonts w:ascii="Arial" w:hAnsi="Arial" w:cs="Arial"/>
                <w:sz w:val="20"/>
              </w:rPr>
              <w:t>to contractors during the construction</w:t>
            </w:r>
          </w:p>
          <w:p w14:paraId="3D16E8FA" w14:textId="77777777" w:rsidR="003F1E40" w:rsidRPr="00D71510" w:rsidRDefault="003F1E40" w:rsidP="002C4DA6">
            <w:pPr>
              <w:spacing w:line="212" w:lineRule="exact"/>
              <w:ind w:left="419"/>
              <w:rPr>
                <w:rFonts w:ascii="Arial" w:hAnsi="Arial" w:cs="Arial"/>
                <w:sz w:val="20"/>
              </w:rPr>
            </w:pPr>
            <w:r w:rsidRPr="00D71510">
              <w:rPr>
                <w:rFonts w:ascii="Arial" w:hAnsi="Arial" w:cs="Arial"/>
                <w:spacing w:val="-2"/>
                <w:sz w:val="20"/>
              </w:rPr>
              <w:t>phase</w:t>
            </w:r>
          </w:p>
        </w:tc>
        <w:tc>
          <w:tcPr>
            <w:tcW w:w="2410" w:type="dxa"/>
          </w:tcPr>
          <w:p w14:paraId="32F48734" w14:textId="77777777" w:rsidR="003F1E40" w:rsidRPr="00D71510" w:rsidRDefault="003F1E40" w:rsidP="003F1E40">
            <w:pPr>
              <w:rPr>
                <w:rFonts w:ascii="Arial" w:hAnsi="Arial" w:cs="Arial"/>
                <w:b/>
                <w:sz w:val="20"/>
                <w:szCs w:val="20"/>
              </w:rPr>
            </w:pPr>
          </w:p>
          <w:p w14:paraId="69F39B32" w14:textId="77777777" w:rsidR="003F1E40" w:rsidRPr="00D71510" w:rsidRDefault="003F1E40" w:rsidP="003F1E40">
            <w:pPr>
              <w:spacing w:before="10"/>
              <w:rPr>
                <w:rFonts w:ascii="Arial" w:hAnsi="Arial" w:cs="Arial"/>
                <w:b/>
                <w:sz w:val="20"/>
                <w:szCs w:val="20"/>
              </w:rPr>
            </w:pPr>
          </w:p>
          <w:p w14:paraId="4195CE0A" w14:textId="77777777" w:rsidR="003F1E40" w:rsidRPr="00D71510" w:rsidRDefault="003F1E40" w:rsidP="003F1E40">
            <w:pPr>
              <w:ind w:left="1142"/>
              <w:rPr>
                <w:rFonts w:ascii="Arial" w:hAnsi="Arial" w:cs="Arial"/>
                <w:sz w:val="20"/>
                <w:szCs w:val="20"/>
              </w:rPr>
            </w:pPr>
            <w:r w:rsidRPr="00D71510">
              <w:rPr>
                <w:rFonts w:ascii="Arial" w:hAnsi="Arial" w:cs="Arial"/>
                <w:sz w:val="20"/>
                <w:szCs w:val="20"/>
              </w:rPr>
              <w:t>X</w:t>
            </w:r>
          </w:p>
        </w:tc>
        <w:tc>
          <w:tcPr>
            <w:tcW w:w="992" w:type="dxa"/>
          </w:tcPr>
          <w:p w14:paraId="2B0E3FA8" w14:textId="77777777" w:rsidR="003F1E40" w:rsidRPr="00D71510" w:rsidRDefault="003F1E40" w:rsidP="003F1E40">
            <w:pPr>
              <w:rPr>
                <w:rFonts w:ascii="Arial" w:hAnsi="Arial" w:cs="Arial"/>
                <w:sz w:val="20"/>
                <w:szCs w:val="20"/>
              </w:rPr>
            </w:pPr>
          </w:p>
        </w:tc>
        <w:tc>
          <w:tcPr>
            <w:tcW w:w="1378" w:type="dxa"/>
          </w:tcPr>
          <w:p w14:paraId="5CACEAB1" w14:textId="77777777" w:rsidR="003F1E40" w:rsidRPr="00D71510" w:rsidRDefault="003F1E40" w:rsidP="003F1E40">
            <w:pPr>
              <w:rPr>
                <w:rFonts w:ascii="Arial" w:hAnsi="Arial" w:cs="Arial"/>
                <w:sz w:val="20"/>
                <w:szCs w:val="20"/>
              </w:rPr>
            </w:pPr>
          </w:p>
        </w:tc>
      </w:tr>
      <w:tr w:rsidR="003F1E40" w:rsidRPr="00D71510" w14:paraId="357A50B9" w14:textId="77777777" w:rsidTr="003B1A4E">
        <w:trPr>
          <w:trHeight w:val="340"/>
        </w:trPr>
        <w:tc>
          <w:tcPr>
            <w:tcW w:w="4078" w:type="dxa"/>
          </w:tcPr>
          <w:p w14:paraId="57A95CC3" w14:textId="77777777" w:rsidR="003F1E40" w:rsidRPr="00D71510" w:rsidRDefault="003F1E40" w:rsidP="003F1E40">
            <w:pPr>
              <w:spacing w:line="231" w:lineRule="exact"/>
              <w:ind w:left="107"/>
              <w:rPr>
                <w:rFonts w:ascii="Arial" w:hAnsi="Arial" w:cs="Arial"/>
                <w:sz w:val="20"/>
              </w:rPr>
            </w:pPr>
            <w:r w:rsidRPr="00D71510">
              <w:rPr>
                <w:rFonts w:ascii="Arial" w:hAnsi="Arial" w:cs="Arial"/>
                <w:sz w:val="20"/>
              </w:rPr>
              <w:t xml:space="preserve">Witness SAT and/or </w:t>
            </w:r>
            <w:proofErr w:type="spellStart"/>
            <w:r w:rsidRPr="00D71510">
              <w:rPr>
                <w:rFonts w:ascii="Arial" w:hAnsi="Arial" w:cs="Arial"/>
                <w:sz w:val="20"/>
              </w:rPr>
              <w:t>iSAT</w:t>
            </w:r>
            <w:proofErr w:type="spellEnd"/>
            <w:r w:rsidRPr="00D71510">
              <w:rPr>
                <w:rFonts w:ascii="Arial" w:hAnsi="Arial" w:cs="Arial"/>
                <w:sz w:val="20"/>
              </w:rPr>
              <w:t xml:space="preserve"> testing of cable before installation</w:t>
            </w:r>
          </w:p>
        </w:tc>
        <w:tc>
          <w:tcPr>
            <w:tcW w:w="2410" w:type="dxa"/>
          </w:tcPr>
          <w:p w14:paraId="17587730" w14:textId="77777777" w:rsidR="003F1E40" w:rsidRPr="00D71510" w:rsidRDefault="003F1E40" w:rsidP="003F1E40">
            <w:pPr>
              <w:jc w:val="center"/>
              <w:rPr>
                <w:rFonts w:ascii="Arial" w:hAnsi="Arial" w:cs="Arial"/>
                <w:bCs/>
                <w:sz w:val="20"/>
                <w:szCs w:val="20"/>
              </w:rPr>
            </w:pPr>
            <w:r w:rsidRPr="00D71510">
              <w:rPr>
                <w:rFonts w:ascii="Arial" w:hAnsi="Arial" w:cs="Arial"/>
                <w:bCs/>
                <w:sz w:val="20"/>
                <w:szCs w:val="20"/>
              </w:rPr>
              <w:t>X</w:t>
            </w:r>
          </w:p>
        </w:tc>
        <w:tc>
          <w:tcPr>
            <w:tcW w:w="992" w:type="dxa"/>
          </w:tcPr>
          <w:p w14:paraId="37E137D1" w14:textId="77777777" w:rsidR="003F1E40" w:rsidRPr="00D71510" w:rsidRDefault="003F1E40" w:rsidP="003F1E40">
            <w:pPr>
              <w:jc w:val="center"/>
              <w:rPr>
                <w:rFonts w:ascii="Arial" w:hAnsi="Arial" w:cs="Arial"/>
                <w:bCs/>
                <w:sz w:val="20"/>
                <w:szCs w:val="20"/>
              </w:rPr>
            </w:pPr>
            <w:r w:rsidRPr="00D71510">
              <w:rPr>
                <w:rFonts w:ascii="Arial" w:hAnsi="Arial" w:cs="Arial"/>
                <w:bCs/>
                <w:sz w:val="20"/>
                <w:szCs w:val="20"/>
              </w:rPr>
              <w:t>X</w:t>
            </w:r>
          </w:p>
        </w:tc>
        <w:tc>
          <w:tcPr>
            <w:tcW w:w="1378" w:type="dxa"/>
          </w:tcPr>
          <w:p w14:paraId="56271C6C" w14:textId="77777777" w:rsidR="003F1E40" w:rsidRPr="00D71510" w:rsidRDefault="003F1E40" w:rsidP="003F1E40">
            <w:pPr>
              <w:jc w:val="center"/>
              <w:rPr>
                <w:rFonts w:ascii="Arial" w:hAnsi="Arial" w:cs="Arial"/>
                <w:bCs/>
                <w:sz w:val="20"/>
                <w:szCs w:val="20"/>
              </w:rPr>
            </w:pPr>
          </w:p>
        </w:tc>
      </w:tr>
      <w:tr w:rsidR="003F1E40" w:rsidRPr="00D71510" w14:paraId="5FCC5BF1" w14:textId="77777777" w:rsidTr="003B1A4E">
        <w:trPr>
          <w:trHeight w:val="340"/>
        </w:trPr>
        <w:tc>
          <w:tcPr>
            <w:tcW w:w="4078" w:type="dxa"/>
          </w:tcPr>
          <w:p w14:paraId="30779BDB" w14:textId="77777777" w:rsidR="003F1E40" w:rsidRPr="00D71510" w:rsidRDefault="003F1E40" w:rsidP="003F1E40">
            <w:pPr>
              <w:spacing w:line="231" w:lineRule="exact"/>
              <w:ind w:left="107"/>
              <w:rPr>
                <w:rFonts w:ascii="Arial" w:hAnsi="Arial" w:cs="Arial"/>
                <w:sz w:val="20"/>
              </w:rPr>
            </w:pPr>
            <w:r w:rsidRPr="00D71510">
              <w:rPr>
                <w:rFonts w:ascii="Arial" w:hAnsi="Arial" w:cs="Arial"/>
                <w:sz w:val="20"/>
              </w:rPr>
              <w:t>Cable</w:t>
            </w:r>
            <w:r w:rsidRPr="00D71510">
              <w:rPr>
                <w:rFonts w:ascii="Arial" w:hAnsi="Arial" w:cs="Arial"/>
                <w:spacing w:val="-6"/>
                <w:sz w:val="20"/>
              </w:rPr>
              <w:t xml:space="preserve"> </w:t>
            </w:r>
            <w:r w:rsidRPr="00D71510">
              <w:rPr>
                <w:rFonts w:ascii="Arial" w:hAnsi="Arial" w:cs="Arial"/>
                <w:sz w:val="20"/>
              </w:rPr>
              <w:t>laying</w:t>
            </w:r>
            <w:r w:rsidRPr="00D71510">
              <w:rPr>
                <w:rFonts w:ascii="Arial" w:hAnsi="Arial" w:cs="Arial"/>
                <w:spacing w:val="-4"/>
                <w:sz w:val="20"/>
              </w:rPr>
              <w:t xml:space="preserve"> </w:t>
            </w:r>
            <w:r w:rsidRPr="00D71510">
              <w:rPr>
                <w:rFonts w:ascii="Arial" w:hAnsi="Arial" w:cs="Arial"/>
                <w:sz w:val="20"/>
              </w:rPr>
              <w:t>(AC</w:t>
            </w:r>
            <w:r w:rsidRPr="00D71510">
              <w:rPr>
                <w:rFonts w:ascii="Arial" w:hAnsi="Arial" w:cs="Arial"/>
                <w:spacing w:val="-4"/>
                <w:sz w:val="20"/>
              </w:rPr>
              <w:t xml:space="preserve"> </w:t>
            </w:r>
            <w:r w:rsidRPr="00D71510">
              <w:rPr>
                <w:rFonts w:ascii="Arial" w:hAnsi="Arial" w:cs="Arial"/>
                <w:sz w:val="20"/>
              </w:rPr>
              <w:t>or</w:t>
            </w:r>
            <w:r w:rsidRPr="00D71510">
              <w:rPr>
                <w:rFonts w:ascii="Arial" w:hAnsi="Arial" w:cs="Arial"/>
                <w:spacing w:val="-6"/>
                <w:sz w:val="20"/>
              </w:rPr>
              <w:t xml:space="preserve"> </w:t>
            </w:r>
            <w:r w:rsidRPr="00D71510">
              <w:rPr>
                <w:rFonts w:ascii="Arial" w:hAnsi="Arial" w:cs="Arial"/>
                <w:spacing w:val="-5"/>
                <w:sz w:val="20"/>
              </w:rPr>
              <w:t xml:space="preserve">DC) </w:t>
            </w:r>
            <w:r w:rsidRPr="00D71510">
              <w:rPr>
                <w:rFonts w:ascii="Arial" w:hAnsi="Arial" w:cs="Arial"/>
                <w:sz w:val="20"/>
              </w:rPr>
              <w:t>on</w:t>
            </w:r>
            <w:r w:rsidRPr="00D71510">
              <w:rPr>
                <w:rFonts w:ascii="Arial" w:hAnsi="Arial" w:cs="Arial"/>
                <w:spacing w:val="-7"/>
                <w:sz w:val="20"/>
              </w:rPr>
              <w:t xml:space="preserve"> </w:t>
            </w:r>
            <w:r w:rsidRPr="00D71510">
              <w:rPr>
                <w:rFonts w:ascii="Arial" w:hAnsi="Arial" w:cs="Arial"/>
                <w:sz w:val="20"/>
              </w:rPr>
              <w:t>seabed</w:t>
            </w:r>
          </w:p>
        </w:tc>
        <w:tc>
          <w:tcPr>
            <w:tcW w:w="2410" w:type="dxa"/>
          </w:tcPr>
          <w:p w14:paraId="77A2E172" w14:textId="77777777" w:rsidR="003F1E40" w:rsidRPr="00D71510" w:rsidRDefault="003F1E40" w:rsidP="003F1E40">
            <w:pPr>
              <w:jc w:val="center"/>
              <w:rPr>
                <w:rFonts w:ascii="Arial" w:hAnsi="Arial" w:cs="Arial"/>
                <w:bCs/>
                <w:sz w:val="20"/>
                <w:szCs w:val="20"/>
              </w:rPr>
            </w:pPr>
            <w:r w:rsidRPr="00D71510">
              <w:rPr>
                <w:rFonts w:ascii="Arial" w:hAnsi="Arial" w:cs="Arial"/>
                <w:bCs/>
                <w:sz w:val="20"/>
                <w:szCs w:val="20"/>
              </w:rPr>
              <w:t>X</w:t>
            </w:r>
          </w:p>
        </w:tc>
        <w:tc>
          <w:tcPr>
            <w:tcW w:w="992" w:type="dxa"/>
          </w:tcPr>
          <w:p w14:paraId="3EAFB7CB" w14:textId="77777777" w:rsidR="003F1E40" w:rsidRPr="00D71510" w:rsidRDefault="003F1E40" w:rsidP="003F1E40">
            <w:pPr>
              <w:jc w:val="center"/>
              <w:rPr>
                <w:rFonts w:ascii="Arial" w:hAnsi="Arial" w:cs="Arial"/>
                <w:bCs/>
                <w:sz w:val="20"/>
                <w:szCs w:val="20"/>
              </w:rPr>
            </w:pPr>
            <w:r w:rsidRPr="00D71510">
              <w:rPr>
                <w:rFonts w:ascii="Arial" w:hAnsi="Arial" w:cs="Arial"/>
                <w:bCs/>
                <w:sz w:val="20"/>
                <w:szCs w:val="20"/>
              </w:rPr>
              <w:t>X</w:t>
            </w:r>
          </w:p>
        </w:tc>
        <w:tc>
          <w:tcPr>
            <w:tcW w:w="1378" w:type="dxa"/>
          </w:tcPr>
          <w:p w14:paraId="762AB771" w14:textId="77777777" w:rsidR="003F1E40" w:rsidRPr="00D71510" w:rsidRDefault="003F1E40" w:rsidP="003F1E40">
            <w:pPr>
              <w:jc w:val="center"/>
              <w:rPr>
                <w:rFonts w:ascii="Arial" w:hAnsi="Arial" w:cs="Arial"/>
                <w:bCs/>
                <w:sz w:val="20"/>
                <w:szCs w:val="20"/>
              </w:rPr>
            </w:pPr>
            <w:r w:rsidRPr="00D71510">
              <w:rPr>
                <w:rFonts w:ascii="Arial" w:hAnsi="Arial" w:cs="Arial"/>
                <w:bCs/>
                <w:sz w:val="20"/>
                <w:szCs w:val="20"/>
              </w:rPr>
              <w:t>X</w:t>
            </w:r>
          </w:p>
        </w:tc>
      </w:tr>
      <w:tr w:rsidR="003F1E40" w:rsidRPr="00D71510" w14:paraId="4867DB17" w14:textId="77777777" w:rsidTr="003B1A4E">
        <w:trPr>
          <w:trHeight w:val="695"/>
        </w:trPr>
        <w:tc>
          <w:tcPr>
            <w:tcW w:w="4078" w:type="dxa"/>
          </w:tcPr>
          <w:p w14:paraId="3DF009FD" w14:textId="77777777" w:rsidR="003F1E40" w:rsidRPr="00D71510" w:rsidRDefault="003F1E40" w:rsidP="003F1E40">
            <w:pPr>
              <w:spacing w:line="231" w:lineRule="exact"/>
              <w:ind w:left="107"/>
              <w:rPr>
                <w:rFonts w:ascii="Arial" w:hAnsi="Arial" w:cs="Arial"/>
                <w:sz w:val="20"/>
              </w:rPr>
            </w:pPr>
            <w:r w:rsidRPr="00D71510">
              <w:rPr>
                <w:rFonts w:ascii="Arial" w:hAnsi="Arial" w:cs="Arial"/>
                <w:sz w:val="20"/>
              </w:rPr>
              <w:t>Minimum</w:t>
            </w:r>
            <w:r w:rsidRPr="00D71510">
              <w:rPr>
                <w:rFonts w:ascii="Arial" w:hAnsi="Arial" w:cs="Arial"/>
                <w:spacing w:val="-9"/>
                <w:sz w:val="20"/>
              </w:rPr>
              <w:t xml:space="preserve"> </w:t>
            </w:r>
            <w:r w:rsidRPr="00D71510">
              <w:rPr>
                <w:rFonts w:ascii="Arial" w:hAnsi="Arial" w:cs="Arial"/>
                <w:sz w:val="20"/>
              </w:rPr>
              <w:t>bend</w:t>
            </w:r>
            <w:r w:rsidRPr="00D71510">
              <w:rPr>
                <w:rFonts w:ascii="Arial" w:hAnsi="Arial" w:cs="Arial"/>
                <w:spacing w:val="-8"/>
                <w:sz w:val="20"/>
              </w:rPr>
              <w:t xml:space="preserve"> </w:t>
            </w:r>
            <w:r w:rsidRPr="00D71510">
              <w:rPr>
                <w:rFonts w:ascii="Arial" w:hAnsi="Arial" w:cs="Arial"/>
                <w:spacing w:val="-2"/>
                <w:sz w:val="20"/>
              </w:rPr>
              <w:t>radius</w:t>
            </w:r>
          </w:p>
          <w:p w14:paraId="3CBBF5CB" w14:textId="77777777" w:rsidR="003F1E40" w:rsidRPr="00D71510" w:rsidRDefault="003F1E40" w:rsidP="003F1E40">
            <w:pPr>
              <w:spacing w:line="232" w:lineRule="exact"/>
              <w:ind w:left="107" w:firstLine="60"/>
              <w:rPr>
                <w:rFonts w:ascii="Arial" w:hAnsi="Arial" w:cs="Arial"/>
                <w:sz w:val="20"/>
              </w:rPr>
            </w:pPr>
            <w:r w:rsidRPr="00D71510">
              <w:rPr>
                <w:rFonts w:ascii="Arial" w:hAnsi="Arial" w:cs="Arial"/>
                <w:sz w:val="20"/>
              </w:rPr>
              <w:t>-</w:t>
            </w:r>
            <w:r w:rsidRPr="00D71510">
              <w:rPr>
                <w:rFonts w:ascii="Arial" w:hAnsi="Arial" w:cs="Arial"/>
                <w:spacing w:val="-7"/>
                <w:sz w:val="20"/>
              </w:rPr>
              <w:t xml:space="preserve"> C</w:t>
            </w:r>
            <w:r w:rsidRPr="00D71510">
              <w:rPr>
                <w:rFonts w:ascii="Arial" w:hAnsi="Arial" w:cs="Arial"/>
                <w:sz w:val="20"/>
              </w:rPr>
              <w:t>onfirm</w:t>
            </w:r>
            <w:r w:rsidRPr="00D71510">
              <w:rPr>
                <w:rFonts w:ascii="Arial" w:hAnsi="Arial" w:cs="Arial"/>
                <w:spacing w:val="-7"/>
                <w:sz w:val="20"/>
              </w:rPr>
              <w:t xml:space="preserve"> </w:t>
            </w:r>
            <w:r w:rsidRPr="00D71510">
              <w:rPr>
                <w:rFonts w:ascii="Arial" w:hAnsi="Arial" w:cs="Arial"/>
                <w:sz w:val="20"/>
              </w:rPr>
              <w:t>installed</w:t>
            </w:r>
            <w:r w:rsidRPr="00D71510">
              <w:rPr>
                <w:rFonts w:ascii="Arial" w:hAnsi="Arial" w:cs="Arial"/>
                <w:spacing w:val="-8"/>
                <w:sz w:val="20"/>
              </w:rPr>
              <w:t xml:space="preserve"> </w:t>
            </w:r>
            <w:proofErr w:type="gramStart"/>
            <w:r w:rsidRPr="00D71510">
              <w:rPr>
                <w:rFonts w:ascii="Arial" w:hAnsi="Arial" w:cs="Arial"/>
                <w:sz w:val="20"/>
              </w:rPr>
              <w:t>radii</w:t>
            </w:r>
            <w:proofErr w:type="gramEnd"/>
            <w:r w:rsidRPr="00D71510">
              <w:rPr>
                <w:rFonts w:ascii="Arial" w:hAnsi="Arial" w:cs="Arial"/>
                <w:sz w:val="20"/>
              </w:rPr>
              <w:t xml:space="preserve"> are</w:t>
            </w:r>
            <w:r w:rsidRPr="00D71510">
              <w:rPr>
                <w:rFonts w:ascii="Arial" w:hAnsi="Arial" w:cs="Arial"/>
                <w:spacing w:val="-7"/>
                <w:sz w:val="20"/>
              </w:rPr>
              <w:t xml:space="preserve"> </w:t>
            </w:r>
            <w:r w:rsidRPr="00D71510">
              <w:rPr>
                <w:rFonts w:ascii="Arial" w:hAnsi="Arial" w:cs="Arial"/>
                <w:sz w:val="20"/>
              </w:rPr>
              <w:t>within</w:t>
            </w:r>
            <w:r w:rsidRPr="00D71510">
              <w:rPr>
                <w:rFonts w:ascii="Arial" w:hAnsi="Arial" w:cs="Arial"/>
                <w:spacing w:val="-8"/>
                <w:sz w:val="20"/>
              </w:rPr>
              <w:t xml:space="preserve"> </w:t>
            </w:r>
            <w:r w:rsidRPr="00D71510">
              <w:rPr>
                <w:rFonts w:ascii="Arial" w:hAnsi="Arial" w:cs="Arial"/>
                <w:sz w:val="20"/>
              </w:rPr>
              <w:t xml:space="preserve">design </w:t>
            </w:r>
            <w:r w:rsidRPr="00D71510">
              <w:rPr>
                <w:rFonts w:ascii="Arial" w:hAnsi="Arial" w:cs="Arial"/>
                <w:spacing w:val="-2"/>
                <w:sz w:val="20"/>
              </w:rPr>
              <w:t>tolerances for both laying and set-down</w:t>
            </w:r>
          </w:p>
        </w:tc>
        <w:tc>
          <w:tcPr>
            <w:tcW w:w="2410" w:type="dxa"/>
          </w:tcPr>
          <w:p w14:paraId="11D14025" w14:textId="77777777" w:rsidR="003F1E40" w:rsidRPr="00D71510" w:rsidRDefault="003F1E40" w:rsidP="003F1E40">
            <w:pPr>
              <w:spacing w:before="220"/>
              <w:ind w:left="1142"/>
              <w:rPr>
                <w:rFonts w:ascii="Arial" w:hAnsi="Arial" w:cs="Arial"/>
                <w:sz w:val="20"/>
                <w:szCs w:val="20"/>
              </w:rPr>
            </w:pPr>
            <w:r w:rsidRPr="00D71510">
              <w:rPr>
                <w:rFonts w:ascii="Arial" w:hAnsi="Arial" w:cs="Arial"/>
                <w:sz w:val="20"/>
                <w:szCs w:val="20"/>
              </w:rPr>
              <w:t>X</w:t>
            </w:r>
          </w:p>
        </w:tc>
        <w:tc>
          <w:tcPr>
            <w:tcW w:w="992" w:type="dxa"/>
          </w:tcPr>
          <w:p w14:paraId="2396854A" w14:textId="77777777" w:rsidR="003F1E40" w:rsidRPr="00D71510" w:rsidRDefault="003F1E40" w:rsidP="003F1E40">
            <w:pPr>
              <w:spacing w:before="220"/>
              <w:ind w:left="9"/>
              <w:jc w:val="center"/>
              <w:rPr>
                <w:rFonts w:ascii="Arial" w:hAnsi="Arial" w:cs="Arial"/>
                <w:sz w:val="20"/>
                <w:szCs w:val="20"/>
              </w:rPr>
            </w:pPr>
            <w:r w:rsidRPr="00D71510">
              <w:rPr>
                <w:rFonts w:ascii="Arial" w:hAnsi="Arial" w:cs="Arial"/>
                <w:sz w:val="20"/>
                <w:szCs w:val="20"/>
              </w:rPr>
              <w:t>X</w:t>
            </w:r>
          </w:p>
        </w:tc>
        <w:tc>
          <w:tcPr>
            <w:tcW w:w="1378" w:type="dxa"/>
          </w:tcPr>
          <w:p w14:paraId="6084240C" w14:textId="77777777" w:rsidR="003F1E40" w:rsidRPr="00D71510" w:rsidRDefault="003F1E40" w:rsidP="003F1E40">
            <w:pPr>
              <w:spacing w:before="220"/>
              <w:ind w:left="7"/>
              <w:jc w:val="center"/>
              <w:rPr>
                <w:rFonts w:ascii="Arial" w:hAnsi="Arial" w:cs="Arial"/>
                <w:sz w:val="20"/>
                <w:szCs w:val="20"/>
              </w:rPr>
            </w:pPr>
          </w:p>
        </w:tc>
      </w:tr>
      <w:tr w:rsidR="003F1E40" w:rsidRPr="00D71510" w14:paraId="3B278626" w14:textId="77777777" w:rsidTr="003B1A4E">
        <w:trPr>
          <w:trHeight w:val="257"/>
        </w:trPr>
        <w:tc>
          <w:tcPr>
            <w:tcW w:w="4078" w:type="dxa"/>
          </w:tcPr>
          <w:p w14:paraId="534CEF6D" w14:textId="77777777" w:rsidR="003F1E40" w:rsidRPr="00D71510" w:rsidRDefault="003F1E40" w:rsidP="003F1E40">
            <w:pPr>
              <w:spacing w:line="226" w:lineRule="exact"/>
              <w:ind w:left="107"/>
              <w:rPr>
                <w:rFonts w:ascii="Arial" w:hAnsi="Arial" w:cs="Arial"/>
                <w:sz w:val="20"/>
              </w:rPr>
            </w:pPr>
            <w:r w:rsidRPr="00D71510">
              <w:rPr>
                <w:rFonts w:ascii="Arial" w:hAnsi="Arial" w:cs="Arial"/>
                <w:sz w:val="20"/>
              </w:rPr>
              <w:t>On-bottom</w:t>
            </w:r>
            <w:r w:rsidRPr="00D71510">
              <w:rPr>
                <w:rFonts w:ascii="Arial" w:hAnsi="Arial" w:cs="Arial"/>
                <w:spacing w:val="-10"/>
                <w:sz w:val="20"/>
              </w:rPr>
              <w:t xml:space="preserve"> </w:t>
            </w:r>
            <w:r w:rsidRPr="00D71510">
              <w:rPr>
                <w:rFonts w:ascii="Arial" w:hAnsi="Arial" w:cs="Arial"/>
                <w:sz w:val="20"/>
              </w:rPr>
              <w:t>stability,</w:t>
            </w:r>
            <w:r w:rsidRPr="00D71510">
              <w:rPr>
                <w:rFonts w:ascii="Arial" w:hAnsi="Arial" w:cs="Arial"/>
                <w:spacing w:val="-8"/>
                <w:sz w:val="20"/>
              </w:rPr>
              <w:t xml:space="preserve"> </w:t>
            </w:r>
            <w:r w:rsidRPr="00D71510">
              <w:rPr>
                <w:rFonts w:ascii="Arial" w:hAnsi="Arial" w:cs="Arial"/>
                <w:sz w:val="20"/>
              </w:rPr>
              <w:t>slope</w:t>
            </w:r>
            <w:r w:rsidRPr="00D71510">
              <w:rPr>
                <w:rFonts w:ascii="Arial" w:hAnsi="Arial" w:cs="Arial"/>
                <w:spacing w:val="-11"/>
                <w:sz w:val="20"/>
              </w:rPr>
              <w:t xml:space="preserve"> </w:t>
            </w:r>
            <w:r w:rsidRPr="00D71510">
              <w:rPr>
                <w:rFonts w:ascii="Arial" w:hAnsi="Arial" w:cs="Arial"/>
                <w:spacing w:val="-2"/>
                <w:sz w:val="20"/>
              </w:rPr>
              <w:t>stability</w:t>
            </w:r>
          </w:p>
        </w:tc>
        <w:tc>
          <w:tcPr>
            <w:tcW w:w="2410" w:type="dxa"/>
          </w:tcPr>
          <w:p w14:paraId="4989FBEB" w14:textId="77777777" w:rsidR="003F1E40" w:rsidRPr="00D71510" w:rsidRDefault="003F1E40" w:rsidP="003F1E40">
            <w:pPr>
              <w:spacing w:line="237" w:lineRule="exact"/>
              <w:ind w:left="1142"/>
              <w:rPr>
                <w:rFonts w:ascii="Arial" w:hAnsi="Arial" w:cs="Arial"/>
                <w:sz w:val="20"/>
                <w:szCs w:val="20"/>
              </w:rPr>
            </w:pPr>
            <w:r w:rsidRPr="00D71510">
              <w:rPr>
                <w:rFonts w:ascii="Arial" w:hAnsi="Arial" w:cs="Arial"/>
                <w:sz w:val="20"/>
                <w:szCs w:val="20"/>
              </w:rPr>
              <w:t>X</w:t>
            </w:r>
          </w:p>
        </w:tc>
        <w:tc>
          <w:tcPr>
            <w:tcW w:w="992" w:type="dxa"/>
          </w:tcPr>
          <w:p w14:paraId="4D923F9C" w14:textId="77777777" w:rsidR="003F1E40" w:rsidRPr="00D71510" w:rsidRDefault="003F1E40" w:rsidP="003F1E40">
            <w:pPr>
              <w:rPr>
                <w:rFonts w:ascii="Arial" w:hAnsi="Arial" w:cs="Arial"/>
                <w:sz w:val="20"/>
                <w:szCs w:val="20"/>
              </w:rPr>
            </w:pPr>
          </w:p>
        </w:tc>
        <w:tc>
          <w:tcPr>
            <w:tcW w:w="1378" w:type="dxa"/>
          </w:tcPr>
          <w:p w14:paraId="7E9F2A52" w14:textId="77777777" w:rsidR="003F1E40" w:rsidRPr="00D71510" w:rsidRDefault="003F1E40" w:rsidP="003F1E40">
            <w:pPr>
              <w:rPr>
                <w:rFonts w:ascii="Arial" w:hAnsi="Arial" w:cs="Arial"/>
                <w:sz w:val="20"/>
                <w:szCs w:val="20"/>
              </w:rPr>
            </w:pPr>
          </w:p>
        </w:tc>
      </w:tr>
      <w:tr w:rsidR="003F1E40" w:rsidRPr="00D71510" w14:paraId="7F77CAE8" w14:textId="77777777" w:rsidTr="003B1A4E">
        <w:trPr>
          <w:trHeight w:val="695"/>
        </w:trPr>
        <w:tc>
          <w:tcPr>
            <w:tcW w:w="4078" w:type="dxa"/>
          </w:tcPr>
          <w:p w14:paraId="76522B1B" w14:textId="77777777" w:rsidR="003F1E40" w:rsidRPr="00D71510" w:rsidRDefault="003F1E40" w:rsidP="003F1E40">
            <w:pPr>
              <w:spacing w:line="231" w:lineRule="exact"/>
              <w:ind w:left="107"/>
              <w:rPr>
                <w:rFonts w:ascii="Arial" w:hAnsi="Arial" w:cs="Arial"/>
                <w:sz w:val="20"/>
              </w:rPr>
            </w:pPr>
            <w:r w:rsidRPr="00D71510">
              <w:rPr>
                <w:rFonts w:ascii="Arial" w:hAnsi="Arial" w:cs="Arial"/>
                <w:sz w:val="20"/>
              </w:rPr>
              <w:t>Trenching</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z w:val="20"/>
              </w:rPr>
              <w:t>burying</w:t>
            </w:r>
            <w:r w:rsidRPr="00D71510">
              <w:rPr>
                <w:rFonts w:ascii="Arial" w:hAnsi="Arial" w:cs="Arial"/>
                <w:spacing w:val="-5"/>
                <w:sz w:val="20"/>
              </w:rPr>
              <w:t xml:space="preserve"> </w:t>
            </w:r>
            <w:r w:rsidRPr="00D71510">
              <w:rPr>
                <w:rFonts w:ascii="Arial" w:hAnsi="Arial" w:cs="Arial"/>
                <w:sz w:val="20"/>
              </w:rPr>
              <w:t>or</w:t>
            </w:r>
            <w:r w:rsidRPr="00D71510">
              <w:rPr>
                <w:rFonts w:ascii="Arial" w:hAnsi="Arial" w:cs="Arial"/>
                <w:spacing w:val="-5"/>
                <w:sz w:val="20"/>
              </w:rPr>
              <w:t xml:space="preserve"> </w:t>
            </w:r>
            <w:r w:rsidRPr="00D71510">
              <w:rPr>
                <w:rFonts w:ascii="Arial" w:hAnsi="Arial" w:cs="Arial"/>
                <w:spacing w:val="-2"/>
                <w:sz w:val="20"/>
              </w:rPr>
              <w:t>backfilling,</w:t>
            </w:r>
          </w:p>
          <w:p w14:paraId="494C99B4" w14:textId="77777777" w:rsidR="003F1E40" w:rsidRPr="00D71510" w:rsidRDefault="003F1E40" w:rsidP="003F1E40">
            <w:pPr>
              <w:spacing w:line="230" w:lineRule="exact"/>
              <w:ind w:left="107" w:right="185"/>
              <w:rPr>
                <w:rFonts w:ascii="Arial" w:hAnsi="Arial" w:cs="Arial"/>
                <w:sz w:val="20"/>
              </w:rPr>
            </w:pPr>
            <w:r w:rsidRPr="00D71510">
              <w:rPr>
                <w:rFonts w:ascii="Arial" w:hAnsi="Arial" w:cs="Arial"/>
                <w:sz w:val="20"/>
              </w:rPr>
              <w:t>including</w:t>
            </w:r>
            <w:r w:rsidRPr="00D71510">
              <w:rPr>
                <w:rFonts w:ascii="Arial" w:hAnsi="Arial" w:cs="Arial"/>
                <w:spacing w:val="-8"/>
                <w:sz w:val="20"/>
              </w:rPr>
              <w:t xml:space="preserve"> </w:t>
            </w:r>
            <w:r w:rsidRPr="00D71510">
              <w:rPr>
                <w:rFonts w:ascii="Arial" w:hAnsi="Arial" w:cs="Arial"/>
                <w:sz w:val="20"/>
              </w:rPr>
              <w:t>post-lay</w:t>
            </w:r>
            <w:r w:rsidRPr="00D71510">
              <w:rPr>
                <w:rFonts w:ascii="Arial" w:hAnsi="Arial" w:cs="Arial"/>
                <w:spacing w:val="-11"/>
                <w:sz w:val="20"/>
              </w:rPr>
              <w:t xml:space="preserve"> </w:t>
            </w:r>
            <w:r w:rsidRPr="00D71510">
              <w:rPr>
                <w:rFonts w:ascii="Arial" w:hAnsi="Arial" w:cs="Arial"/>
                <w:sz w:val="20"/>
              </w:rPr>
              <w:t>checks</w:t>
            </w:r>
            <w:r w:rsidRPr="00D71510">
              <w:rPr>
                <w:rFonts w:ascii="Arial" w:hAnsi="Arial" w:cs="Arial"/>
                <w:spacing w:val="-10"/>
                <w:sz w:val="20"/>
              </w:rPr>
              <w:t xml:space="preserve"> </w:t>
            </w:r>
            <w:r w:rsidRPr="00D71510">
              <w:rPr>
                <w:rFonts w:ascii="Arial" w:hAnsi="Arial" w:cs="Arial"/>
                <w:sz w:val="20"/>
              </w:rPr>
              <w:t>in</w:t>
            </w:r>
            <w:r w:rsidRPr="00D71510">
              <w:rPr>
                <w:rFonts w:ascii="Arial" w:hAnsi="Arial" w:cs="Arial"/>
                <w:spacing w:val="-12"/>
                <w:sz w:val="20"/>
              </w:rPr>
              <w:t xml:space="preserve"> </w:t>
            </w:r>
            <w:r w:rsidRPr="00D71510">
              <w:rPr>
                <w:rFonts w:ascii="Arial" w:hAnsi="Arial" w:cs="Arial"/>
                <w:sz w:val="20"/>
              </w:rPr>
              <w:t>accordance with design requirements</w:t>
            </w:r>
          </w:p>
        </w:tc>
        <w:tc>
          <w:tcPr>
            <w:tcW w:w="2410" w:type="dxa"/>
          </w:tcPr>
          <w:p w14:paraId="1AB161A3" w14:textId="77777777" w:rsidR="003F1E40" w:rsidRPr="00D71510" w:rsidRDefault="003F1E40" w:rsidP="003F1E40">
            <w:pPr>
              <w:spacing w:before="220"/>
              <w:ind w:left="1142"/>
              <w:rPr>
                <w:rFonts w:ascii="Arial" w:hAnsi="Arial" w:cs="Arial"/>
                <w:sz w:val="20"/>
                <w:szCs w:val="20"/>
              </w:rPr>
            </w:pPr>
            <w:r w:rsidRPr="00D71510">
              <w:rPr>
                <w:rFonts w:ascii="Arial" w:hAnsi="Arial" w:cs="Arial"/>
                <w:sz w:val="20"/>
                <w:szCs w:val="20"/>
              </w:rPr>
              <w:t>X</w:t>
            </w:r>
          </w:p>
        </w:tc>
        <w:tc>
          <w:tcPr>
            <w:tcW w:w="992" w:type="dxa"/>
          </w:tcPr>
          <w:p w14:paraId="21FB7C7D" w14:textId="77777777" w:rsidR="003F1E40" w:rsidRPr="00D71510" w:rsidRDefault="003F1E40" w:rsidP="003F1E40">
            <w:pPr>
              <w:spacing w:before="220"/>
              <w:ind w:left="9"/>
              <w:jc w:val="center"/>
              <w:rPr>
                <w:rFonts w:ascii="Arial" w:hAnsi="Arial" w:cs="Arial"/>
                <w:sz w:val="20"/>
                <w:szCs w:val="20"/>
              </w:rPr>
            </w:pPr>
            <w:r w:rsidRPr="00D71510">
              <w:rPr>
                <w:rFonts w:ascii="Arial" w:hAnsi="Arial" w:cs="Arial"/>
                <w:sz w:val="20"/>
                <w:szCs w:val="20"/>
              </w:rPr>
              <w:t>X</w:t>
            </w:r>
          </w:p>
        </w:tc>
        <w:tc>
          <w:tcPr>
            <w:tcW w:w="1378" w:type="dxa"/>
          </w:tcPr>
          <w:p w14:paraId="47E38BD2" w14:textId="77777777" w:rsidR="003F1E40" w:rsidRPr="00D71510" w:rsidRDefault="003F1E40" w:rsidP="003F1E40">
            <w:pPr>
              <w:spacing w:before="220"/>
              <w:ind w:left="7"/>
              <w:jc w:val="center"/>
              <w:rPr>
                <w:rFonts w:ascii="Arial" w:hAnsi="Arial" w:cs="Arial"/>
                <w:sz w:val="20"/>
                <w:szCs w:val="20"/>
              </w:rPr>
            </w:pPr>
            <w:r w:rsidRPr="00D71510">
              <w:rPr>
                <w:rFonts w:ascii="Arial" w:hAnsi="Arial" w:cs="Arial"/>
                <w:sz w:val="20"/>
                <w:szCs w:val="20"/>
              </w:rPr>
              <w:t>X</w:t>
            </w:r>
          </w:p>
        </w:tc>
      </w:tr>
      <w:tr w:rsidR="003F1E40" w:rsidRPr="00D71510" w14:paraId="097CCF05" w14:textId="77777777" w:rsidTr="003B1A4E">
        <w:trPr>
          <w:trHeight w:val="698"/>
        </w:trPr>
        <w:tc>
          <w:tcPr>
            <w:tcW w:w="4078" w:type="dxa"/>
          </w:tcPr>
          <w:p w14:paraId="31B01B65" w14:textId="77777777" w:rsidR="003F1E40" w:rsidRPr="00D71510" w:rsidRDefault="003F1E40" w:rsidP="003F1E40">
            <w:pPr>
              <w:spacing w:line="231" w:lineRule="exact"/>
              <w:ind w:left="107"/>
              <w:rPr>
                <w:rFonts w:ascii="Arial" w:hAnsi="Arial" w:cs="Arial"/>
                <w:sz w:val="20"/>
              </w:rPr>
            </w:pPr>
            <w:r w:rsidRPr="00D71510">
              <w:rPr>
                <w:rFonts w:ascii="Arial" w:hAnsi="Arial" w:cs="Arial"/>
                <w:sz w:val="20"/>
              </w:rPr>
              <w:t>Guard</w:t>
            </w:r>
            <w:r w:rsidRPr="00D71510">
              <w:rPr>
                <w:rFonts w:ascii="Arial" w:hAnsi="Arial" w:cs="Arial"/>
                <w:spacing w:val="-7"/>
                <w:sz w:val="20"/>
              </w:rPr>
              <w:t xml:space="preserve"> </w:t>
            </w:r>
            <w:r w:rsidRPr="00D71510">
              <w:rPr>
                <w:rFonts w:ascii="Arial" w:hAnsi="Arial" w:cs="Arial"/>
                <w:sz w:val="20"/>
              </w:rPr>
              <w:t>vessels</w:t>
            </w:r>
            <w:r w:rsidRPr="00D71510">
              <w:rPr>
                <w:rFonts w:ascii="Arial" w:hAnsi="Arial" w:cs="Arial"/>
                <w:spacing w:val="-5"/>
                <w:sz w:val="20"/>
              </w:rPr>
              <w:t xml:space="preserve"> </w:t>
            </w:r>
            <w:r w:rsidRPr="00D71510">
              <w:rPr>
                <w:rFonts w:ascii="Arial" w:hAnsi="Arial" w:cs="Arial"/>
                <w:sz w:val="20"/>
              </w:rPr>
              <w:t>(if</w:t>
            </w:r>
            <w:r w:rsidRPr="00D71510">
              <w:rPr>
                <w:rFonts w:ascii="Arial" w:hAnsi="Arial" w:cs="Arial"/>
                <w:spacing w:val="-5"/>
                <w:sz w:val="20"/>
              </w:rPr>
              <w:t xml:space="preserve"> </w:t>
            </w:r>
            <w:r w:rsidRPr="00D71510">
              <w:rPr>
                <w:rFonts w:ascii="Arial" w:hAnsi="Arial" w:cs="Arial"/>
                <w:spacing w:val="-2"/>
                <w:sz w:val="20"/>
              </w:rPr>
              <w:t>applicable)</w:t>
            </w:r>
          </w:p>
          <w:p w14:paraId="4C17C7EF" w14:textId="77777777" w:rsidR="003F1E40" w:rsidRPr="00D71510" w:rsidRDefault="003F1E40" w:rsidP="003F1E40">
            <w:pPr>
              <w:tabs>
                <w:tab w:val="left" w:pos="414"/>
              </w:tabs>
              <w:spacing w:line="230" w:lineRule="atLeast"/>
              <w:ind w:left="414" w:right="174" w:hanging="286"/>
              <w:rPr>
                <w:rFonts w:ascii="Arial" w:hAnsi="Arial" w:cs="Arial"/>
                <w:sz w:val="20"/>
              </w:rPr>
            </w:pPr>
            <w:r w:rsidRPr="00D71510">
              <w:rPr>
                <w:rFonts w:ascii="Arial" w:hAnsi="Arial" w:cs="Arial"/>
                <w:b/>
                <w:spacing w:val="-10"/>
                <w:sz w:val="20"/>
              </w:rPr>
              <w:t>-</w:t>
            </w:r>
            <w:r w:rsidRPr="00D71510">
              <w:rPr>
                <w:rFonts w:ascii="Arial" w:hAnsi="Arial" w:cs="Arial"/>
                <w:b/>
                <w:sz w:val="20"/>
              </w:rPr>
              <w:tab/>
            </w:r>
            <w:r w:rsidRPr="00D71510">
              <w:rPr>
                <w:rFonts w:ascii="Arial" w:hAnsi="Arial" w:cs="Arial"/>
                <w:sz w:val="20"/>
              </w:rPr>
              <w:t>Review</w:t>
            </w:r>
            <w:r w:rsidRPr="00D71510">
              <w:rPr>
                <w:rFonts w:ascii="Arial" w:hAnsi="Arial" w:cs="Arial"/>
                <w:spacing w:val="-7"/>
                <w:sz w:val="20"/>
              </w:rPr>
              <w:t xml:space="preserve"> </w:t>
            </w:r>
            <w:r w:rsidRPr="00D71510">
              <w:rPr>
                <w:rFonts w:ascii="Arial" w:hAnsi="Arial" w:cs="Arial"/>
                <w:sz w:val="20"/>
              </w:rPr>
              <w:t>plan</w:t>
            </w:r>
            <w:r w:rsidRPr="00D71510">
              <w:rPr>
                <w:rFonts w:ascii="Arial" w:hAnsi="Arial" w:cs="Arial"/>
                <w:spacing w:val="-10"/>
                <w:sz w:val="20"/>
              </w:rPr>
              <w:t xml:space="preserve"> </w:t>
            </w:r>
            <w:r w:rsidRPr="00D71510">
              <w:rPr>
                <w:rFonts w:ascii="Arial" w:hAnsi="Arial" w:cs="Arial"/>
                <w:sz w:val="20"/>
              </w:rPr>
              <w:t>for</w:t>
            </w:r>
            <w:r w:rsidRPr="00D71510">
              <w:rPr>
                <w:rFonts w:ascii="Arial" w:hAnsi="Arial" w:cs="Arial"/>
                <w:spacing w:val="-9"/>
                <w:sz w:val="20"/>
              </w:rPr>
              <w:t xml:space="preserve"> </w:t>
            </w:r>
            <w:r w:rsidRPr="00D71510">
              <w:rPr>
                <w:rFonts w:ascii="Arial" w:hAnsi="Arial" w:cs="Arial"/>
                <w:sz w:val="20"/>
              </w:rPr>
              <w:t>coverage</w:t>
            </w:r>
            <w:r w:rsidRPr="00D71510">
              <w:rPr>
                <w:rFonts w:ascii="Arial" w:hAnsi="Arial" w:cs="Arial"/>
                <w:spacing w:val="-9"/>
                <w:sz w:val="20"/>
              </w:rPr>
              <w:t xml:space="preserve"> </w:t>
            </w:r>
            <w:r w:rsidRPr="00D71510">
              <w:rPr>
                <w:rFonts w:ascii="Arial" w:hAnsi="Arial" w:cs="Arial"/>
                <w:sz w:val="20"/>
              </w:rPr>
              <w:t>across</w:t>
            </w:r>
            <w:r w:rsidRPr="00D71510">
              <w:rPr>
                <w:rFonts w:ascii="Arial" w:hAnsi="Arial" w:cs="Arial"/>
                <w:spacing w:val="-8"/>
                <w:sz w:val="20"/>
              </w:rPr>
              <w:t xml:space="preserve"> </w:t>
            </w:r>
            <w:r w:rsidRPr="00D71510">
              <w:rPr>
                <w:rFonts w:ascii="Arial" w:hAnsi="Arial" w:cs="Arial"/>
                <w:sz w:val="20"/>
              </w:rPr>
              <w:t>entire export cable corridor</w:t>
            </w:r>
          </w:p>
        </w:tc>
        <w:tc>
          <w:tcPr>
            <w:tcW w:w="2410" w:type="dxa"/>
          </w:tcPr>
          <w:p w14:paraId="475DF849" w14:textId="77777777" w:rsidR="003F1E40" w:rsidRPr="00D71510" w:rsidRDefault="003F1E40" w:rsidP="003F1E40">
            <w:pPr>
              <w:spacing w:before="220"/>
              <w:ind w:left="1142"/>
              <w:rPr>
                <w:rFonts w:ascii="Arial" w:hAnsi="Arial" w:cs="Arial"/>
                <w:sz w:val="20"/>
                <w:szCs w:val="20"/>
              </w:rPr>
            </w:pPr>
            <w:r w:rsidRPr="00D71510">
              <w:rPr>
                <w:rFonts w:ascii="Arial" w:hAnsi="Arial" w:cs="Arial"/>
                <w:sz w:val="20"/>
                <w:szCs w:val="20"/>
              </w:rPr>
              <w:t>X</w:t>
            </w:r>
          </w:p>
        </w:tc>
        <w:tc>
          <w:tcPr>
            <w:tcW w:w="992" w:type="dxa"/>
          </w:tcPr>
          <w:p w14:paraId="7B0AE7E6" w14:textId="77777777" w:rsidR="003F1E40" w:rsidRPr="00D71510" w:rsidRDefault="003F1E40" w:rsidP="003F1E40">
            <w:pPr>
              <w:rPr>
                <w:rFonts w:ascii="Arial" w:hAnsi="Arial" w:cs="Arial"/>
                <w:sz w:val="20"/>
                <w:szCs w:val="20"/>
              </w:rPr>
            </w:pPr>
          </w:p>
        </w:tc>
        <w:tc>
          <w:tcPr>
            <w:tcW w:w="1378" w:type="dxa"/>
          </w:tcPr>
          <w:p w14:paraId="6C6F6B85" w14:textId="77777777" w:rsidR="003F1E40" w:rsidRPr="00D71510" w:rsidRDefault="003F1E40" w:rsidP="003F1E40">
            <w:pPr>
              <w:rPr>
                <w:rFonts w:ascii="Arial" w:hAnsi="Arial" w:cs="Arial"/>
                <w:sz w:val="20"/>
                <w:szCs w:val="20"/>
              </w:rPr>
            </w:pPr>
          </w:p>
        </w:tc>
      </w:tr>
      <w:tr w:rsidR="003F1E40" w:rsidRPr="00D71510" w14:paraId="70DAD680" w14:textId="77777777" w:rsidTr="00B91524">
        <w:trPr>
          <w:trHeight w:val="227"/>
        </w:trPr>
        <w:tc>
          <w:tcPr>
            <w:tcW w:w="4078" w:type="dxa"/>
          </w:tcPr>
          <w:p w14:paraId="141EB67B" w14:textId="77777777" w:rsidR="003F1E40" w:rsidRPr="00D71510" w:rsidRDefault="003F1E40" w:rsidP="002C4DA6">
            <w:pPr>
              <w:ind w:left="107"/>
              <w:rPr>
                <w:rFonts w:ascii="Arial" w:hAnsi="Arial" w:cs="Arial"/>
                <w:sz w:val="20"/>
              </w:rPr>
            </w:pPr>
            <w:r w:rsidRPr="00D71510">
              <w:rPr>
                <w:rFonts w:ascii="Arial" w:hAnsi="Arial" w:cs="Arial"/>
                <w:sz w:val="20"/>
              </w:rPr>
              <w:t xml:space="preserve">Crossings, spans and shore </w:t>
            </w:r>
            <w:r w:rsidRPr="00D71510">
              <w:rPr>
                <w:rFonts w:ascii="Arial" w:hAnsi="Arial" w:cs="Arial"/>
                <w:spacing w:val="-2"/>
                <w:sz w:val="20"/>
              </w:rPr>
              <w:t>approaches</w:t>
            </w:r>
          </w:p>
        </w:tc>
        <w:tc>
          <w:tcPr>
            <w:tcW w:w="2410" w:type="dxa"/>
          </w:tcPr>
          <w:p w14:paraId="794B40FB" w14:textId="77777777" w:rsidR="003F1E40" w:rsidRPr="00D71510" w:rsidRDefault="003F1E40" w:rsidP="006743B9">
            <w:pPr>
              <w:ind w:left="1142"/>
              <w:rPr>
                <w:rFonts w:ascii="Arial" w:hAnsi="Arial" w:cs="Arial"/>
                <w:sz w:val="20"/>
                <w:szCs w:val="20"/>
              </w:rPr>
            </w:pPr>
            <w:r w:rsidRPr="00D71510">
              <w:rPr>
                <w:rFonts w:ascii="Arial" w:hAnsi="Arial" w:cs="Arial"/>
                <w:sz w:val="20"/>
                <w:szCs w:val="20"/>
              </w:rPr>
              <w:t>X</w:t>
            </w:r>
          </w:p>
        </w:tc>
        <w:tc>
          <w:tcPr>
            <w:tcW w:w="992" w:type="dxa"/>
          </w:tcPr>
          <w:p w14:paraId="5708D525" w14:textId="77777777" w:rsidR="003F1E40" w:rsidRPr="00D71510" w:rsidRDefault="003F1E40" w:rsidP="006743B9">
            <w:pPr>
              <w:ind w:left="9"/>
              <w:jc w:val="center"/>
              <w:rPr>
                <w:rFonts w:ascii="Arial" w:hAnsi="Arial" w:cs="Arial"/>
                <w:sz w:val="20"/>
                <w:szCs w:val="20"/>
              </w:rPr>
            </w:pPr>
            <w:r w:rsidRPr="00D71510">
              <w:rPr>
                <w:rFonts w:ascii="Arial" w:hAnsi="Arial" w:cs="Arial"/>
                <w:sz w:val="20"/>
                <w:szCs w:val="20"/>
              </w:rPr>
              <w:t>X</w:t>
            </w:r>
          </w:p>
        </w:tc>
        <w:tc>
          <w:tcPr>
            <w:tcW w:w="1378" w:type="dxa"/>
          </w:tcPr>
          <w:p w14:paraId="08E5BEF1" w14:textId="77777777" w:rsidR="003F1E40" w:rsidRPr="00D71510" w:rsidRDefault="003F1E40" w:rsidP="006743B9">
            <w:pPr>
              <w:ind w:left="7"/>
              <w:jc w:val="center"/>
              <w:rPr>
                <w:rFonts w:ascii="Arial" w:hAnsi="Arial" w:cs="Arial"/>
                <w:sz w:val="20"/>
                <w:szCs w:val="20"/>
              </w:rPr>
            </w:pPr>
            <w:r w:rsidRPr="00D71510">
              <w:rPr>
                <w:rFonts w:ascii="Arial" w:hAnsi="Arial" w:cs="Arial"/>
                <w:sz w:val="20"/>
                <w:szCs w:val="20"/>
              </w:rPr>
              <w:t>X</w:t>
            </w:r>
          </w:p>
        </w:tc>
      </w:tr>
      <w:tr w:rsidR="003F1E40" w:rsidRPr="00D71510" w14:paraId="0420A66C" w14:textId="77777777" w:rsidTr="003B1A4E">
        <w:trPr>
          <w:trHeight w:val="256"/>
        </w:trPr>
        <w:tc>
          <w:tcPr>
            <w:tcW w:w="4078" w:type="dxa"/>
          </w:tcPr>
          <w:p w14:paraId="1663DA1F" w14:textId="77777777" w:rsidR="003F1E40" w:rsidRPr="00D71510" w:rsidRDefault="003F1E40" w:rsidP="003F1E40">
            <w:pPr>
              <w:spacing w:line="225" w:lineRule="exact"/>
              <w:ind w:left="107"/>
              <w:rPr>
                <w:rFonts w:ascii="Arial" w:hAnsi="Arial" w:cs="Arial"/>
                <w:sz w:val="20"/>
              </w:rPr>
            </w:pPr>
            <w:r w:rsidRPr="00D71510">
              <w:rPr>
                <w:rFonts w:ascii="Arial" w:hAnsi="Arial" w:cs="Arial"/>
                <w:sz w:val="20"/>
              </w:rPr>
              <w:t>Termination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pacing w:val="-2"/>
                <w:sz w:val="20"/>
              </w:rPr>
              <w:t>cables</w:t>
            </w:r>
          </w:p>
        </w:tc>
        <w:tc>
          <w:tcPr>
            <w:tcW w:w="2410" w:type="dxa"/>
          </w:tcPr>
          <w:p w14:paraId="0FB3A737" w14:textId="77777777" w:rsidR="003F1E40" w:rsidRPr="00D71510" w:rsidRDefault="003F1E40" w:rsidP="003F1E40">
            <w:pPr>
              <w:spacing w:line="236" w:lineRule="exact"/>
              <w:ind w:left="1142"/>
              <w:rPr>
                <w:rFonts w:ascii="Arial" w:hAnsi="Arial" w:cs="Arial"/>
                <w:sz w:val="20"/>
                <w:szCs w:val="20"/>
              </w:rPr>
            </w:pPr>
            <w:r w:rsidRPr="00D71510">
              <w:rPr>
                <w:rFonts w:ascii="Arial" w:hAnsi="Arial" w:cs="Arial"/>
                <w:sz w:val="20"/>
                <w:szCs w:val="20"/>
              </w:rPr>
              <w:t>X</w:t>
            </w:r>
          </w:p>
        </w:tc>
        <w:tc>
          <w:tcPr>
            <w:tcW w:w="992" w:type="dxa"/>
          </w:tcPr>
          <w:p w14:paraId="7A22952F" w14:textId="77777777" w:rsidR="003F1E40" w:rsidRPr="00D71510" w:rsidRDefault="003F1E40" w:rsidP="003F1E40">
            <w:pPr>
              <w:spacing w:line="236" w:lineRule="exact"/>
              <w:ind w:left="9"/>
              <w:jc w:val="center"/>
              <w:rPr>
                <w:rFonts w:ascii="Arial" w:hAnsi="Arial" w:cs="Arial"/>
                <w:sz w:val="20"/>
                <w:szCs w:val="20"/>
              </w:rPr>
            </w:pPr>
            <w:r w:rsidRPr="00D71510">
              <w:rPr>
                <w:rFonts w:ascii="Arial" w:hAnsi="Arial" w:cs="Arial"/>
                <w:sz w:val="20"/>
                <w:szCs w:val="20"/>
              </w:rPr>
              <w:t>X</w:t>
            </w:r>
          </w:p>
        </w:tc>
        <w:tc>
          <w:tcPr>
            <w:tcW w:w="1378" w:type="dxa"/>
          </w:tcPr>
          <w:p w14:paraId="1BC232B9" w14:textId="77777777" w:rsidR="003F1E40" w:rsidRPr="00D71510" w:rsidRDefault="003F1E40" w:rsidP="003F1E40">
            <w:pPr>
              <w:spacing w:line="236" w:lineRule="exact"/>
              <w:ind w:left="7"/>
              <w:jc w:val="center"/>
              <w:rPr>
                <w:rFonts w:ascii="Arial" w:hAnsi="Arial" w:cs="Arial"/>
                <w:sz w:val="20"/>
                <w:szCs w:val="20"/>
              </w:rPr>
            </w:pPr>
          </w:p>
        </w:tc>
      </w:tr>
      <w:tr w:rsidR="003F1E40" w:rsidRPr="00D71510" w14:paraId="4A4E2534" w14:textId="77777777" w:rsidTr="003B1A4E">
        <w:trPr>
          <w:trHeight w:val="254"/>
        </w:trPr>
        <w:tc>
          <w:tcPr>
            <w:tcW w:w="4078" w:type="dxa"/>
          </w:tcPr>
          <w:p w14:paraId="739D2E16" w14:textId="77777777" w:rsidR="003F1E40" w:rsidRPr="00D71510" w:rsidRDefault="003F1E40" w:rsidP="003F1E40">
            <w:pPr>
              <w:spacing w:line="223" w:lineRule="exact"/>
              <w:ind w:left="107"/>
              <w:rPr>
                <w:rFonts w:ascii="Arial" w:hAnsi="Arial" w:cs="Arial"/>
                <w:sz w:val="20"/>
              </w:rPr>
            </w:pPr>
            <w:r w:rsidRPr="00D71510">
              <w:rPr>
                <w:rFonts w:ascii="Arial" w:hAnsi="Arial" w:cs="Arial"/>
                <w:sz w:val="20"/>
              </w:rPr>
              <w:t>Temporary</w:t>
            </w:r>
            <w:r w:rsidRPr="00D71510">
              <w:rPr>
                <w:rFonts w:ascii="Arial" w:hAnsi="Arial" w:cs="Arial"/>
                <w:spacing w:val="-11"/>
                <w:sz w:val="20"/>
              </w:rPr>
              <w:t xml:space="preserve"> </w:t>
            </w:r>
            <w:r w:rsidRPr="00D71510">
              <w:rPr>
                <w:rFonts w:ascii="Arial" w:hAnsi="Arial" w:cs="Arial"/>
                <w:sz w:val="20"/>
              </w:rPr>
              <w:t>installation</w:t>
            </w:r>
            <w:r w:rsidRPr="00D71510">
              <w:rPr>
                <w:rFonts w:ascii="Arial" w:hAnsi="Arial" w:cs="Arial"/>
                <w:spacing w:val="-12"/>
                <w:sz w:val="20"/>
              </w:rPr>
              <w:t xml:space="preserve"> </w:t>
            </w:r>
            <w:r w:rsidRPr="00D71510">
              <w:rPr>
                <w:rFonts w:ascii="Arial" w:hAnsi="Arial" w:cs="Arial"/>
                <w:sz w:val="20"/>
              </w:rPr>
              <w:t>aids,</w:t>
            </w:r>
            <w:r w:rsidRPr="00D71510">
              <w:rPr>
                <w:rFonts w:ascii="Arial" w:hAnsi="Arial" w:cs="Arial"/>
                <w:spacing w:val="-9"/>
                <w:sz w:val="20"/>
              </w:rPr>
              <w:t xml:space="preserve"> </w:t>
            </w:r>
            <w:r w:rsidRPr="00D71510">
              <w:rPr>
                <w:rFonts w:ascii="Arial" w:hAnsi="Arial" w:cs="Arial"/>
                <w:sz w:val="20"/>
              </w:rPr>
              <w:t>rigging,</w:t>
            </w:r>
            <w:r w:rsidRPr="00D71510">
              <w:rPr>
                <w:rFonts w:ascii="Arial" w:hAnsi="Arial" w:cs="Arial"/>
                <w:spacing w:val="-9"/>
                <w:sz w:val="20"/>
              </w:rPr>
              <w:t xml:space="preserve"> </w:t>
            </w:r>
            <w:r w:rsidRPr="00D71510">
              <w:rPr>
                <w:rFonts w:ascii="Arial" w:hAnsi="Arial" w:cs="Arial"/>
                <w:spacing w:val="-4"/>
                <w:sz w:val="20"/>
              </w:rPr>
              <w:t>etc.</w:t>
            </w:r>
          </w:p>
        </w:tc>
        <w:tc>
          <w:tcPr>
            <w:tcW w:w="2410" w:type="dxa"/>
          </w:tcPr>
          <w:p w14:paraId="6FFDEC50" w14:textId="77777777" w:rsidR="003F1E40" w:rsidRPr="00D71510" w:rsidRDefault="003F1E40" w:rsidP="003F1E40">
            <w:pPr>
              <w:spacing w:line="234" w:lineRule="exact"/>
              <w:ind w:left="1142"/>
              <w:rPr>
                <w:rFonts w:ascii="Arial" w:hAnsi="Arial" w:cs="Arial"/>
                <w:sz w:val="20"/>
                <w:szCs w:val="20"/>
              </w:rPr>
            </w:pPr>
            <w:r w:rsidRPr="00D71510">
              <w:rPr>
                <w:rFonts w:ascii="Arial" w:hAnsi="Arial" w:cs="Arial"/>
                <w:sz w:val="20"/>
                <w:szCs w:val="20"/>
              </w:rPr>
              <w:t>X</w:t>
            </w:r>
          </w:p>
        </w:tc>
        <w:tc>
          <w:tcPr>
            <w:tcW w:w="992" w:type="dxa"/>
          </w:tcPr>
          <w:p w14:paraId="7B5FAFAC" w14:textId="77777777" w:rsidR="003F1E40" w:rsidRPr="00D71510" w:rsidRDefault="003F1E40" w:rsidP="003F1E40">
            <w:pPr>
              <w:rPr>
                <w:rFonts w:ascii="Arial" w:hAnsi="Arial" w:cs="Arial"/>
                <w:sz w:val="20"/>
                <w:szCs w:val="20"/>
              </w:rPr>
            </w:pPr>
          </w:p>
        </w:tc>
        <w:tc>
          <w:tcPr>
            <w:tcW w:w="1378" w:type="dxa"/>
          </w:tcPr>
          <w:p w14:paraId="20E34801" w14:textId="77777777" w:rsidR="003F1E40" w:rsidRPr="00D71510" w:rsidRDefault="003F1E40" w:rsidP="003F1E40">
            <w:pPr>
              <w:rPr>
                <w:rFonts w:ascii="Arial" w:hAnsi="Arial" w:cs="Arial"/>
                <w:sz w:val="20"/>
                <w:szCs w:val="20"/>
              </w:rPr>
            </w:pPr>
          </w:p>
        </w:tc>
      </w:tr>
      <w:tr w:rsidR="003F1E40" w:rsidRPr="00D71510" w14:paraId="449AE8E3" w14:textId="77777777" w:rsidTr="003B1A4E">
        <w:trPr>
          <w:trHeight w:val="256"/>
        </w:trPr>
        <w:tc>
          <w:tcPr>
            <w:tcW w:w="4078" w:type="dxa"/>
            <w:tcBorders>
              <w:bottom w:val="single" w:sz="4" w:space="0" w:color="000000"/>
            </w:tcBorders>
          </w:tcPr>
          <w:p w14:paraId="32F629BD" w14:textId="77777777" w:rsidR="003F1E40" w:rsidRPr="00D71510" w:rsidRDefault="003F1E40" w:rsidP="003F1E40">
            <w:pPr>
              <w:spacing w:line="225" w:lineRule="exact"/>
              <w:ind w:left="107"/>
              <w:rPr>
                <w:rFonts w:ascii="Arial" w:hAnsi="Arial" w:cs="Arial"/>
                <w:sz w:val="20"/>
              </w:rPr>
            </w:pPr>
            <w:r w:rsidRPr="00D71510">
              <w:rPr>
                <w:rFonts w:ascii="Arial" w:hAnsi="Arial" w:cs="Arial"/>
                <w:sz w:val="20"/>
              </w:rPr>
              <w:t>Infield</w:t>
            </w:r>
            <w:r w:rsidRPr="00D71510">
              <w:rPr>
                <w:rFonts w:ascii="Arial" w:hAnsi="Arial" w:cs="Arial"/>
                <w:spacing w:val="-7"/>
                <w:sz w:val="20"/>
              </w:rPr>
              <w:t xml:space="preserve"> </w:t>
            </w:r>
            <w:r w:rsidRPr="00D71510">
              <w:rPr>
                <w:rFonts w:ascii="Arial" w:hAnsi="Arial" w:cs="Arial"/>
                <w:sz w:val="20"/>
              </w:rPr>
              <w:t>joints</w:t>
            </w:r>
            <w:r w:rsidRPr="00D71510">
              <w:rPr>
                <w:rFonts w:ascii="Arial" w:hAnsi="Arial" w:cs="Arial"/>
                <w:spacing w:val="-7"/>
                <w:sz w:val="20"/>
              </w:rPr>
              <w:t xml:space="preserve"> </w:t>
            </w:r>
            <w:r w:rsidRPr="00D71510">
              <w:rPr>
                <w:rFonts w:ascii="Arial" w:hAnsi="Arial" w:cs="Arial"/>
                <w:sz w:val="20"/>
              </w:rPr>
              <w:t>(planned</w:t>
            </w:r>
            <w:r w:rsidRPr="00D71510">
              <w:rPr>
                <w:rFonts w:ascii="Arial" w:hAnsi="Arial" w:cs="Arial"/>
                <w:spacing w:val="-6"/>
                <w:sz w:val="20"/>
              </w:rPr>
              <w:t xml:space="preserve"> </w:t>
            </w:r>
            <w:r w:rsidRPr="00D71510">
              <w:rPr>
                <w:rFonts w:ascii="Arial" w:hAnsi="Arial" w:cs="Arial"/>
                <w:sz w:val="20"/>
              </w:rPr>
              <w:t>and</w:t>
            </w:r>
            <w:r w:rsidRPr="00D71510">
              <w:rPr>
                <w:rFonts w:ascii="Arial" w:hAnsi="Arial" w:cs="Arial"/>
                <w:spacing w:val="-6"/>
                <w:sz w:val="20"/>
              </w:rPr>
              <w:t xml:space="preserve"> </w:t>
            </w:r>
            <w:r w:rsidRPr="00D71510">
              <w:rPr>
                <w:rFonts w:ascii="Arial" w:hAnsi="Arial" w:cs="Arial"/>
                <w:spacing w:val="-2"/>
                <w:sz w:val="20"/>
              </w:rPr>
              <w:t>unplanned)</w:t>
            </w:r>
          </w:p>
        </w:tc>
        <w:tc>
          <w:tcPr>
            <w:tcW w:w="2410" w:type="dxa"/>
            <w:tcBorders>
              <w:bottom w:val="single" w:sz="4" w:space="0" w:color="000000"/>
            </w:tcBorders>
          </w:tcPr>
          <w:p w14:paraId="28ABF614" w14:textId="77777777" w:rsidR="003F1E40" w:rsidRPr="00D71510" w:rsidRDefault="003F1E40" w:rsidP="003F1E40">
            <w:pPr>
              <w:spacing w:before="2" w:line="234" w:lineRule="exact"/>
              <w:ind w:left="1142"/>
              <w:rPr>
                <w:rFonts w:ascii="Arial" w:hAnsi="Arial" w:cs="Arial"/>
                <w:sz w:val="20"/>
                <w:szCs w:val="20"/>
              </w:rPr>
            </w:pPr>
            <w:r w:rsidRPr="00D71510">
              <w:rPr>
                <w:rFonts w:ascii="Arial" w:hAnsi="Arial" w:cs="Arial"/>
                <w:sz w:val="20"/>
                <w:szCs w:val="20"/>
              </w:rPr>
              <w:t>X</w:t>
            </w:r>
          </w:p>
        </w:tc>
        <w:tc>
          <w:tcPr>
            <w:tcW w:w="992" w:type="dxa"/>
            <w:tcBorders>
              <w:bottom w:val="single" w:sz="4" w:space="0" w:color="000000"/>
            </w:tcBorders>
          </w:tcPr>
          <w:p w14:paraId="680C1C81" w14:textId="77777777" w:rsidR="003F1E40" w:rsidRPr="00D71510" w:rsidRDefault="003F1E40" w:rsidP="003F1E40">
            <w:pPr>
              <w:spacing w:before="2" w:line="234" w:lineRule="exact"/>
              <w:ind w:left="9"/>
              <w:jc w:val="center"/>
              <w:rPr>
                <w:rFonts w:ascii="Arial" w:hAnsi="Arial" w:cs="Arial"/>
                <w:sz w:val="20"/>
                <w:szCs w:val="20"/>
              </w:rPr>
            </w:pPr>
            <w:r w:rsidRPr="00D71510">
              <w:rPr>
                <w:rFonts w:ascii="Arial" w:hAnsi="Arial" w:cs="Arial"/>
                <w:sz w:val="20"/>
                <w:szCs w:val="20"/>
              </w:rPr>
              <w:t>X</w:t>
            </w:r>
          </w:p>
        </w:tc>
        <w:tc>
          <w:tcPr>
            <w:tcW w:w="1378" w:type="dxa"/>
            <w:tcBorders>
              <w:bottom w:val="single" w:sz="4" w:space="0" w:color="000000"/>
            </w:tcBorders>
          </w:tcPr>
          <w:p w14:paraId="33AE6664" w14:textId="77777777" w:rsidR="003F1E40" w:rsidRPr="00D71510" w:rsidRDefault="003F1E40" w:rsidP="003F1E40">
            <w:pPr>
              <w:spacing w:before="2" w:line="234" w:lineRule="exact"/>
              <w:ind w:left="7"/>
              <w:jc w:val="center"/>
              <w:rPr>
                <w:rFonts w:ascii="Arial" w:hAnsi="Arial" w:cs="Arial"/>
                <w:sz w:val="20"/>
                <w:szCs w:val="20"/>
              </w:rPr>
            </w:pPr>
            <w:r w:rsidRPr="00D71510">
              <w:rPr>
                <w:rFonts w:ascii="Arial" w:hAnsi="Arial" w:cs="Arial"/>
                <w:sz w:val="20"/>
                <w:szCs w:val="20"/>
              </w:rPr>
              <w:t>X</w:t>
            </w:r>
          </w:p>
        </w:tc>
      </w:tr>
      <w:tr w:rsidR="003F1E40" w:rsidRPr="00D71510" w14:paraId="71B53BEB" w14:textId="77777777" w:rsidTr="003F1E40">
        <w:trPr>
          <w:trHeight w:val="256"/>
        </w:trPr>
        <w:tc>
          <w:tcPr>
            <w:tcW w:w="4078" w:type="dxa"/>
            <w:tcBorders>
              <w:bottom w:val="single" w:sz="2" w:space="0" w:color="0F0A30"/>
            </w:tcBorders>
          </w:tcPr>
          <w:p w14:paraId="05E52F26" w14:textId="77777777" w:rsidR="003F1E40" w:rsidRPr="00D71510" w:rsidRDefault="003F1E40" w:rsidP="003F1E40">
            <w:pPr>
              <w:spacing w:line="225" w:lineRule="exact"/>
              <w:ind w:left="107"/>
              <w:rPr>
                <w:rFonts w:ascii="Arial" w:hAnsi="Arial" w:cs="Arial"/>
                <w:sz w:val="20"/>
              </w:rPr>
            </w:pPr>
            <w:r w:rsidRPr="00D71510">
              <w:rPr>
                <w:rFonts w:ascii="Arial" w:hAnsi="Arial" w:cs="Arial"/>
                <w:sz w:val="20"/>
              </w:rPr>
              <w:t>Heavy</w:t>
            </w:r>
            <w:r w:rsidRPr="00D71510">
              <w:rPr>
                <w:rFonts w:ascii="Arial" w:hAnsi="Arial" w:cs="Arial"/>
                <w:spacing w:val="-8"/>
                <w:sz w:val="20"/>
              </w:rPr>
              <w:t xml:space="preserve"> </w:t>
            </w:r>
            <w:r w:rsidRPr="00D71510">
              <w:rPr>
                <w:rFonts w:ascii="Arial" w:hAnsi="Arial" w:cs="Arial"/>
                <w:sz w:val="20"/>
              </w:rPr>
              <w:t>weather</w:t>
            </w:r>
            <w:r w:rsidRPr="00D71510">
              <w:rPr>
                <w:rFonts w:ascii="Arial" w:hAnsi="Arial" w:cs="Arial"/>
                <w:spacing w:val="-6"/>
                <w:sz w:val="20"/>
              </w:rPr>
              <w:t xml:space="preserve"> </w:t>
            </w:r>
            <w:r w:rsidRPr="00D71510">
              <w:rPr>
                <w:rFonts w:ascii="Arial" w:hAnsi="Arial" w:cs="Arial"/>
                <w:sz w:val="20"/>
              </w:rPr>
              <w:t>and</w:t>
            </w:r>
            <w:r w:rsidRPr="00D71510">
              <w:rPr>
                <w:rFonts w:ascii="Arial" w:hAnsi="Arial" w:cs="Arial"/>
                <w:spacing w:val="-5"/>
                <w:sz w:val="20"/>
              </w:rPr>
              <w:t xml:space="preserve"> </w:t>
            </w:r>
            <w:r w:rsidRPr="00D71510">
              <w:rPr>
                <w:rFonts w:ascii="Arial" w:hAnsi="Arial" w:cs="Arial"/>
                <w:sz w:val="20"/>
              </w:rPr>
              <w:t>DP</w:t>
            </w:r>
            <w:r w:rsidRPr="00D71510">
              <w:rPr>
                <w:rFonts w:ascii="Arial" w:hAnsi="Arial" w:cs="Arial"/>
                <w:spacing w:val="-3"/>
                <w:sz w:val="20"/>
              </w:rPr>
              <w:t xml:space="preserve"> </w:t>
            </w:r>
            <w:r w:rsidRPr="00D71510">
              <w:rPr>
                <w:rFonts w:ascii="Arial" w:hAnsi="Arial" w:cs="Arial"/>
                <w:spacing w:val="-2"/>
                <w:sz w:val="20"/>
              </w:rPr>
              <w:t>procedures</w:t>
            </w:r>
          </w:p>
        </w:tc>
        <w:tc>
          <w:tcPr>
            <w:tcW w:w="2410" w:type="dxa"/>
            <w:tcBorders>
              <w:bottom w:val="single" w:sz="2" w:space="0" w:color="0F0A30"/>
            </w:tcBorders>
          </w:tcPr>
          <w:p w14:paraId="444E80BF" w14:textId="77777777" w:rsidR="003F1E40" w:rsidRPr="00D71510" w:rsidRDefault="003F1E40" w:rsidP="003F1E40">
            <w:pPr>
              <w:spacing w:line="236" w:lineRule="exact"/>
              <w:ind w:left="1142"/>
              <w:rPr>
                <w:rFonts w:ascii="Arial" w:hAnsi="Arial" w:cs="Arial"/>
                <w:sz w:val="20"/>
                <w:szCs w:val="20"/>
              </w:rPr>
            </w:pPr>
            <w:r w:rsidRPr="00D71510">
              <w:rPr>
                <w:rFonts w:ascii="Arial" w:hAnsi="Arial" w:cs="Arial"/>
                <w:sz w:val="20"/>
                <w:szCs w:val="20"/>
              </w:rPr>
              <w:t>X</w:t>
            </w:r>
          </w:p>
        </w:tc>
        <w:tc>
          <w:tcPr>
            <w:tcW w:w="992" w:type="dxa"/>
            <w:tcBorders>
              <w:bottom w:val="single" w:sz="2" w:space="0" w:color="0F0A30"/>
            </w:tcBorders>
          </w:tcPr>
          <w:p w14:paraId="12AE0538" w14:textId="77777777" w:rsidR="003F1E40" w:rsidRPr="00D71510" w:rsidRDefault="003F1E40" w:rsidP="003F1E40">
            <w:pPr>
              <w:rPr>
                <w:rFonts w:ascii="Arial" w:hAnsi="Arial" w:cs="Arial"/>
                <w:sz w:val="20"/>
                <w:szCs w:val="20"/>
              </w:rPr>
            </w:pPr>
          </w:p>
        </w:tc>
        <w:tc>
          <w:tcPr>
            <w:tcW w:w="1378" w:type="dxa"/>
            <w:tcBorders>
              <w:bottom w:val="single" w:sz="2" w:space="0" w:color="0F0A30"/>
            </w:tcBorders>
          </w:tcPr>
          <w:p w14:paraId="390AE30D" w14:textId="77777777" w:rsidR="003F1E40" w:rsidRPr="00D71510" w:rsidRDefault="003F1E40" w:rsidP="003F1E40">
            <w:pPr>
              <w:rPr>
                <w:rFonts w:ascii="Arial" w:hAnsi="Arial" w:cs="Arial"/>
                <w:sz w:val="20"/>
                <w:szCs w:val="20"/>
              </w:rPr>
            </w:pPr>
          </w:p>
        </w:tc>
      </w:tr>
      <w:tr w:rsidR="003F1E40" w:rsidRPr="00D71510" w14:paraId="62EA98DC" w14:textId="77777777" w:rsidTr="003F1E40">
        <w:trPr>
          <w:trHeight w:val="256"/>
        </w:trPr>
        <w:tc>
          <w:tcPr>
            <w:tcW w:w="4078" w:type="dxa"/>
            <w:tcBorders>
              <w:top w:val="single" w:sz="2" w:space="0" w:color="0F0A30"/>
            </w:tcBorders>
          </w:tcPr>
          <w:p w14:paraId="50C88A2D" w14:textId="77777777" w:rsidR="003F1E40" w:rsidRPr="00D71510" w:rsidRDefault="003F1E40" w:rsidP="003F1E40">
            <w:pPr>
              <w:spacing w:line="225" w:lineRule="exact"/>
              <w:ind w:left="107"/>
              <w:rPr>
                <w:rFonts w:ascii="Arial" w:hAnsi="Arial" w:cs="Arial"/>
                <w:sz w:val="20"/>
              </w:rPr>
            </w:pPr>
            <w:r w:rsidRPr="00D71510">
              <w:rPr>
                <w:rFonts w:ascii="Arial" w:hAnsi="Arial" w:cs="Arial"/>
                <w:sz w:val="20"/>
              </w:rPr>
              <w:t>Vessel maneuvering, station keeping and cable</w:t>
            </w:r>
            <w:r w:rsidRPr="00D71510">
              <w:rPr>
                <w:rFonts w:ascii="Arial" w:hAnsi="Arial" w:cs="Arial"/>
                <w:spacing w:val="-12"/>
                <w:sz w:val="20"/>
              </w:rPr>
              <w:t xml:space="preserve"> </w:t>
            </w:r>
            <w:r w:rsidRPr="00D71510">
              <w:rPr>
                <w:rFonts w:ascii="Arial" w:hAnsi="Arial" w:cs="Arial"/>
                <w:sz w:val="20"/>
              </w:rPr>
              <w:t>handling</w:t>
            </w:r>
            <w:r w:rsidRPr="00D71510">
              <w:rPr>
                <w:rFonts w:ascii="Arial" w:hAnsi="Arial" w:cs="Arial"/>
                <w:spacing w:val="-11"/>
                <w:sz w:val="20"/>
              </w:rPr>
              <w:t xml:space="preserve"> </w:t>
            </w:r>
            <w:r w:rsidRPr="00D71510">
              <w:rPr>
                <w:rFonts w:ascii="Arial" w:hAnsi="Arial" w:cs="Arial"/>
                <w:sz w:val="20"/>
              </w:rPr>
              <w:t>procedures</w:t>
            </w:r>
            <w:r w:rsidRPr="00D71510">
              <w:rPr>
                <w:rFonts w:ascii="Arial" w:hAnsi="Arial" w:cs="Arial"/>
                <w:spacing w:val="-9"/>
                <w:sz w:val="20"/>
              </w:rPr>
              <w:t xml:space="preserve"> </w:t>
            </w:r>
            <w:r w:rsidRPr="00D71510">
              <w:rPr>
                <w:rFonts w:ascii="Arial" w:hAnsi="Arial" w:cs="Arial"/>
                <w:sz w:val="20"/>
              </w:rPr>
              <w:t>during</w:t>
            </w:r>
            <w:r w:rsidRPr="00D71510">
              <w:rPr>
                <w:rFonts w:ascii="Arial" w:hAnsi="Arial" w:cs="Arial"/>
                <w:spacing w:val="-11"/>
                <w:sz w:val="20"/>
              </w:rPr>
              <w:t xml:space="preserve"> </w:t>
            </w:r>
            <w:r w:rsidRPr="00D71510">
              <w:rPr>
                <w:rFonts w:ascii="Arial" w:hAnsi="Arial" w:cs="Arial"/>
                <w:sz w:val="20"/>
              </w:rPr>
              <w:t>jointing</w:t>
            </w:r>
          </w:p>
        </w:tc>
        <w:tc>
          <w:tcPr>
            <w:tcW w:w="2410" w:type="dxa"/>
            <w:tcBorders>
              <w:top w:val="single" w:sz="2" w:space="0" w:color="0F0A30"/>
            </w:tcBorders>
          </w:tcPr>
          <w:p w14:paraId="3869B817" w14:textId="77777777" w:rsidR="003F1E40" w:rsidRPr="00D71510" w:rsidRDefault="003F1E40" w:rsidP="003F1E40">
            <w:pPr>
              <w:spacing w:line="236" w:lineRule="exact"/>
              <w:ind w:left="1142"/>
              <w:rPr>
                <w:rFonts w:ascii="Arial" w:hAnsi="Arial" w:cs="Arial"/>
                <w:sz w:val="20"/>
                <w:szCs w:val="20"/>
              </w:rPr>
            </w:pPr>
            <w:r w:rsidRPr="00D71510">
              <w:rPr>
                <w:rFonts w:ascii="Arial" w:hAnsi="Arial" w:cs="Arial"/>
                <w:sz w:val="20"/>
                <w:szCs w:val="20"/>
              </w:rPr>
              <w:t>X</w:t>
            </w:r>
          </w:p>
        </w:tc>
        <w:tc>
          <w:tcPr>
            <w:tcW w:w="992" w:type="dxa"/>
            <w:tcBorders>
              <w:top w:val="single" w:sz="2" w:space="0" w:color="0F0A30"/>
            </w:tcBorders>
          </w:tcPr>
          <w:p w14:paraId="4AC818BB" w14:textId="77777777" w:rsidR="003F1E40" w:rsidRPr="00D71510" w:rsidRDefault="003F1E40" w:rsidP="003F1E40">
            <w:pPr>
              <w:rPr>
                <w:rFonts w:ascii="Arial" w:hAnsi="Arial" w:cs="Arial"/>
                <w:sz w:val="20"/>
                <w:szCs w:val="20"/>
              </w:rPr>
            </w:pPr>
          </w:p>
        </w:tc>
        <w:tc>
          <w:tcPr>
            <w:tcW w:w="1378" w:type="dxa"/>
            <w:tcBorders>
              <w:top w:val="single" w:sz="2" w:space="0" w:color="0F0A30"/>
            </w:tcBorders>
          </w:tcPr>
          <w:p w14:paraId="7969979F" w14:textId="77777777" w:rsidR="003F1E40" w:rsidRPr="00D71510" w:rsidRDefault="003F1E40" w:rsidP="003F1E40">
            <w:pPr>
              <w:rPr>
                <w:rFonts w:ascii="Arial" w:hAnsi="Arial" w:cs="Arial"/>
                <w:sz w:val="20"/>
                <w:szCs w:val="20"/>
              </w:rPr>
            </w:pPr>
          </w:p>
        </w:tc>
      </w:tr>
      <w:tr w:rsidR="003F1E40" w:rsidRPr="00D71510" w14:paraId="511B2725" w14:textId="77777777" w:rsidTr="003F1E40">
        <w:trPr>
          <w:trHeight w:val="256"/>
        </w:trPr>
        <w:tc>
          <w:tcPr>
            <w:tcW w:w="4078" w:type="dxa"/>
            <w:tcBorders>
              <w:bottom w:val="single" w:sz="2" w:space="0" w:color="0F0A30"/>
            </w:tcBorders>
          </w:tcPr>
          <w:p w14:paraId="5CF7118D" w14:textId="77777777" w:rsidR="003F1E40" w:rsidRPr="00D71510" w:rsidRDefault="003F1E40" w:rsidP="003F1E40">
            <w:pPr>
              <w:ind w:left="107"/>
              <w:rPr>
                <w:rFonts w:ascii="Arial" w:hAnsi="Arial" w:cs="Arial"/>
                <w:sz w:val="20"/>
              </w:rPr>
            </w:pPr>
            <w:r w:rsidRPr="00D71510">
              <w:rPr>
                <w:rFonts w:ascii="Arial" w:hAnsi="Arial" w:cs="Arial"/>
                <w:sz w:val="20"/>
              </w:rPr>
              <w:t>Hook-up, commissioning and project handover, including all quality and functionality</w:t>
            </w:r>
            <w:r w:rsidRPr="00D71510">
              <w:rPr>
                <w:rFonts w:ascii="Arial" w:hAnsi="Arial" w:cs="Arial"/>
                <w:spacing w:val="-9"/>
                <w:sz w:val="20"/>
              </w:rPr>
              <w:t xml:space="preserve"> </w:t>
            </w:r>
            <w:r w:rsidRPr="00D71510">
              <w:rPr>
                <w:rFonts w:ascii="Arial" w:hAnsi="Arial" w:cs="Arial"/>
                <w:sz w:val="20"/>
              </w:rPr>
              <w:t>tests</w:t>
            </w:r>
            <w:r w:rsidRPr="00D71510">
              <w:rPr>
                <w:rFonts w:ascii="Arial" w:hAnsi="Arial" w:cs="Arial"/>
                <w:spacing w:val="-8"/>
                <w:sz w:val="20"/>
              </w:rPr>
              <w:t xml:space="preserve"> (SAT/</w:t>
            </w:r>
            <w:proofErr w:type="spellStart"/>
            <w:r w:rsidRPr="00D71510">
              <w:rPr>
                <w:rFonts w:ascii="Arial" w:hAnsi="Arial" w:cs="Arial"/>
                <w:spacing w:val="-8"/>
                <w:sz w:val="20"/>
              </w:rPr>
              <w:t>iSAT</w:t>
            </w:r>
            <w:proofErr w:type="spellEnd"/>
            <w:r w:rsidRPr="00D71510">
              <w:rPr>
                <w:rFonts w:ascii="Arial" w:hAnsi="Arial" w:cs="Arial"/>
                <w:spacing w:val="-8"/>
                <w:sz w:val="20"/>
              </w:rPr>
              <w:t xml:space="preserve">) </w:t>
            </w:r>
            <w:r w:rsidRPr="00D71510">
              <w:rPr>
                <w:rFonts w:ascii="Arial" w:hAnsi="Arial" w:cs="Arial"/>
                <w:sz w:val="20"/>
              </w:rPr>
              <w:t>on</w:t>
            </w:r>
            <w:r w:rsidRPr="00D71510">
              <w:rPr>
                <w:rFonts w:ascii="Arial" w:hAnsi="Arial" w:cs="Arial"/>
                <w:spacing w:val="-10"/>
                <w:sz w:val="20"/>
              </w:rPr>
              <w:t xml:space="preserve"> </w:t>
            </w:r>
            <w:r w:rsidRPr="00D71510">
              <w:rPr>
                <w:rFonts w:ascii="Arial" w:hAnsi="Arial" w:cs="Arial"/>
                <w:sz w:val="20"/>
              </w:rPr>
              <w:t>the</w:t>
            </w:r>
            <w:r w:rsidRPr="00D71510">
              <w:rPr>
                <w:rFonts w:ascii="Arial" w:hAnsi="Arial" w:cs="Arial"/>
                <w:spacing w:val="-9"/>
                <w:sz w:val="20"/>
              </w:rPr>
              <w:t xml:space="preserve"> </w:t>
            </w:r>
            <w:r w:rsidRPr="00D71510">
              <w:rPr>
                <w:rFonts w:ascii="Arial" w:hAnsi="Arial" w:cs="Arial"/>
                <w:sz w:val="20"/>
              </w:rPr>
              <w:t>installed</w:t>
            </w:r>
            <w:r w:rsidRPr="00D71510">
              <w:rPr>
                <w:rFonts w:ascii="Arial" w:hAnsi="Arial" w:cs="Arial"/>
                <w:spacing w:val="-10"/>
                <w:sz w:val="20"/>
              </w:rPr>
              <w:t xml:space="preserve"> </w:t>
            </w:r>
            <w:r w:rsidRPr="00D71510">
              <w:rPr>
                <w:rFonts w:ascii="Arial" w:hAnsi="Arial" w:cs="Arial"/>
                <w:sz w:val="20"/>
              </w:rPr>
              <w:t>cables,</w:t>
            </w:r>
          </w:p>
          <w:p w14:paraId="0D694211" w14:textId="77777777" w:rsidR="003F1E40" w:rsidRPr="00D71510" w:rsidRDefault="003F1E40" w:rsidP="003F1E40">
            <w:pPr>
              <w:spacing w:line="225" w:lineRule="exact"/>
              <w:ind w:left="107"/>
              <w:rPr>
                <w:rFonts w:ascii="Arial" w:hAnsi="Arial" w:cs="Arial"/>
                <w:sz w:val="20"/>
              </w:rPr>
            </w:pPr>
            <w:r w:rsidRPr="00D71510">
              <w:rPr>
                <w:rFonts w:ascii="Arial" w:hAnsi="Arial" w:cs="Arial"/>
                <w:sz w:val="20"/>
              </w:rPr>
              <w:t>their</w:t>
            </w:r>
            <w:r w:rsidRPr="00D71510">
              <w:rPr>
                <w:rFonts w:ascii="Arial" w:hAnsi="Arial" w:cs="Arial"/>
                <w:spacing w:val="-10"/>
                <w:sz w:val="20"/>
              </w:rPr>
              <w:t xml:space="preserve"> </w:t>
            </w:r>
            <w:r w:rsidRPr="00D71510">
              <w:rPr>
                <w:rFonts w:ascii="Arial" w:hAnsi="Arial" w:cs="Arial"/>
                <w:sz w:val="20"/>
              </w:rPr>
              <w:t>terminations</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pacing w:val="-2"/>
                <w:sz w:val="20"/>
              </w:rPr>
              <w:t>joints.</w:t>
            </w:r>
          </w:p>
        </w:tc>
        <w:tc>
          <w:tcPr>
            <w:tcW w:w="2410" w:type="dxa"/>
            <w:tcBorders>
              <w:bottom w:val="single" w:sz="2" w:space="0" w:color="0F0A30"/>
            </w:tcBorders>
          </w:tcPr>
          <w:p w14:paraId="1A18329C" w14:textId="77777777" w:rsidR="003F1E40" w:rsidRPr="00D71510" w:rsidRDefault="003F1E40" w:rsidP="003F1E40">
            <w:pPr>
              <w:spacing w:before="10"/>
              <w:rPr>
                <w:rFonts w:ascii="Arial" w:hAnsi="Arial" w:cs="Arial"/>
                <w:b/>
                <w:sz w:val="20"/>
                <w:szCs w:val="20"/>
              </w:rPr>
            </w:pPr>
          </w:p>
          <w:p w14:paraId="2D5A597F" w14:textId="77777777" w:rsidR="003F1E40" w:rsidRPr="00D71510" w:rsidRDefault="003F1E40" w:rsidP="003F1E40">
            <w:pPr>
              <w:spacing w:line="236" w:lineRule="exact"/>
              <w:ind w:left="1142"/>
              <w:rPr>
                <w:rFonts w:ascii="Arial" w:hAnsi="Arial" w:cs="Arial"/>
                <w:sz w:val="20"/>
                <w:szCs w:val="20"/>
              </w:rPr>
            </w:pPr>
            <w:r w:rsidRPr="00D71510">
              <w:rPr>
                <w:rFonts w:ascii="Arial" w:hAnsi="Arial" w:cs="Arial"/>
                <w:sz w:val="20"/>
                <w:szCs w:val="20"/>
              </w:rPr>
              <w:t>X</w:t>
            </w:r>
          </w:p>
        </w:tc>
        <w:tc>
          <w:tcPr>
            <w:tcW w:w="992" w:type="dxa"/>
            <w:tcBorders>
              <w:bottom w:val="single" w:sz="2" w:space="0" w:color="0F0A30"/>
            </w:tcBorders>
          </w:tcPr>
          <w:p w14:paraId="7E283A45" w14:textId="77777777" w:rsidR="003F1E40" w:rsidRPr="00D71510" w:rsidRDefault="003F1E40" w:rsidP="003F1E40">
            <w:pPr>
              <w:spacing w:before="10"/>
              <w:jc w:val="center"/>
              <w:rPr>
                <w:rFonts w:ascii="Arial" w:hAnsi="Arial" w:cs="Arial"/>
                <w:b/>
                <w:sz w:val="20"/>
                <w:szCs w:val="20"/>
              </w:rPr>
            </w:pPr>
          </w:p>
          <w:p w14:paraId="685060CD" w14:textId="77777777" w:rsidR="003F1E40" w:rsidRPr="00D71510" w:rsidRDefault="003F1E40" w:rsidP="003F1E40">
            <w:pPr>
              <w:jc w:val="center"/>
              <w:rPr>
                <w:rFonts w:ascii="Arial" w:hAnsi="Arial" w:cs="Arial"/>
                <w:sz w:val="20"/>
                <w:szCs w:val="20"/>
              </w:rPr>
            </w:pPr>
            <w:r w:rsidRPr="00D71510">
              <w:rPr>
                <w:rFonts w:ascii="Arial" w:hAnsi="Arial" w:cs="Arial"/>
                <w:sz w:val="20"/>
                <w:szCs w:val="20"/>
              </w:rPr>
              <w:t>X</w:t>
            </w:r>
          </w:p>
        </w:tc>
        <w:tc>
          <w:tcPr>
            <w:tcW w:w="1378" w:type="dxa"/>
            <w:tcBorders>
              <w:bottom w:val="single" w:sz="2" w:space="0" w:color="0F0A30"/>
            </w:tcBorders>
          </w:tcPr>
          <w:p w14:paraId="6E9E7C80" w14:textId="77777777" w:rsidR="003F1E40" w:rsidRPr="00D71510" w:rsidRDefault="003F1E40" w:rsidP="003F1E40">
            <w:pPr>
              <w:rPr>
                <w:rFonts w:ascii="Arial" w:hAnsi="Arial" w:cs="Arial"/>
                <w:sz w:val="20"/>
                <w:szCs w:val="20"/>
              </w:rPr>
            </w:pPr>
          </w:p>
        </w:tc>
      </w:tr>
      <w:tr w:rsidR="003F1E40" w:rsidRPr="00D71510" w14:paraId="3D0FAF77" w14:textId="77777777" w:rsidTr="003F1E40">
        <w:trPr>
          <w:trHeight w:val="256"/>
        </w:trPr>
        <w:tc>
          <w:tcPr>
            <w:tcW w:w="4078" w:type="dxa"/>
            <w:tcBorders>
              <w:top w:val="single" w:sz="2" w:space="0" w:color="0F0A30"/>
            </w:tcBorders>
          </w:tcPr>
          <w:p w14:paraId="19B99EF8" w14:textId="77777777" w:rsidR="003F1E40" w:rsidRPr="00D71510" w:rsidRDefault="003F1E40" w:rsidP="003F1E40">
            <w:pPr>
              <w:spacing w:line="225" w:lineRule="exact"/>
              <w:ind w:left="107"/>
              <w:rPr>
                <w:rFonts w:ascii="Arial" w:hAnsi="Arial" w:cs="Arial"/>
                <w:sz w:val="20"/>
              </w:rPr>
            </w:pPr>
            <w:r w:rsidRPr="00D71510">
              <w:rPr>
                <w:rFonts w:ascii="Arial" w:hAnsi="Arial" w:cs="Arial"/>
                <w:spacing w:val="-11"/>
                <w:sz w:val="20"/>
              </w:rPr>
              <w:t>R</w:t>
            </w:r>
            <w:r w:rsidRPr="00D71510">
              <w:rPr>
                <w:rFonts w:ascii="Arial" w:hAnsi="Arial" w:cs="Arial"/>
                <w:sz w:val="20"/>
              </w:rPr>
              <w:t>ecovery</w:t>
            </w:r>
            <w:r w:rsidRPr="00D71510">
              <w:rPr>
                <w:rFonts w:ascii="Arial" w:hAnsi="Arial" w:cs="Arial"/>
                <w:spacing w:val="-11"/>
                <w:sz w:val="20"/>
              </w:rPr>
              <w:t xml:space="preserve"> </w:t>
            </w:r>
            <w:r w:rsidRPr="00D71510">
              <w:rPr>
                <w:rFonts w:ascii="Arial" w:hAnsi="Arial" w:cs="Arial"/>
                <w:sz w:val="20"/>
              </w:rPr>
              <w:t>of damaged subsea cable, repairing and relaying (if design permits) in accordance with contingency procedures.</w:t>
            </w:r>
          </w:p>
        </w:tc>
        <w:tc>
          <w:tcPr>
            <w:tcW w:w="2410" w:type="dxa"/>
            <w:tcBorders>
              <w:top w:val="single" w:sz="2" w:space="0" w:color="0F0A30"/>
            </w:tcBorders>
          </w:tcPr>
          <w:p w14:paraId="0114527C" w14:textId="77777777" w:rsidR="003F1E40" w:rsidRPr="00D71510" w:rsidRDefault="003F1E40" w:rsidP="003F1E40">
            <w:pPr>
              <w:spacing w:line="236" w:lineRule="exact"/>
              <w:ind w:left="1142"/>
              <w:rPr>
                <w:rFonts w:ascii="Arial" w:hAnsi="Arial" w:cs="Arial"/>
                <w:sz w:val="20"/>
                <w:szCs w:val="20"/>
              </w:rPr>
            </w:pPr>
            <w:r w:rsidRPr="00D71510">
              <w:rPr>
                <w:rFonts w:ascii="Arial" w:hAnsi="Arial" w:cs="Arial"/>
                <w:sz w:val="20"/>
                <w:szCs w:val="20"/>
              </w:rPr>
              <w:t>X</w:t>
            </w:r>
          </w:p>
        </w:tc>
        <w:tc>
          <w:tcPr>
            <w:tcW w:w="992" w:type="dxa"/>
            <w:tcBorders>
              <w:top w:val="single" w:sz="2" w:space="0" w:color="0F0A30"/>
            </w:tcBorders>
          </w:tcPr>
          <w:p w14:paraId="03AD0FFB" w14:textId="77777777" w:rsidR="003F1E40" w:rsidRPr="00D71510" w:rsidRDefault="003F1E40" w:rsidP="003F1E40">
            <w:pPr>
              <w:jc w:val="center"/>
              <w:rPr>
                <w:rFonts w:ascii="Arial" w:hAnsi="Arial" w:cs="Arial"/>
                <w:sz w:val="20"/>
                <w:szCs w:val="20"/>
              </w:rPr>
            </w:pPr>
            <w:r w:rsidRPr="00D71510">
              <w:rPr>
                <w:rFonts w:ascii="Arial" w:hAnsi="Arial" w:cs="Arial"/>
                <w:sz w:val="20"/>
                <w:szCs w:val="20"/>
              </w:rPr>
              <w:t>X</w:t>
            </w:r>
          </w:p>
        </w:tc>
        <w:tc>
          <w:tcPr>
            <w:tcW w:w="1378" w:type="dxa"/>
            <w:tcBorders>
              <w:top w:val="single" w:sz="2" w:space="0" w:color="0F0A30"/>
            </w:tcBorders>
          </w:tcPr>
          <w:p w14:paraId="214AB4C1" w14:textId="77777777" w:rsidR="003F1E40" w:rsidRPr="00D71510" w:rsidRDefault="003F1E40" w:rsidP="003F1E40">
            <w:pPr>
              <w:spacing w:line="255" w:lineRule="exact"/>
              <w:ind w:left="7"/>
              <w:jc w:val="center"/>
              <w:rPr>
                <w:rFonts w:ascii="Arial" w:hAnsi="Arial" w:cs="Arial"/>
                <w:sz w:val="20"/>
                <w:szCs w:val="20"/>
              </w:rPr>
            </w:pPr>
            <w:r w:rsidRPr="00D71510">
              <w:rPr>
                <w:rFonts w:ascii="Arial" w:hAnsi="Arial" w:cs="Arial"/>
                <w:sz w:val="20"/>
                <w:szCs w:val="20"/>
              </w:rPr>
              <w:t>X</w:t>
            </w:r>
          </w:p>
          <w:p w14:paraId="4A05014C" w14:textId="77777777" w:rsidR="003F1E40" w:rsidRPr="00D71510" w:rsidRDefault="003F1E40" w:rsidP="003F1E40">
            <w:pPr>
              <w:jc w:val="center"/>
              <w:rPr>
                <w:rFonts w:ascii="Arial" w:hAnsi="Arial" w:cs="Arial"/>
                <w:sz w:val="18"/>
                <w:szCs w:val="18"/>
              </w:rPr>
            </w:pPr>
            <w:r w:rsidRPr="00D71510">
              <w:rPr>
                <w:rFonts w:ascii="Arial" w:hAnsi="Arial" w:cs="Arial"/>
                <w:sz w:val="18"/>
                <w:szCs w:val="18"/>
              </w:rPr>
              <w:t>(if</w:t>
            </w:r>
            <w:r w:rsidRPr="00D71510">
              <w:rPr>
                <w:rFonts w:ascii="Arial" w:hAnsi="Arial" w:cs="Arial"/>
                <w:spacing w:val="-11"/>
                <w:sz w:val="18"/>
                <w:szCs w:val="18"/>
              </w:rPr>
              <w:t xml:space="preserve"> </w:t>
            </w:r>
            <w:r w:rsidRPr="00D71510">
              <w:rPr>
                <w:rFonts w:ascii="Arial" w:hAnsi="Arial" w:cs="Arial"/>
                <w:sz w:val="18"/>
                <w:szCs w:val="18"/>
              </w:rPr>
              <w:t>undertaken</w:t>
            </w:r>
            <w:r w:rsidRPr="00D71510">
              <w:rPr>
                <w:rFonts w:ascii="Arial" w:hAnsi="Arial" w:cs="Arial"/>
                <w:spacing w:val="-11"/>
                <w:sz w:val="18"/>
                <w:szCs w:val="18"/>
              </w:rPr>
              <w:t xml:space="preserve"> </w:t>
            </w:r>
            <w:r w:rsidRPr="00D71510">
              <w:rPr>
                <w:rFonts w:ascii="Arial" w:hAnsi="Arial" w:cs="Arial"/>
                <w:sz w:val="18"/>
                <w:szCs w:val="18"/>
              </w:rPr>
              <w:t xml:space="preserve">as a separate </w:t>
            </w:r>
            <w:r w:rsidRPr="00D71510">
              <w:rPr>
                <w:rFonts w:ascii="Arial" w:hAnsi="Arial" w:cs="Arial"/>
                <w:spacing w:val="-2"/>
                <w:sz w:val="18"/>
                <w:szCs w:val="18"/>
              </w:rPr>
              <w:t>campaign)</w:t>
            </w:r>
          </w:p>
        </w:tc>
      </w:tr>
      <w:tr w:rsidR="003F1E40" w:rsidRPr="00D71510" w14:paraId="1B0E4E91" w14:textId="77777777" w:rsidTr="003F1E40">
        <w:trPr>
          <w:trHeight w:val="256"/>
        </w:trPr>
        <w:tc>
          <w:tcPr>
            <w:tcW w:w="8858" w:type="dxa"/>
            <w:gridSpan w:val="4"/>
            <w:shd w:val="clear" w:color="auto" w:fill="D9D9D9"/>
          </w:tcPr>
          <w:p w14:paraId="1DCB4B23" w14:textId="77777777" w:rsidR="003F1E40" w:rsidRPr="00D71510" w:rsidRDefault="003F1E40" w:rsidP="003F1E40">
            <w:pPr>
              <w:spacing w:before="11"/>
              <w:rPr>
                <w:rFonts w:ascii="Arial" w:hAnsi="Arial" w:cs="Arial"/>
                <w:b/>
                <w:sz w:val="20"/>
                <w:szCs w:val="20"/>
              </w:rPr>
            </w:pPr>
            <w:r w:rsidRPr="00D71510">
              <w:rPr>
                <w:rFonts w:ascii="Arial" w:hAnsi="Arial" w:cs="Arial"/>
                <w:b/>
                <w:bCs/>
                <w:sz w:val="20"/>
              </w:rPr>
              <w:t>7.5.2 Cable landfall (on all coastlines included in this risk)</w:t>
            </w:r>
          </w:p>
        </w:tc>
      </w:tr>
      <w:tr w:rsidR="003F1E40" w:rsidRPr="00D71510" w14:paraId="007406CE" w14:textId="77777777" w:rsidTr="003B1A4E">
        <w:trPr>
          <w:trHeight w:val="256"/>
        </w:trPr>
        <w:tc>
          <w:tcPr>
            <w:tcW w:w="4078" w:type="dxa"/>
          </w:tcPr>
          <w:p w14:paraId="0EE8C3C8" w14:textId="77777777" w:rsidR="003F1E40" w:rsidRPr="00D71510" w:rsidRDefault="003F1E40" w:rsidP="003F1E40">
            <w:pPr>
              <w:tabs>
                <w:tab w:val="left" w:pos="2730"/>
              </w:tabs>
              <w:spacing w:line="231" w:lineRule="exact"/>
              <w:ind w:left="107"/>
              <w:rPr>
                <w:rFonts w:ascii="Arial" w:hAnsi="Arial" w:cs="Arial"/>
                <w:sz w:val="20"/>
              </w:rPr>
            </w:pPr>
            <w:r w:rsidRPr="00D71510">
              <w:rPr>
                <w:rFonts w:ascii="Arial" w:hAnsi="Arial" w:cs="Arial"/>
                <w:sz w:val="20"/>
              </w:rPr>
              <w:t>Details</w:t>
            </w:r>
            <w:r w:rsidRPr="00D71510">
              <w:rPr>
                <w:rFonts w:ascii="Arial" w:hAnsi="Arial" w:cs="Arial"/>
                <w:spacing w:val="-7"/>
                <w:sz w:val="20"/>
              </w:rPr>
              <w:t xml:space="preserve"> </w:t>
            </w:r>
            <w:r w:rsidRPr="00D71510">
              <w:rPr>
                <w:rFonts w:ascii="Arial" w:hAnsi="Arial" w:cs="Arial"/>
                <w:sz w:val="20"/>
              </w:rPr>
              <w:t>of</w:t>
            </w:r>
            <w:r w:rsidRPr="00D71510">
              <w:rPr>
                <w:rFonts w:ascii="Arial" w:hAnsi="Arial" w:cs="Arial"/>
                <w:spacing w:val="-6"/>
                <w:sz w:val="20"/>
              </w:rPr>
              <w:t xml:space="preserve"> </w:t>
            </w:r>
            <w:r w:rsidRPr="00D71510">
              <w:rPr>
                <w:rFonts w:ascii="Arial" w:hAnsi="Arial" w:cs="Arial"/>
                <w:sz w:val="20"/>
              </w:rPr>
              <w:t>shore</w:t>
            </w:r>
            <w:r w:rsidRPr="00D71510">
              <w:rPr>
                <w:rFonts w:ascii="Arial" w:hAnsi="Arial" w:cs="Arial"/>
                <w:spacing w:val="-7"/>
                <w:sz w:val="20"/>
              </w:rPr>
              <w:t xml:space="preserve"> </w:t>
            </w:r>
            <w:r w:rsidRPr="00D71510">
              <w:rPr>
                <w:rFonts w:ascii="Arial" w:hAnsi="Arial" w:cs="Arial"/>
                <w:sz w:val="20"/>
              </w:rPr>
              <w:t>pull-</w:t>
            </w:r>
            <w:r w:rsidRPr="00D71510">
              <w:rPr>
                <w:rFonts w:ascii="Arial" w:hAnsi="Arial" w:cs="Arial"/>
                <w:spacing w:val="-5"/>
                <w:sz w:val="20"/>
              </w:rPr>
              <w:t>in:</w:t>
            </w:r>
            <w:r w:rsidRPr="00D71510">
              <w:rPr>
                <w:rFonts w:ascii="Arial" w:hAnsi="Arial" w:cs="Arial"/>
                <w:spacing w:val="-5"/>
                <w:sz w:val="20"/>
              </w:rPr>
              <w:tab/>
            </w:r>
          </w:p>
          <w:p w14:paraId="12AB7E7D" w14:textId="77777777" w:rsidR="003F1E40" w:rsidRPr="00D71510" w:rsidRDefault="003F1E40" w:rsidP="00B91524">
            <w:pPr>
              <w:widowControl/>
              <w:numPr>
                <w:ilvl w:val="0"/>
                <w:numId w:val="14"/>
              </w:numPr>
              <w:tabs>
                <w:tab w:val="left" w:pos="467"/>
                <w:tab w:val="left" w:pos="468"/>
              </w:tabs>
              <w:autoSpaceDE/>
              <w:autoSpaceDN/>
              <w:spacing w:line="232" w:lineRule="exact"/>
              <w:ind w:hanging="361"/>
              <w:rPr>
                <w:rFonts w:ascii="Arial" w:hAnsi="Arial" w:cs="Arial"/>
                <w:sz w:val="20"/>
              </w:rPr>
            </w:pPr>
            <w:r w:rsidRPr="00D71510">
              <w:rPr>
                <w:rFonts w:ascii="Arial" w:hAnsi="Arial" w:cs="Arial"/>
                <w:sz w:val="20"/>
              </w:rPr>
              <w:t>Trench</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5"/>
                <w:sz w:val="20"/>
              </w:rPr>
              <w:t xml:space="preserve"> </w:t>
            </w:r>
            <w:r w:rsidRPr="00D71510">
              <w:rPr>
                <w:rFonts w:ascii="Arial" w:hAnsi="Arial" w:cs="Arial"/>
                <w:spacing w:val="-4"/>
                <w:sz w:val="20"/>
              </w:rPr>
              <w:t>drag</w:t>
            </w:r>
          </w:p>
          <w:p w14:paraId="5820490A" w14:textId="77777777" w:rsidR="003F1E40" w:rsidRPr="00D71510" w:rsidRDefault="003F1E40" w:rsidP="00B91524">
            <w:pPr>
              <w:widowControl/>
              <w:numPr>
                <w:ilvl w:val="0"/>
                <w:numId w:val="14"/>
              </w:numPr>
              <w:tabs>
                <w:tab w:val="left" w:pos="467"/>
                <w:tab w:val="left" w:pos="468"/>
              </w:tabs>
              <w:autoSpaceDE/>
              <w:autoSpaceDN/>
              <w:spacing w:line="259" w:lineRule="auto"/>
              <w:ind w:hanging="361"/>
              <w:rPr>
                <w:rFonts w:ascii="Arial" w:hAnsi="Arial" w:cs="Arial"/>
                <w:sz w:val="20"/>
              </w:rPr>
            </w:pPr>
            <w:r w:rsidRPr="00D71510">
              <w:rPr>
                <w:rFonts w:ascii="Arial" w:hAnsi="Arial" w:cs="Arial"/>
                <w:spacing w:val="-5"/>
                <w:sz w:val="20"/>
              </w:rPr>
              <w:t>HDD</w:t>
            </w:r>
          </w:p>
          <w:p w14:paraId="699EF759" w14:textId="77777777" w:rsidR="003F1E40" w:rsidRPr="00D71510" w:rsidRDefault="003F1E40" w:rsidP="00B91524">
            <w:pPr>
              <w:widowControl/>
              <w:numPr>
                <w:ilvl w:val="0"/>
                <w:numId w:val="14"/>
              </w:numPr>
              <w:autoSpaceDE/>
              <w:autoSpaceDN/>
              <w:spacing w:line="225" w:lineRule="exact"/>
              <w:contextualSpacing/>
              <w:rPr>
                <w:rFonts w:ascii="Arial" w:hAnsi="Arial" w:cs="Arial"/>
                <w:sz w:val="20"/>
              </w:rPr>
            </w:pPr>
            <w:r w:rsidRPr="00D71510">
              <w:rPr>
                <w:rFonts w:ascii="Arial" w:hAnsi="Arial" w:cs="Arial"/>
                <w:sz w:val="20"/>
              </w:rPr>
              <w:t>Micro</w:t>
            </w:r>
            <w:r w:rsidRPr="00D71510">
              <w:rPr>
                <w:rFonts w:ascii="Arial" w:hAnsi="Arial" w:cs="Arial"/>
                <w:spacing w:val="-7"/>
                <w:sz w:val="20"/>
              </w:rPr>
              <w:t xml:space="preserve"> </w:t>
            </w:r>
            <w:r w:rsidRPr="00D71510">
              <w:rPr>
                <w:rFonts w:ascii="Arial" w:hAnsi="Arial" w:cs="Arial"/>
                <w:spacing w:val="-2"/>
                <w:sz w:val="20"/>
              </w:rPr>
              <w:t>tunnelling</w:t>
            </w:r>
          </w:p>
        </w:tc>
        <w:tc>
          <w:tcPr>
            <w:tcW w:w="2410" w:type="dxa"/>
          </w:tcPr>
          <w:p w14:paraId="1283EEB2" w14:textId="77777777" w:rsidR="003F1E40" w:rsidRPr="00D71510" w:rsidRDefault="003F1E40" w:rsidP="003F1E40">
            <w:pPr>
              <w:spacing w:before="11"/>
              <w:rPr>
                <w:rFonts w:ascii="Arial" w:hAnsi="Arial" w:cs="Arial"/>
                <w:b/>
                <w:sz w:val="20"/>
                <w:szCs w:val="20"/>
              </w:rPr>
            </w:pPr>
          </w:p>
          <w:p w14:paraId="6A68E293" w14:textId="77777777" w:rsidR="003F1E40" w:rsidRPr="00D71510" w:rsidRDefault="003F1E40" w:rsidP="003F1E40">
            <w:pPr>
              <w:spacing w:line="236" w:lineRule="exact"/>
              <w:ind w:left="1142"/>
              <w:rPr>
                <w:rFonts w:ascii="Arial" w:hAnsi="Arial" w:cs="Arial"/>
                <w:sz w:val="20"/>
                <w:szCs w:val="20"/>
              </w:rPr>
            </w:pPr>
            <w:r w:rsidRPr="00D71510">
              <w:rPr>
                <w:rFonts w:ascii="Arial" w:hAnsi="Arial" w:cs="Arial"/>
                <w:sz w:val="20"/>
                <w:szCs w:val="20"/>
              </w:rPr>
              <w:t>X</w:t>
            </w:r>
          </w:p>
        </w:tc>
        <w:tc>
          <w:tcPr>
            <w:tcW w:w="992" w:type="dxa"/>
          </w:tcPr>
          <w:p w14:paraId="54C91F48" w14:textId="77777777" w:rsidR="003F1E40" w:rsidRPr="00D71510" w:rsidRDefault="003F1E40" w:rsidP="003F1E40">
            <w:pPr>
              <w:spacing w:before="11"/>
              <w:jc w:val="center"/>
              <w:rPr>
                <w:rFonts w:ascii="Arial" w:hAnsi="Arial" w:cs="Arial"/>
                <w:b/>
                <w:sz w:val="20"/>
                <w:szCs w:val="20"/>
              </w:rPr>
            </w:pPr>
          </w:p>
          <w:p w14:paraId="42C1ECFD" w14:textId="77777777" w:rsidR="003F1E40" w:rsidRPr="00D71510" w:rsidRDefault="003F1E40" w:rsidP="003F1E40">
            <w:pPr>
              <w:jc w:val="center"/>
              <w:rPr>
                <w:rFonts w:ascii="Arial" w:hAnsi="Arial" w:cs="Arial"/>
                <w:sz w:val="20"/>
                <w:szCs w:val="20"/>
              </w:rPr>
            </w:pPr>
            <w:r w:rsidRPr="00D71510">
              <w:rPr>
                <w:rFonts w:ascii="Arial" w:hAnsi="Arial" w:cs="Arial"/>
                <w:sz w:val="20"/>
                <w:szCs w:val="20"/>
              </w:rPr>
              <w:t>X</w:t>
            </w:r>
          </w:p>
        </w:tc>
        <w:tc>
          <w:tcPr>
            <w:tcW w:w="1378" w:type="dxa"/>
          </w:tcPr>
          <w:p w14:paraId="24AD8BF7" w14:textId="77777777" w:rsidR="003F1E40" w:rsidRPr="00D71510" w:rsidRDefault="003F1E40" w:rsidP="003F1E40">
            <w:pPr>
              <w:spacing w:before="11"/>
              <w:jc w:val="center"/>
              <w:rPr>
                <w:rFonts w:ascii="Arial" w:hAnsi="Arial" w:cs="Arial"/>
                <w:b/>
                <w:sz w:val="20"/>
                <w:szCs w:val="20"/>
              </w:rPr>
            </w:pPr>
          </w:p>
          <w:p w14:paraId="30DF4558" w14:textId="77777777" w:rsidR="003F1E40" w:rsidRPr="00D71510" w:rsidRDefault="003F1E40" w:rsidP="003F1E40">
            <w:pPr>
              <w:jc w:val="center"/>
              <w:rPr>
                <w:rFonts w:ascii="Arial" w:hAnsi="Arial" w:cs="Arial"/>
                <w:sz w:val="20"/>
                <w:szCs w:val="20"/>
              </w:rPr>
            </w:pPr>
            <w:r w:rsidRPr="00D71510">
              <w:rPr>
                <w:rFonts w:ascii="Arial" w:hAnsi="Arial" w:cs="Arial"/>
                <w:sz w:val="20"/>
                <w:szCs w:val="20"/>
              </w:rPr>
              <w:t>X</w:t>
            </w:r>
          </w:p>
        </w:tc>
      </w:tr>
      <w:tr w:rsidR="003F1E40" w:rsidRPr="00D71510" w14:paraId="27F195A8" w14:textId="77777777" w:rsidTr="003B1A4E">
        <w:trPr>
          <w:trHeight w:val="256"/>
        </w:trPr>
        <w:tc>
          <w:tcPr>
            <w:tcW w:w="4078" w:type="dxa"/>
          </w:tcPr>
          <w:p w14:paraId="7E35CB66" w14:textId="77777777" w:rsidR="003F1E40" w:rsidRPr="00D71510" w:rsidRDefault="003F1E40" w:rsidP="003F1E40">
            <w:pPr>
              <w:spacing w:line="225" w:lineRule="exact"/>
              <w:ind w:left="107"/>
              <w:rPr>
                <w:rFonts w:ascii="Arial" w:hAnsi="Arial" w:cs="Arial"/>
                <w:sz w:val="20"/>
              </w:rPr>
            </w:pPr>
            <w:r w:rsidRPr="00D71510">
              <w:rPr>
                <w:rFonts w:ascii="Arial" w:hAnsi="Arial" w:cs="Arial"/>
                <w:sz w:val="20"/>
              </w:rPr>
              <w:t>Vessels</w:t>
            </w:r>
            <w:r w:rsidRPr="00D71510">
              <w:rPr>
                <w:rFonts w:ascii="Arial" w:hAnsi="Arial" w:cs="Arial"/>
                <w:spacing w:val="-5"/>
                <w:sz w:val="20"/>
              </w:rPr>
              <w:t xml:space="preserve"> </w:t>
            </w:r>
            <w:r w:rsidRPr="00D71510">
              <w:rPr>
                <w:rFonts w:ascii="Arial" w:hAnsi="Arial" w:cs="Arial"/>
                <w:sz w:val="20"/>
              </w:rPr>
              <w:t>to</w:t>
            </w:r>
            <w:r w:rsidRPr="00D71510">
              <w:rPr>
                <w:rFonts w:ascii="Arial" w:hAnsi="Arial" w:cs="Arial"/>
                <w:spacing w:val="-4"/>
                <w:sz w:val="20"/>
              </w:rPr>
              <w:t xml:space="preserve"> </w:t>
            </w:r>
            <w:r w:rsidRPr="00D71510">
              <w:rPr>
                <w:rFonts w:ascii="Arial" w:hAnsi="Arial" w:cs="Arial"/>
                <w:sz w:val="20"/>
              </w:rPr>
              <w:t>be</w:t>
            </w:r>
            <w:r w:rsidRPr="00D71510">
              <w:rPr>
                <w:rFonts w:ascii="Arial" w:hAnsi="Arial" w:cs="Arial"/>
                <w:spacing w:val="-6"/>
                <w:sz w:val="20"/>
              </w:rPr>
              <w:t xml:space="preserve"> </w:t>
            </w:r>
            <w:r w:rsidRPr="00D71510">
              <w:rPr>
                <w:rFonts w:ascii="Arial" w:hAnsi="Arial" w:cs="Arial"/>
                <w:sz w:val="20"/>
              </w:rPr>
              <w:t>used</w:t>
            </w:r>
            <w:r w:rsidRPr="00D71510">
              <w:rPr>
                <w:rFonts w:ascii="Arial" w:hAnsi="Arial" w:cs="Arial"/>
                <w:spacing w:val="-5"/>
                <w:sz w:val="20"/>
              </w:rPr>
              <w:t xml:space="preserve"> </w:t>
            </w:r>
            <w:r w:rsidRPr="00D71510">
              <w:rPr>
                <w:rFonts w:ascii="Arial" w:hAnsi="Arial" w:cs="Arial"/>
                <w:sz w:val="20"/>
              </w:rPr>
              <w:t>for</w:t>
            </w:r>
            <w:r w:rsidRPr="00D71510">
              <w:rPr>
                <w:rFonts w:ascii="Arial" w:hAnsi="Arial" w:cs="Arial"/>
                <w:spacing w:val="-5"/>
                <w:sz w:val="20"/>
              </w:rPr>
              <w:t xml:space="preserve"> </w:t>
            </w:r>
            <w:r w:rsidRPr="00D71510">
              <w:rPr>
                <w:rFonts w:ascii="Arial" w:hAnsi="Arial" w:cs="Arial"/>
                <w:sz w:val="20"/>
              </w:rPr>
              <w:t>shore</w:t>
            </w:r>
            <w:r w:rsidRPr="00D71510">
              <w:rPr>
                <w:rFonts w:ascii="Arial" w:hAnsi="Arial" w:cs="Arial"/>
                <w:spacing w:val="-5"/>
                <w:sz w:val="20"/>
              </w:rPr>
              <w:t xml:space="preserve"> </w:t>
            </w:r>
            <w:r w:rsidRPr="00D71510">
              <w:rPr>
                <w:rFonts w:ascii="Arial" w:hAnsi="Arial" w:cs="Arial"/>
                <w:sz w:val="20"/>
              </w:rPr>
              <w:t>pull-</w:t>
            </w:r>
            <w:r w:rsidRPr="00D71510">
              <w:rPr>
                <w:rFonts w:ascii="Arial" w:hAnsi="Arial" w:cs="Arial"/>
                <w:spacing w:val="-5"/>
                <w:sz w:val="20"/>
              </w:rPr>
              <w:t>in</w:t>
            </w:r>
          </w:p>
        </w:tc>
        <w:tc>
          <w:tcPr>
            <w:tcW w:w="2410" w:type="dxa"/>
          </w:tcPr>
          <w:p w14:paraId="70C8FB98" w14:textId="77777777" w:rsidR="003F1E40" w:rsidRPr="00D71510" w:rsidRDefault="003F1E40" w:rsidP="003F1E40">
            <w:pPr>
              <w:spacing w:line="236" w:lineRule="exact"/>
              <w:ind w:left="1142"/>
              <w:rPr>
                <w:rFonts w:ascii="Arial" w:hAnsi="Arial" w:cs="Arial"/>
                <w:sz w:val="20"/>
                <w:szCs w:val="20"/>
              </w:rPr>
            </w:pPr>
            <w:r w:rsidRPr="00D71510">
              <w:rPr>
                <w:rFonts w:ascii="Arial" w:hAnsi="Arial" w:cs="Arial"/>
                <w:sz w:val="20"/>
                <w:szCs w:val="20"/>
              </w:rPr>
              <w:t>X</w:t>
            </w:r>
          </w:p>
        </w:tc>
        <w:tc>
          <w:tcPr>
            <w:tcW w:w="992" w:type="dxa"/>
          </w:tcPr>
          <w:p w14:paraId="6968DF0B" w14:textId="77777777" w:rsidR="003F1E40" w:rsidRPr="00D71510" w:rsidRDefault="003F1E40" w:rsidP="003F1E40">
            <w:pPr>
              <w:jc w:val="center"/>
              <w:rPr>
                <w:rFonts w:ascii="Arial" w:hAnsi="Arial" w:cs="Arial"/>
                <w:sz w:val="20"/>
                <w:szCs w:val="20"/>
              </w:rPr>
            </w:pPr>
            <w:r w:rsidRPr="00D71510">
              <w:rPr>
                <w:rFonts w:ascii="Arial" w:hAnsi="Arial" w:cs="Arial"/>
                <w:sz w:val="20"/>
                <w:szCs w:val="20"/>
              </w:rPr>
              <w:t>X</w:t>
            </w:r>
          </w:p>
        </w:tc>
        <w:tc>
          <w:tcPr>
            <w:tcW w:w="1378" w:type="dxa"/>
          </w:tcPr>
          <w:p w14:paraId="77418754" w14:textId="77777777" w:rsidR="003F1E40" w:rsidRPr="00D71510" w:rsidRDefault="003F1E40" w:rsidP="003F1E40">
            <w:pPr>
              <w:jc w:val="center"/>
              <w:rPr>
                <w:rFonts w:ascii="Arial" w:hAnsi="Arial" w:cs="Arial"/>
                <w:sz w:val="20"/>
                <w:szCs w:val="20"/>
              </w:rPr>
            </w:pPr>
          </w:p>
        </w:tc>
      </w:tr>
      <w:tr w:rsidR="003F1E40" w:rsidRPr="00D71510" w14:paraId="4F631ACD" w14:textId="77777777" w:rsidTr="003B1A4E">
        <w:trPr>
          <w:trHeight w:val="256"/>
        </w:trPr>
        <w:tc>
          <w:tcPr>
            <w:tcW w:w="4078" w:type="dxa"/>
          </w:tcPr>
          <w:p w14:paraId="7A07167C" w14:textId="77777777" w:rsidR="003F1E40" w:rsidRPr="00D71510" w:rsidRDefault="003F1E40" w:rsidP="003F1E40">
            <w:pPr>
              <w:spacing w:line="225" w:lineRule="exact"/>
              <w:ind w:left="107"/>
              <w:rPr>
                <w:rFonts w:ascii="Arial" w:hAnsi="Arial" w:cs="Arial"/>
                <w:sz w:val="20"/>
              </w:rPr>
            </w:pPr>
            <w:r w:rsidRPr="00D71510">
              <w:rPr>
                <w:rFonts w:ascii="Arial" w:hAnsi="Arial" w:cs="Arial"/>
                <w:sz w:val="20"/>
              </w:rPr>
              <w:t>Winches</w:t>
            </w:r>
            <w:r w:rsidRPr="00D71510">
              <w:rPr>
                <w:rFonts w:ascii="Arial" w:hAnsi="Arial" w:cs="Arial"/>
                <w:spacing w:val="-6"/>
                <w:sz w:val="20"/>
              </w:rPr>
              <w:t xml:space="preserve"> </w:t>
            </w:r>
            <w:r w:rsidRPr="00D71510">
              <w:rPr>
                <w:rFonts w:ascii="Arial" w:hAnsi="Arial" w:cs="Arial"/>
                <w:sz w:val="20"/>
              </w:rPr>
              <w:t>to</w:t>
            </w:r>
            <w:r w:rsidRPr="00D71510">
              <w:rPr>
                <w:rFonts w:ascii="Arial" w:hAnsi="Arial" w:cs="Arial"/>
                <w:spacing w:val="-4"/>
                <w:sz w:val="20"/>
              </w:rPr>
              <w:t xml:space="preserve"> </w:t>
            </w:r>
            <w:r w:rsidRPr="00D71510">
              <w:rPr>
                <w:rFonts w:ascii="Arial" w:hAnsi="Arial" w:cs="Arial"/>
                <w:sz w:val="20"/>
              </w:rPr>
              <w:t>be</w:t>
            </w:r>
            <w:r w:rsidRPr="00D71510">
              <w:rPr>
                <w:rFonts w:ascii="Arial" w:hAnsi="Arial" w:cs="Arial"/>
                <w:spacing w:val="-4"/>
                <w:sz w:val="20"/>
              </w:rPr>
              <w:t xml:space="preserve"> </w:t>
            </w:r>
            <w:r w:rsidRPr="00D71510">
              <w:rPr>
                <w:rFonts w:ascii="Arial" w:hAnsi="Arial" w:cs="Arial"/>
                <w:sz w:val="20"/>
              </w:rPr>
              <w:t>used</w:t>
            </w:r>
            <w:r w:rsidRPr="00D71510">
              <w:rPr>
                <w:rFonts w:ascii="Arial" w:hAnsi="Arial" w:cs="Arial"/>
                <w:spacing w:val="-4"/>
                <w:sz w:val="20"/>
              </w:rPr>
              <w:t xml:space="preserve"> </w:t>
            </w:r>
            <w:r w:rsidRPr="00D71510">
              <w:rPr>
                <w:rFonts w:ascii="Arial" w:hAnsi="Arial" w:cs="Arial"/>
                <w:sz w:val="20"/>
              </w:rPr>
              <w:t>for</w:t>
            </w:r>
            <w:r w:rsidRPr="00D71510">
              <w:rPr>
                <w:rFonts w:ascii="Arial" w:hAnsi="Arial" w:cs="Arial"/>
                <w:spacing w:val="-5"/>
                <w:sz w:val="20"/>
              </w:rPr>
              <w:t xml:space="preserve"> </w:t>
            </w:r>
            <w:r w:rsidRPr="00D71510">
              <w:rPr>
                <w:rFonts w:ascii="Arial" w:hAnsi="Arial" w:cs="Arial"/>
                <w:sz w:val="20"/>
              </w:rPr>
              <w:t>shore</w:t>
            </w:r>
            <w:r w:rsidRPr="00D71510">
              <w:rPr>
                <w:rFonts w:ascii="Arial" w:hAnsi="Arial" w:cs="Arial"/>
                <w:spacing w:val="-6"/>
                <w:sz w:val="20"/>
              </w:rPr>
              <w:t xml:space="preserve"> </w:t>
            </w:r>
            <w:r w:rsidRPr="00D71510">
              <w:rPr>
                <w:rFonts w:ascii="Arial" w:hAnsi="Arial" w:cs="Arial"/>
                <w:sz w:val="20"/>
              </w:rPr>
              <w:t>pull-</w:t>
            </w:r>
            <w:r w:rsidRPr="00D71510">
              <w:rPr>
                <w:rFonts w:ascii="Arial" w:hAnsi="Arial" w:cs="Arial"/>
                <w:spacing w:val="-5"/>
                <w:sz w:val="20"/>
              </w:rPr>
              <w:t>in</w:t>
            </w:r>
          </w:p>
        </w:tc>
        <w:tc>
          <w:tcPr>
            <w:tcW w:w="2410" w:type="dxa"/>
          </w:tcPr>
          <w:p w14:paraId="7CF685AF" w14:textId="77777777" w:rsidR="003F1E40" w:rsidRPr="00D71510" w:rsidRDefault="003F1E40" w:rsidP="003F1E40">
            <w:pPr>
              <w:spacing w:line="236" w:lineRule="exact"/>
              <w:ind w:left="1142"/>
              <w:rPr>
                <w:rFonts w:ascii="Arial" w:hAnsi="Arial" w:cs="Arial"/>
                <w:sz w:val="20"/>
                <w:szCs w:val="20"/>
              </w:rPr>
            </w:pPr>
            <w:r w:rsidRPr="00D71510">
              <w:rPr>
                <w:rFonts w:ascii="Arial" w:hAnsi="Arial" w:cs="Arial"/>
                <w:sz w:val="20"/>
                <w:szCs w:val="20"/>
              </w:rPr>
              <w:t>X</w:t>
            </w:r>
          </w:p>
        </w:tc>
        <w:tc>
          <w:tcPr>
            <w:tcW w:w="992" w:type="dxa"/>
          </w:tcPr>
          <w:p w14:paraId="1873877C" w14:textId="77777777" w:rsidR="003F1E40" w:rsidRPr="00D71510" w:rsidRDefault="003F1E40" w:rsidP="003F1E40">
            <w:pPr>
              <w:jc w:val="center"/>
              <w:rPr>
                <w:rFonts w:ascii="Arial" w:hAnsi="Arial" w:cs="Arial"/>
                <w:sz w:val="20"/>
                <w:szCs w:val="20"/>
              </w:rPr>
            </w:pPr>
            <w:r w:rsidRPr="00D71510">
              <w:rPr>
                <w:rFonts w:ascii="Arial" w:hAnsi="Arial" w:cs="Arial"/>
                <w:sz w:val="20"/>
                <w:szCs w:val="20"/>
              </w:rPr>
              <w:t>X</w:t>
            </w:r>
          </w:p>
        </w:tc>
        <w:tc>
          <w:tcPr>
            <w:tcW w:w="1378" w:type="dxa"/>
          </w:tcPr>
          <w:p w14:paraId="23214BBB" w14:textId="77777777" w:rsidR="003F1E40" w:rsidRPr="00D71510" w:rsidRDefault="003F1E40" w:rsidP="003F1E40">
            <w:pPr>
              <w:jc w:val="center"/>
              <w:rPr>
                <w:rFonts w:ascii="Arial" w:hAnsi="Arial" w:cs="Arial"/>
                <w:sz w:val="20"/>
                <w:szCs w:val="20"/>
              </w:rPr>
            </w:pPr>
          </w:p>
        </w:tc>
      </w:tr>
      <w:tr w:rsidR="003F1E40" w:rsidRPr="00D71510" w14:paraId="5785F821" w14:textId="77777777" w:rsidTr="003F1E40">
        <w:trPr>
          <w:trHeight w:val="232"/>
        </w:trPr>
        <w:tc>
          <w:tcPr>
            <w:tcW w:w="8858" w:type="dxa"/>
            <w:gridSpan w:val="4"/>
            <w:shd w:val="clear" w:color="auto" w:fill="D9D9D9"/>
          </w:tcPr>
          <w:p w14:paraId="28080A75" w14:textId="77777777" w:rsidR="003F1E40" w:rsidRPr="00D71510" w:rsidRDefault="003F1E40" w:rsidP="003F1E40">
            <w:pPr>
              <w:rPr>
                <w:rFonts w:ascii="Arial" w:hAnsi="Arial" w:cs="Arial"/>
                <w:sz w:val="20"/>
                <w:szCs w:val="20"/>
              </w:rPr>
            </w:pPr>
            <w:r w:rsidRPr="00D71510">
              <w:rPr>
                <w:rFonts w:ascii="Arial" w:hAnsi="Arial" w:cs="Arial"/>
                <w:b/>
                <w:bCs/>
                <w:sz w:val="20"/>
              </w:rPr>
              <w:t>7.5.3 Onshore cable installation (at both ends of the interconnector)</w:t>
            </w:r>
          </w:p>
        </w:tc>
      </w:tr>
      <w:tr w:rsidR="003F1E40" w:rsidRPr="00D71510" w14:paraId="025200BA" w14:textId="77777777" w:rsidTr="003B1A4E">
        <w:trPr>
          <w:trHeight w:val="256"/>
        </w:trPr>
        <w:tc>
          <w:tcPr>
            <w:tcW w:w="4078" w:type="dxa"/>
          </w:tcPr>
          <w:p w14:paraId="498CEAB8" w14:textId="77777777" w:rsidR="003F1E40" w:rsidRPr="00D71510" w:rsidRDefault="003F1E40" w:rsidP="003F1E40">
            <w:pPr>
              <w:spacing w:line="225" w:lineRule="exact"/>
              <w:ind w:left="107"/>
              <w:rPr>
                <w:rFonts w:ascii="Arial" w:hAnsi="Arial" w:cs="Arial"/>
                <w:sz w:val="20"/>
              </w:rPr>
            </w:pPr>
            <w:r w:rsidRPr="00D71510">
              <w:rPr>
                <w:rFonts w:ascii="Arial" w:hAnsi="Arial" w:cs="Arial"/>
                <w:sz w:val="20"/>
              </w:rPr>
              <w:t xml:space="preserve">Review onshore cable </w:t>
            </w:r>
            <w:proofErr w:type="gramStart"/>
            <w:r w:rsidRPr="00D71510">
              <w:rPr>
                <w:rFonts w:ascii="Arial" w:hAnsi="Arial" w:cs="Arial"/>
                <w:sz w:val="20"/>
              </w:rPr>
              <w:t>route</w:t>
            </w:r>
            <w:proofErr w:type="gramEnd"/>
            <w:r w:rsidRPr="00D71510">
              <w:rPr>
                <w:rFonts w:ascii="Arial" w:hAnsi="Arial" w:cs="Arial"/>
                <w:sz w:val="20"/>
              </w:rPr>
              <w:t xml:space="preserve">, permissions, obstructions, crossings, jointing pits, tie-ins at landfall and substation and schedule together with any nat. cat. threats  </w:t>
            </w:r>
          </w:p>
        </w:tc>
        <w:tc>
          <w:tcPr>
            <w:tcW w:w="2410" w:type="dxa"/>
          </w:tcPr>
          <w:p w14:paraId="3E1581CA" w14:textId="77777777" w:rsidR="003F1E40" w:rsidRPr="00D71510" w:rsidRDefault="003F1E40" w:rsidP="003F1E40">
            <w:pPr>
              <w:spacing w:line="236" w:lineRule="exact"/>
              <w:ind w:left="1142"/>
              <w:rPr>
                <w:rFonts w:ascii="Arial" w:hAnsi="Arial" w:cs="Arial"/>
                <w:sz w:val="20"/>
                <w:szCs w:val="20"/>
              </w:rPr>
            </w:pPr>
            <w:r w:rsidRPr="00D71510">
              <w:rPr>
                <w:rFonts w:ascii="Arial" w:hAnsi="Arial" w:cs="Arial"/>
                <w:sz w:val="20"/>
                <w:szCs w:val="20"/>
              </w:rPr>
              <w:t>X</w:t>
            </w:r>
          </w:p>
        </w:tc>
        <w:tc>
          <w:tcPr>
            <w:tcW w:w="992" w:type="dxa"/>
          </w:tcPr>
          <w:p w14:paraId="5A210044" w14:textId="77777777" w:rsidR="003F1E40" w:rsidRPr="00D71510" w:rsidRDefault="003F1E40" w:rsidP="003F1E40">
            <w:pPr>
              <w:jc w:val="center"/>
              <w:rPr>
                <w:rFonts w:ascii="Arial" w:hAnsi="Arial" w:cs="Arial"/>
                <w:sz w:val="20"/>
                <w:szCs w:val="20"/>
              </w:rPr>
            </w:pPr>
          </w:p>
        </w:tc>
        <w:tc>
          <w:tcPr>
            <w:tcW w:w="1378" w:type="dxa"/>
          </w:tcPr>
          <w:p w14:paraId="3F142165" w14:textId="77777777" w:rsidR="003F1E40" w:rsidRPr="00D71510" w:rsidRDefault="003F1E40" w:rsidP="003F1E40">
            <w:pPr>
              <w:jc w:val="center"/>
              <w:rPr>
                <w:rFonts w:ascii="Arial" w:hAnsi="Arial" w:cs="Arial"/>
                <w:sz w:val="20"/>
                <w:szCs w:val="20"/>
              </w:rPr>
            </w:pPr>
          </w:p>
        </w:tc>
      </w:tr>
      <w:tr w:rsidR="003F1E40" w:rsidRPr="00D71510" w14:paraId="5C4A9629" w14:textId="77777777" w:rsidTr="003F1E40">
        <w:trPr>
          <w:trHeight w:val="256"/>
        </w:trPr>
        <w:tc>
          <w:tcPr>
            <w:tcW w:w="8858" w:type="dxa"/>
            <w:gridSpan w:val="4"/>
            <w:shd w:val="clear" w:color="auto" w:fill="D9D9D9"/>
          </w:tcPr>
          <w:p w14:paraId="1EF29BAA" w14:textId="57975B4A" w:rsidR="003F1E40" w:rsidRPr="00D71510" w:rsidRDefault="003F1E40" w:rsidP="003F1E40">
            <w:pPr>
              <w:rPr>
                <w:rFonts w:ascii="Arial" w:hAnsi="Arial" w:cs="Arial"/>
                <w:b/>
                <w:bCs/>
                <w:sz w:val="18"/>
              </w:rPr>
            </w:pPr>
            <w:proofErr w:type="gramStart"/>
            <w:r w:rsidRPr="00D71510">
              <w:rPr>
                <w:rFonts w:ascii="Arial" w:hAnsi="Arial" w:cs="Arial"/>
                <w:b/>
                <w:bCs/>
                <w:sz w:val="20"/>
              </w:rPr>
              <w:t>7.6  Onshore</w:t>
            </w:r>
            <w:proofErr w:type="gramEnd"/>
            <w:r w:rsidRPr="00D71510">
              <w:rPr>
                <w:rFonts w:ascii="Arial" w:hAnsi="Arial" w:cs="Arial"/>
                <w:b/>
                <w:bCs/>
                <w:sz w:val="20"/>
              </w:rPr>
              <w:t xml:space="preserve"> substation(s) (at both ends of the </w:t>
            </w:r>
            <w:r w:rsidR="001B7BBE" w:rsidRPr="00D71510">
              <w:rPr>
                <w:rFonts w:ascii="Arial" w:hAnsi="Arial" w:cs="Arial"/>
                <w:b/>
                <w:bCs/>
                <w:sz w:val="20"/>
              </w:rPr>
              <w:t>interconnector</w:t>
            </w:r>
            <w:r w:rsidRPr="00D71510">
              <w:rPr>
                <w:rFonts w:ascii="Arial" w:hAnsi="Arial" w:cs="Arial"/>
                <w:b/>
                <w:bCs/>
                <w:sz w:val="20"/>
              </w:rPr>
              <w:t>)</w:t>
            </w:r>
          </w:p>
        </w:tc>
      </w:tr>
      <w:tr w:rsidR="003F1E40" w:rsidRPr="00D71510" w14:paraId="7B6DBC75" w14:textId="77777777" w:rsidTr="003B1A4E">
        <w:trPr>
          <w:trHeight w:val="256"/>
        </w:trPr>
        <w:tc>
          <w:tcPr>
            <w:tcW w:w="4078" w:type="dxa"/>
          </w:tcPr>
          <w:p w14:paraId="346F85BA" w14:textId="77777777" w:rsidR="003F1E40" w:rsidRPr="00D71510" w:rsidRDefault="003F1E40" w:rsidP="003F1E40">
            <w:pPr>
              <w:spacing w:line="225" w:lineRule="exact"/>
              <w:ind w:left="107"/>
              <w:rPr>
                <w:rFonts w:ascii="Arial" w:hAnsi="Arial" w:cs="Arial"/>
                <w:sz w:val="20"/>
              </w:rPr>
            </w:pPr>
            <w:r w:rsidRPr="00D71510">
              <w:rPr>
                <w:rFonts w:ascii="Arial" w:hAnsi="Arial" w:cs="Arial"/>
                <w:sz w:val="20"/>
              </w:rPr>
              <w:t xml:space="preserve">Review connection of onshore cable and be advised on substation construction progress </w:t>
            </w:r>
          </w:p>
        </w:tc>
        <w:tc>
          <w:tcPr>
            <w:tcW w:w="2410" w:type="dxa"/>
          </w:tcPr>
          <w:p w14:paraId="3569FA73" w14:textId="77777777" w:rsidR="003F1E40" w:rsidRPr="00D71510" w:rsidRDefault="003F1E40" w:rsidP="003F1E40">
            <w:pPr>
              <w:spacing w:line="236" w:lineRule="exact"/>
              <w:ind w:left="1142"/>
              <w:rPr>
                <w:rFonts w:ascii="Arial" w:hAnsi="Arial" w:cs="Arial"/>
                <w:sz w:val="20"/>
                <w:szCs w:val="20"/>
              </w:rPr>
            </w:pPr>
            <w:r w:rsidRPr="00D71510">
              <w:rPr>
                <w:rFonts w:ascii="Arial" w:hAnsi="Arial" w:cs="Arial"/>
                <w:sz w:val="20"/>
                <w:szCs w:val="20"/>
              </w:rPr>
              <w:t>X</w:t>
            </w:r>
          </w:p>
        </w:tc>
        <w:tc>
          <w:tcPr>
            <w:tcW w:w="992" w:type="dxa"/>
          </w:tcPr>
          <w:p w14:paraId="3DB9EB5D" w14:textId="77777777" w:rsidR="003F1E40" w:rsidRPr="00D71510" w:rsidRDefault="003F1E40" w:rsidP="003F1E40">
            <w:pPr>
              <w:jc w:val="center"/>
              <w:rPr>
                <w:rFonts w:ascii="Arial" w:hAnsi="Arial" w:cs="Arial"/>
                <w:sz w:val="20"/>
                <w:szCs w:val="20"/>
              </w:rPr>
            </w:pPr>
          </w:p>
        </w:tc>
        <w:tc>
          <w:tcPr>
            <w:tcW w:w="1378" w:type="dxa"/>
          </w:tcPr>
          <w:p w14:paraId="2087239B" w14:textId="77777777" w:rsidR="003F1E40" w:rsidRPr="00D71510" w:rsidRDefault="003F1E40" w:rsidP="003F1E40">
            <w:pPr>
              <w:jc w:val="center"/>
              <w:rPr>
                <w:rFonts w:ascii="Arial" w:hAnsi="Arial" w:cs="Arial"/>
                <w:sz w:val="20"/>
                <w:szCs w:val="20"/>
              </w:rPr>
            </w:pPr>
          </w:p>
        </w:tc>
      </w:tr>
      <w:tr w:rsidR="003F1E40" w:rsidRPr="00D71510" w14:paraId="2F75094A" w14:textId="77777777" w:rsidTr="003F1E40">
        <w:trPr>
          <w:trHeight w:val="256"/>
        </w:trPr>
        <w:tc>
          <w:tcPr>
            <w:tcW w:w="8858" w:type="dxa"/>
            <w:gridSpan w:val="4"/>
            <w:shd w:val="clear" w:color="auto" w:fill="D9D9D9"/>
          </w:tcPr>
          <w:p w14:paraId="3BE3DBD3" w14:textId="77777777" w:rsidR="003F1E40" w:rsidRPr="00D71510" w:rsidRDefault="003F1E40" w:rsidP="003F1E40">
            <w:pPr>
              <w:rPr>
                <w:rFonts w:ascii="Arial" w:hAnsi="Arial" w:cs="Arial"/>
                <w:b/>
                <w:bCs/>
                <w:sz w:val="18"/>
              </w:rPr>
            </w:pPr>
            <w:proofErr w:type="gramStart"/>
            <w:r w:rsidRPr="00D71510">
              <w:rPr>
                <w:rFonts w:ascii="Arial" w:hAnsi="Arial" w:cs="Arial"/>
                <w:b/>
                <w:bCs/>
                <w:sz w:val="20"/>
              </w:rPr>
              <w:t>7.7  Grid</w:t>
            </w:r>
            <w:proofErr w:type="gramEnd"/>
            <w:r w:rsidRPr="00D71510">
              <w:rPr>
                <w:rFonts w:ascii="Arial" w:hAnsi="Arial" w:cs="Arial"/>
                <w:b/>
                <w:bCs/>
                <w:sz w:val="20"/>
              </w:rPr>
              <w:t xml:space="preserve"> connection (at both ends of the interconnector)</w:t>
            </w:r>
          </w:p>
        </w:tc>
      </w:tr>
      <w:tr w:rsidR="003F1E40" w:rsidRPr="00D71510" w14:paraId="1D6EB269" w14:textId="77777777" w:rsidTr="003B1A4E">
        <w:trPr>
          <w:trHeight w:val="256"/>
        </w:trPr>
        <w:tc>
          <w:tcPr>
            <w:tcW w:w="4078" w:type="dxa"/>
          </w:tcPr>
          <w:p w14:paraId="37F23B58" w14:textId="77777777" w:rsidR="003F1E40" w:rsidRPr="00D71510" w:rsidRDefault="003F1E40" w:rsidP="003F1E40">
            <w:pPr>
              <w:spacing w:line="225" w:lineRule="exact"/>
              <w:ind w:left="107"/>
              <w:rPr>
                <w:rFonts w:ascii="Arial" w:hAnsi="Arial" w:cs="Arial"/>
                <w:sz w:val="20"/>
              </w:rPr>
            </w:pPr>
            <w:r w:rsidRPr="00D71510">
              <w:rPr>
                <w:rFonts w:ascii="Arial" w:hAnsi="Arial" w:cs="Arial"/>
                <w:sz w:val="20"/>
              </w:rPr>
              <w:t>Review grid connection route, method, progress</w:t>
            </w:r>
          </w:p>
        </w:tc>
        <w:tc>
          <w:tcPr>
            <w:tcW w:w="2410" w:type="dxa"/>
          </w:tcPr>
          <w:p w14:paraId="62DB622D" w14:textId="77777777" w:rsidR="003F1E40" w:rsidRPr="00D71510" w:rsidRDefault="003F1E40" w:rsidP="003F1E40">
            <w:pPr>
              <w:spacing w:line="236" w:lineRule="exact"/>
              <w:ind w:left="1142"/>
              <w:rPr>
                <w:rFonts w:ascii="Arial" w:hAnsi="Arial" w:cs="Arial"/>
                <w:sz w:val="20"/>
                <w:szCs w:val="20"/>
              </w:rPr>
            </w:pPr>
            <w:r w:rsidRPr="00D71510">
              <w:rPr>
                <w:rFonts w:ascii="Arial" w:hAnsi="Arial" w:cs="Arial"/>
                <w:sz w:val="20"/>
                <w:szCs w:val="20"/>
              </w:rPr>
              <w:t>X</w:t>
            </w:r>
          </w:p>
        </w:tc>
        <w:tc>
          <w:tcPr>
            <w:tcW w:w="992" w:type="dxa"/>
          </w:tcPr>
          <w:p w14:paraId="155255EE" w14:textId="77777777" w:rsidR="003F1E40" w:rsidRPr="00D71510" w:rsidRDefault="003F1E40" w:rsidP="003F1E40">
            <w:pPr>
              <w:jc w:val="center"/>
              <w:rPr>
                <w:rFonts w:ascii="Arial" w:hAnsi="Arial" w:cs="Arial"/>
                <w:sz w:val="20"/>
                <w:szCs w:val="20"/>
              </w:rPr>
            </w:pPr>
          </w:p>
        </w:tc>
        <w:tc>
          <w:tcPr>
            <w:tcW w:w="1378" w:type="dxa"/>
          </w:tcPr>
          <w:p w14:paraId="12B74F6D" w14:textId="77777777" w:rsidR="003F1E40" w:rsidRPr="00D71510" w:rsidRDefault="003F1E40" w:rsidP="003F1E40">
            <w:pPr>
              <w:jc w:val="center"/>
              <w:rPr>
                <w:rFonts w:ascii="Arial" w:hAnsi="Arial" w:cs="Arial"/>
                <w:sz w:val="20"/>
                <w:szCs w:val="20"/>
              </w:rPr>
            </w:pPr>
          </w:p>
        </w:tc>
      </w:tr>
      <w:tr w:rsidR="003F1E40" w:rsidRPr="00D71510" w14:paraId="5251E2E5" w14:textId="77777777" w:rsidTr="003F1E40">
        <w:trPr>
          <w:trHeight w:val="256"/>
        </w:trPr>
        <w:tc>
          <w:tcPr>
            <w:tcW w:w="8858" w:type="dxa"/>
            <w:gridSpan w:val="4"/>
            <w:shd w:val="clear" w:color="auto" w:fill="D9D9D9"/>
          </w:tcPr>
          <w:p w14:paraId="3ABF2742" w14:textId="77777777" w:rsidR="003F1E40" w:rsidRPr="00D71510" w:rsidRDefault="003F1E40" w:rsidP="003F1E40">
            <w:pPr>
              <w:rPr>
                <w:rFonts w:ascii="Arial" w:hAnsi="Arial" w:cs="Arial"/>
                <w:b/>
                <w:bCs/>
                <w:sz w:val="18"/>
              </w:rPr>
            </w:pPr>
            <w:proofErr w:type="gramStart"/>
            <w:r w:rsidRPr="00D71510">
              <w:rPr>
                <w:rFonts w:ascii="Arial" w:hAnsi="Arial" w:cs="Arial"/>
                <w:b/>
                <w:bCs/>
                <w:sz w:val="20"/>
              </w:rPr>
              <w:t>7.8  Commissioning</w:t>
            </w:r>
            <w:proofErr w:type="gramEnd"/>
          </w:p>
        </w:tc>
      </w:tr>
      <w:tr w:rsidR="003F1E40" w:rsidRPr="00D71510" w14:paraId="31A954E3" w14:textId="77777777" w:rsidTr="003B1A4E">
        <w:trPr>
          <w:trHeight w:val="256"/>
        </w:trPr>
        <w:tc>
          <w:tcPr>
            <w:tcW w:w="4078" w:type="dxa"/>
          </w:tcPr>
          <w:p w14:paraId="2A7A55D1" w14:textId="77777777" w:rsidR="003F1E40" w:rsidRPr="00D71510" w:rsidRDefault="003F1E40" w:rsidP="003F1E40">
            <w:pPr>
              <w:spacing w:line="225" w:lineRule="exact"/>
              <w:ind w:left="107"/>
              <w:rPr>
                <w:rFonts w:ascii="Arial" w:hAnsi="Arial" w:cs="Arial"/>
                <w:sz w:val="20"/>
              </w:rPr>
            </w:pPr>
            <w:r w:rsidRPr="00D71510">
              <w:rPr>
                <w:rFonts w:ascii="Arial" w:hAnsi="Arial" w:cs="Arial"/>
                <w:sz w:val="20"/>
              </w:rPr>
              <w:t>Review commissioning plan, results, estimated first power and non-conformances</w:t>
            </w:r>
          </w:p>
        </w:tc>
        <w:tc>
          <w:tcPr>
            <w:tcW w:w="2410" w:type="dxa"/>
          </w:tcPr>
          <w:p w14:paraId="323AF89C" w14:textId="77777777" w:rsidR="003F1E40" w:rsidRPr="00D71510" w:rsidRDefault="003F1E40" w:rsidP="003F1E40">
            <w:pPr>
              <w:spacing w:line="236" w:lineRule="exact"/>
              <w:ind w:left="1142"/>
              <w:rPr>
                <w:rFonts w:ascii="Arial" w:hAnsi="Arial" w:cs="Arial"/>
                <w:sz w:val="20"/>
                <w:szCs w:val="20"/>
              </w:rPr>
            </w:pPr>
            <w:r w:rsidRPr="00D71510">
              <w:rPr>
                <w:rFonts w:ascii="Arial" w:hAnsi="Arial" w:cs="Arial"/>
                <w:sz w:val="20"/>
                <w:szCs w:val="20"/>
              </w:rPr>
              <w:t>X</w:t>
            </w:r>
          </w:p>
        </w:tc>
        <w:tc>
          <w:tcPr>
            <w:tcW w:w="992" w:type="dxa"/>
          </w:tcPr>
          <w:p w14:paraId="1B604FAB" w14:textId="77777777" w:rsidR="003F1E40" w:rsidRPr="00D71510" w:rsidRDefault="003F1E40" w:rsidP="003F1E40">
            <w:pPr>
              <w:jc w:val="center"/>
              <w:rPr>
                <w:rFonts w:ascii="Arial" w:hAnsi="Arial" w:cs="Arial"/>
                <w:sz w:val="20"/>
                <w:szCs w:val="20"/>
              </w:rPr>
            </w:pPr>
          </w:p>
        </w:tc>
        <w:tc>
          <w:tcPr>
            <w:tcW w:w="1378" w:type="dxa"/>
          </w:tcPr>
          <w:p w14:paraId="58DD022D" w14:textId="77777777" w:rsidR="003F1E40" w:rsidRPr="00D71510" w:rsidRDefault="003F1E40" w:rsidP="003F1E40">
            <w:pPr>
              <w:jc w:val="center"/>
              <w:rPr>
                <w:rFonts w:ascii="Arial" w:hAnsi="Arial" w:cs="Arial"/>
                <w:sz w:val="20"/>
                <w:szCs w:val="20"/>
              </w:rPr>
            </w:pPr>
          </w:p>
        </w:tc>
      </w:tr>
    </w:tbl>
    <w:p w14:paraId="4274646C" w14:textId="77777777" w:rsidR="00F4367C" w:rsidRPr="00D71510" w:rsidRDefault="00F4367C" w:rsidP="003F1E40">
      <w:pPr>
        <w:widowControl/>
        <w:tabs>
          <w:tab w:val="left" w:pos="1117"/>
        </w:tabs>
        <w:autoSpaceDE/>
        <w:autoSpaceDN/>
        <w:spacing w:before="100" w:after="160" w:line="259" w:lineRule="auto"/>
        <w:ind w:left="398"/>
        <w:rPr>
          <w:rFonts w:ascii="Arial" w:eastAsia="Poppins" w:hAnsi="Arial" w:cs="Arial"/>
          <w:color w:val="0F0A30"/>
          <w:spacing w:val="-10"/>
          <w:kern w:val="2"/>
          <w:sz w:val="18"/>
          <w:szCs w:val="18"/>
          <w14:ligatures w14:val="standardContextual"/>
        </w:rPr>
      </w:pPr>
    </w:p>
    <w:p w14:paraId="482A4874" w14:textId="26666D1B" w:rsidR="003F1E40" w:rsidRPr="00D71510" w:rsidRDefault="003F1E40" w:rsidP="003F1E40">
      <w:pPr>
        <w:widowControl/>
        <w:tabs>
          <w:tab w:val="left" w:pos="1117"/>
        </w:tabs>
        <w:autoSpaceDE/>
        <w:autoSpaceDN/>
        <w:spacing w:before="100" w:after="160" w:line="259" w:lineRule="auto"/>
        <w:ind w:left="398"/>
        <w:rPr>
          <w:rFonts w:ascii="Arial" w:eastAsia="Poppins" w:hAnsi="Arial" w:cs="Arial"/>
          <w:color w:val="0F0A30"/>
          <w:kern w:val="2"/>
          <w:sz w:val="18"/>
          <w:szCs w:val="18"/>
          <w14:ligatures w14:val="standardContextual"/>
        </w:rPr>
      </w:pPr>
      <w:r w:rsidRPr="00D71510">
        <w:rPr>
          <w:rFonts w:ascii="Arial" w:eastAsia="Poppins" w:hAnsi="Arial" w:cs="Arial"/>
          <w:color w:val="0F0A30"/>
          <w:spacing w:val="-10"/>
          <w:kern w:val="2"/>
          <w:sz w:val="18"/>
          <w:szCs w:val="18"/>
          <w14:ligatures w14:val="standardContextual"/>
        </w:rPr>
        <w:lastRenderedPageBreak/>
        <w:t>X</w:t>
      </w:r>
      <w:r w:rsidRPr="00D71510">
        <w:rPr>
          <w:rFonts w:ascii="Arial" w:eastAsia="Poppins" w:hAnsi="Arial" w:cs="Arial"/>
          <w:color w:val="0F0A30"/>
          <w:kern w:val="2"/>
          <w:sz w:val="18"/>
          <w:szCs w:val="18"/>
          <w14:ligatures w14:val="standardContextual"/>
        </w:rPr>
        <w:tab/>
        <w:t>Denotes</w:t>
      </w:r>
      <w:r w:rsidRPr="00D71510">
        <w:rPr>
          <w:rFonts w:ascii="Arial" w:eastAsia="Poppins" w:hAnsi="Arial" w:cs="Arial"/>
          <w:color w:val="0F0A30"/>
          <w:spacing w:val="-7"/>
          <w:kern w:val="2"/>
          <w:sz w:val="18"/>
          <w:szCs w:val="18"/>
          <w14:ligatures w14:val="standardContextual"/>
        </w:rPr>
        <w:t xml:space="preserve"> </w:t>
      </w:r>
      <w:r w:rsidRPr="00D71510">
        <w:rPr>
          <w:rFonts w:ascii="Arial" w:eastAsia="Poppins" w:hAnsi="Arial" w:cs="Arial"/>
          <w:color w:val="0F0A30"/>
          <w:kern w:val="2"/>
          <w:sz w:val="18"/>
          <w:szCs w:val="18"/>
          <w14:ligatures w14:val="standardContextual"/>
        </w:rPr>
        <w:t>activity</w:t>
      </w:r>
      <w:r w:rsidRPr="00D71510">
        <w:rPr>
          <w:rFonts w:ascii="Arial" w:eastAsia="Poppins" w:hAnsi="Arial" w:cs="Arial"/>
          <w:color w:val="0F0A30"/>
          <w:spacing w:val="-7"/>
          <w:kern w:val="2"/>
          <w:sz w:val="18"/>
          <w:szCs w:val="18"/>
          <w14:ligatures w14:val="standardContextual"/>
        </w:rPr>
        <w:t xml:space="preserve"> </w:t>
      </w:r>
      <w:r w:rsidRPr="00D71510">
        <w:rPr>
          <w:rFonts w:ascii="Arial" w:eastAsia="Poppins" w:hAnsi="Arial" w:cs="Arial"/>
          <w:color w:val="0F0A30"/>
          <w:kern w:val="2"/>
          <w:sz w:val="18"/>
          <w:szCs w:val="18"/>
          <w14:ligatures w14:val="standardContextual"/>
        </w:rPr>
        <w:t>to</w:t>
      </w:r>
      <w:r w:rsidRPr="00D71510">
        <w:rPr>
          <w:rFonts w:ascii="Arial" w:eastAsia="Poppins" w:hAnsi="Arial" w:cs="Arial"/>
          <w:color w:val="0F0A30"/>
          <w:spacing w:val="-7"/>
          <w:kern w:val="2"/>
          <w:sz w:val="18"/>
          <w:szCs w:val="18"/>
          <w14:ligatures w14:val="standardContextual"/>
        </w:rPr>
        <w:t xml:space="preserve"> </w:t>
      </w:r>
      <w:r w:rsidRPr="00D71510">
        <w:rPr>
          <w:rFonts w:ascii="Arial" w:eastAsia="Poppins" w:hAnsi="Arial" w:cs="Arial"/>
          <w:color w:val="0F0A30"/>
          <w:kern w:val="2"/>
          <w:sz w:val="18"/>
          <w:szCs w:val="18"/>
          <w14:ligatures w14:val="standardContextual"/>
        </w:rPr>
        <w:t>be</w:t>
      </w:r>
      <w:r w:rsidRPr="00D71510">
        <w:rPr>
          <w:rFonts w:ascii="Arial" w:eastAsia="Poppins" w:hAnsi="Arial" w:cs="Arial"/>
          <w:color w:val="0F0A30"/>
          <w:spacing w:val="-7"/>
          <w:kern w:val="2"/>
          <w:sz w:val="18"/>
          <w:szCs w:val="18"/>
          <w14:ligatures w14:val="standardContextual"/>
        </w:rPr>
        <w:t xml:space="preserve"> </w:t>
      </w:r>
      <w:r w:rsidRPr="00D71510">
        <w:rPr>
          <w:rFonts w:ascii="Arial" w:eastAsia="Poppins" w:hAnsi="Arial" w:cs="Arial"/>
          <w:color w:val="0F0A30"/>
          <w:spacing w:val="-2"/>
          <w:kern w:val="2"/>
          <w:sz w:val="18"/>
          <w:szCs w:val="18"/>
          <w14:ligatures w14:val="standardContextual"/>
        </w:rPr>
        <w:t>performed</w:t>
      </w:r>
    </w:p>
    <w:p w14:paraId="192A68A1" w14:textId="77777777" w:rsidR="003F1E40" w:rsidRPr="00D71510" w:rsidRDefault="003F1E40" w:rsidP="003F1E40">
      <w:pPr>
        <w:widowControl/>
        <w:autoSpaceDE/>
        <w:autoSpaceDN/>
        <w:spacing w:after="160" w:line="259" w:lineRule="auto"/>
        <w:ind w:left="398"/>
        <w:rPr>
          <w:rFonts w:ascii="Arial" w:eastAsia="Poppins" w:hAnsi="Arial" w:cs="Arial"/>
          <w:color w:val="0F0A30"/>
          <w:kern w:val="2"/>
          <w:sz w:val="14"/>
          <w14:ligatures w14:val="standardContextual"/>
        </w:rPr>
      </w:pPr>
      <w:r w:rsidRPr="00D71510">
        <w:rPr>
          <w:rFonts w:ascii="Arial" w:eastAsia="Poppins" w:hAnsi="Arial" w:cs="Arial"/>
          <w:color w:val="0F0A30"/>
          <w:kern w:val="2"/>
          <w:sz w:val="14"/>
          <w:u w:val="single"/>
          <w14:ligatures w14:val="standardContextual"/>
        </w:rPr>
        <w:t>Notes</w:t>
      </w:r>
      <w:r w:rsidRPr="00D71510">
        <w:rPr>
          <w:rFonts w:ascii="Arial" w:eastAsia="Poppins" w:hAnsi="Arial" w:cs="Arial"/>
          <w:color w:val="0F0A30"/>
          <w:spacing w:val="-4"/>
          <w:kern w:val="2"/>
          <w:sz w:val="14"/>
          <w:u w:val="single"/>
          <w14:ligatures w14:val="standardContextual"/>
        </w:rPr>
        <w:t xml:space="preserve"> </w:t>
      </w:r>
      <w:r w:rsidRPr="00D71510">
        <w:rPr>
          <w:rFonts w:ascii="Arial" w:eastAsia="Poppins" w:hAnsi="Arial" w:cs="Arial"/>
          <w:color w:val="0F0A30"/>
          <w:kern w:val="2"/>
          <w:sz w:val="14"/>
          <w:u w:val="single"/>
          <w14:ligatures w14:val="standardContextual"/>
        </w:rPr>
        <w:t>applicable</w:t>
      </w:r>
      <w:r w:rsidRPr="00D71510">
        <w:rPr>
          <w:rFonts w:ascii="Arial" w:eastAsia="Poppins" w:hAnsi="Arial" w:cs="Arial"/>
          <w:color w:val="0F0A30"/>
          <w:spacing w:val="-3"/>
          <w:kern w:val="2"/>
          <w:sz w:val="14"/>
          <w:u w:val="single"/>
          <w14:ligatures w14:val="standardContextual"/>
        </w:rPr>
        <w:t xml:space="preserve"> </w:t>
      </w:r>
      <w:r w:rsidRPr="00D71510">
        <w:rPr>
          <w:rFonts w:ascii="Arial" w:eastAsia="Poppins" w:hAnsi="Arial" w:cs="Arial"/>
          <w:color w:val="0F0A30"/>
          <w:kern w:val="2"/>
          <w:sz w:val="14"/>
          <w:u w:val="single"/>
          <w14:ligatures w14:val="standardContextual"/>
        </w:rPr>
        <w:t>to</w:t>
      </w:r>
      <w:r w:rsidRPr="00D71510">
        <w:rPr>
          <w:rFonts w:ascii="Arial" w:eastAsia="Poppins" w:hAnsi="Arial" w:cs="Arial"/>
          <w:color w:val="0F0A30"/>
          <w:spacing w:val="-4"/>
          <w:kern w:val="2"/>
          <w:sz w:val="14"/>
          <w:u w:val="single"/>
          <w14:ligatures w14:val="standardContextual"/>
        </w:rPr>
        <w:t xml:space="preserve"> </w:t>
      </w:r>
      <w:r w:rsidRPr="00D71510">
        <w:rPr>
          <w:rFonts w:ascii="Arial" w:eastAsia="Poppins" w:hAnsi="Arial" w:cs="Arial"/>
          <w:color w:val="0F0A30"/>
          <w:kern w:val="2"/>
          <w:sz w:val="14"/>
          <w:u w:val="single"/>
          <w14:ligatures w14:val="standardContextual"/>
        </w:rPr>
        <w:t>all</w:t>
      </w:r>
      <w:r w:rsidRPr="00D71510">
        <w:rPr>
          <w:rFonts w:ascii="Arial" w:eastAsia="Poppins" w:hAnsi="Arial" w:cs="Arial"/>
          <w:color w:val="0F0A30"/>
          <w:spacing w:val="-4"/>
          <w:kern w:val="2"/>
          <w:sz w:val="14"/>
          <w:u w:val="single"/>
          <w14:ligatures w14:val="standardContextual"/>
        </w:rPr>
        <w:t xml:space="preserve"> </w:t>
      </w:r>
      <w:r w:rsidRPr="00D71510">
        <w:rPr>
          <w:rFonts w:ascii="Arial" w:eastAsia="Poppins" w:hAnsi="Arial" w:cs="Arial"/>
          <w:color w:val="0F0A30"/>
          <w:spacing w:val="-2"/>
          <w:kern w:val="2"/>
          <w:sz w:val="14"/>
          <w:u w:val="single"/>
          <w14:ligatures w14:val="standardContextual"/>
        </w:rPr>
        <w:t>sections:</w:t>
      </w:r>
    </w:p>
    <w:p w14:paraId="1840012C" w14:textId="77777777" w:rsidR="003F1E40" w:rsidRPr="00D71510" w:rsidRDefault="003F1E40" w:rsidP="000C710A">
      <w:pPr>
        <w:widowControl/>
        <w:numPr>
          <w:ilvl w:val="0"/>
          <w:numId w:val="4"/>
        </w:numPr>
        <w:tabs>
          <w:tab w:val="left" w:pos="965"/>
        </w:tabs>
        <w:autoSpaceDE/>
        <w:autoSpaceDN/>
        <w:spacing w:line="171" w:lineRule="exact"/>
        <w:rPr>
          <w:rFonts w:ascii="Arial" w:eastAsia="Poppins" w:hAnsi="Arial" w:cs="Arial"/>
          <w:color w:val="0F0A30"/>
          <w:kern w:val="2"/>
          <w:sz w:val="14"/>
          <w14:ligatures w14:val="standardContextual"/>
        </w:rPr>
      </w:pPr>
      <w:r w:rsidRPr="00D71510">
        <w:rPr>
          <w:rFonts w:ascii="Arial" w:eastAsia="Poppins" w:hAnsi="Arial" w:cs="Arial"/>
          <w:color w:val="0F0A30"/>
          <w:kern w:val="2"/>
          <w:sz w:val="14"/>
          <w14:ligatures w14:val="standardContextual"/>
        </w:rPr>
        <w:t>MWS</w:t>
      </w:r>
      <w:r w:rsidRPr="00D71510">
        <w:rPr>
          <w:rFonts w:ascii="Arial" w:eastAsia="Poppins" w:hAnsi="Arial" w:cs="Arial"/>
          <w:color w:val="0F0A30"/>
          <w:spacing w:val="-4"/>
          <w:kern w:val="2"/>
          <w:sz w:val="14"/>
          <w14:ligatures w14:val="standardContextual"/>
        </w:rPr>
        <w:t xml:space="preserve"> </w:t>
      </w:r>
      <w:r w:rsidRPr="00D71510">
        <w:rPr>
          <w:rFonts w:ascii="Arial" w:eastAsia="Poppins" w:hAnsi="Arial" w:cs="Arial"/>
          <w:color w:val="0F0A30"/>
          <w:kern w:val="2"/>
          <w:sz w:val="14"/>
          <w14:ligatures w14:val="standardContextual"/>
        </w:rPr>
        <w:t>shall</w:t>
      </w:r>
      <w:r w:rsidRPr="00D71510">
        <w:rPr>
          <w:rFonts w:ascii="Arial" w:eastAsia="Poppins" w:hAnsi="Arial" w:cs="Arial"/>
          <w:color w:val="0F0A30"/>
          <w:spacing w:val="-5"/>
          <w:kern w:val="2"/>
          <w:sz w:val="14"/>
          <w14:ligatures w14:val="standardContextual"/>
        </w:rPr>
        <w:t xml:space="preserve"> </w:t>
      </w:r>
      <w:r w:rsidRPr="00D71510">
        <w:rPr>
          <w:rFonts w:ascii="Arial" w:eastAsia="Poppins" w:hAnsi="Arial" w:cs="Arial"/>
          <w:color w:val="0F0A30"/>
          <w:kern w:val="2"/>
          <w:sz w:val="14"/>
          <w14:ligatures w14:val="standardContextual"/>
        </w:rPr>
        <w:t>only</w:t>
      </w:r>
      <w:r w:rsidRPr="00D71510">
        <w:rPr>
          <w:rFonts w:ascii="Arial" w:eastAsia="Poppins" w:hAnsi="Arial" w:cs="Arial"/>
          <w:color w:val="0F0A30"/>
          <w:spacing w:val="-3"/>
          <w:kern w:val="2"/>
          <w:sz w:val="14"/>
          <w14:ligatures w14:val="standardContextual"/>
        </w:rPr>
        <w:t xml:space="preserve"> </w:t>
      </w:r>
      <w:r w:rsidRPr="00D71510">
        <w:rPr>
          <w:rFonts w:ascii="Arial" w:eastAsia="Poppins" w:hAnsi="Arial" w:cs="Arial"/>
          <w:color w:val="0F0A30"/>
          <w:kern w:val="2"/>
          <w:sz w:val="14"/>
          <w14:ligatures w14:val="standardContextual"/>
        </w:rPr>
        <w:t>issue</w:t>
      </w:r>
      <w:r w:rsidRPr="00D71510">
        <w:rPr>
          <w:rFonts w:ascii="Arial" w:eastAsia="Poppins" w:hAnsi="Arial" w:cs="Arial"/>
          <w:color w:val="0F0A30"/>
          <w:spacing w:val="-4"/>
          <w:kern w:val="2"/>
          <w:sz w:val="14"/>
          <w14:ligatures w14:val="standardContextual"/>
        </w:rPr>
        <w:t xml:space="preserve"> </w:t>
      </w:r>
      <w:r w:rsidRPr="00D71510">
        <w:rPr>
          <w:rFonts w:ascii="Arial" w:eastAsia="Poppins" w:hAnsi="Arial" w:cs="Arial"/>
          <w:color w:val="0F0A30"/>
          <w:kern w:val="2"/>
          <w:sz w:val="14"/>
          <w14:ligatures w14:val="standardContextual"/>
        </w:rPr>
        <w:t>COAs</w:t>
      </w:r>
      <w:r w:rsidRPr="00D71510">
        <w:rPr>
          <w:rFonts w:ascii="Arial" w:eastAsia="Poppins" w:hAnsi="Arial" w:cs="Arial"/>
          <w:color w:val="0F0A30"/>
          <w:spacing w:val="-3"/>
          <w:kern w:val="2"/>
          <w:sz w:val="14"/>
          <w14:ligatures w14:val="standardContextual"/>
        </w:rPr>
        <w:t xml:space="preserve"> </w:t>
      </w:r>
      <w:r w:rsidRPr="00D71510">
        <w:rPr>
          <w:rFonts w:ascii="Arial" w:eastAsia="Poppins" w:hAnsi="Arial" w:cs="Arial"/>
          <w:color w:val="0F0A30"/>
          <w:kern w:val="2"/>
          <w:sz w:val="14"/>
          <w14:ligatures w14:val="standardContextual"/>
        </w:rPr>
        <w:t>for</w:t>
      </w:r>
      <w:r w:rsidRPr="00D71510">
        <w:rPr>
          <w:rFonts w:ascii="Arial" w:eastAsia="Poppins" w:hAnsi="Arial" w:cs="Arial"/>
          <w:color w:val="0F0A30"/>
          <w:spacing w:val="-4"/>
          <w:kern w:val="2"/>
          <w:sz w:val="14"/>
          <w14:ligatures w14:val="standardContextual"/>
        </w:rPr>
        <w:t xml:space="preserve"> </w:t>
      </w:r>
      <w:r w:rsidRPr="00D71510">
        <w:rPr>
          <w:rFonts w:ascii="Arial" w:eastAsia="Poppins" w:hAnsi="Arial" w:cs="Arial"/>
          <w:color w:val="0F0A30"/>
          <w:kern w:val="2"/>
          <w:sz w:val="14"/>
          <w14:ligatures w14:val="standardContextual"/>
        </w:rPr>
        <w:t>operations</w:t>
      </w:r>
      <w:r w:rsidRPr="00D71510">
        <w:rPr>
          <w:rFonts w:ascii="Arial" w:eastAsia="Poppins" w:hAnsi="Arial" w:cs="Arial"/>
          <w:color w:val="0F0A30"/>
          <w:spacing w:val="-4"/>
          <w:kern w:val="2"/>
          <w:sz w:val="14"/>
          <w14:ligatures w14:val="standardContextual"/>
        </w:rPr>
        <w:t xml:space="preserve"> </w:t>
      </w:r>
      <w:r w:rsidRPr="00D71510">
        <w:rPr>
          <w:rFonts w:ascii="Arial" w:eastAsia="Poppins" w:hAnsi="Arial" w:cs="Arial"/>
          <w:color w:val="0F0A30"/>
          <w:kern w:val="2"/>
          <w:sz w:val="14"/>
          <w14:ligatures w14:val="standardContextual"/>
        </w:rPr>
        <w:t>that</w:t>
      </w:r>
      <w:r w:rsidRPr="00D71510">
        <w:rPr>
          <w:rFonts w:ascii="Arial" w:eastAsia="Poppins" w:hAnsi="Arial" w:cs="Arial"/>
          <w:color w:val="0F0A30"/>
          <w:spacing w:val="-6"/>
          <w:kern w:val="2"/>
          <w:sz w:val="14"/>
          <w14:ligatures w14:val="standardContextual"/>
        </w:rPr>
        <w:t xml:space="preserve"> </w:t>
      </w:r>
      <w:r w:rsidRPr="00D71510">
        <w:rPr>
          <w:rFonts w:ascii="Arial" w:eastAsia="Poppins" w:hAnsi="Arial" w:cs="Arial"/>
          <w:color w:val="0F0A30"/>
          <w:kern w:val="2"/>
          <w:sz w:val="14"/>
          <w14:ligatures w14:val="standardContextual"/>
        </w:rPr>
        <w:t>they</w:t>
      </w:r>
      <w:r w:rsidRPr="00D71510">
        <w:rPr>
          <w:rFonts w:ascii="Arial" w:eastAsia="Poppins" w:hAnsi="Arial" w:cs="Arial"/>
          <w:color w:val="0F0A30"/>
          <w:spacing w:val="-4"/>
          <w:kern w:val="2"/>
          <w:sz w:val="14"/>
          <w14:ligatures w14:val="standardContextual"/>
        </w:rPr>
        <w:t xml:space="preserve"> </w:t>
      </w:r>
      <w:r w:rsidRPr="00D71510">
        <w:rPr>
          <w:rFonts w:ascii="Arial" w:eastAsia="Poppins" w:hAnsi="Arial" w:cs="Arial"/>
          <w:color w:val="0F0A30"/>
          <w:kern w:val="2"/>
          <w:sz w:val="14"/>
          <w14:ligatures w14:val="standardContextual"/>
        </w:rPr>
        <w:t>physically</w:t>
      </w:r>
      <w:r w:rsidRPr="00D71510">
        <w:rPr>
          <w:rFonts w:ascii="Arial" w:eastAsia="Poppins" w:hAnsi="Arial" w:cs="Arial"/>
          <w:color w:val="0F0A30"/>
          <w:spacing w:val="-5"/>
          <w:kern w:val="2"/>
          <w:sz w:val="14"/>
          <w14:ligatures w14:val="standardContextual"/>
        </w:rPr>
        <w:t xml:space="preserve"> </w:t>
      </w:r>
      <w:r w:rsidRPr="00D71510">
        <w:rPr>
          <w:rFonts w:ascii="Arial" w:eastAsia="Poppins" w:hAnsi="Arial" w:cs="Arial"/>
          <w:color w:val="0F0A30"/>
          <w:spacing w:val="-2"/>
          <w:kern w:val="2"/>
          <w:sz w:val="14"/>
          <w14:ligatures w14:val="standardContextual"/>
        </w:rPr>
        <w:t>attend.</w:t>
      </w:r>
    </w:p>
    <w:p w14:paraId="6A79B412" w14:textId="77777777" w:rsidR="003F1E40" w:rsidRPr="00D71510" w:rsidRDefault="003F1E40" w:rsidP="000C710A">
      <w:pPr>
        <w:widowControl/>
        <w:numPr>
          <w:ilvl w:val="0"/>
          <w:numId w:val="4"/>
        </w:numPr>
        <w:tabs>
          <w:tab w:val="left" w:pos="965"/>
        </w:tabs>
        <w:autoSpaceDE/>
        <w:autoSpaceDN/>
        <w:spacing w:line="171" w:lineRule="exact"/>
        <w:rPr>
          <w:rFonts w:ascii="Arial" w:eastAsia="Poppins" w:hAnsi="Arial" w:cs="Arial"/>
          <w:color w:val="0F0A30"/>
          <w:kern w:val="2"/>
          <w:sz w:val="14"/>
          <w14:ligatures w14:val="standardContextual"/>
        </w:rPr>
      </w:pPr>
      <w:r w:rsidRPr="00D71510">
        <w:rPr>
          <w:rFonts w:ascii="Arial" w:eastAsia="Poppins" w:hAnsi="Arial" w:cs="Arial"/>
          <w:color w:val="0F0A30"/>
          <w:kern w:val="2"/>
          <w:sz w:val="14"/>
          <w14:ligatures w14:val="standardContextual"/>
        </w:rPr>
        <w:t>MWS</w:t>
      </w:r>
      <w:r w:rsidRPr="00D71510">
        <w:rPr>
          <w:rFonts w:ascii="Arial" w:eastAsia="Poppins" w:hAnsi="Arial" w:cs="Arial"/>
          <w:color w:val="0F0A30"/>
          <w:spacing w:val="-4"/>
          <w:kern w:val="2"/>
          <w:sz w:val="14"/>
          <w14:ligatures w14:val="standardContextual"/>
        </w:rPr>
        <w:t xml:space="preserve"> </w:t>
      </w:r>
      <w:r w:rsidRPr="00D71510">
        <w:rPr>
          <w:rFonts w:ascii="Arial" w:eastAsia="Poppins" w:hAnsi="Arial" w:cs="Arial"/>
          <w:color w:val="0F0A30"/>
          <w:kern w:val="2"/>
          <w:sz w:val="14"/>
          <w14:ligatures w14:val="standardContextual"/>
        </w:rPr>
        <w:t>activities</w:t>
      </w:r>
      <w:r w:rsidRPr="00D71510">
        <w:rPr>
          <w:rFonts w:ascii="Arial" w:eastAsia="Poppins" w:hAnsi="Arial" w:cs="Arial"/>
          <w:color w:val="0F0A30"/>
          <w:spacing w:val="-4"/>
          <w:kern w:val="2"/>
          <w:sz w:val="14"/>
          <w14:ligatures w14:val="standardContextual"/>
        </w:rPr>
        <w:t xml:space="preserve"> </w:t>
      </w:r>
      <w:r w:rsidRPr="00D71510">
        <w:rPr>
          <w:rFonts w:ascii="Arial" w:eastAsia="Poppins" w:hAnsi="Arial" w:cs="Arial"/>
          <w:color w:val="0F0A30"/>
          <w:kern w:val="2"/>
          <w:sz w:val="14"/>
          <w14:ligatures w14:val="standardContextual"/>
        </w:rPr>
        <w:t>to</w:t>
      </w:r>
      <w:r w:rsidRPr="00D71510">
        <w:rPr>
          <w:rFonts w:ascii="Arial" w:eastAsia="Poppins" w:hAnsi="Arial" w:cs="Arial"/>
          <w:color w:val="0F0A30"/>
          <w:spacing w:val="-5"/>
          <w:kern w:val="2"/>
          <w:sz w:val="14"/>
          <w14:ligatures w14:val="standardContextual"/>
        </w:rPr>
        <w:t xml:space="preserve"> </w:t>
      </w:r>
      <w:r w:rsidRPr="00D71510">
        <w:rPr>
          <w:rFonts w:ascii="Arial" w:eastAsia="Poppins" w:hAnsi="Arial" w:cs="Arial"/>
          <w:color w:val="0F0A30"/>
          <w:kern w:val="2"/>
          <w:sz w:val="14"/>
          <w14:ligatures w14:val="standardContextual"/>
        </w:rPr>
        <w:t>be</w:t>
      </w:r>
      <w:r w:rsidRPr="00D71510">
        <w:rPr>
          <w:rFonts w:ascii="Arial" w:eastAsia="Poppins" w:hAnsi="Arial" w:cs="Arial"/>
          <w:color w:val="0F0A30"/>
          <w:spacing w:val="-3"/>
          <w:kern w:val="2"/>
          <w:sz w:val="14"/>
          <w14:ligatures w14:val="standardContextual"/>
        </w:rPr>
        <w:t xml:space="preserve"> </w:t>
      </w:r>
      <w:r w:rsidRPr="00D71510">
        <w:rPr>
          <w:rFonts w:ascii="Arial" w:eastAsia="Poppins" w:hAnsi="Arial" w:cs="Arial"/>
          <w:color w:val="0F0A30"/>
          <w:kern w:val="2"/>
          <w:sz w:val="14"/>
          <w14:ligatures w14:val="standardContextual"/>
        </w:rPr>
        <w:t>carried</w:t>
      </w:r>
      <w:r w:rsidRPr="00D71510">
        <w:rPr>
          <w:rFonts w:ascii="Arial" w:eastAsia="Poppins" w:hAnsi="Arial" w:cs="Arial"/>
          <w:color w:val="0F0A30"/>
          <w:spacing w:val="-5"/>
          <w:kern w:val="2"/>
          <w:sz w:val="14"/>
          <w14:ligatures w14:val="standardContextual"/>
        </w:rPr>
        <w:t xml:space="preserve"> </w:t>
      </w:r>
      <w:r w:rsidRPr="00D71510">
        <w:rPr>
          <w:rFonts w:ascii="Arial" w:eastAsia="Poppins" w:hAnsi="Arial" w:cs="Arial"/>
          <w:color w:val="0F0A30"/>
          <w:kern w:val="2"/>
          <w:sz w:val="14"/>
          <w14:ligatures w14:val="standardContextual"/>
        </w:rPr>
        <w:t>out</w:t>
      </w:r>
      <w:r w:rsidRPr="00D71510">
        <w:rPr>
          <w:rFonts w:ascii="Arial" w:eastAsia="Poppins" w:hAnsi="Arial" w:cs="Arial"/>
          <w:color w:val="0F0A30"/>
          <w:spacing w:val="-5"/>
          <w:kern w:val="2"/>
          <w:sz w:val="14"/>
          <w14:ligatures w14:val="standardContextual"/>
        </w:rPr>
        <w:t xml:space="preserve"> </w:t>
      </w:r>
      <w:r w:rsidRPr="00D71510">
        <w:rPr>
          <w:rFonts w:ascii="Arial" w:eastAsia="Poppins" w:hAnsi="Arial" w:cs="Arial"/>
          <w:color w:val="0F0A30"/>
          <w:kern w:val="2"/>
          <w:sz w:val="14"/>
          <w14:ligatures w14:val="standardContextual"/>
        </w:rPr>
        <w:t>independently</w:t>
      </w:r>
      <w:r w:rsidRPr="00D71510">
        <w:rPr>
          <w:rFonts w:ascii="Arial" w:eastAsia="Poppins" w:hAnsi="Arial" w:cs="Arial"/>
          <w:color w:val="0F0A30"/>
          <w:spacing w:val="-4"/>
          <w:kern w:val="2"/>
          <w:sz w:val="14"/>
          <w14:ligatures w14:val="standardContextual"/>
        </w:rPr>
        <w:t xml:space="preserve"> </w:t>
      </w:r>
      <w:r w:rsidRPr="00D71510">
        <w:rPr>
          <w:rFonts w:ascii="Arial" w:eastAsia="Poppins" w:hAnsi="Arial" w:cs="Arial"/>
          <w:color w:val="0F0A30"/>
          <w:kern w:val="2"/>
          <w:sz w:val="14"/>
          <w14:ligatures w14:val="standardContextual"/>
        </w:rPr>
        <w:t>of</w:t>
      </w:r>
      <w:r w:rsidRPr="00D71510">
        <w:rPr>
          <w:rFonts w:ascii="Arial" w:eastAsia="Poppins" w:hAnsi="Arial" w:cs="Arial"/>
          <w:color w:val="0F0A30"/>
          <w:spacing w:val="-5"/>
          <w:kern w:val="2"/>
          <w:sz w:val="14"/>
          <w14:ligatures w14:val="standardContextual"/>
        </w:rPr>
        <w:t xml:space="preserve"> </w:t>
      </w:r>
      <w:r w:rsidRPr="00D71510">
        <w:rPr>
          <w:rFonts w:ascii="Arial" w:eastAsia="Poppins" w:hAnsi="Arial" w:cs="Arial"/>
          <w:color w:val="0F0A30"/>
          <w:kern w:val="2"/>
          <w:sz w:val="14"/>
          <w14:ligatures w14:val="standardContextual"/>
        </w:rPr>
        <w:t>Class</w:t>
      </w:r>
      <w:r w:rsidRPr="00D71510">
        <w:rPr>
          <w:rFonts w:ascii="Arial" w:eastAsia="Poppins" w:hAnsi="Arial" w:cs="Arial"/>
          <w:color w:val="0F0A30"/>
          <w:spacing w:val="-6"/>
          <w:kern w:val="2"/>
          <w:sz w:val="14"/>
          <w14:ligatures w14:val="standardContextual"/>
        </w:rPr>
        <w:t xml:space="preserve"> </w:t>
      </w:r>
      <w:r w:rsidRPr="00D71510">
        <w:rPr>
          <w:rFonts w:ascii="Arial" w:eastAsia="Poppins" w:hAnsi="Arial" w:cs="Arial"/>
          <w:color w:val="0F0A30"/>
          <w:kern w:val="2"/>
          <w:sz w:val="14"/>
          <w14:ligatures w14:val="standardContextual"/>
        </w:rPr>
        <w:t>attendance/</w:t>
      </w:r>
      <w:r w:rsidRPr="00D71510">
        <w:rPr>
          <w:rFonts w:ascii="Arial" w:eastAsia="Poppins" w:hAnsi="Arial" w:cs="Arial"/>
          <w:color w:val="0F0A30"/>
          <w:spacing w:val="-2"/>
          <w:kern w:val="2"/>
          <w:sz w:val="14"/>
          <w14:ligatures w14:val="standardContextual"/>
        </w:rPr>
        <w:t>requirements.</w:t>
      </w:r>
    </w:p>
    <w:p w14:paraId="59FE147E" w14:textId="77777777" w:rsidR="003F1E40" w:rsidRPr="00D71510" w:rsidRDefault="003F1E40" w:rsidP="000C710A">
      <w:pPr>
        <w:widowControl/>
        <w:numPr>
          <w:ilvl w:val="0"/>
          <w:numId w:val="4"/>
        </w:numPr>
        <w:tabs>
          <w:tab w:val="left" w:pos="965"/>
        </w:tabs>
        <w:autoSpaceDE/>
        <w:autoSpaceDN/>
        <w:spacing w:line="259" w:lineRule="auto"/>
        <w:ind w:right="650"/>
        <w:rPr>
          <w:rFonts w:ascii="Arial" w:eastAsia="Poppins" w:hAnsi="Arial" w:cs="Arial"/>
          <w:color w:val="0F0A30"/>
          <w:kern w:val="2"/>
          <w:sz w:val="14"/>
          <w14:ligatures w14:val="standardContextual"/>
        </w:rPr>
      </w:pPr>
      <w:r w:rsidRPr="00D71510">
        <w:rPr>
          <w:rFonts w:ascii="Arial" w:eastAsia="Poppins" w:hAnsi="Arial" w:cs="Arial"/>
          <w:color w:val="0F0A30"/>
          <w:kern w:val="2"/>
          <w:sz w:val="14"/>
          <w14:ligatures w14:val="standardContextual"/>
        </w:rPr>
        <w:t>MWS</w:t>
      </w:r>
      <w:r w:rsidRPr="00D71510">
        <w:rPr>
          <w:rFonts w:ascii="Arial" w:eastAsia="Poppins" w:hAnsi="Arial" w:cs="Arial"/>
          <w:color w:val="0F0A30"/>
          <w:spacing w:val="25"/>
          <w:kern w:val="2"/>
          <w:sz w:val="14"/>
          <w14:ligatures w14:val="standardContextual"/>
        </w:rPr>
        <w:t xml:space="preserve"> </w:t>
      </w:r>
      <w:r w:rsidRPr="00D71510">
        <w:rPr>
          <w:rFonts w:ascii="Arial" w:eastAsia="Poppins" w:hAnsi="Arial" w:cs="Arial"/>
          <w:color w:val="0F0A30"/>
          <w:kern w:val="2"/>
          <w:sz w:val="14"/>
          <w14:ligatures w14:val="standardContextual"/>
        </w:rPr>
        <w:t>to</w:t>
      </w:r>
      <w:r w:rsidRPr="00D71510">
        <w:rPr>
          <w:rFonts w:ascii="Arial" w:eastAsia="Poppins" w:hAnsi="Arial" w:cs="Arial"/>
          <w:color w:val="0F0A30"/>
          <w:spacing w:val="24"/>
          <w:kern w:val="2"/>
          <w:sz w:val="14"/>
          <w14:ligatures w14:val="standardContextual"/>
        </w:rPr>
        <w:t xml:space="preserve"> </w:t>
      </w:r>
      <w:r w:rsidRPr="00D71510">
        <w:rPr>
          <w:rFonts w:ascii="Arial" w:eastAsia="Poppins" w:hAnsi="Arial" w:cs="Arial"/>
          <w:color w:val="0F0A30"/>
          <w:kern w:val="2"/>
          <w:sz w:val="14"/>
          <w14:ligatures w14:val="standardContextual"/>
        </w:rPr>
        <w:t>use</w:t>
      </w:r>
      <w:r w:rsidRPr="00D71510">
        <w:rPr>
          <w:rFonts w:ascii="Arial" w:eastAsia="Poppins" w:hAnsi="Arial" w:cs="Arial"/>
          <w:color w:val="0F0A30"/>
          <w:spacing w:val="26"/>
          <w:kern w:val="2"/>
          <w:sz w:val="14"/>
          <w14:ligatures w14:val="standardContextual"/>
        </w:rPr>
        <w:t xml:space="preserve"> </w:t>
      </w:r>
      <w:r w:rsidRPr="00D71510">
        <w:rPr>
          <w:rFonts w:ascii="Arial" w:eastAsia="Poppins" w:hAnsi="Arial" w:cs="Arial"/>
          <w:color w:val="0F0A30"/>
          <w:kern w:val="2"/>
          <w:sz w:val="14"/>
          <w14:ligatures w14:val="standardContextual"/>
        </w:rPr>
        <w:t>a</w:t>
      </w:r>
      <w:r w:rsidRPr="00D71510">
        <w:rPr>
          <w:rFonts w:ascii="Arial" w:eastAsia="Poppins" w:hAnsi="Arial" w:cs="Arial"/>
          <w:color w:val="0F0A30"/>
          <w:spacing w:val="26"/>
          <w:kern w:val="2"/>
          <w:sz w:val="14"/>
          <w14:ligatures w14:val="standardContextual"/>
        </w:rPr>
        <w:t xml:space="preserve"> </w:t>
      </w:r>
      <w:proofErr w:type="spellStart"/>
      <w:r w:rsidRPr="00D71510">
        <w:rPr>
          <w:rFonts w:ascii="Arial" w:eastAsia="Poppins" w:hAnsi="Arial" w:cs="Arial"/>
          <w:color w:val="0F0A30"/>
          <w:kern w:val="2"/>
          <w:sz w:val="14"/>
          <w14:ligatures w14:val="standardContextual"/>
        </w:rPr>
        <w:t>recognised</w:t>
      </w:r>
      <w:proofErr w:type="spellEnd"/>
      <w:r w:rsidRPr="00D71510">
        <w:rPr>
          <w:rFonts w:ascii="Arial" w:eastAsia="Poppins" w:hAnsi="Arial" w:cs="Arial"/>
          <w:color w:val="0F0A30"/>
          <w:spacing w:val="24"/>
          <w:kern w:val="2"/>
          <w:sz w:val="14"/>
          <w14:ligatures w14:val="standardContextual"/>
        </w:rPr>
        <w:t xml:space="preserve"> </w:t>
      </w:r>
      <w:r w:rsidRPr="00D71510">
        <w:rPr>
          <w:rFonts w:ascii="Arial" w:eastAsia="Poppins" w:hAnsi="Arial" w:cs="Arial"/>
          <w:color w:val="0F0A30"/>
          <w:kern w:val="2"/>
          <w:sz w:val="14"/>
          <w14:ligatures w14:val="standardContextual"/>
        </w:rPr>
        <w:t>industry</w:t>
      </w:r>
      <w:r w:rsidRPr="00D71510">
        <w:rPr>
          <w:rFonts w:ascii="Arial" w:eastAsia="Poppins" w:hAnsi="Arial" w:cs="Arial"/>
          <w:color w:val="0F0A30"/>
          <w:spacing w:val="25"/>
          <w:kern w:val="2"/>
          <w:sz w:val="14"/>
          <w14:ligatures w14:val="standardContextual"/>
        </w:rPr>
        <w:t xml:space="preserve"> </w:t>
      </w:r>
      <w:r w:rsidRPr="00D71510">
        <w:rPr>
          <w:rFonts w:ascii="Arial" w:eastAsia="Poppins" w:hAnsi="Arial" w:cs="Arial"/>
          <w:color w:val="0F0A30"/>
          <w:kern w:val="2"/>
          <w:sz w:val="14"/>
          <w14:ligatures w14:val="standardContextual"/>
        </w:rPr>
        <w:t>standard</w:t>
      </w:r>
      <w:r w:rsidRPr="00D71510">
        <w:rPr>
          <w:rFonts w:ascii="Arial" w:eastAsia="Poppins" w:hAnsi="Arial" w:cs="Arial"/>
          <w:color w:val="0F0A30"/>
          <w:spacing w:val="24"/>
          <w:kern w:val="2"/>
          <w:sz w:val="14"/>
          <w14:ligatures w14:val="standardContextual"/>
        </w:rPr>
        <w:t xml:space="preserve"> </w:t>
      </w:r>
      <w:r w:rsidRPr="00D71510">
        <w:rPr>
          <w:rFonts w:ascii="Arial" w:eastAsia="Poppins" w:hAnsi="Arial" w:cs="Arial"/>
          <w:color w:val="0F0A30"/>
          <w:kern w:val="2"/>
          <w:sz w:val="14"/>
          <w14:ligatures w14:val="standardContextual"/>
        </w:rPr>
        <w:t>(e.g.</w:t>
      </w:r>
      <w:r w:rsidRPr="00D71510">
        <w:rPr>
          <w:rFonts w:ascii="Arial" w:eastAsia="Poppins" w:hAnsi="Arial" w:cs="Arial"/>
          <w:color w:val="0F0A30"/>
          <w:spacing w:val="24"/>
          <w:kern w:val="2"/>
          <w:sz w:val="14"/>
          <w14:ligatures w14:val="standardContextual"/>
        </w:rPr>
        <w:t xml:space="preserve"> </w:t>
      </w:r>
      <w:r w:rsidRPr="00D71510">
        <w:rPr>
          <w:rFonts w:ascii="Arial" w:eastAsia="Poppins" w:hAnsi="Arial" w:cs="Arial"/>
          <w:color w:val="0F0A30"/>
          <w:kern w:val="2"/>
          <w:sz w:val="14"/>
          <w14:ligatures w14:val="standardContextual"/>
        </w:rPr>
        <w:t>the</w:t>
      </w:r>
      <w:r w:rsidRPr="00D71510">
        <w:rPr>
          <w:rFonts w:ascii="Arial" w:eastAsia="Poppins" w:hAnsi="Arial" w:cs="Arial"/>
          <w:color w:val="0F0A30"/>
          <w:spacing w:val="25"/>
          <w:kern w:val="2"/>
          <w:sz w:val="14"/>
          <w14:ligatures w14:val="standardContextual"/>
        </w:rPr>
        <w:t xml:space="preserve"> </w:t>
      </w:r>
      <w:r w:rsidRPr="00D71510">
        <w:rPr>
          <w:rFonts w:ascii="Arial" w:eastAsia="Poppins" w:hAnsi="Arial" w:cs="Arial"/>
          <w:color w:val="0F0A30"/>
          <w:kern w:val="2"/>
          <w:sz w:val="14"/>
          <w14:ligatures w14:val="standardContextual"/>
        </w:rPr>
        <w:t>relevant</w:t>
      </w:r>
      <w:r w:rsidRPr="00D71510">
        <w:rPr>
          <w:rFonts w:ascii="Arial" w:eastAsia="Poppins" w:hAnsi="Arial" w:cs="Arial"/>
          <w:color w:val="0F0A30"/>
          <w:spacing w:val="25"/>
          <w:kern w:val="2"/>
          <w:sz w:val="14"/>
          <w14:ligatures w14:val="standardContextual"/>
        </w:rPr>
        <w:t xml:space="preserve"> </w:t>
      </w:r>
      <w:r w:rsidRPr="00D71510">
        <w:rPr>
          <w:rFonts w:ascii="Arial" w:eastAsia="Poppins" w:hAnsi="Arial" w:cs="Arial"/>
          <w:color w:val="0F0A30"/>
          <w:kern w:val="2"/>
          <w:sz w:val="14"/>
          <w14:ligatures w14:val="standardContextual"/>
        </w:rPr>
        <w:t>section(s)</w:t>
      </w:r>
      <w:r w:rsidRPr="00D71510">
        <w:rPr>
          <w:rFonts w:ascii="Arial" w:eastAsia="Poppins" w:hAnsi="Arial" w:cs="Arial"/>
          <w:color w:val="0F0A30"/>
          <w:spacing w:val="22"/>
          <w:kern w:val="2"/>
          <w:sz w:val="14"/>
          <w14:ligatures w14:val="standardContextual"/>
        </w:rPr>
        <w:t xml:space="preserve"> </w:t>
      </w:r>
      <w:r w:rsidRPr="00D71510">
        <w:rPr>
          <w:rFonts w:ascii="Arial" w:eastAsia="Poppins" w:hAnsi="Arial" w:cs="Arial"/>
          <w:color w:val="0F0A30"/>
          <w:kern w:val="2"/>
          <w:sz w:val="14"/>
          <w14:ligatures w14:val="standardContextual"/>
        </w:rPr>
        <w:t>of</w:t>
      </w:r>
      <w:r w:rsidRPr="00D71510">
        <w:rPr>
          <w:rFonts w:ascii="Arial" w:eastAsia="Poppins" w:hAnsi="Arial" w:cs="Arial"/>
          <w:color w:val="0F0A30"/>
          <w:spacing w:val="28"/>
          <w:kern w:val="2"/>
          <w:sz w:val="14"/>
          <w14:ligatures w14:val="standardContextual"/>
        </w:rPr>
        <w:t xml:space="preserve"> </w:t>
      </w:r>
      <w:r w:rsidRPr="00D71510">
        <w:rPr>
          <w:rFonts w:ascii="Arial" w:eastAsia="Poppins" w:hAnsi="Arial" w:cs="Arial"/>
          <w:color w:val="0F0A30"/>
          <w:kern w:val="2"/>
          <w:sz w:val="14"/>
          <w14:ligatures w14:val="standardContextual"/>
        </w:rPr>
        <w:t>ISO19901-6)</w:t>
      </w:r>
      <w:r w:rsidRPr="00D71510">
        <w:rPr>
          <w:rFonts w:ascii="Arial" w:eastAsia="Poppins" w:hAnsi="Arial" w:cs="Arial"/>
          <w:color w:val="0F0A30"/>
          <w:spacing w:val="24"/>
          <w:kern w:val="2"/>
          <w:sz w:val="14"/>
          <w14:ligatures w14:val="standardContextual"/>
        </w:rPr>
        <w:t xml:space="preserve"> </w:t>
      </w:r>
      <w:r w:rsidRPr="00D71510">
        <w:rPr>
          <w:rFonts w:ascii="Arial" w:eastAsia="Poppins" w:hAnsi="Arial" w:cs="Arial"/>
          <w:color w:val="0F0A30"/>
          <w:kern w:val="2"/>
          <w:sz w:val="14"/>
          <w14:ligatures w14:val="standardContextual"/>
        </w:rPr>
        <w:t>as</w:t>
      </w:r>
      <w:r w:rsidRPr="00D71510">
        <w:rPr>
          <w:rFonts w:ascii="Arial" w:eastAsia="Poppins" w:hAnsi="Arial" w:cs="Arial"/>
          <w:color w:val="0F0A30"/>
          <w:spacing w:val="26"/>
          <w:kern w:val="2"/>
          <w:sz w:val="14"/>
          <w14:ligatures w14:val="standardContextual"/>
        </w:rPr>
        <w:t xml:space="preserve"> </w:t>
      </w:r>
      <w:r w:rsidRPr="00D71510">
        <w:rPr>
          <w:rFonts w:ascii="Arial" w:eastAsia="Poppins" w:hAnsi="Arial" w:cs="Arial"/>
          <w:color w:val="0F0A30"/>
          <w:kern w:val="2"/>
          <w:sz w:val="14"/>
          <w14:ligatures w14:val="standardContextual"/>
        </w:rPr>
        <w:t>minimum</w:t>
      </w:r>
      <w:r w:rsidRPr="00D71510">
        <w:rPr>
          <w:rFonts w:ascii="Arial" w:eastAsia="Poppins" w:hAnsi="Arial" w:cs="Arial"/>
          <w:color w:val="0F0A30"/>
          <w:spacing w:val="24"/>
          <w:kern w:val="2"/>
          <w:sz w:val="14"/>
          <w14:ligatures w14:val="standardContextual"/>
        </w:rPr>
        <w:t xml:space="preserve"> </w:t>
      </w:r>
      <w:r w:rsidRPr="00D71510">
        <w:rPr>
          <w:rFonts w:ascii="Arial" w:eastAsia="Poppins" w:hAnsi="Arial" w:cs="Arial"/>
          <w:color w:val="0F0A30"/>
          <w:kern w:val="2"/>
          <w:sz w:val="14"/>
          <w14:ligatures w14:val="standardContextual"/>
        </w:rPr>
        <w:t>standards</w:t>
      </w:r>
      <w:r w:rsidRPr="00D71510">
        <w:rPr>
          <w:rFonts w:ascii="Arial" w:eastAsia="Poppins" w:hAnsi="Arial" w:cs="Arial"/>
          <w:color w:val="0F0A30"/>
          <w:spacing w:val="26"/>
          <w:kern w:val="2"/>
          <w:sz w:val="14"/>
          <w14:ligatures w14:val="standardContextual"/>
        </w:rPr>
        <w:t xml:space="preserve"> </w:t>
      </w:r>
      <w:r w:rsidRPr="00D71510">
        <w:rPr>
          <w:rFonts w:ascii="Arial" w:eastAsia="Poppins" w:hAnsi="Arial" w:cs="Arial"/>
          <w:color w:val="0F0A30"/>
          <w:kern w:val="2"/>
          <w:sz w:val="14"/>
          <w14:ligatures w14:val="standardContextual"/>
        </w:rPr>
        <w:t>in</w:t>
      </w:r>
      <w:r w:rsidRPr="00D71510">
        <w:rPr>
          <w:rFonts w:ascii="Arial" w:eastAsia="Poppins" w:hAnsi="Arial" w:cs="Arial"/>
          <w:color w:val="0F0A30"/>
          <w:spacing w:val="23"/>
          <w:kern w:val="2"/>
          <w:sz w:val="14"/>
          <w14:ligatures w14:val="standardContextual"/>
        </w:rPr>
        <w:t xml:space="preserve"> </w:t>
      </w:r>
      <w:r w:rsidRPr="00D71510">
        <w:rPr>
          <w:rFonts w:ascii="Arial" w:eastAsia="Poppins" w:hAnsi="Arial" w:cs="Arial"/>
          <w:color w:val="0F0A30"/>
          <w:kern w:val="2"/>
          <w:sz w:val="14"/>
          <w14:ligatures w14:val="standardContextual"/>
        </w:rPr>
        <w:t>the execution of this SOW or a clearly defined set of standards agreed by Underwriters.</w:t>
      </w:r>
    </w:p>
    <w:p w14:paraId="03650C94" w14:textId="77777777" w:rsidR="003F1E40" w:rsidRPr="00D71510" w:rsidRDefault="003F1E40" w:rsidP="000C710A">
      <w:pPr>
        <w:widowControl/>
        <w:numPr>
          <w:ilvl w:val="0"/>
          <w:numId w:val="69"/>
        </w:numPr>
        <w:tabs>
          <w:tab w:val="left" w:pos="965"/>
        </w:tabs>
        <w:autoSpaceDE/>
        <w:autoSpaceDN/>
        <w:spacing w:line="171" w:lineRule="exact"/>
        <w:rPr>
          <w:rFonts w:ascii="Arial" w:eastAsia="Poppins" w:hAnsi="Arial" w:cs="Arial"/>
          <w:color w:val="0F0A30"/>
          <w:kern w:val="2"/>
          <w:sz w:val="14"/>
          <w:lang w:val="en-GB"/>
          <w14:ligatures w14:val="standardContextual"/>
        </w:rPr>
      </w:pPr>
      <w:r w:rsidRPr="00D71510">
        <w:rPr>
          <w:rFonts w:ascii="Arial" w:eastAsia="Poppins" w:hAnsi="Arial" w:cs="Arial"/>
          <w:color w:val="0F0A30"/>
          <w:kern w:val="2"/>
          <w:sz w:val="14"/>
          <w:lang w:val="en-GB"/>
          <w14:ligatures w14:val="standardContextual"/>
        </w:rPr>
        <w:t>MWS to verify that the produced cable is ‘fit for purpose’ for Storage/Loadout/Transportation &amp; Installation</w:t>
      </w:r>
    </w:p>
    <w:p w14:paraId="56A04555" w14:textId="77777777" w:rsidR="003F1E40" w:rsidRPr="00D71510" w:rsidRDefault="003F1E40" w:rsidP="000C710A">
      <w:pPr>
        <w:widowControl/>
        <w:numPr>
          <w:ilvl w:val="0"/>
          <w:numId w:val="69"/>
        </w:numPr>
        <w:tabs>
          <w:tab w:val="left" w:pos="965"/>
        </w:tabs>
        <w:autoSpaceDE/>
        <w:autoSpaceDN/>
        <w:spacing w:line="259" w:lineRule="auto"/>
        <w:ind w:right="650"/>
        <w:rPr>
          <w:rFonts w:ascii="Arial" w:eastAsia="Poppins" w:hAnsi="Arial" w:cs="Arial"/>
          <w:color w:val="0F0A30"/>
          <w:kern w:val="2"/>
          <w:sz w:val="14"/>
          <w:lang w:val="en-GB"/>
          <w14:ligatures w14:val="standardContextual"/>
        </w:rPr>
      </w:pPr>
      <w:r w:rsidRPr="00D71510">
        <w:rPr>
          <w:rFonts w:ascii="Arial" w:eastAsia="Poppins" w:hAnsi="Arial" w:cs="Arial"/>
          <w:color w:val="0F0A30"/>
          <w:kern w:val="2"/>
          <w:sz w:val="14"/>
          <w:lang w:val="en-GB"/>
          <w14:ligatures w14:val="standardContextual"/>
        </w:rPr>
        <w:t xml:space="preserve">After FAT MWS to Issue CoA for any Transport/Storage/Loadout activities at manufacturer premisses </w:t>
      </w:r>
    </w:p>
    <w:p w14:paraId="5763CD01" w14:textId="77777777" w:rsidR="003F1E40" w:rsidRPr="00D71510" w:rsidRDefault="003F1E40">
      <w:pPr>
        <w:rPr>
          <w:rFonts w:ascii="Arial" w:hAnsi="Arial" w:cs="Arial"/>
          <w:sz w:val="14"/>
        </w:rPr>
        <w:sectPr w:rsidR="003F1E40" w:rsidRPr="00D71510">
          <w:footerReference w:type="default" r:id="rId17"/>
          <w:pgSz w:w="11910" w:h="16850"/>
          <w:pgMar w:top="1200" w:right="1140" w:bottom="1080" w:left="1400" w:header="719" w:footer="892" w:gutter="0"/>
          <w:cols w:space="720"/>
        </w:sectPr>
      </w:pPr>
    </w:p>
    <w:p w14:paraId="444768C7" w14:textId="77777777" w:rsidR="00541ED3" w:rsidRPr="00D71510" w:rsidRDefault="00541ED3">
      <w:pPr>
        <w:pStyle w:val="BodyText"/>
        <w:spacing w:before="6"/>
        <w:rPr>
          <w:rFonts w:ascii="Arial" w:hAnsi="Arial" w:cs="Arial"/>
          <w:sz w:val="11"/>
        </w:rPr>
      </w:pPr>
    </w:p>
    <w:p w14:paraId="028B7D34" w14:textId="77777777" w:rsidR="00541ED3" w:rsidRPr="00D71510" w:rsidRDefault="00DB5ACD">
      <w:pPr>
        <w:pStyle w:val="Heading1"/>
        <w:spacing w:before="100" w:line="278" w:lineRule="exact"/>
        <w:ind w:firstLine="0"/>
        <w:rPr>
          <w:rFonts w:ascii="Arial" w:hAnsi="Arial" w:cs="Arial"/>
        </w:rPr>
      </w:pPr>
      <w:r w:rsidRPr="00D71510">
        <w:rPr>
          <w:rFonts w:ascii="Arial" w:hAnsi="Arial" w:cs="Arial"/>
          <w:spacing w:val="-2"/>
        </w:rPr>
        <w:t>Abbreviations</w:t>
      </w:r>
    </w:p>
    <w:p w14:paraId="3C4EDE60" w14:textId="32AABD0B" w:rsidR="00541ED3" w:rsidRPr="00D71510" w:rsidRDefault="00DB5ACD">
      <w:pPr>
        <w:tabs>
          <w:tab w:val="left" w:pos="1837"/>
        </w:tabs>
        <w:spacing w:line="232" w:lineRule="exact"/>
        <w:ind w:left="398"/>
        <w:rPr>
          <w:rFonts w:ascii="Arial" w:hAnsi="Arial" w:cs="Arial"/>
          <w:spacing w:val="-2"/>
          <w:sz w:val="20"/>
        </w:rPr>
      </w:pPr>
      <w:r w:rsidRPr="00D71510">
        <w:rPr>
          <w:rFonts w:ascii="Arial" w:hAnsi="Arial" w:cs="Arial"/>
          <w:spacing w:val="-5"/>
          <w:sz w:val="20"/>
        </w:rPr>
        <w:t>A&amp;R</w:t>
      </w:r>
      <w:r w:rsidRPr="00D71510">
        <w:rPr>
          <w:rFonts w:ascii="Arial" w:hAnsi="Arial" w:cs="Arial"/>
          <w:sz w:val="20"/>
        </w:rPr>
        <w:tab/>
        <w:t>Abandon</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4"/>
          <w:sz w:val="20"/>
        </w:rPr>
        <w:t xml:space="preserve"> </w:t>
      </w:r>
      <w:r w:rsidRPr="00D71510">
        <w:rPr>
          <w:rFonts w:ascii="Arial" w:hAnsi="Arial" w:cs="Arial"/>
          <w:spacing w:val="-2"/>
          <w:sz w:val="20"/>
        </w:rPr>
        <w:t>recovery</w:t>
      </w:r>
    </w:p>
    <w:p w14:paraId="5B231188" w14:textId="48B65050" w:rsidR="00FA1358" w:rsidRPr="00D71510" w:rsidRDefault="00FA1358">
      <w:pPr>
        <w:tabs>
          <w:tab w:val="left" w:pos="1837"/>
        </w:tabs>
        <w:spacing w:line="232" w:lineRule="exact"/>
        <w:ind w:left="398"/>
        <w:rPr>
          <w:rFonts w:ascii="Arial" w:hAnsi="Arial" w:cs="Arial"/>
          <w:spacing w:val="-2"/>
          <w:sz w:val="20"/>
        </w:rPr>
      </w:pPr>
      <w:r w:rsidRPr="00D71510">
        <w:rPr>
          <w:rFonts w:ascii="Arial" w:hAnsi="Arial" w:cs="Arial"/>
          <w:spacing w:val="-2"/>
          <w:sz w:val="20"/>
        </w:rPr>
        <w:t>AC</w:t>
      </w:r>
      <w:r w:rsidRPr="00D71510">
        <w:rPr>
          <w:rFonts w:ascii="Arial" w:hAnsi="Arial" w:cs="Arial"/>
          <w:spacing w:val="-2"/>
          <w:sz w:val="20"/>
        </w:rPr>
        <w:tab/>
        <w:t>Alternating Current</w:t>
      </w:r>
    </w:p>
    <w:p w14:paraId="2B96D488" w14:textId="5BD1A218" w:rsidR="00EB4A88" w:rsidRPr="00D71510" w:rsidRDefault="00EB4A88">
      <w:pPr>
        <w:tabs>
          <w:tab w:val="left" w:pos="1837"/>
        </w:tabs>
        <w:spacing w:line="232" w:lineRule="exact"/>
        <w:ind w:left="398"/>
        <w:rPr>
          <w:rFonts w:ascii="Arial" w:hAnsi="Arial" w:cs="Arial"/>
          <w:sz w:val="20"/>
        </w:rPr>
      </w:pPr>
      <w:r w:rsidRPr="00D71510">
        <w:rPr>
          <w:rFonts w:ascii="Arial" w:hAnsi="Arial" w:cs="Arial"/>
          <w:spacing w:val="-2"/>
          <w:sz w:val="20"/>
        </w:rPr>
        <w:t>ASOG</w:t>
      </w:r>
      <w:r w:rsidRPr="00D71510">
        <w:rPr>
          <w:rFonts w:ascii="Arial" w:hAnsi="Arial" w:cs="Arial"/>
          <w:spacing w:val="-2"/>
          <w:sz w:val="20"/>
        </w:rPr>
        <w:tab/>
        <w:t>Activity Specific Operating Guidelines</w:t>
      </w:r>
    </w:p>
    <w:p w14:paraId="38B5E258" w14:textId="77777777" w:rsidR="00541ED3" w:rsidRPr="00D71510" w:rsidRDefault="00DB5ACD">
      <w:pPr>
        <w:tabs>
          <w:tab w:val="left" w:pos="1837"/>
        </w:tabs>
        <w:spacing w:before="1" w:line="231" w:lineRule="exact"/>
        <w:ind w:left="398"/>
        <w:rPr>
          <w:rFonts w:ascii="Arial" w:hAnsi="Arial" w:cs="Arial"/>
          <w:sz w:val="20"/>
        </w:rPr>
      </w:pPr>
      <w:r w:rsidRPr="00D71510">
        <w:rPr>
          <w:rFonts w:ascii="Arial" w:hAnsi="Arial" w:cs="Arial"/>
          <w:spacing w:val="-4"/>
          <w:sz w:val="20"/>
        </w:rPr>
        <w:t>CALM</w:t>
      </w:r>
      <w:r w:rsidRPr="00D71510">
        <w:rPr>
          <w:rFonts w:ascii="Arial" w:hAnsi="Arial" w:cs="Arial"/>
          <w:sz w:val="20"/>
        </w:rPr>
        <w:tab/>
        <w:t>Catenary</w:t>
      </w:r>
      <w:r w:rsidRPr="00D71510">
        <w:rPr>
          <w:rFonts w:ascii="Arial" w:hAnsi="Arial" w:cs="Arial"/>
          <w:spacing w:val="-9"/>
          <w:sz w:val="20"/>
        </w:rPr>
        <w:t xml:space="preserve"> </w:t>
      </w:r>
      <w:r w:rsidRPr="00D71510">
        <w:rPr>
          <w:rFonts w:ascii="Arial" w:hAnsi="Arial" w:cs="Arial"/>
          <w:sz w:val="20"/>
        </w:rPr>
        <w:t>Anchor</w:t>
      </w:r>
      <w:r w:rsidRPr="00D71510">
        <w:rPr>
          <w:rFonts w:ascii="Arial" w:hAnsi="Arial" w:cs="Arial"/>
          <w:spacing w:val="-9"/>
          <w:sz w:val="20"/>
        </w:rPr>
        <w:t xml:space="preserve"> </w:t>
      </w:r>
      <w:r w:rsidRPr="00D71510">
        <w:rPr>
          <w:rFonts w:ascii="Arial" w:hAnsi="Arial" w:cs="Arial"/>
          <w:sz w:val="20"/>
        </w:rPr>
        <w:t>Leg</w:t>
      </w:r>
      <w:r w:rsidRPr="00D71510">
        <w:rPr>
          <w:rFonts w:ascii="Arial" w:hAnsi="Arial" w:cs="Arial"/>
          <w:spacing w:val="-9"/>
          <w:sz w:val="20"/>
        </w:rPr>
        <w:t xml:space="preserve"> </w:t>
      </w:r>
      <w:r w:rsidRPr="00D71510">
        <w:rPr>
          <w:rFonts w:ascii="Arial" w:hAnsi="Arial" w:cs="Arial"/>
          <w:spacing w:val="-2"/>
          <w:sz w:val="20"/>
        </w:rPr>
        <w:t>Mooring</w:t>
      </w:r>
    </w:p>
    <w:p w14:paraId="34B90FCE" w14:textId="218D80BD" w:rsidR="00541ED3" w:rsidRPr="00D71510" w:rsidRDefault="00DB5ACD">
      <w:pPr>
        <w:tabs>
          <w:tab w:val="left" w:pos="1837"/>
        </w:tabs>
        <w:spacing w:line="231" w:lineRule="exact"/>
        <w:ind w:left="398"/>
        <w:rPr>
          <w:rFonts w:ascii="Arial" w:hAnsi="Arial" w:cs="Arial"/>
          <w:spacing w:val="-2"/>
          <w:sz w:val="20"/>
        </w:rPr>
      </w:pPr>
      <w:r w:rsidRPr="00D71510">
        <w:rPr>
          <w:rFonts w:ascii="Arial" w:hAnsi="Arial" w:cs="Arial"/>
          <w:spacing w:val="-5"/>
          <w:sz w:val="20"/>
        </w:rPr>
        <w:t>C</w:t>
      </w:r>
      <w:r w:rsidR="008044F5" w:rsidRPr="00D71510">
        <w:rPr>
          <w:rFonts w:ascii="Arial" w:hAnsi="Arial" w:cs="Arial"/>
          <w:spacing w:val="-5"/>
          <w:sz w:val="20"/>
        </w:rPr>
        <w:t>o</w:t>
      </w:r>
      <w:r w:rsidRPr="00D71510">
        <w:rPr>
          <w:rFonts w:ascii="Arial" w:hAnsi="Arial" w:cs="Arial"/>
          <w:spacing w:val="-5"/>
          <w:sz w:val="20"/>
        </w:rPr>
        <w:t>A</w:t>
      </w:r>
      <w:r w:rsidRPr="00D71510">
        <w:rPr>
          <w:rFonts w:ascii="Arial" w:hAnsi="Arial" w:cs="Arial"/>
          <w:sz w:val="20"/>
        </w:rPr>
        <w:tab/>
        <w:t>Certificate</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9"/>
          <w:sz w:val="20"/>
        </w:rPr>
        <w:t xml:space="preserve"> </w:t>
      </w:r>
      <w:r w:rsidRPr="00D71510">
        <w:rPr>
          <w:rFonts w:ascii="Arial" w:hAnsi="Arial" w:cs="Arial"/>
          <w:spacing w:val="-2"/>
          <w:sz w:val="20"/>
        </w:rPr>
        <w:t>Approval</w:t>
      </w:r>
    </w:p>
    <w:p w14:paraId="069FD3C2" w14:textId="0B13AF39" w:rsidR="00C80356" w:rsidRPr="00D71510" w:rsidRDefault="00C80356">
      <w:pPr>
        <w:tabs>
          <w:tab w:val="left" w:pos="1837"/>
        </w:tabs>
        <w:spacing w:line="231" w:lineRule="exact"/>
        <w:ind w:left="398"/>
        <w:rPr>
          <w:rFonts w:ascii="Arial" w:hAnsi="Arial" w:cs="Arial"/>
          <w:spacing w:val="-2"/>
          <w:sz w:val="20"/>
        </w:rPr>
      </w:pPr>
      <w:proofErr w:type="gramStart"/>
      <w:r w:rsidRPr="00D71510">
        <w:rPr>
          <w:rFonts w:ascii="Arial" w:hAnsi="Arial" w:cs="Arial"/>
          <w:spacing w:val="-2"/>
          <w:sz w:val="20"/>
        </w:rPr>
        <w:t>CoP</w:t>
      </w:r>
      <w:proofErr w:type="gramEnd"/>
      <w:r w:rsidRPr="00D71510">
        <w:rPr>
          <w:rFonts w:ascii="Arial" w:hAnsi="Arial" w:cs="Arial"/>
          <w:spacing w:val="-2"/>
          <w:sz w:val="20"/>
        </w:rPr>
        <w:tab/>
        <w:t>Code of Practice</w:t>
      </w:r>
    </w:p>
    <w:p w14:paraId="24238BF2" w14:textId="23EB58CE" w:rsidR="00500424" w:rsidRPr="00D71510" w:rsidRDefault="00500424">
      <w:pPr>
        <w:tabs>
          <w:tab w:val="left" w:pos="1837"/>
        </w:tabs>
        <w:spacing w:line="231" w:lineRule="exact"/>
        <w:ind w:left="398"/>
        <w:rPr>
          <w:rFonts w:ascii="Arial" w:hAnsi="Arial" w:cs="Arial"/>
          <w:sz w:val="20"/>
        </w:rPr>
      </w:pPr>
      <w:r w:rsidRPr="00D71510">
        <w:rPr>
          <w:rFonts w:ascii="Arial" w:hAnsi="Arial" w:cs="Arial"/>
          <w:spacing w:val="-2"/>
          <w:sz w:val="20"/>
        </w:rPr>
        <w:t>CTR</w:t>
      </w:r>
      <w:r w:rsidRPr="00D71510">
        <w:rPr>
          <w:rFonts w:ascii="Arial" w:hAnsi="Arial" w:cs="Arial"/>
          <w:spacing w:val="-2"/>
          <w:sz w:val="20"/>
        </w:rPr>
        <w:tab/>
        <w:t>Cost, Time, Resource form for cost estimates</w:t>
      </w:r>
    </w:p>
    <w:p w14:paraId="3AA01067" w14:textId="0C56FD25" w:rsidR="00541ED3" w:rsidRPr="00D71510" w:rsidRDefault="00DB5ACD">
      <w:pPr>
        <w:tabs>
          <w:tab w:val="left" w:pos="1837"/>
        </w:tabs>
        <w:spacing w:before="1"/>
        <w:ind w:left="398"/>
        <w:rPr>
          <w:rFonts w:ascii="Arial" w:hAnsi="Arial" w:cs="Arial"/>
          <w:spacing w:val="-2"/>
          <w:sz w:val="20"/>
        </w:rPr>
      </w:pPr>
      <w:r w:rsidRPr="00D71510">
        <w:rPr>
          <w:rFonts w:ascii="Arial" w:hAnsi="Arial" w:cs="Arial"/>
          <w:spacing w:val="-5"/>
          <w:sz w:val="20"/>
        </w:rPr>
        <w:t>CVI</w:t>
      </w:r>
      <w:r w:rsidRPr="00D71510">
        <w:rPr>
          <w:rFonts w:ascii="Arial" w:hAnsi="Arial" w:cs="Arial"/>
          <w:sz w:val="20"/>
        </w:rPr>
        <w:tab/>
        <w:t>Close</w:t>
      </w:r>
      <w:r w:rsidRPr="00D71510">
        <w:rPr>
          <w:rFonts w:ascii="Arial" w:hAnsi="Arial" w:cs="Arial"/>
          <w:spacing w:val="-7"/>
          <w:sz w:val="20"/>
        </w:rPr>
        <w:t xml:space="preserve"> </w:t>
      </w:r>
      <w:r w:rsidRPr="00D71510">
        <w:rPr>
          <w:rFonts w:ascii="Arial" w:hAnsi="Arial" w:cs="Arial"/>
          <w:sz w:val="20"/>
        </w:rPr>
        <w:t>Visual</w:t>
      </w:r>
      <w:r w:rsidRPr="00D71510">
        <w:rPr>
          <w:rFonts w:ascii="Arial" w:hAnsi="Arial" w:cs="Arial"/>
          <w:spacing w:val="-6"/>
          <w:sz w:val="20"/>
        </w:rPr>
        <w:t xml:space="preserve"> </w:t>
      </w:r>
      <w:r w:rsidRPr="00D71510">
        <w:rPr>
          <w:rFonts w:ascii="Arial" w:hAnsi="Arial" w:cs="Arial"/>
          <w:spacing w:val="-2"/>
          <w:sz w:val="20"/>
        </w:rPr>
        <w:t>Inspection</w:t>
      </w:r>
    </w:p>
    <w:p w14:paraId="003A1E41" w14:textId="5D371D7F" w:rsidR="00FA1358" w:rsidRPr="00D71510" w:rsidRDefault="00FA1358">
      <w:pPr>
        <w:tabs>
          <w:tab w:val="left" w:pos="1837"/>
        </w:tabs>
        <w:spacing w:before="1"/>
        <w:ind w:left="398"/>
        <w:rPr>
          <w:rFonts w:ascii="Arial" w:hAnsi="Arial" w:cs="Arial"/>
          <w:sz w:val="20"/>
        </w:rPr>
      </w:pPr>
      <w:r w:rsidRPr="00D71510">
        <w:rPr>
          <w:rFonts w:ascii="Arial" w:hAnsi="Arial" w:cs="Arial"/>
          <w:spacing w:val="-2"/>
          <w:sz w:val="20"/>
        </w:rPr>
        <w:t>DC</w:t>
      </w:r>
      <w:r w:rsidRPr="00D71510">
        <w:rPr>
          <w:rFonts w:ascii="Arial" w:hAnsi="Arial" w:cs="Arial"/>
          <w:spacing w:val="-2"/>
          <w:sz w:val="20"/>
        </w:rPr>
        <w:tab/>
        <w:t>Direct Current</w:t>
      </w:r>
    </w:p>
    <w:p w14:paraId="29A20C99" w14:textId="77777777" w:rsidR="00541ED3" w:rsidRPr="00D71510" w:rsidRDefault="00DB5ACD">
      <w:pPr>
        <w:tabs>
          <w:tab w:val="left" w:pos="1837"/>
        </w:tabs>
        <w:ind w:left="398"/>
        <w:rPr>
          <w:rFonts w:ascii="Arial" w:hAnsi="Arial" w:cs="Arial"/>
          <w:sz w:val="20"/>
        </w:rPr>
      </w:pPr>
      <w:r w:rsidRPr="00D71510">
        <w:rPr>
          <w:rFonts w:ascii="Arial" w:hAnsi="Arial" w:cs="Arial"/>
          <w:spacing w:val="-5"/>
          <w:sz w:val="20"/>
        </w:rPr>
        <w:t>DMA</w:t>
      </w:r>
      <w:r w:rsidRPr="00D71510">
        <w:rPr>
          <w:rFonts w:ascii="Arial" w:hAnsi="Arial" w:cs="Arial"/>
          <w:sz w:val="20"/>
        </w:rPr>
        <w:tab/>
        <w:t>Dead</w:t>
      </w:r>
      <w:r w:rsidRPr="00D71510">
        <w:rPr>
          <w:rFonts w:ascii="Arial" w:hAnsi="Arial" w:cs="Arial"/>
          <w:spacing w:val="-7"/>
          <w:sz w:val="20"/>
        </w:rPr>
        <w:t xml:space="preserve"> </w:t>
      </w:r>
      <w:r w:rsidRPr="00D71510">
        <w:rPr>
          <w:rFonts w:ascii="Arial" w:hAnsi="Arial" w:cs="Arial"/>
          <w:sz w:val="20"/>
        </w:rPr>
        <w:t>man</w:t>
      </w:r>
      <w:r w:rsidRPr="00D71510">
        <w:rPr>
          <w:rFonts w:ascii="Arial" w:hAnsi="Arial" w:cs="Arial"/>
          <w:spacing w:val="-7"/>
          <w:sz w:val="20"/>
        </w:rPr>
        <w:t xml:space="preserve"> </w:t>
      </w:r>
      <w:r w:rsidRPr="00D71510">
        <w:rPr>
          <w:rFonts w:ascii="Arial" w:hAnsi="Arial" w:cs="Arial"/>
          <w:spacing w:val="-2"/>
          <w:sz w:val="20"/>
        </w:rPr>
        <w:t>anchor</w:t>
      </w:r>
    </w:p>
    <w:p w14:paraId="48CA0081" w14:textId="77777777" w:rsidR="00541ED3" w:rsidRPr="00D71510" w:rsidRDefault="00DB5ACD">
      <w:pPr>
        <w:tabs>
          <w:tab w:val="left" w:pos="1837"/>
        </w:tabs>
        <w:spacing w:before="1" w:line="231" w:lineRule="exact"/>
        <w:ind w:left="398"/>
        <w:rPr>
          <w:rFonts w:ascii="Arial" w:hAnsi="Arial" w:cs="Arial"/>
          <w:sz w:val="20"/>
        </w:rPr>
      </w:pPr>
      <w:r w:rsidRPr="00D71510">
        <w:rPr>
          <w:rFonts w:ascii="Arial" w:hAnsi="Arial" w:cs="Arial"/>
          <w:spacing w:val="-5"/>
          <w:sz w:val="20"/>
        </w:rPr>
        <w:t>DP</w:t>
      </w:r>
      <w:r w:rsidRPr="00D71510">
        <w:rPr>
          <w:rFonts w:ascii="Arial" w:hAnsi="Arial" w:cs="Arial"/>
          <w:sz w:val="20"/>
        </w:rPr>
        <w:tab/>
        <w:t>Dynamic</w:t>
      </w:r>
      <w:r w:rsidRPr="00D71510">
        <w:rPr>
          <w:rFonts w:ascii="Arial" w:hAnsi="Arial" w:cs="Arial"/>
          <w:spacing w:val="-13"/>
          <w:sz w:val="20"/>
        </w:rPr>
        <w:t xml:space="preserve"> </w:t>
      </w:r>
      <w:r w:rsidRPr="00D71510">
        <w:rPr>
          <w:rFonts w:ascii="Arial" w:hAnsi="Arial" w:cs="Arial"/>
          <w:spacing w:val="-2"/>
          <w:sz w:val="20"/>
        </w:rPr>
        <w:t>Positioning</w:t>
      </w:r>
    </w:p>
    <w:p w14:paraId="0882342D" w14:textId="77777777" w:rsidR="00541ED3" w:rsidRPr="00D71510" w:rsidRDefault="00DB5ACD">
      <w:pPr>
        <w:tabs>
          <w:tab w:val="left" w:pos="1837"/>
        </w:tabs>
        <w:spacing w:line="231" w:lineRule="exact"/>
        <w:ind w:left="398"/>
        <w:rPr>
          <w:rFonts w:ascii="Arial" w:hAnsi="Arial" w:cs="Arial"/>
          <w:sz w:val="20"/>
        </w:rPr>
      </w:pPr>
      <w:r w:rsidRPr="00D71510">
        <w:rPr>
          <w:rFonts w:ascii="Arial" w:hAnsi="Arial" w:cs="Arial"/>
          <w:spacing w:val="-5"/>
          <w:sz w:val="20"/>
        </w:rPr>
        <w:t>D/t</w:t>
      </w:r>
      <w:r w:rsidRPr="00D71510">
        <w:rPr>
          <w:rFonts w:ascii="Arial" w:hAnsi="Arial" w:cs="Arial"/>
          <w:sz w:val="20"/>
        </w:rPr>
        <w:tab/>
        <w:t>Diameter</w:t>
      </w:r>
      <w:r w:rsidRPr="00D71510">
        <w:rPr>
          <w:rFonts w:ascii="Arial" w:hAnsi="Arial" w:cs="Arial"/>
          <w:spacing w:val="-10"/>
          <w:sz w:val="20"/>
        </w:rPr>
        <w:t xml:space="preserve"> </w:t>
      </w:r>
      <w:r w:rsidRPr="00D71510">
        <w:rPr>
          <w:rFonts w:ascii="Arial" w:hAnsi="Arial" w:cs="Arial"/>
          <w:sz w:val="20"/>
        </w:rPr>
        <w:t>/</w:t>
      </w:r>
      <w:r w:rsidRPr="00D71510">
        <w:rPr>
          <w:rFonts w:ascii="Arial" w:hAnsi="Arial" w:cs="Arial"/>
          <w:spacing w:val="-7"/>
          <w:sz w:val="20"/>
        </w:rPr>
        <w:t xml:space="preserve"> </w:t>
      </w:r>
      <w:r w:rsidRPr="00D71510">
        <w:rPr>
          <w:rFonts w:ascii="Arial" w:hAnsi="Arial" w:cs="Arial"/>
          <w:spacing w:val="-2"/>
          <w:sz w:val="20"/>
        </w:rPr>
        <w:t>Thickness</w:t>
      </w:r>
    </w:p>
    <w:p w14:paraId="061857A0" w14:textId="24B4C776" w:rsidR="00541ED3" w:rsidRPr="00D71510" w:rsidRDefault="00DB5ACD">
      <w:pPr>
        <w:tabs>
          <w:tab w:val="left" w:pos="1837"/>
        </w:tabs>
        <w:ind w:left="398"/>
        <w:rPr>
          <w:rFonts w:ascii="Arial" w:hAnsi="Arial" w:cs="Arial"/>
          <w:spacing w:val="-2"/>
          <w:sz w:val="20"/>
        </w:rPr>
      </w:pPr>
      <w:r w:rsidRPr="00D71510">
        <w:rPr>
          <w:rFonts w:ascii="Arial" w:hAnsi="Arial" w:cs="Arial"/>
          <w:spacing w:val="-5"/>
          <w:sz w:val="20"/>
        </w:rPr>
        <w:t>DWT</w:t>
      </w:r>
      <w:r w:rsidRPr="00D71510">
        <w:rPr>
          <w:rFonts w:ascii="Arial" w:hAnsi="Arial" w:cs="Arial"/>
          <w:sz w:val="20"/>
        </w:rPr>
        <w:tab/>
      </w:r>
      <w:r w:rsidRPr="00D71510">
        <w:rPr>
          <w:rFonts w:ascii="Arial" w:hAnsi="Arial" w:cs="Arial"/>
          <w:spacing w:val="-2"/>
          <w:sz w:val="20"/>
        </w:rPr>
        <w:t>Deadweight</w:t>
      </w:r>
    </w:p>
    <w:p w14:paraId="4654C1E0" w14:textId="376681A9" w:rsidR="00FA1358" w:rsidRPr="00D71510" w:rsidRDefault="00FA1358">
      <w:pPr>
        <w:tabs>
          <w:tab w:val="left" w:pos="1837"/>
        </w:tabs>
        <w:ind w:left="398"/>
        <w:rPr>
          <w:rFonts w:ascii="Arial" w:hAnsi="Arial" w:cs="Arial"/>
          <w:sz w:val="20"/>
        </w:rPr>
      </w:pPr>
      <w:r w:rsidRPr="00D71510">
        <w:rPr>
          <w:rFonts w:ascii="Arial" w:hAnsi="Arial" w:cs="Arial"/>
          <w:spacing w:val="-2"/>
          <w:sz w:val="20"/>
        </w:rPr>
        <w:t>FAT</w:t>
      </w:r>
      <w:r w:rsidRPr="00D71510">
        <w:rPr>
          <w:rFonts w:ascii="Arial" w:hAnsi="Arial" w:cs="Arial"/>
          <w:spacing w:val="-2"/>
          <w:sz w:val="20"/>
        </w:rPr>
        <w:tab/>
        <w:t>Factory Acceptance Testing</w:t>
      </w:r>
    </w:p>
    <w:p w14:paraId="6EE64E38" w14:textId="77777777" w:rsidR="00541ED3" w:rsidRPr="00D71510" w:rsidRDefault="00DB5ACD">
      <w:pPr>
        <w:tabs>
          <w:tab w:val="left" w:pos="1837"/>
        </w:tabs>
        <w:spacing w:before="1"/>
        <w:ind w:left="398" w:right="2962"/>
        <w:rPr>
          <w:rFonts w:ascii="Arial" w:hAnsi="Arial" w:cs="Arial"/>
          <w:sz w:val="20"/>
        </w:rPr>
      </w:pPr>
      <w:r w:rsidRPr="00D71510">
        <w:rPr>
          <w:rFonts w:ascii="Arial" w:hAnsi="Arial" w:cs="Arial"/>
          <w:spacing w:val="-2"/>
          <w:sz w:val="20"/>
        </w:rPr>
        <w:t>FDPSO</w:t>
      </w:r>
      <w:r w:rsidRPr="00D71510">
        <w:rPr>
          <w:rFonts w:ascii="Arial" w:hAnsi="Arial" w:cs="Arial"/>
          <w:sz w:val="20"/>
        </w:rPr>
        <w:tab/>
        <w:t>Floating</w:t>
      </w:r>
      <w:r w:rsidRPr="00D71510">
        <w:rPr>
          <w:rFonts w:ascii="Arial" w:hAnsi="Arial" w:cs="Arial"/>
          <w:spacing w:val="-8"/>
          <w:sz w:val="20"/>
        </w:rPr>
        <w:t xml:space="preserve"> </w:t>
      </w:r>
      <w:r w:rsidRPr="00D71510">
        <w:rPr>
          <w:rFonts w:ascii="Arial" w:hAnsi="Arial" w:cs="Arial"/>
          <w:sz w:val="20"/>
        </w:rPr>
        <w:t>Drilling</w:t>
      </w:r>
      <w:r w:rsidRPr="00D71510">
        <w:rPr>
          <w:rFonts w:ascii="Arial" w:hAnsi="Arial" w:cs="Arial"/>
          <w:spacing w:val="-8"/>
          <w:sz w:val="20"/>
        </w:rPr>
        <w:t xml:space="preserve"> </w:t>
      </w:r>
      <w:r w:rsidRPr="00D71510">
        <w:rPr>
          <w:rFonts w:ascii="Arial" w:hAnsi="Arial" w:cs="Arial"/>
          <w:sz w:val="20"/>
        </w:rPr>
        <w:t>Production</w:t>
      </w:r>
      <w:r w:rsidRPr="00D71510">
        <w:rPr>
          <w:rFonts w:ascii="Arial" w:hAnsi="Arial" w:cs="Arial"/>
          <w:spacing w:val="-7"/>
          <w:sz w:val="20"/>
        </w:rPr>
        <w:t xml:space="preserve"> </w:t>
      </w:r>
      <w:r w:rsidRPr="00D71510">
        <w:rPr>
          <w:rFonts w:ascii="Arial" w:hAnsi="Arial" w:cs="Arial"/>
          <w:sz w:val="20"/>
        </w:rPr>
        <w:t>Storage</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7"/>
          <w:sz w:val="20"/>
        </w:rPr>
        <w:t xml:space="preserve"> </w:t>
      </w:r>
      <w:r w:rsidRPr="00D71510">
        <w:rPr>
          <w:rFonts w:ascii="Arial" w:hAnsi="Arial" w:cs="Arial"/>
          <w:sz w:val="20"/>
        </w:rPr>
        <w:t xml:space="preserve">Offloading </w:t>
      </w:r>
      <w:r w:rsidRPr="00D71510">
        <w:rPr>
          <w:rFonts w:ascii="Arial" w:hAnsi="Arial" w:cs="Arial"/>
          <w:spacing w:val="-4"/>
          <w:sz w:val="20"/>
        </w:rPr>
        <w:t>FGSO</w:t>
      </w:r>
      <w:r w:rsidRPr="00D71510">
        <w:rPr>
          <w:rFonts w:ascii="Arial" w:hAnsi="Arial" w:cs="Arial"/>
          <w:sz w:val="20"/>
        </w:rPr>
        <w:tab/>
        <w:t>Floating Gas Storage and Offloading</w:t>
      </w:r>
    </w:p>
    <w:p w14:paraId="1453A3EC" w14:textId="77777777" w:rsidR="00541ED3" w:rsidRPr="00D71510" w:rsidRDefault="00DB5ACD">
      <w:pPr>
        <w:tabs>
          <w:tab w:val="left" w:pos="1837"/>
        </w:tabs>
        <w:spacing w:line="231" w:lineRule="exact"/>
        <w:ind w:left="398"/>
        <w:rPr>
          <w:rFonts w:ascii="Arial" w:hAnsi="Arial" w:cs="Arial"/>
          <w:sz w:val="20"/>
        </w:rPr>
      </w:pPr>
      <w:r w:rsidRPr="00D71510">
        <w:rPr>
          <w:rFonts w:ascii="Arial" w:hAnsi="Arial" w:cs="Arial"/>
          <w:spacing w:val="-4"/>
          <w:sz w:val="20"/>
        </w:rPr>
        <w:t>FLNG</w:t>
      </w:r>
      <w:r w:rsidRPr="00D71510">
        <w:rPr>
          <w:rFonts w:ascii="Arial" w:hAnsi="Arial" w:cs="Arial"/>
          <w:sz w:val="20"/>
        </w:rPr>
        <w:tab/>
        <w:t>Floating</w:t>
      </w:r>
      <w:r w:rsidRPr="00D71510">
        <w:rPr>
          <w:rFonts w:ascii="Arial" w:hAnsi="Arial" w:cs="Arial"/>
          <w:spacing w:val="-11"/>
          <w:sz w:val="20"/>
        </w:rPr>
        <w:t xml:space="preserve"> </w:t>
      </w:r>
      <w:r w:rsidRPr="00D71510">
        <w:rPr>
          <w:rFonts w:ascii="Arial" w:hAnsi="Arial" w:cs="Arial"/>
          <w:sz w:val="20"/>
        </w:rPr>
        <w:t>Liquefied</w:t>
      </w:r>
      <w:r w:rsidRPr="00D71510">
        <w:rPr>
          <w:rFonts w:ascii="Arial" w:hAnsi="Arial" w:cs="Arial"/>
          <w:spacing w:val="-12"/>
          <w:sz w:val="20"/>
        </w:rPr>
        <w:t xml:space="preserve"> </w:t>
      </w:r>
      <w:r w:rsidRPr="00D71510">
        <w:rPr>
          <w:rFonts w:ascii="Arial" w:hAnsi="Arial" w:cs="Arial"/>
          <w:sz w:val="20"/>
        </w:rPr>
        <w:t>Natural</w:t>
      </w:r>
      <w:r w:rsidRPr="00D71510">
        <w:rPr>
          <w:rFonts w:ascii="Arial" w:hAnsi="Arial" w:cs="Arial"/>
          <w:spacing w:val="-11"/>
          <w:sz w:val="20"/>
        </w:rPr>
        <w:t xml:space="preserve"> </w:t>
      </w:r>
      <w:r w:rsidRPr="00D71510">
        <w:rPr>
          <w:rFonts w:ascii="Arial" w:hAnsi="Arial" w:cs="Arial"/>
          <w:spacing w:val="-5"/>
          <w:sz w:val="20"/>
        </w:rPr>
        <w:t>Gas</w:t>
      </w:r>
    </w:p>
    <w:p w14:paraId="67C445A9" w14:textId="77777777" w:rsidR="00541ED3" w:rsidRPr="00D71510" w:rsidRDefault="00DB5ACD">
      <w:pPr>
        <w:tabs>
          <w:tab w:val="left" w:pos="1837"/>
        </w:tabs>
        <w:ind w:left="398"/>
        <w:rPr>
          <w:rFonts w:ascii="Arial" w:hAnsi="Arial" w:cs="Arial"/>
          <w:sz w:val="20"/>
        </w:rPr>
      </w:pPr>
      <w:r w:rsidRPr="00D71510">
        <w:rPr>
          <w:rFonts w:ascii="Arial" w:hAnsi="Arial" w:cs="Arial"/>
          <w:spacing w:val="-4"/>
          <w:sz w:val="20"/>
        </w:rPr>
        <w:t>FMEA</w:t>
      </w:r>
      <w:r w:rsidRPr="00D71510">
        <w:rPr>
          <w:rFonts w:ascii="Arial" w:hAnsi="Arial" w:cs="Arial"/>
          <w:sz w:val="20"/>
        </w:rPr>
        <w:tab/>
        <w:t>Failure</w:t>
      </w:r>
      <w:r w:rsidRPr="00D71510">
        <w:rPr>
          <w:rFonts w:ascii="Arial" w:hAnsi="Arial" w:cs="Arial"/>
          <w:spacing w:val="-8"/>
          <w:sz w:val="20"/>
        </w:rPr>
        <w:t xml:space="preserve"> </w:t>
      </w:r>
      <w:r w:rsidRPr="00D71510">
        <w:rPr>
          <w:rFonts w:ascii="Arial" w:hAnsi="Arial" w:cs="Arial"/>
          <w:sz w:val="20"/>
        </w:rPr>
        <w:t>Mode</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6"/>
          <w:sz w:val="20"/>
        </w:rPr>
        <w:t xml:space="preserve"> </w:t>
      </w:r>
      <w:r w:rsidRPr="00D71510">
        <w:rPr>
          <w:rFonts w:ascii="Arial" w:hAnsi="Arial" w:cs="Arial"/>
          <w:sz w:val="20"/>
        </w:rPr>
        <w:t>Effects</w:t>
      </w:r>
      <w:r w:rsidRPr="00D71510">
        <w:rPr>
          <w:rFonts w:ascii="Arial" w:hAnsi="Arial" w:cs="Arial"/>
          <w:spacing w:val="-7"/>
          <w:sz w:val="20"/>
        </w:rPr>
        <w:t xml:space="preserve"> </w:t>
      </w:r>
      <w:r w:rsidRPr="00D71510">
        <w:rPr>
          <w:rFonts w:ascii="Arial" w:hAnsi="Arial" w:cs="Arial"/>
          <w:spacing w:val="-2"/>
          <w:sz w:val="20"/>
        </w:rPr>
        <w:t>Analysis</w:t>
      </w:r>
    </w:p>
    <w:p w14:paraId="6FB155AF" w14:textId="77777777" w:rsidR="00541ED3" w:rsidRPr="00D71510" w:rsidRDefault="00DB5ACD">
      <w:pPr>
        <w:tabs>
          <w:tab w:val="left" w:pos="1837"/>
        </w:tabs>
        <w:spacing w:before="1"/>
        <w:ind w:left="398"/>
        <w:rPr>
          <w:rFonts w:ascii="Arial" w:hAnsi="Arial" w:cs="Arial"/>
          <w:spacing w:val="-2"/>
          <w:sz w:val="20"/>
        </w:rPr>
      </w:pPr>
      <w:r w:rsidRPr="00D71510">
        <w:rPr>
          <w:rFonts w:ascii="Arial" w:hAnsi="Arial" w:cs="Arial"/>
          <w:spacing w:val="-5"/>
          <w:sz w:val="20"/>
        </w:rPr>
        <w:t>FPF</w:t>
      </w:r>
      <w:r w:rsidRPr="00D71510">
        <w:rPr>
          <w:rFonts w:ascii="Arial" w:hAnsi="Arial" w:cs="Arial"/>
          <w:sz w:val="20"/>
        </w:rPr>
        <w:tab/>
        <w:t>Floating</w:t>
      </w:r>
      <w:r w:rsidRPr="00D71510">
        <w:rPr>
          <w:rFonts w:ascii="Arial" w:hAnsi="Arial" w:cs="Arial"/>
          <w:spacing w:val="-13"/>
          <w:sz w:val="20"/>
        </w:rPr>
        <w:t xml:space="preserve"> </w:t>
      </w:r>
      <w:r w:rsidRPr="00D71510">
        <w:rPr>
          <w:rFonts w:ascii="Arial" w:hAnsi="Arial" w:cs="Arial"/>
          <w:sz w:val="20"/>
        </w:rPr>
        <w:t>Production</w:t>
      </w:r>
      <w:r w:rsidRPr="00D71510">
        <w:rPr>
          <w:rFonts w:ascii="Arial" w:hAnsi="Arial" w:cs="Arial"/>
          <w:spacing w:val="-14"/>
          <w:sz w:val="20"/>
        </w:rPr>
        <w:t xml:space="preserve"> </w:t>
      </w:r>
      <w:r w:rsidRPr="00D71510">
        <w:rPr>
          <w:rFonts w:ascii="Arial" w:hAnsi="Arial" w:cs="Arial"/>
          <w:spacing w:val="-2"/>
          <w:sz w:val="20"/>
        </w:rPr>
        <w:t>Facility</w:t>
      </w:r>
    </w:p>
    <w:p w14:paraId="149D26BD" w14:textId="77271848" w:rsidR="00A4271B" w:rsidRPr="00D71510" w:rsidRDefault="00A4271B">
      <w:pPr>
        <w:tabs>
          <w:tab w:val="left" w:pos="1837"/>
        </w:tabs>
        <w:spacing w:before="1"/>
        <w:ind w:left="398"/>
        <w:rPr>
          <w:rFonts w:ascii="Arial" w:hAnsi="Arial" w:cs="Arial"/>
          <w:spacing w:val="-2"/>
          <w:sz w:val="20"/>
        </w:rPr>
      </w:pPr>
      <w:r w:rsidRPr="00D71510">
        <w:rPr>
          <w:rFonts w:ascii="Arial" w:hAnsi="Arial" w:cs="Arial"/>
          <w:spacing w:val="-2"/>
          <w:sz w:val="20"/>
        </w:rPr>
        <w:t>FOU</w:t>
      </w:r>
      <w:r w:rsidRPr="00D71510">
        <w:rPr>
          <w:rFonts w:ascii="Arial" w:hAnsi="Arial" w:cs="Arial"/>
          <w:spacing w:val="-2"/>
          <w:sz w:val="20"/>
        </w:rPr>
        <w:tab/>
        <w:t>Floating Offshore Unit</w:t>
      </w:r>
    </w:p>
    <w:p w14:paraId="07FD37A2" w14:textId="2AB187C0" w:rsidR="00BF1DAE" w:rsidRPr="00D71510" w:rsidRDefault="00BF1DAE">
      <w:pPr>
        <w:tabs>
          <w:tab w:val="left" w:pos="1837"/>
        </w:tabs>
        <w:spacing w:before="1"/>
        <w:ind w:left="398"/>
        <w:rPr>
          <w:rFonts w:ascii="Arial" w:hAnsi="Arial" w:cs="Arial"/>
          <w:sz w:val="20"/>
        </w:rPr>
      </w:pPr>
      <w:r w:rsidRPr="00D71510">
        <w:rPr>
          <w:rFonts w:ascii="Arial" w:hAnsi="Arial" w:cs="Arial"/>
          <w:spacing w:val="-2"/>
          <w:sz w:val="20"/>
        </w:rPr>
        <w:t>FOWT</w:t>
      </w:r>
      <w:r w:rsidRPr="00D71510">
        <w:rPr>
          <w:rFonts w:ascii="Arial" w:hAnsi="Arial" w:cs="Arial"/>
          <w:spacing w:val="-2"/>
          <w:sz w:val="20"/>
        </w:rPr>
        <w:tab/>
        <w:t>Floating Offshore Wind Turbine</w:t>
      </w:r>
    </w:p>
    <w:p w14:paraId="01310CFE" w14:textId="77777777" w:rsidR="00541ED3" w:rsidRPr="00D71510" w:rsidRDefault="00DB5ACD">
      <w:pPr>
        <w:tabs>
          <w:tab w:val="left" w:pos="1837"/>
        </w:tabs>
        <w:spacing w:before="1" w:line="232" w:lineRule="exact"/>
        <w:ind w:left="398"/>
        <w:rPr>
          <w:rFonts w:ascii="Arial" w:hAnsi="Arial" w:cs="Arial"/>
          <w:sz w:val="20"/>
        </w:rPr>
      </w:pPr>
      <w:r w:rsidRPr="00D71510">
        <w:rPr>
          <w:rFonts w:ascii="Arial" w:hAnsi="Arial" w:cs="Arial"/>
          <w:spacing w:val="-5"/>
          <w:sz w:val="20"/>
        </w:rPr>
        <w:t>FPS</w:t>
      </w:r>
      <w:r w:rsidRPr="00D71510">
        <w:rPr>
          <w:rFonts w:ascii="Arial" w:hAnsi="Arial" w:cs="Arial"/>
          <w:sz w:val="20"/>
        </w:rPr>
        <w:tab/>
        <w:t>Floating</w:t>
      </w:r>
      <w:r w:rsidRPr="00D71510">
        <w:rPr>
          <w:rFonts w:ascii="Arial" w:hAnsi="Arial" w:cs="Arial"/>
          <w:spacing w:val="-13"/>
          <w:sz w:val="20"/>
        </w:rPr>
        <w:t xml:space="preserve"> </w:t>
      </w:r>
      <w:r w:rsidRPr="00D71510">
        <w:rPr>
          <w:rFonts w:ascii="Arial" w:hAnsi="Arial" w:cs="Arial"/>
          <w:sz w:val="20"/>
        </w:rPr>
        <w:t>Production</w:t>
      </w:r>
      <w:r w:rsidRPr="00D71510">
        <w:rPr>
          <w:rFonts w:ascii="Arial" w:hAnsi="Arial" w:cs="Arial"/>
          <w:spacing w:val="-14"/>
          <w:sz w:val="20"/>
        </w:rPr>
        <w:t xml:space="preserve"> </w:t>
      </w:r>
      <w:r w:rsidRPr="00D71510">
        <w:rPr>
          <w:rFonts w:ascii="Arial" w:hAnsi="Arial" w:cs="Arial"/>
          <w:spacing w:val="-2"/>
          <w:sz w:val="20"/>
        </w:rPr>
        <w:t>System</w:t>
      </w:r>
    </w:p>
    <w:p w14:paraId="51CC2DD6" w14:textId="77777777" w:rsidR="00541ED3" w:rsidRPr="00D71510" w:rsidRDefault="00DB5ACD">
      <w:pPr>
        <w:tabs>
          <w:tab w:val="left" w:pos="1837"/>
        </w:tabs>
        <w:ind w:left="398" w:right="3664"/>
        <w:rPr>
          <w:rFonts w:ascii="Arial" w:hAnsi="Arial" w:cs="Arial"/>
          <w:sz w:val="20"/>
        </w:rPr>
      </w:pPr>
      <w:r w:rsidRPr="00D71510">
        <w:rPr>
          <w:rFonts w:ascii="Arial" w:hAnsi="Arial" w:cs="Arial"/>
          <w:spacing w:val="-4"/>
          <w:sz w:val="20"/>
        </w:rPr>
        <w:t>FPSO</w:t>
      </w:r>
      <w:r w:rsidRPr="00D71510">
        <w:rPr>
          <w:rFonts w:ascii="Arial" w:hAnsi="Arial" w:cs="Arial"/>
          <w:sz w:val="20"/>
        </w:rPr>
        <w:tab/>
        <w:t>Floating</w:t>
      </w:r>
      <w:r w:rsidRPr="00D71510">
        <w:rPr>
          <w:rFonts w:ascii="Arial" w:hAnsi="Arial" w:cs="Arial"/>
          <w:spacing w:val="-9"/>
          <w:sz w:val="20"/>
        </w:rPr>
        <w:t xml:space="preserve"> </w:t>
      </w:r>
      <w:r w:rsidRPr="00D71510">
        <w:rPr>
          <w:rFonts w:ascii="Arial" w:hAnsi="Arial" w:cs="Arial"/>
          <w:sz w:val="20"/>
        </w:rPr>
        <w:t>Production</w:t>
      </w:r>
      <w:r w:rsidRPr="00D71510">
        <w:rPr>
          <w:rFonts w:ascii="Arial" w:hAnsi="Arial" w:cs="Arial"/>
          <w:spacing w:val="-11"/>
          <w:sz w:val="20"/>
        </w:rPr>
        <w:t xml:space="preserve"> </w:t>
      </w:r>
      <w:r w:rsidRPr="00D71510">
        <w:rPr>
          <w:rFonts w:ascii="Arial" w:hAnsi="Arial" w:cs="Arial"/>
          <w:sz w:val="20"/>
        </w:rPr>
        <w:t>Storage</w:t>
      </w:r>
      <w:r w:rsidRPr="00D71510">
        <w:rPr>
          <w:rFonts w:ascii="Arial" w:hAnsi="Arial" w:cs="Arial"/>
          <w:spacing w:val="-10"/>
          <w:sz w:val="20"/>
        </w:rPr>
        <w:t xml:space="preserve"> </w:t>
      </w:r>
      <w:r w:rsidRPr="00D71510">
        <w:rPr>
          <w:rFonts w:ascii="Arial" w:hAnsi="Arial" w:cs="Arial"/>
          <w:sz w:val="20"/>
        </w:rPr>
        <w:t>and</w:t>
      </w:r>
      <w:r w:rsidRPr="00D71510">
        <w:rPr>
          <w:rFonts w:ascii="Arial" w:hAnsi="Arial" w:cs="Arial"/>
          <w:spacing w:val="-8"/>
          <w:sz w:val="20"/>
        </w:rPr>
        <w:t xml:space="preserve"> </w:t>
      </w:r>
      <w:r w:rsidRPr="00D71510">
        <w:rPr>
          <w:rFonts w:ascii="Arial" w:hAnsi="Arial" w:cs="Arial"/>
          <w:sz w:val="20"/>
        </w:rPr>
        <w:t xml:space="preserve">Offloading </w:t>
      </w:r>
      <w:r w:rsidRPr="00D71510">
        <w:rPr>
          <w:rFonts w:ascii="Arial" w:hAnsi="Arial" w:cs="Arial"/>
          <w:spacing w:val="-4"/>
          <w:sz w:val="20"/>
        </w:rPr>
        <w:t>FPU</w:t>
      </w:r>
      <w:r w:rsidRPr="00D71510">
        <w:rPr>
          <w:rFonts w:ascii="Arial" w:hAnsi="Arial" w:cs="Arial"/>
          <w:sz w:val="20"/>
        </w:rPr>
        <w:tab/>
        <w:t>Floating Production Unit</w:t>
      </w:r>
    </w:p>
    <w:p w14:paraId="2107421D" w14:textId="77777777" w:rsidR="00541ED3" w:rsidRPr="00D71510" w:rsidRDefault="00DB5ACD">
      <w:pPr>
        <w:tabs>
          <w:tab w:val="left" w:pos="1837"/>
        </w:tabs>
        <w:ind w:left="398"/>
        <w:rPr>
          <w:rFonts w:ascii="Arial" w:hAnsi="Arial" w:cs="Arial"/>
          <w:sz w:val="20"/>
        </w:rPr>
      </w:pPr>
      <w:r w:rsidRPr="00D71510">
        <w:rPr>
          <w:rFonts w:ascii="Arial" w:hAnsi="Arial" w:cs="Arial"/>
          <w:spacing w:val="-5"/>
          <w:sz w:val="20"/>
        </w:rPr>
        <w:t>FSO</w:t>
      </w:r>
      <w:r w:rsidRPr="00D71510">
        <w:rPr>
          <w:rFonts w:ascii="Arial" w:hAnsi="Arial" w:cs="Arial"/>
          <w:sz w:val="20"/>
        </w:rPr>
        <w:tab/>
        <w:t>Floating</w:t>
      </w:r>
      <w:r w:rsidRPr="00D71510">
        <w:rPr>
          <w:rFonts w:ascii="Arial" w:hAnsi="Arial" w:cs="Arial"/>
          <w:spacing w:val="-7"/>
          <w:sz w:val="20"/>
        </w:rPr>
        <w:t xml:space="preserve"> </w:t>
      </w:r>
      <w:r w:rsidRPr="00D71510">
        <w:rPr>
          <w:rFonts w:ascii="Arial" w:hAnsi="Arial" w:cs="Arial"/>
          <w:sz w:val="20"/>
        </w:rPr>
        <w:t>Storage</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pacing w:val="-2"/>
          <w:sz w:val="20"/>
        </w:rPr>
        <w:t>Offloading</w:t>
      </w:r>
    </w:p>
    <w:p w14:paraId="2E800989" w14:textId="77777777" w:rsidR="00541ED3" w:rsidRPr="00D71510" w:rsidRDefault="00DB5ACD">
      <w:pPr>
        <w:tabs>
          <w:tab w:val="left" w:pos="1837"/>
        </w:tabs>
        <w:spacing w:before="1"/>
        <w:ind w:left="398"/>
        <w:rPr>
          <w:rFonts w:ascii="Arial" w:hAnsi="Arial" w:cs="Arial"/>
          <w:sz w:val="20"/>
        </w:rPr>
      </w:pPr>
      <w:r w:rsidRPr="00D71510">
        <w:rPr>
          <w:rFonts w:ascii="Arial" w:hAnsi="Arial" w:cs="Arial"/>
          <w:spacing w:val="-5"/>
          <w:sz w:val="20"/>
        </w:rPr>
        <w:t>FSU</w:t>
      </w:r>
      <w:r w:rsidRPr="00D71510">
        <w:rPr>
          <w:rFonts w:ascii="Arial" w:hAnsi="Arial" w:cs="Arial"/>
          <w:sz w:val="20"/>
        </w:rPr>
        <w:tab/>
        <w:t>Floating</w:t>
      </w:r>
      <w:r w:rsidRPr="00D71510">
        <w:rPr>
          <w:rFonts w:ascii="Arial" w:hAnsi="Arial" w:cs="Arial"/>
          <w:spacing w:val="-8"/>
          <w:sz w:val="20"/>
        </w:rPr>
        <w:t xml:space="preserve"> </w:t>
      </w:r>
      <w:r w:rsidRPr="00D71510">
        <w:rPr>
          <w:rFonts w:ascii="Arial" w:hAnsi="Arial" w:cs="Arial"/>
          <w:sz w:val="20"/>
        </w:rPr>
        <w:t>Storage</w:t>
      </w:r>
      <w:r w:rsidRPr="00D71510">
        <w:rPr>
          <w:rFonts w:ascii="Arial" w:hAnsi="Arial" w:cs="Arial"/>
          <w:spacing w:val="-8"/>
          <w:sz w:val="20"/>
        </w:rPr>
        <w:t xml:space="preserve"> </w:t>
      </w:r>
      <w:r w:rsidRPr="00D71510">
        <w:rPr>
          <w:rFonts w:ascii="Arial" w:hAnsi="Arial" w:cs="Arial"/>
          <w:spacing w:val="-4"/>
          <w:sz w:val="20"/>
        </w:rPr>
        <w:t>Unit</w:t>
      </w:r>
    </w:p>
    <w:p w14:paraId="00FA8CB0" w14:textId="77777777" w:rsidR="00541ED3" w:rsidRPr="00D71510" w:rsidRDefault="00DB5ACD">
      <w:pPr>
        <w:tabs>
          <w:tab w:val="left" w:pos="1837"/>
        </w:tabs>
        <w:spacing w:line="231" w:lineRule="exact"/>
        <w:ind w:left="398"/>
        <w:rPr>
          <w:rFonts w:ascii="Arial" w:hAnsi="Arial" w:cs="Arial"/>
          <w:sz w:val="20"/>
        </w:rPr>
      </w:pPr>
      <w:r w:rsidRPr="00D71510">
        <w:rPr>
          <w:rFonts w:ascii="Arial" w:hAnsi="Arial" w:cs="Arial"/>
          <w:spacing w:val="-5"/>
          <w:sz w:val="20"/>
        </w:rPr>
        <w:t>GBS</w:t>
      </w:r>
      <w:r w:rsidRPr="00D71510">
        <w:rPr>
          <w:rFonts w:ascii="Arial" w:hAnsi="Arial" w:cs="Arial"/>
          <w:sz w:val="20"/>
        </w:rPr>
        <w:tab/>
        <w:t>Gravity</w:t>
      </w:r>
      <w:r w:rsidRPr="00D71510">
        <w:rPr>
          <w:rFonts w:ascii="Arial" w:hAnsi="Arial" w:cs="Arial"/>
          <w:spacing w:val="-10"/>
          <w:sz w:val="20"/>
        </w:rPr>
        <w:t xml:space="preserve"> </w:t>
      </w:r>
      <w:r w:rsidRPr="00D71510">
        <w:rPr>
          <w:rFonts w:ascii="Arial" w:hAnsi="Arial" w:cs="Arial"/>
          <w:sz w:val="20"/>
        </w:rPr>
        <w:t>Based</w:t>
      </w:r>
      <w:r w:rsidRPr="00D71510">
        <w:rPr>
          <w:rFonts w:ascii="Arial" w:hAnsi="Arial" w:cs="Arial"/>
          <w:spacing w:val="-10"/>
          <w:sz w:val="20"/>
        </w:rPr>
        <w:t xml:space="preserve"> </w:t>
      </w:r>
      <w:r w:rsidRPr="00D71510">
        <w:rPr>
          <w:rFonts w:ascii="Arial" w:hAnsi="Arial" w:cs="Arial"/>
          <w:spacing w:val="-2"/>
          <w:sz w:val="20"/>
        </w:rPr>
        <w:t>Structure</w:t>
      </w:r>
    </w:p>
    <w:p w14:paraId="26F3ED18" w14:textId="77777777" w:rsidR="00541ED3" w:rsidRPr="00D71510" w:rsidRDefault="00DB5ACD">
      <w:pPr>
        <w:tabs>
          <w:tab w:val="left" w:pos="1837"/>
        </w:tabs>
        <w:spacing w:line="231" w:lineRule="exact"/>
        <w:ind w:left="398"/>
        <w:rPr>
          <w:rFonts w:ascii="Arial" w:hAnsi="Arial" w:cs="Arial"/>
          <w:sz w:val="20"/>
        </w:rPr>
      </w:pPr>
      <w:r w:rsidRPr="00D71510">
        <w:rPr>
          <w:rFonts w:ascii="Arial" w:hAnsi="Arial" w:cs="Arial"/>
          <w:spacing w:val="-5"/>
          <w:sz w:val="20"/>
        </w:rPr>
        <w:t>GRT</w:t>
      </w:r>
      <w:r w:rsidRPr="00D71510">
        <w:rPr>
          <w:rFonts w:ascii="Arial" w:hAnsi="Arial" w:cs="Arial"/>
          <w:sz w:val="20"/>
        </w:rPr>
        <w:tab/>
        <w:t>Gross</w:t>
      </w:r>
      <w:r w:rsidRPr="00D71510">
        <w:rPr>
          <w:rFonts w:ascii="Arial" w:hAnsi="Arial" w:cs="Arial"/>
          <w:spacing w:val="-11"/>
          <w:sz w:val="20"/>
        </w:rPr>
        <w:t xml:space="preserve"> </w:t>
      </w:r>
      <w:r w:rsidRPr="00D71510">
        <w:rPr>
          <w:rFonts w:ascii="Arial" w:hAnsi="Arial" w:cs="Arial"/>
          <w:sz w:val="20"/>
        </w:rPr>
        <w:t>Registered</w:t>
      </w:r>
      <w:r w:rsidRPr="00D71510">
        <w:rPr>
          <w:rFonts w:ascii="Arial" w:hAnsi="Arial" w:cs="Arial"/>
          <w:spacing w:val="-11"/>
          <w:sz w:val="20"/>
        </w:rPr>
        <w:t xml:space="preserve"> </w:t>
      </w:r>
      <w:r w:rsidRPr="00D71510">
        <w:rPr>
          <w:rFonts w:ascii="Arial" w:hAnsi="Arial" w:cs="Arial"/>
          <w:spacing w:val="-2"/>
          <w:sz w:val="20"/>
        </w:rPr>
        <w:t>Tonnage</w:t>
      </w:r>
    </w:p>
    <w:p w14:paraId="76DB6B30" w14:textId="77777777" w:rsidR="00541ED3" w:rsidRPr="00D71510" w:rsidRDefault="00DB5ACD">
      <w:pPr>
        <w:tabs>
          <w:tab w:val="left" w:pos="1837"/>
        </w:tabs>
        <w:spacing w:before="1"/>
        <w:ind w:left="398"/>
        <w:rPr>
          <w:rFonts w:ascii="Arial" w:hAnsi="Arial" w:cs="Arial"/>
          <w:sz w:val="20"/>
        </w:rPr>
      </w:pPr>
      <w:r w:rsidRPr="00D71510">
        <w:rPr>
          <w:rFonts w:ascii="Arial" w:hAnsi="Arial" w:cs="Arial"/>
          <w:spacing w:val="-4"/>
          <w:sz w:val="20"/>
        </w:rPr>
        <w:t>GSOW</w:t>
      </w:r>
      <w:r w:rsidRPr="00D71510">
        <w:rPr>
          <w:rFonts w:ascii="Arial" w:hAnsi="Arial" w:cs="Arial"/>
          <w:sz w:val="20"/>
        </w:rPr>
        <w:tab/>
        <w:t>Generic</w:t>
      </w:r>
      <w:r w:rsidRPr="00D71510">
        <w:rPr>
          <w:rFonts w:ascii="Arial" w:hAnsi="Arial" w:cs="Arial"/>
          <w:spacing w:val="-9"/>
          <w:sz w:val="20"/>
        </w:rPr>
        <w:t xml:space="preserve"> </w:t>
      </w:r>
      <w:r w:rsidRPr="00D71510">
        <w:rPr>
          <w:rFonts w:ascii="Arial" w:hAnsi="Arial" w:cs="Arial"/>
          <w:sz w:val="20"/>
        </w:rPr>
        <w:t>Scope</w:t>
      </w:r>
      <w:r w:rsidRPr="00D71510">
        <w:rPr>
          <w:rFonts w:ascii="Arial" w:hAnsi="Arial" w:cs="Arial"/>
          <w:spacing w:val="-8"/>
          <w:sz w:val="20"/>
        </w:rPr>
        <w:t xml:space="preserve"> </w:t>
      </w:r>
      <w:r w:rsidRPr="00D71510">
        <w:rPr>
          <w:rFonts w:ascii="Arial" w:hAnsi="Arial" w:cs="Arial"/>
          <w:sz w:val="20"/>
        </w:rPr>
        <w:t>of</w:t>
      </w:r>
      <w:r w:rsidRPr="00D71510">
        <w:rPr>
          <w:rFonts w:ascii="Arial" w:hAnsi="Arial" w:cs="Arial"/>
          <w:spacing w:val="-6"/>
          <w:sz w:val="20"/>
        </w:rPr>
        <w:t xml:space="preserve"> </w:t>
      </w:r>
      <w:r w:rsidRPr="00D71510">
        <w:rPr>
          <w:rFonts w:ascii="Arial" w:hAnsi="Arial" w:cs="Arial"/>
          <w:spacing w:val="-4"/>
          <w:sz w:val="20"/>
        </w:rPr>
        <w:t>Work</w:t>
      </w:r>
    </w:p>
    <w:p w14:paraId="5AAC01FD" w14:textId="3B7E1FF3" w:rsidR="00541ED3" w:rsidRPr="00D71510" w:rsidRDefault="00DB5ACD">
      <w:pPr>
        <w:tabs>
          <w:tab w:val="left" w:pos="1837"/>
        </w:tabs>
        <w:ind w:left="398"/>
        <w:rPr>
          <w:rFonts w:ascii="Arial" w:hAnsi="Arial" w:cs="Arial"/>
          <w:sz w:val="20"/>
        </w:rPr>
      </w:pPr>
      <w:r w:rsidRPr="00D71510">
        <w:rPr>
          <w:rFonts w:ascii="Arial" w:hAnsi="Arial" w:cs="Arial"/>
          <w:spacing w:val="-2"/>
          <w:sz w:val="20"/>
        </w:rPr>
        <w:t>HAZID</w:t>
      </w:r>
      <w:r w:rsidRPr="00D71510">
        <w:rPr>
          <w:rFonts w:ascii="Arial" w:hAnsi="Arial" w:cs="Arial"/>
          <w:sz w:val="20"/>
        </w:rPr>
        <w:tab/>
        <w:t>Hazard</w:t>
      </w:r>
      <w:r w:rsidRPr="00D71510">
        <w:rPr>
          <w:rFonts w:ascii="Arial" w:hAnsi="Arial" w:cs="Arial"/>
          <w:spacing w:val="-9"/>
          <w:sz w:val="20"/>
        </w:rPr>
        <w:t xml:space="preserve"> </w:t>
      </w:r>
      <w:r w:rsidRPr="00D71510">
        <w:rPr>
          <w:rFonts w:ascii="Arial" w:hAnsi="Arial" w:cs="Arial"/>
          <w:spacing w:val="-2"/>
          <w:sz w:val="20"/>
        </w:rPr>
        <w:t>Identification</w:t>
      </w:r>
      <w:r w:rsidR="0085745A" w:rsidRPr="00D71510">
        <w:rPr>
          <w:rFonts w:ascii="Arial" w:hAnsi="Arial" w:cs="Arial"/>
          <w:spacing w:val="-2"/>
          <w:sz w:val="20"/>
        </w:rPr>
        <w:t xml:space="preserve"> assessment</w:t>
      </w:r>
    </w:p>
    <w:p w14:paraId="13D53E93" w14:textId="44F7F3CC" w:rsidR="00541ED3" w:rsidRPr="00D71510" w:rsidRDefault="00DB5ACD">
      <w:pPr>
        <w:tabs>
          <w:tab w:val="left" w:pos="1837"/>
        </w:tabs>
        <w:spacing w:before="1" w:line="231" w:lineRule="exact"/>
        <w:ind w:left="398"/>
        <w:rPr>
          <w:rFonts w:ascii="Arial" w:hAnsi="Arial" w:cs="Arial"/>
          <w:sz w:val="20"/>
        </w:rPr>
      </w:pPr>
      <w:r w:rsidRPr="00D71510">
        <w:rPr>
          <w:rFonts w:ascii="Arial" w:hAnsi="Arial" w:cs="Arial"/>
          <w:spacing w:val="-2"/>
          <w:sz w:val="20"/>
        </w:rPr>
        <w:t>HAZOP</w:t>
      </w:r>
      <w:r w:rsidRPr="00D71510">
        <w:rPr>
          <w:rFonts w:ascii="Arial" w:hAnsi="Arial" w:cs="Arial"/>
          <w:sz w:val="20"/>
        </w:rPr>
        <w:tab/>
        <w:t>Hazard</w:t>
      </w:r>
      <w:r w:rsidRPr="00D71510">
        <w:rPr>
          <w:rFonts w:ascii="Arial" w:hAnsi="Arial" w:cs="Arial"/>
          <w:spacing w:val="-6"/>
          <w:sz w:val="20"/>
        </w:rPr>
        <w:t xml:space="preserve"> </w:t>
      </w:r>
      <w:r w:rsidRPr="00D71510">
        <w:rPr>
          <w:rFonts w:ascii="Arial" w:hAnsi="Arial" w:cs="Arial"/>
          <w:sz w:val="20"/>
        </w:rPr>
        <w:t>and</w:t>
      </w:r>
      <w:r w:rsidRPr="00D71510">
        <w:rPr>
          <w:rFonts w:ascii="Arial" w:hAnsi="Arial" w:cs="Arial"/>
          <w:spacing w:val="-6"/>
          <w:sz w:val="20"/>
        </w:rPr>
        <w:t xml:space="preserve"> </w:t>
      </w:r>
      <w:r w:rsidRPr="00D71510">
        <w:rPr>
          <w:rFonts w:ascii="Arial" w:hAnsi="Arial" w:cs="Arial"/>
          <w:spacing w:val="-2"/>
          <w:sz w:val="20"/>
        </w:rPr>
        <w:t>Operability</w:t>
      </w:r>
      <w:r w:rsidR="0085745A" w:rsidRPr="00D71510">
        <w:rPr>
          <w:rFonts w:ascii="Arial" w:hAnsi="Arial" w:cs="Arial"/>
          <w:spacing w:val="-2"/>
          <w:sz w:val="20"/>
        </w:rPr>
        <w:t xml:space="preserve"> assessment</w:t>
      </w:r>
    </w:p>
    <w:p w14:paraId="76CE43F2" w14:textId="77777777" w:rsidR="00541ED3" w:rsidRPr="00D71510" w:rsidRDefault="00DB5ACD">
      <w:pPr>
        <w:tabs>
          <w:tab w:val="left" w:pos="1837"/>
        </w:tabs>
        <w:spacing w:line="231" w:lineRule="exact"/>
        <w:ind w:left="398"/>
        <w:rPr>
          <w:rFonts w:ascii="Arial" w:hAnsi="Arial" w:cs="Arial"/>
          <w:sz w:val="20"/>
        </w:rPr>
      </w:pPr>
      <w:r w:rsidRPr="00D71510">
        <w:rPr>
          <w:rFonts w:ascii="Arial" w:hAnsi="Arial" w:cs="Arial"/>
          <w:spacing w:val="-5"/>
          <w:sz w:val="20"/>
        </w:rPr>
        <w:t>HDD</w:t>
      </w:r>
      <w:r w:rsidRPr="00D71510">
        <w:rPr>
          <w:rFonts w:ascii="Arial" w:hAnsi="Arial" w:cs="Arial"/>
          <w:sz w:val="20"/>
        </w:rPr>
        <w:tab/>
        <w:t>Horizontal</w:t>
      </w:r>
      <w:r w:rsidRPr="00D71510">
        <w:rPr>
          <w:rFonts w:ascii="Arial" w:hAnsi="Arial" w:cs="Arial"/>
          <w:spacing w:val="-14"/>
          <w:sz w:val="20"/>
        </w:rPr>
        <w:t xml:space="preserve"> </w:t>
      </w:r>
      <w:r w:rsidRPr="00D71510">
        <w:rPr>
          <w:rFonts w:ascii="Arial" w:hAnsi="Arial" w:cs="Arial"/>
          <w:sz w:val="20"/>
        </w:rPr>
        <w:t>Directional</w:t>
      </w:r>
      <w:r w:rsidRPr="00D71510">
        <w:rPr>
          <w:rFonts w:ascii="Arial" w:hAnsi="Arial" w:cs="Arial"/>
          <w:spacing w:val="-14"/>
          <w:sz w:val="20"/>
        </w:rPr>
        <w:t xml:space="preserve"> </w:t>
      </w:r>
      <w:r w:rsidRPr="00D71510">
        <w:rPr>
          <w:rFonts w:ascii="Arial" w:hAnsi="Arial" w:cs="Arial"/>
          <w:spacing w:val="-2"/>
          <w:sz w:val="20"/>
        </w:rPr>
        <w:t>Drilling</w:t>
      </w:r>
    </w:p>
    <w:p w14:paraId="6211A41B" w14:textId="77777777" w:rsidR="00541ED3" w:rsidRPr="00D71510" w:rsidRDefault="00DB5ACD">
      <w:pPr>
        <w:tabs>
          <w:tab w:val="left" w:pos="1837"/>
        </w:tabs>
        <w:spacing w:before="1"/>
        <w:ind w:left="398"/>
        <w:rPr>
          <w:rFonts w:ascii="Arial" w:hAnsi="Arial" w:cs="Arial"/>
          <w:sz w:val="20"/>
        </w:rPr>
      </w:pPr>
      <w:r w:rsidRPr="00D71510">
        <w:rPr>
          <w:rFonts w:ascii="Arial" w:hAnsi="Arial" w:cs="Arial"/>
          <w:spacing w:val="-5"/>
          <w:sz w:val="20"/>
        </w:rPr>
        <w:t>HLV</w:t>
      </w:r>
      <w:r w:rsidRPr="00D71510">
        <w:rPr>
          <w:rFonts w:ascii="Arial" w:hAnsi="Arial" w:cs="Arial"/>
          <w:sz w:val="20"/>
        </w:rPr>
        <w:tab/>
        <w:t>Heavy</w:t>
      </w:r>
      <w:r w:rsidRPr="00D71510">
        <w:rPr>
          <w:rFonts w:ascii="Arial" w:hAnsi="Arial" w:cs="Arial"/>
          <w:spacing w:val="-8"/>
          <w:sz w:val="20"/>
        </w:rPr>
        <w:t xml:space="preserve"> </w:t>
      </w:r>
      <w:r w:rsidRPr="00D71510">
        <w:rPr>
          <w:rFonts w:ascii="Arial" w:hAnsi="Arial" w:cs="Arial"/>
          <w:sz w:val="20"/>
        </w:rPr>
        <w:t>Lift</w:t>
      </w:r>
      <w:r w:rsidRPr="00D71510">
        <w:rPr>
          <w:rFonts w:ascii="Arial" w:hAnsi="Arial" w:cs="Arial"/>
          <w:spacing w:val="-7"/>
          <w:sz w:val="20"/>
        </w:rPr>
        <w:t xml:space="preserve"> </w:t>
      </w:r>
      <w:r w:rsidRPr="00D71510">
        <w:rPr>
          <w:rFonts w:ascii="Arial" w:hAnsi="Arial" w:cs="Arial"/>
          <w:spacing w:val="-2"/>
          <w:sz w:val="20"/>
        </w:rPr>
        <w:t>Vessel</w:t>
      </w:r>
    </w:p>
    <w:p w14:paraId="59D19020" w14:textId="77777777" w:rsidR="00541ED3" w:rsidRPr="00D71510" w:rsidRDefault="00DB5ACD">
      <w:pPr>
        <w:tabs>
          <w:tab w:val="left" w:pos="1837"/>
        </w:tabs>
        <w:ind w:left="398"/>
        <w:rPr>
          <w:rFonts w:ascii="Arial" w:hAnsi="Arial" w:cs="Arial"/>
          <w:sz w:val="20"/>
        </w:rPr>
      </w:pPr>
      <w:r w:rsidRPr="00D71510">
        <w:rPr>
          <w:rFonts w:ascii="Arial" w:hAnsi="Arial" w:cs="Arial"/>
          <w:spacing w:val="-5"/>
          <w:sz w:val="20"/>
        </w:rPr>
        <w:t>HUC</w:t>
      </w:r>
      <w:r w:rsidRPr="00D71510">
        <w:rPr>
          <w:rFonts w:ascii="Arial" w:hAnsi="Arial" w:cs="Arial"/>
          <w:sz w:val="20"/>
        </w:rPr>
        <w:tab/>
        <w:t>Hook-up</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6"/>
          <w:sz w:val="20"/>
        </w:rPr>
        <w:t xml:space="preserve"> </w:t>
      </w:r>
      <w:r w:rsidRPr="00D71510">
        <w:rPr>
          <w:rFonts w:ascii="Arial" w:hAnsi="Arial" w:cs="Arial"/>
          <w:spacing w:val="-2"/>
          <w:sz w:val="20"/>
        </w:rPr>
        <w:t>commissioning</w:t>
      </w:r>
    </w:p>
    <w:p w14:paraId="5793002D" w14:textId="50C9F5C4" w:rsidR="00541ED3" w:rsidRPr="00D71510" w:rsidRDefault="00DB5ACD">
      <w:pPr>
        <w:tabs>
          <w:tab w:val="left" w:pos="1837"/>
        </w:tabs>
        <w:spacing w:before="1" w:line="231" w:lineRule="exact"/>
        <w:ind w:left="398"/>
        <w:rPr>
          <w:rFonts w:ascii="Arial" w:hAnsi="Arial" w:cs="Arial"/>
          <w:spacing w:val="-2"/>
          <w:sz w:val="20"/>
        </w:rPr>
      </w:pPr>
      <w:r w:rsidRPr="00D71510">
        <w:rPr>
          <w:rFonts w:ascii="Arial" w:hAnsi="Arial" w:cs="Arial"/>
          <w:spacing w:val="-4"/>
          <w:sz w:val="20"/>
        </w:rPr>
        <w:t>HVDC</w:t>
      </w:r>
      <w:r w:rsidRPr="00D71510">
        <w:rPr>
          <w:rFonts w:ascii="Arial" w:hAnsi="Arial" w:cs="Arial"/>
          <w:sz w:val="20"/>
        </w:rPr>
        <w:tab/>
        <w:t>High</w:t>
      </w:r>
      <w:r w:rsidRPr="00D71510">
        <w:rPr>
          <w:rFonts w:ascii="Arial" w:hAnsi="Arial" w:cs="Arial"/>
          <w:spacing w:val="-9"/>
          <w:sz w:val="20"/>
        </w:rPr>
        <w:t xml:space="preserve"> </w:t>
      </w:r>
      <w:r w:rsidRPr="00D71510">
        <w:rPr>
          <w:rFonts w:ascii="Arial" w:hAnsi="Arial" w:cs="Arial"/>
          <w:sz w:val="20"/>
        </w:rPr>
        <w:t>Voltage</w:t>
      </w:r>
      <w:r w:rsidRPr="00D71510">
        <w:rPr>
          <w:rFonts w:ascii="Arial" w:hAnsi="Arial" w:cs="Arial"/>
          <w:spacing w:val="-9"/>
          <w:sz w:val="20"/>
        </w:rPr>
        <w:t xml:space="preserve"> </w:t>
      </w:r>
      <w:r w:rsidRPr="00D71510">
        <w:rPr>
          <w:rFonts w:ascii="Arial" w:hAnsi="Arial" w:cs="Arial"/>
          <w:sz w:val="20"/>
        </w:rPr>
        <w:t>Direct</w:t>
      </w:r>
      <w:r w:rsidRPr="00D71510">
        <w:rPr>
          <w:rFonts w:ascii="Arial" w:hAnsi="Arial" w:cs="Arial"/>
          <w:spacing w:val="-8"/>
          <w:sz w:val="20"/>
        </w:rPr>
        <w:t xml:space="preserve"> </w:t>
      </w:r>
      <w:r w:rsidRPr="00D71510">
        <w:rPr>
          <w:rFonts w:ascii="Arial" w:hAnsi="Arial" w:cs="Arial"/>
          <w:spacing w:val="-2"/>
          <w:sz w:val="20"/>
        </w:rPr>
        <w:t>Current</w:t>
      </w:r>
    </w:p>
    <w:p w14:paraId="6EE6510B" w14:textId="495823A9" w:rsidR="0085745A" w:rsidRPr="00D71510" w:rsidRDefault="0085745A">
      <w:pPr>
        <w:tabs>
          <w:tab w:val="left" w:pos="1837"/>
        </w:tabs>
        <w:spacing w:before="1" w:line="231" w:lineRule="exact"/>
        <w:ind w:left="398"/>
        <w:rPr>
          <w:rFonts w:ascii="Arial" w:hAnsi="Arial" w:cs="Arial"/>
          <w:sz w:val="20"/>
        </w:rPr>
      </w:pPr>
      <w:r w:rsidRPr="00D71510">
        <w:rPr>
          <w:rFonts w:ascii="Arial" w:hAnsi="Arial" w:cs="Arial"/>
          <w:spacing w:val="-2"/>
          <w:sz w:val="20"/>
        </w:rPr>
        <w:t>IAC</w:t>
      </w:r>
      <w:r w:rsidRPr="00D71510">
        <w:rPr>
          <w:rFonts w:ascii="Arial" w:hAnsi="Arial" w:cs="Arial"/>
          <w:spacing w:val="-2"/>
          <w:sz w:val="20"/>
        </w:rPr>
        <w:tab/>
        <w:t>Inter Array Cable</w:t>
      </w:r>
    </w:p>
    <w:p w14:paraId="3CCC77EB" w14:textId="77777777" w:rsidR="00185C6B" w:rsidRPr="00D71510" w:rsidRDefault="00DB5ACD">
      <w:pPr>
        <w:tabs>
          <w:tab w:val="left" w:pos="1837"/>
        </w:tabs>
        <w:ind w:left="398" w:right="2956"/>
        <w:rPr>
          <w:rFonts w:ascii="Arial" w:hAnsi="Arial" w:cs="Arial"/>
          <w:sz w:val="20"/>
        </w:rPr>
      </w:pPr>
      <w:r w:rsidRPr="00D71510">
        <w:rPr>
          <w:rFonts w:ascii="Arial" w:hAnsi="Arial" w:cs="Arial"/>
          <w:spacing w:val="-4"/>
          <w:sz w:val="20"/>
        </w:rPr>
        <w:t>IACS</w:t>
      </w:r>
      <w:r w:rsidRPr="00D71510">
        <w:rPr>
          <w:rFonts w:ascii="Arial" w:hAnsi="Arial" w:cs="Arial"/>
          <w:sz w:val="20"/>
        </w:rPr>
        <w:tab/>
        <w:t>International</w:t>
      </w:r>
      <w:r w:rsidRPr="00D71510">
        <w:rPr>
          <w:rFonts w:ascii="Arial" w:hAnsi="Arial" w:cs="Arial"/>
          <w:spacing w:val="-8"/>
          <w:sz w:val="20"/>
        </w:rPr>
        <w:t xml:space="preserve"> </w:t>
      </w:r>
      <w:r w:rsidRPr="00D71510">
        <w:rPr>
          <w:rFonts w:ascii="Arial" w:hAnsi="Arial" w:cs="Arial"/>
          <w:sz w:val="20"/>
        </w:rPr>
        <w:t>Association</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8"/>
          <w:sz w:val="20"/>
        </w:rPr>
        <w:t xml:space="preserve"> </w:t>
      </w:r>
      <w:r w:rsidRPr="00D71510">
        <w:rPr>
          <w:rFonts w:ascii="Arial" w:hAnsi="Arial" w:cs="Arial"/>
          <w:sz w:val="20"/>
        </w:rPr>
        <w:t>Classification</w:t>
      </w:r>
      <w:r w:rsidRPr="00D71510">
        <w:rPr>
          <w:rFonts w:ascii="Arial" w:hAnsi="Arial" w:cs="Arial"/>
          <w:spacing w:val="-10"/>
          <w:sz w:val="20"/>
        </w:rPr>
        <w:t xml:space="preserve"> </w:t>
      </w:r>
      <w:r w:rsidRPr="00D71510">
        <w:rPr>
          <w:rFonts w:ascii="Arial" w:hAnsi="Arial" w:cs="Arial"/>
          <w:sz w:val="20"/>
        </w:rPr>
        <w:t xml:space="preserve">Societies </w:t>
      </w:r>
    </w:p>
    <w:p w14:paraId="15B7F956" w14:textId="4146A76E" w:rsidR="00185C6B" w:rsidRPr="00D71510" w:rsidRDefault="00185C6B">
      <w:pPr>
        <w:tabs>
          <w:tab w:val="left" w:pos="1837"/>
        </w:tabs>
        <w:ind w:left="398" w:right="2956"/>
        <w:rPr>
          <w:rFonts w:ascii="Arial" w:hAnsi="Arial" w:cs="Arial"/>
          <w:sz w:val="20"/>
        </w:rPr>
      </w:pPr>
      <w:proofErr w:type="spellStart"/>
      <w:r w:rsidRPr="00D71510">
        <w:rPr>
          <w:rFonts w:ascii="Arial" w:hAnsi="Arial" w:cs="Arial"/>
          <w:sz w:val="20"/>
        </w:rPr>
        <w:t>iFAT</w:t>
      </w:r>
      <w:proofErr w:type="spellEnd"/>
      <w:r w:rsidR="00266763" w:rsidRPr="00D71510">
        <w:rPr>
          <w:rFonts w:ascii="Arial" w:hAnsi="Arial" w:cs="Arial"/>
          <w:sz w:val="20"/>
        </w:rPr>
        <w:tab/>
        <w:t>Integrated Factory Acceptance Testing</w:t>
      </w:r>
    </w:p>
    <w:p w14:paraId="7E62EC13" w14:textId="11AA2F99" w:rsidR="007451B9" w:rsidRPr="00D71510" w:rsidRDefault="007451B9">
      <w:pPr>
        <w:tabs>
          <w:tab w:val="left" w:pos="1837"/>
        </w:tabs>
        <w:ind w:left="398" w:right="2956"/>
        <w:rPr>
          <w:rFonts w:ascii="Arial" w:hAnsi="Arial" w:cs="Arial"/>
          <w:spacing w:val="-4"/>
          <w:sz w:val="20"/>
        </w:rPr>
      </w:pPr>
      <w:r w:rsidRPr="00D71510">
        <w:rPr>
          <w:rFonts w:ascii="Arial" w:hAnsi="Arial" w:cs="Arial"/>
          <w:spacing w:val="-4"/>
          <w:sz w:val="20"/>
        </w:rPr>
        <w:t>IMCA</w:t>
      </w:r>
      <w:r w:rsidRPr="00D71510">
        <w:rPr>
          <w:rFonts w:ascii="Arial" w:hAnsi="Arial" w:cs="Arial"/>
          <w:spacing w:val="-4"/>
          <w:sz w:val="20"/>
        </w:rPr>
        <w:tab/>
        <w:t>International Marine Contractor Association</w:t>
      </w:r>
    </w:p>
    <w:p w14:paraId="3D7AB569" w14:textId="784EB42C" w:rsidR="00541ED3" w:rsidRPr="00D71510" w:rsidRDefault="00DB5ACD">
      <w:pPr>
        <w:tabs>
          <w:tab w:val="left" w:pos="1837"/>
        </w:tabs>
        <w:ind w:left="398" w:right="2956"/>
        <w:rPr>
          <w:rFonts w:ascii="Arial" w:hAnsi="Arial" w:cs="Arial"/>
          <w:sz w:val="20"/>
        </w:rPr>
      </w:pPr>
      <w:r w:rsidRPr="00D71510">
        <w:rPr>
          <w:rFonts w:ascii="Arial" w:hAnsi="Arial" w:cs="Arial"/>
          <w:spacing w:val="-4"/>
          <w:sz w:val="20"/>
        </w:rPr>
        <w:t>IMO</w:t>
      </w:r>
      <w:r w:rsidRPr="00D71510">
        <w:rPr>
          <w:rFonts w:ascii="Arial" w:hAnsi="Arial" w:cs="Arial"/>
          <w:sz w:val="20"/>
        </w:rPr>
        <w:tab/>
        <w:t xml:space="preserve">International Maritime </w:t>
      </w:r>
      <w:proofErr w:type="spellStart"/>
      <w:r w:rsidRPr="00D71510">
        <w:rPr>
          <w:rFonts w:ascii="Arial" w:hAnsi="Arial" w:cs="Arial"/>
          <w:sz w:val="20"/>
        </w:rPr>
        <w:t>Organisation</w:t>
      </w:r>
      <w:proofErr w:type="spellEnd"/>
    </w:p>
    <w:p w14:paraId="5463310E" w14:textId="46E5EF39" w:rsidR="00266763" w:rsidRPr="00D71510" w:rsidRDefault="00266763">
      <w:pPr>
        <w:tabs>
          <w:tab w:val="left" w:pos="1837"/>
        </w:tabs>
        <w:ind w:left="398" w:right="2956"/>
        <w:rPr>
          <w:rFonts w:ascii="Arial" w:hAnsi="Arial" w:cs="Arial"/>
          <w:sz w:val="20"/>
        </w:rPr>
      </w:pPr>
      <w:proofErr w:type="spellStart"/>
      <w:r w:rsidRPr="00D71510">
        <w:rPr>
          <w:rFonts w:ascii="Arial" w:hAnsi="Arial" w:cs="Arial"/>
          <w:sz w:val="20"/>
        </w:rPr>
        <w:t>iSAT</w:t>
      </w:r>
      <w:proofErr w:type="spellEnd"/>
      <w:r w:rsidRPr="00D71510">
        <w:rPr>
          <w:rFonts w:ascii="Arial" w:hAnsi="Arial" w:cs="Arial"/>
          <w:sz w:val="20"/>
        </w:rPr>
        <w:tab/>
        <w:t>Integrated Site Acceptance Testing</w:t>
      </w:r>
    </w:p>
    <w:p w14:paraId="278E48AD" w14:textId="77777777" w:rsidR="00541ED3" w:rsidRPr="00D71510" w:rsidRDefault="00DB5ACD">
      <w:pPr>
        <w:tabs>
          <w:tab w:val="left" w:pos="1837"/>
        </w:tabs>
        <w:ind w:left="398"/>
        <w:rPr>
          <w:rFonts w:ascii="Arial" w:hAnsi="Arial" w:cs="Arial"/>
          <w:sz w:val="20"/>
        </w:rPr>
      </w:pPr>
      <w:r w:rsidRPr="00D71510">
        <w:rPr>
          <w:rFonts w:ascii="Arial" w:hAnsi="Arial" w:cs="Arial"/>
          <w:spacing w:val="-5"/>
          <w:sz w:val="20"/>
        </w:rPr>
        <w:t>ISM</w:t>
      </w:r>
      <w:r w:rsidRPr="00D71510">
        <w:rPr>
          <w:rFonts w:ascii="Arial" w:hAnsi="Arial" w:cs="Arial"/>
          <w:sz w:val="20"/>
        </w:rPr>
        <w:tab/>
        <w:t>International</w:t>
      </w:r>
      <w:r w:rsidRPr="00D71510">
        <w:rPr>
          <w:rFonts w:ascii="Arial" w:hAnsi="Arial" w:cs="Arial"/>
          <w:spacing w:val="-13"/>
          <w:sz w:val="20"/>
        </w:rPr>
        <w:t xml:space="preserve"> </w:t>
      </w:r>
      <w:r w:rsidRPr="00D71510">
        <w:rPr>
          <w:rFonts w:ascii="Arial" w:hAnsi="Arial" w:cs="Arial"/>
          <w:sz w:val="20"/>
        </w:rPr>
        <w:t>Ship</w:t>
      </w:r>
      <w:r w:rsidRPr="00D71510">
        <w:rPr>
          <w:rFonts w:ascii="Arial" w:hAnsi="Arial" w:cs="Arial"/>
          <w:spacing w:val="-12"/>
          <w:sz w:val="20"/>
        </w:rPr>
        <w:t xml:space="preserve"> </w:t>
      </w:r>
      <w:r w:rsidRPr="00D71510">
        <w:rPr>
          <w:rFonts w:ascii="Arial" w:hAnsi="Arial" w:cs="Arial"/>
          <w:sz w:val="20"/>
        </w:rPr>
        <w:t>Management</w:t>
      </w:r>
      <w:r w:rsidRPr="00D71510">
        <w:rPr>
          <w:rFonts w:ascii="Arial" w:hAnsi="Arial" w:cs="Arial"/>
          <w:spacing w:val="-13"/>
          <w:sz w:val="20"/>
        </w:rPr>
        <w:t xml:space="preserve"> </w:t>
      </w:r>
      <w:r w:rsidRPr="00D71510">
        <w:rPr>
          <w:rFonts w:ascii="Arial" w:hAnsi="Arial" w:cs="Arial"/>
          <w:spacing w:val="-2"/>
          <w:sz w:val="20"/>
        </w:rPr>
        <w:t>(Certificate)</w:t>
      </w:r>
    </w:p>
    <w:p w14:paraId="1886CBEC" w14:textId="5F6CD323" w:rsidR="00541ED3" w:rsidRPr="00D71510" w:rsidRDefault="00DB5ACD">
      <w:pPr>
        <w:tabs>
          <w:tab w:val="left" w:pos="1837"/>
        </w:tabs>
        <w:spacing w:before="1" w:line="231" w:lineRule="exact"/>
        <w:ind w:left="398"/>
        <w:rPr>
          <w:rFonts w:ascii="Arial" w:hAnsi="Arial" w:cs="Arial"/>
          <w:sz w:val="20"/>
        </w:rPr>
      </w:pPr>
      <w:r w:rsidRPr="00D71510">
        <w:rPr>
          <w:rFonts w:ascii="Arial" w:hAnsi="Arial" w:cs="Arial"/>
          <w:spacing w:val="-5"/>
          <w:sz w:val="20"/>
        </w:rPr>
        <w:t>J</w:t>
      </w:r>
      <w:r w:rsidR="00C80356" w:rsidRPr="00D71510">
        <w:rPr>
          <w:rFonts w:ascii="Arial" w:hAnsi="Arial" w:cs="Arial"/>
          <w:spacing w:val="-5"/>
          <w:sz w:val="20"/>
        </w:rPr>
        <w:t>N</w:t>
      </w:r>
      <w:r w:rsidRPr="00D71510">
        <w:rPr>
          <w:rFonts w:ascii="Arial" w:hAnsi="Arial" w:cs="Arial"/>
          <w:spacing w:val="-5"/>
          <w:sz w:val="20"/>
        </w:rPr>
        <w:t>RC</w:t>
      </w:r>
      <w:r w:rsidRPr="00D71510">
        <w:rPr>
          <w:rFonts w:ascii="Arial" w:hAnsi="Arial" w:cs="Arial"/>
          <w:sz w:val="20"/>
        </w:rPr>
        <w:tab/>
        <w:t>Joint</w:t>
      </w:r>
      <w:r w:rsidRPr="00D71510">
        <w:rPr>
          <w:rFonts w:ascii="Arial" w:hAnsi="Arial" w:cs="Arial"/>
          <w:spacing w:val="-6"/>
          <w:sz w:val="20"/>
        </w:rPr>
        <w:t xml:space="preserve"> </w:t>
      </w:r>
      <w:r w:rsidR="00C80356" w:rsidRPr="00D71510">
        <w:rPr>
          <w:rFonts w:ascii="Arial" w:hAnsi="Arial" w:cs="Arial"/>
          <w:spacing w:val="-6"/>
          <w:sz w:val="20"/>
        </w:rPr>
        <w:t xml:space="preserve">Natural Resources </w:t>
      </w:r>
      <w:r w:rsidRPr="00D71510">
        <w:rPr>
          <w:rFonts w:ascii="Arial" w:hAnsi="Arial" w:cs="Arial"/>
          <w:spacing w:val="-2"/>
          <w:sz w:val="20"/>
        </w:rPr>
        <w:t>Committee</w:t>
      </w:r>
    </w:p>
    <w:p w14:paraId="0649E39F" w14:textId="757F1C20" w:rsidR="00541ED3" w:rsidRPr="00D71510" w:rsidRDefault="00DB5ACD">
      <w:pPr>
        <w:tabs>
          <w:tab w:val="left" w:pos="1837"/>
        </w:tabs>
        <w:spacing w:line="231" w:lineRule="exact"/>
        <w:ind w:left="398"/>
        <w:rPr>
          <w:rFonts w:ascii="Arial" w:hAnsi="Arial" w:cs="Arial"/>
          <w:spacing w:val="-2"/>
          <w:sz w:val="20"/>
        </w:rPr>
      </w:pPr>
      <w:r w:rsidRPr="00D71510">
        <w:rPr>
          <w:rFonts w:ascii="Arial" w:hAnsi="Arial" w:cs="Arial"/>
          <w:spacing w:val="-5"/>
          <w:sz w:val="20"/>
        </w:rPr>
        <w:t>JSA</w:t>
      </w:r>
      <w:r w:rsidRPr="00D71510">
        <w:rPr>
          <w:rFonts w:ascii="Arial" w:hAnsi="Arial" w:cs="Arial"/>
          <w:sz w:val="20"/>
        </w:rPr>
        <w:tab/>
        <w:t>Job</w:t>
      </w:r>
      <w:r w:rsidRPr="00D71510">
        <w:rPr>
          <w:rFonts w:ascii="Arial" w:hAnsi="Arial" w:cs="Arial"/>
          <w:spacing w:val="-7"/>
          <w:sz w:val="20"/>
        </w:rPr>
        <w:t xml:space="preserve"> </w:t>
      </w:r>
      <w:r w:rsidRPr="00D71510">
        <w:rPr>
          <w:rFonts w:ascii="Arial" w:hAnsi="Arial" w:cs="Arial"/>
          <w:sz w:val="20"/>
        </w:rPr>
        <w:t>Safety</w:t>
      </w:r>
      <w:r w:rsidRPr="00D71510">
        <w:rPr>
          <w:rFonts w:ascii="Arial" w:hAnsi="Arial" w:cs="Arial"/>
          <w:spacing w:val="-6"/>
          <w:sz w:val="20"/>
        </w:rPr>
        <w:t xml:space="preserve"> </w:t>
      </w:r>
      <w:r w:rsidRPr="00D71510">
        <w:rPr>
          <w:rFonts w:ascii="Arial" w:hAnsi="Arial" w:cs="Arial"/>
          <w:spacing w:val="-2"/>
          <w:sz w:val="20"/>
        </w:rPr>
        <w:t>Analysis</w:t>
      </w:r>
    </w:p>
    <w:p w14:paraId="029A972F" w14:textId="2B70842A" w:rsidR="0083575B" w:rsidRPr="00D71510" w:rsidRDefault="0083575B">
      <w:pPr>
        <w:tabs>
          <w:tab w:val="left" w:pos="1837"/>
        </w:tabs>
        <w:spacing w:line="231" w:lineRule="exact"/>
        <w:ind w:left="398"/>
        <w:rPr>
          <w:rFonts w:ascii="Arial" w:hAnsi="Arial" w:cs="Arial"/>
          <w:spacing w:val="-2"/>
          <w:sz w:val="20"/>
        </w:rPr>
      </w:pPr>
      <w:r w:rsidRPr="00D71510">
        <w:rPr>
          <w:rFonts w:ascii="Arial" w:hAnsi="Arial" w:cs="Arial"/>
          <w:spacing w:val="-2"/>
          <w:sz w:val="20"/>
        </w:rPr>
        <w:t>MBR</w:t>
      </w:r>
      <w:r w:rsidRPr="00D71510">
        <w:rPr>
          <w:rFonts w:ascii="Arial" w:hAnsi="Arial" w:cs="Arial"/>
          <w:spacing w:val="-2"/>
          <w:sz w:val="20"/>
        </w:rPr>
        <w:tab/>
        <w:t>Minimum Bending Radius</w:t>
      </w:r>
    </w:p>
    <w:p w14:paraId="2866EF4A" w14:textId="522783C7" w:rsidR="0085745A" w:rsidRPr="00D71510" w:rsidRDefault="0085745A">
      <w:pPr>
        <w:tabs>
          <w:tab w:val="left" w:pos="1837"/>
        </w:tabs>
        <w:spacing w:line="231" w:lineRule="exact"/>
        <w:ind w:left="398"/>
        <w:rPr>
          <w:rFonts w:ascii="Arial" w:hAnsi="Arial" w:cs="Arial"/>
          <w:spacing w:val="-2"/>
          <w:sz w:val="20"/>
        </w:rPr>
      </w:pPr>
      <w:proofErr w:type="spellStart"/>
      <w:r w:rsidRPr="00D71510">
        <w:rPr>
          <w:rFonts w:ascii="Arial" w:hAnsi="Arial" w:cs="Arial"/>
          <w:spacing w:val="-2"/>
          <w:sz w:val="20"/>
        </w:rPr>
        <w:t>MoC</w:t>
      </w:r>
      <w:proofErr w:type="spellEnd"/>
      <w:r w:rsidRPr="00D71510">
        <w:rPr>
          <w:rFonts w:ascii="Arial" w:hAnsi="Arial" w:cs="Arial"/>
          <w:spacing w:val="-2"/>
          <w:sz w:val="20"/>
        </w:rPr>
        <w:tab/>
        <w:t>Management of Change</w:t>
      </w:r>
    </w:p>
    <w:p w14:paraId="50F74155" w14:textId="6A9D875E" w:rsidR="003A1A15" w:rsidRPr="00D71510" w:rsidRDefault="003A1A15">
      <w:pPr>
        <w:tabs>
          <w:tab w:val="left" w:pos="1837"/>
        </w:tabs>
        <w:spacing w:line="231" w:lineRule="exact"/>
        <w:ind w:left="398"/>
        <w:rPr>
          <w:rFonts w:ascii="Arial" w:hAnsi="Arial" w:cs="Arial"/>
          <w:spacing w:val="-2"/>
          <w:sz w:val="20"/>
        </w:rPr>
      </w:pPr>
      <w:r w:rsidRPr="00D71510">
        <w:rPr>
          <w:rFonts w:ascii="Arial" w:hAnsi="Arial" w:cs="Arial"/>
          <w:spacing w:val="-2"/>
          <w:sz w:val="20"/>
        </w:rPr>
        <w:t>MN</w:t>
      </w:r>
      <w:r w:rsidRPr="00D71510">
        <w:rPr>
          <w:rFonts w:ascii="Arial" w:hAnsi="Arial" w:cs="Arial"/>
          <w:spacing w:val="-2"/>
          <w:sz w:val="20"/>
        </w:rPr>
        <w:tab/>
        <w:t>Mega Newtons</w:t>
      </w:r>
    </w:p>
    <w:p w14:paraId="69C90FA0" w14:textId="74C0BAF6" w:rsidR="00936D60" w:rsidRPr="00D71510" w:rsidRDefault="00936D60">
      <w:pPr>
        <w:tabs>
          <w:tab w:val="left" w:pos="1837"/>
        </w:tabs>
        <w:spacing w:line="231" w:lineRule="exact"/>
        <w:ind w:left="398"/>
        <w:rPr>
          <w:rFonts w:ascii="Arial" w:hAnsi="Arial" w:cs="Arial"/>
          <w:sz w:val="20"/>
        </w:rPr>
      </w:pPr>
      <w:proofErr w:type="spellStart"/>
      <w:r w:rsidRPr="00D71510">
        <w:rPr>
          <w:rFonts w:ascii="Arial" w:hAnsi="Arial" w:cs="Arial"/>
          <w:spacing w:val="-2"/>
          <w:sz w:val="20"/>
        </w:rPr>
        <w:t>MoC</w:t>
      </w:r>
      <w:proofErr w:type="spellEnd"/>
      <w:r w:rsidRPr="00D71510">
        <w:rPr>
          <w:rFonts w:ascii="Arial" w:hAnsi="Arial" w:cs="Arial"/>
          <w:spacing w:val="-2"/>
          <w:sz w:val="20"/>
        </w:rPr>
        <w:tab/>
        <w:t>Management of Change</w:t>
      </w:r>
    </w:p>
    <w:p w14:paraId="5BADF7CB" w14:textId="77777777" w:rsidR="00541ED3" w:rsidRPr="00D71510" w:rsidRDefault="00DB5ACD">
      <w:pPr>
        <w:tabs>
          <w:tab w:val="left" w:pos="1837"/>
        </w:tabs>
        <w:ind w:left="398"/>
        <w:rPr>
          <w:rFonts w:ascii="Arial" w:hAnsi="Arial" w:cs="Arial"/>
          <w:sz w:val="20"/>
        </w:rPr>
      </w:pPr>
      <w:r w:rsidRPr="00D71510">
        <w:rPr>
          <w:rFonts w:ascii="Arial" w:hAnsi="Arial" w:cs="Arial"/>
          <w:spacing w:val="-4"/>
          <w:sz w:val="20"/>
        </w:rPr>
        <w:t>MOPS</w:t>
      </w:r>
      <w:r w:rsidRPr="00D71510">
        <w:rPr>
          <w:rFonts w:ascii="Arial" w:hAnsi="Arial" w:cs="Arial"/>
          <w:sz w:val="20"/>
        </w:rPr>
        <w:tab/>
        <w:t>Mobile</w:t>
      </w:r>
      <w:r w:rsidRPr="00D71510">
        <w:rPr>
          <w:rFonts w:ascii="Arial" w:hAnsi="Arial" w:cs="Arial"/>
          <w:spacing w:val="-11"/>
          <w:sz w:val="20"/>
        </w:rPr>
        <w:t xml:space="preserve"> </w:t>
      </w:r>
      <w:r w:rsidRPr="00D71510">
        <w:rPr>
          <w:rFonts w:ascii="Arial" w:hAnsi="Arial" w:cs="Arial"/>
          <w:sz w:val="20"/>
        </w:rPr>
        <w:t>Offshore</w:t>
      </w:r>
      <w:r w:rsidRPr="00D71510">
        <w:rPr>
          <w:rFonts w:ascii="Arial" w:hAnsi="Arial" w:cs="Arial"/>
          <w:spacing w:val="-11"/>
          <w:sz w:val="20"/>
        </w:rPr>
        <w:t xml:space="preserve"> </w:t>
      </w:r>
      <w:r w:rsidRPr="00D71510">
        <w:rPr>
          <w:rFonts w:ascii="Arial" w:hAnsi="Arial" w:cs="Arial"/>
          <w:sz w:val="20"/>
        </w:rPr>
        <w:t>Production</w:t>
      </w:r>
      <w:r w:rsidRPr="00D71510">
        <w:rPr>
          <w:rFonts w:ascii="Arial" w:hAnsi="Arial" w:cs="Arial"/>
          <w:spacing w:val="-9"/>
          <w:sz w:val="20"/>
        </w:rPr>
        <w:t xml:space="preserve"> </w:t>
      </w:r>
      <w:r w:rsidRPr="00D71510">
        <w:rPr>
          <w:rFonts w:ascii="Arial" w:hAnsi="Arial" w:cs="Arial"/>
          <w:spacing w:val="-2"/>
          <w:sz w:val="20"/>
        </w:rPr>
        <w:t>Systems</w:t>
      </w:r>
    </w:p>
    <w:p w14:paraId="3C0806F4" w14:textId="77777777" w:rsidR="00541ED3" w:rsidRPr="00D71510" w:rsidRDefault="00DB5ACD">
      <w:pPr>
        <w:tabs>
          <w:tab w:val="left" w:pos="1837"/>
        </w:tabs>
        <w:spacing w:before="1"/>
        <w:ind w:left="398"/>
        <w:rPr>
          <w:rFonts w:ascii="Arial" w:hAnsi="Arial" w:cs="Arial"/>
          <w:sz w:val="20"/>
        </w:rPr>
      </w:pPr>
      <w:r w:rsidRPr="00D71510">
        <w:rPr>
          <w:rFonts w:ascii="Arial" w:hAnsi="Arial" w:cs="Arial"/>
          <w:spacing w:val="-5"/>
          <w:sz w:val="20"/>
        </w:rPr>
        <w:t>MOU</w:t>
      </w:r>
      <w:r w:rsidRPr="00D71510">
        <w:rPr>
          <w:rFonts w:ascii="Arial" w:hAnsi="Arial" w:cs="Arial"/>
          <w:sz w:val="20"/>
        </w:rPr>
        <w:tab/>
        <w:t>Mobile</w:t>
      </w:r>
      <w:r w:rsidRPr="00D71510">
        <w:rPr>
          <w:rFonts w:ascii="Arial" w:hAnsi="Arial" w:cs="Arial"/>
          <w:spacing w:val="-10"/>
          <w:sz w:val="20"/>
        </w:rPr>
        <w:t xml:space="preserve"> </w:t>
      </w:r>
      <w:r w:rsidRPr="00D71510">
        <w:rPr>
          <w:rFonts w:ascii="Arial" w:hAnsi="Arial" w:cs="Arial"/>
          <w:sz w:val="20"/>
        </w:rPr>
        <w:t>Offshore</w:t>
      </w:r>
      <w:r w:rsidRPr="00D71510">
        <w:rPr>
          <w:rFonts w:ascii="Arial" w:hAnsi="Arial" w:cs="Arial"/>
          <w:spacing w:val="-9"/>
          <w:sz w:val="20"/>
        </w:rPr>
        <w:t xml:space="preserve"> </w:t>
      </w:r>
      <w:r w:rsidRPr="00D71510">
        <w:rPr>
          <w:rFonts w:ascii="Arial" w:hAnsi="Arial" w:cs="Arial"/>
          <w:spacing w:val="-4"/>
          <w:sz w:val="20"/>
        </w:rPr>
        <w:t>Unit</w:t>
      </w:r>
    </w:p>
    <w:p w14:paraId="541BE1EC" w14:textId="4C419306" w:rsidR="007228DE" w:rsidRPr="00D71510" w:rsidRDefault="007228DE">
      <w:pPr>
        <w:tabs>
          <w:tab w:val="left" w:pos="1837"/>
        </w:tabs>
        <w:spacing w:before="1" w:line="231" w:lineRule="exact"/>
        <w:ind w:left="398"/>
        <w:rPr>
          <w:rFonts w:ascii="Arial" w:hAnsi="Arial" w:cs="Arial"/>
          <w:spacing w:val="-5"/>
          <w:sz w:val="20"/>
          <w:lang w:val="en-GB"/>
        </w:rPr>
      </w:pPr>
      <w:r w:rsidRPr="00D71510">
        <w:rPr>
          <w:rFonts w:ascii="Arial" w:hAnsi="Arial" w:cs="Arial"/>
          <w:spacing w:val="-5"/>
          <w:sz w:val="20"/>
          <w:lang w:val="en-GB"/>
        </w:rPr>
        <w:t>MSC</w:t>
      </w:r>
      <w:r w:rsidRPr="00D71510">
        <w:rPr>
          <w:rFonts w:ascii="Arial" w:hAnsi="Arial" w:cs="Arial"/>
          <w:spacing w:val="-5"/>
          <w:sz w:val="20"/>
          <w:lang w:val="en-GB"/>
        </w:rPr>
        <w:tab/>
      </w:r>
      <w:r w:rsidR="00EB3D86" w:rsidRPr="00D71510">
        <w:rPr>
          <w:rFonts w:ascii="Arial" w:hAnsi="Arial" w:cs="Arial"/>
          <w:spacing w:val="-5"/>
          <w:sz w:val="20"/>
          <w:lang w:val="en-GB"/>
        </w:rPr>
        <w:t>Marine Safety Committee</w:t>
      </w:r>
    </w:p>
    <w:p w14:paraId="1AFFA12D" w14:textId="48F0ACA4" w:rsidR="00541ED3" w:rsidRPr="00D71510" w:rsidRDefault="00DB5ACD">
      <w:pPr>
        <w:tabs>
          <w:tab w:val="left" w:pos="1837"/>
        </w:tabs>
        <w:spacing w:before="1" w:line="231" w:lineRule="exact"/>
        <w:ind w:left="398"/>
        <w:rPr>
          <w:rFonts w:ascii="Arial" w:hAnsi="Arial" w:cs="Arial"/>
          <w:sz w:val="20"/>
          <w:lang w:val="en-GB"/>
        </w:rPr>
      </w:pPr>
      <w:r w:rsidRPr="00D71510">
        <w:rPr>
          <w:rFonts w:ascii="Arial" w:hAnsi="Arial" w:cs="Arial"/>
          <w:spacing w:val="-5"/>
          <w:sz w:val="20"/>
          <w:lang w:val="en-GB"/>
        </w:rPr>
        <w:t>MSF</w:t>
      </w:r>
      <w:r w:rsidRPr="00D71510">
        <w:rPr>
          <w:rFonts w:ascii="Arial" w:hAnsi="Arial" w:cs="Arial"/>
          <w:sz w:val="20"/>
          <w:lang w:val="en-GB"/>
        </w:rPr>
        <w:tab/>
        <w:t>Module</w:t>
      </w:r>
      <w:r w:rsidRPr="00D71510">
        <w:rPr>
          <w:rFonts w:ascii="Arial" w:hAnsi="Arial" w:cs="Arial"/>
          <w:spacing w:val="-10"/>
          <w:sz w:val="20"/>
          <w:lang w:val="en-GB"/>
        </w:rPr>
        <w:t xml:space="preserve"> </w:t>
      </w:r>
      <w:r w:rsidRPr="00D71510">
        <w:rPr>
          <w:rFonts w:ascii="Arial" w:hAnsi="Arial" w:cs="Arial"/>
          <w:sz w:val="20"/>
          <w:lang w:val="en-GB"/>
        </w:rPr>
        <w:t>Support</w:t>
      </w:r>
      <w:r w:rsidRPr="00D71510">
        <w:rPr>
          <w:rFonts w:ascii="Arial" w:hAnsi="Arial" w:cs="Arial"/>
          <w:spacing w:val="-9"/>
          <w:sz w:val="20"/>
          <w:lang w:val="en-GB"/>
        </w:rPr>
        <w:t xml:space="preserve"> </w:t>
      </w:r>
      <w:r w:rsidRPr="00D71510">
        <w:rPr>
          <w:rFonts w:ascii="Arial" w:hAnsi="Arial" w:cs="Arial"/>
          <w:spacing w:val="-4"/>
          <w:sz w:val="20"/>
          <w:lang w:val="en-GB"/>
        </w:rPr>
        <w:t>Frame</w:t>
      </w:r>
    </w:p>
    <w:p w14:paraId="5BD6E95A" w14:textId="77777777" w:rsidR="00541ED3" w:rsidRPr="00D71510" w:rsidRDefault="00DB5ACD">
      <w:pPr>
        <w:tabs>
          <w:tab w:val="left" w:pos="1837"/>
        </w:tabs>
        <w:spacing w:line="231" w:lineRule="exact"/>
        <w:ind w:left="398"/>
        <w:rPr>
          <w:rFonts w:ascii="Arial" w:hAnsi="Arial" w:cs="Arial"/>
          <w:sz w:val="20"/>
        </w:rPr>
      </w:pPr>
      <w:r w:rsidRPr="00D71510">
        <w:rPr>
          <w:rFonts w:ascii="Arial" w:hAnsi="Arial" w:cs="Arial"/>
          <w:spacing w:val="-5"/>
          <w:sz w:val="20"/>
        </w:rPr>
        <w:t>MWS</w:t>
      </w:r>
      <w:r w:rsidRPr="00D71510">
        <w:rPr>
          <w:rFonts w:ascii="Arial" w:hAnsi="Arial" w:cs="Arial"/>
          <w:sz w:val="20"/>
        </w:rPr>
        <w:tab/>
        <w:t>Marine</w:t>
      </w:r>
      <w:r w:rsidRPr="00D71510">
        <w:rPr>
          <w:rFonts w:ascii="Arial" w:hAnsi="Arial" w:cs="Arial"/>
          <w:spacing w:val="-8"/>
          <w:sz w:val="20"/>
        </w:rPr>
        <w:t xml:space="preserve"> </w:t>
      </w:r>
      <w:r w:rsidRPr="00D71510">
        <w:rPr>
          <w:rFonts w:ascii="Arial" w:hAnsi="Arial" w:cs="Arial"/>
          <w:sz w:val="20"/>
        </w:rPr>
        <w:t>Warranty</w:t>
      </w:r>
      <w:r w:rsidRPr="00D71510">
        <w:rPr>
          <w:rFonts w:ascii="Arial" w:hAnsi="Arial" w:cs="Arial"/>
          <w:spacing w:val="-7"/>
          <w:sz w:val="20"/>
        </w:rPr>
        <w:t xml:space="preserve"> </w:t>
      </w:r>
      <w:r w:rsidRPr="00D71510">
        <w:rPr>
          <w:rFonts w:ascii="Arial" w:hAnsi="Arial" w:cs="Arial"/>
          <w:sz w:val="20"/>
        </w:rPr>
        <w:t>Survey</w:t>
      </w:r>
      <w:r w:rsidRPr="00D71510">
        <w:rPr>
          <w:rFonts w:ascii="Arial" w:hAnsi="Arial" w:cs="Arial"/>
          <w:spacing w:val="-7"/>
          <w:sz w:val="20"/>
        </w:rPr>
        <w:t xml:space="preserve"> </w:t>
      </w:r>
      <w:r w:rsidRPr="00D71510">
        <w:rPr>
          <w:rFonts w:ascii="Arial" w:hAnsi="Arial" w:cs="Arial"/>
          <w:sz w:val="20"/>
        </w:rPr>
        <w:t>(or</w:t>
      </w:r>
      <w:r w:rsidRPr="00D71510">
        <w:rPr>
          <w:rFonts w:ascii="Arial" w:hAnsi="Arial" w:cs="Arial"/>
          <w:spacing w:val="-5"/>
          <w:sz w:val="20"/>
        </w:rPr>
        <w:t xml:space="preserve"> </w:t>
      </w:r>
      <w:r w:rsidRPr="00D71510">
        <w:rPr>
          <w:rFonts w:ascii="Arial" w:hAnsi="Arial" w:cs="Arial"/>
          <w:spacing w:val="-2"/>
          <w:sz w:val="20"/>
        </w:rPr>
        <w:t>Surveyor)</w:t>
      </w:r>
    </w:p>
    <w:p w14:paraId="5EC30FC3" w14:textId="77777777" w:rsidR="00541ED3" w:rsidRPr="00D71510" w:rsidRDefault="00DB5ACD">
      <w:pPr>
        <w:tabs>
          <w:tab w:val="left" w:pos="1837"/>
        </w:tabs>
        <w:ind w:left="398"/>
        <w:rPr>
          <w:rFonts w:ascii="Arial" w:hAnsi="Arial" w:cs="Arial"/>
          <w:sz w:val="20"/>
          <w:lang w:val="fr-FR"/>
        </w:rPr>
      </w:pPr>
      <w:r w:rsidRPr="00D71510">
        <w:rPr>
          <w:rFonts w:ascii="Arial" w:hAnsi="Arial" w:cs="Arial"/>
          <w:spacing w:val="-5"/>
          <w:sz w:val="20"/>
          <w:lang w:val="fr-FR"/>
        </w:rPr>
        <w:t>NDE</w:t>
      </w:r>
      <w:r w:rsidRPr="00D71510">
        <w:rPr>
          <w:rFonts w:ascii="Arial" w:hAnsi="Arial" w:cs="Arial"/>
          <w:sz w:val="20"/>
          <w:lang w:val="fr-FR"/>
        </w:rPr>
        <w:tab/>
        <w:t>Non</w:t>
      </w:r>
      <w:r w:rsidRPr="00D71510">
        <w:rPr>
          <w:rFonts w:ascii="Arial" w:hAnsi="Arial" w:cs="Arial"/>
          <w:spacing w:val="-12"/>
          <w:sz w:val="20"/>
          <w:lang w:val="fr-FR"/>
        </w:rPr>
        <w:t xml:space="preserve"> </w:t>
      </w:r>
      <w:r w:rsidRPr="00D71510">
        <w:rPr>
          <w:rFonts w:ascii="Arial" w:hAnsi="Arial" w:cs="Arial"/>
          <w:sz w:val="20"/>
          <w:lang w:val="fr-FR"/>
        </w:rPr>
        <w:t>Destructive</w:t>
      </w:r>
      <w:r w:rsidRPr="00D71510">
        <w:rPr>
          <w:rFonts w:ascii="Arial" w:hAnsi="Arial" w:cs="Arial"/>
          <w:spacing w:val="-9"/>
          <w:sz w:val="20"/>
          <w:lang w:val="fr-FR"/>
        </w:rPr>
        <w:t xml:space="preserve"> </w:t>
      </w:r>
      <w:proofErr w:type="spellStart"/>
      <w:r w:rsidRPr="00D71510">
        <w:rPr>
          <w:rFonts w:ascii="Arial" w:hAnsi="Arial" w:cs="Arial"/>
          <w:spacing w:val="-2"/>
          <w:sz w:val="20"/>
          <w:lang w:val="fr-FR"/>
        </w:rPr>
        <w:t>Examination</w:t>
      </w:r>
      <w:proofErr w:type="spellEnd"/>
    </w:p>
    <w:p w14:paraId="7C40A585" w14:textId="77777777" w:rsidR="00541ED3" w:rsidRPr="00D71510" w:rsidRDefault="00DB5ACD">
      <w:pPr>
        <w:tabs>
          <w:tab w:val="left" w:pos="1837"/>
        </w:tabs>
        <w:spacing w:before="1"/>
        <w:ind w:left="398"/>
        <w:rPr>
          <w:rFonts w:ascii="Arial" w:hAnsi="Arial" w:cs="Arial"/>
          <w:sz w:val="20"/>
          <w:lang w:val="fr-FR"/>
        </w:rPr>
      </w:pPr>
      <w:r w:rsidRPr="00D71510">
        <w:rPr>
          <w:rFonts w:ascii="Arial" w:hAnsi="Arial" w:cs="Arial"/>
          <w:spacing w:val="-5"/>
          <w:sz w:val="20"/>
          <w:lang w:val="fr-FR"/>
        </w:rPr>
        <w:t>NDT</w:t>
      </w:r>
      <w:r w:rsidRPr="00D71510">
        <w:rPr>
          <w:rFonts w:ascii="Arial" w:hAnsi="Arial" w:cs="Arial"/>
          <w:sz w:val="20"/>
          <w:lang w:val="fr-FR"/>
        </w:rPr>
        <w:tab/>
        <w:t>Non</w:t>
      </w:r>
      <w:r w:rsidRPr="00D71510">
        <w:rPr>
          <w:rFonts w:ascii="Arial" w:hAnsi="Arial" w:cs="Arial"/>
          <w:spacing w:val="-12"/>
          <w:sz w:val="20"/>
          <w:lang w:val="fr-FR"/>
        </w:rPr>
        <w:t xml:space="preserve"> </w:t>
      </w:r>
      <w:r w:rsidRPr="00D71510">
        <w:rPr>
          <w:rFonts w:ascii="Arial" w:hAnsi="Arial" w:cs="Arial"/>
          <w:sz w:val="20"/>
          <w:lang w:val="fr-FR"/>
        </w:rPr>
        <w:t>Destructive</w:t>
      </w:r>
      <w:r w:rsidRPr="00D71510">
        <w:rPr>
          <w:rFonts w:ascii="Arial" w:hAnsi="Arial" w:cs="Arial"/>
          <w:spacing w:val="-7"/>
          <w:sz w:val="20"/>
          <w:lang w:val="fr-FR"/>
        </w:rPr>
        <w:t xml:space="preserve"> </w:t>
      </w:r>
      <w:proofErr w:type="spellStart"/>
      <w:r w:rsidRPr="00D71510">
        <w:rPr>
          <w:rFonts w:ascii="Arial" w:hAnsi="Arial" w:cs="Arial"/>
          <w:spacing w:val="-2"/>
          <w:sz w:val="20"/>
          <w:lang w:val="fr-FR"/>
        </w:rPr>
        <w:t>Testing</w:t>
      </w:r>
      <w:proofErr w:type="spellEnd"/>
    </w:p>
    <w:p w14:paraId="571ADEEB" w14:textId="77777777" w:rsidR="00541ED3" w:rsidRPr="00D71510" w:rsidRDefault="00DB5ACD">
      <w:pPr>
        <w:tabs>
          <w:tab w:val="left" w:pos="1837"/>
        </w:tabs>
        <w:ind w:left="398"/>
        <w:rPr>
          <w:rFonts w:ascii="Arial" w:hAnsi="Arial" w:cs="Arial"/>
          <w:sz w:val="20"/>
        </w:rPr>
      </w:pPr>
      <w:r w:rsidRPr="00D71510">
        <w:rPr>
          <w:rFonts w:ascii="Arial" w:hAnsi="Arial" w:cs="Arial"/>
          <w:spacing w:val="-5"/>
          <w:sz w:val="20"/>
        </w:rPr>
        <w:t>OSS</w:t>
      </w:r>
      <w:r w:rsidRPr="00D71510">
        <w:rPr>
          <w:rFonts w:ascii="Arial" w:hAnsi="Arial" w:cs="Arial"/>
          <w:sz w:val="20"/>
        </w:rPr>
        <w:tab/>
        <w:t>Offshore</w:t>
      </w:r>
      <w:r w:rsidRPr="00D71510">
        <w:rPr>
          <w:rFonts w:ascii="Arial" w:hAnsi="Arial" w:cs="Arial"/>
          <w:spacing w:val="-12"/>
          <w:sz w:val="20"/>
        </w:rPr>
        <w:t xml:space="preserve"> </w:t>
      </w:r>
      <w:r w:rsidRPr="00D71510">
        <w:rPr>
          <w:rFonts w:ascii="Arial" w:hAnsi="Arial" w:cs="Arial"/>
          <w:sz w:val="20"/>
        </w:rPr>
        <w:t>Sub-</w:t>
      </w:r>
      <w:r w:rsidRPr="00D71510">
        <w:rPr>
          <w:rFonts w:ascii="Arial" w:hAnsi="Arial" w:cs="Arial"/>
          <w:spacing w:val="-2"/>
          <w:sz w:val="20"/>
        </w:rPr>
        <w:t>Stations</w:t>
      </w:r>
    </w:p>
    <w:p w14:paraId="3CE6C419" w14:textId="77777777" w:rsidR="00541ED3" w:rsidRPr="00D71510" w:rsidRDefault="00DB5ACD">
      <w:pPr>
        <w:tabs>
          <w:tab w:val="left" w:pos="1837"/>
        </w:tabs>
        <w:spacing w:before="1" w:line="231" w:lineRule="exact"/>
        <w:ind w:left="398"/>
        <w:rPr>
          <w:rFonts w:ascii="Arial" w:hAnsi="Arial" w:cs="Arial"/>
          <w:sz w:val="20"/>
        </w:rPr>
      </w:pPr>
      <w:r w:rsidRPr="00D71510">
        <w:rPr>
          <w:rFonts w:ascii="Arial" w:hAnsi="Arial" w:cs="Arial"/>
          <w:spacing w:val="-4"/>
          <w:sz w:val="20"/>
        </w:rPr>
        <w:t>PLEM</w:t>
      </w:r>
      <w:r w:rsidRPr="00D71510">
        <w:rPr>
          <w:rFonts w:ascii="Arial" w:hAnsi="Arial" w:cs="Arial"/>
          <w:sz w:val="20"/>
        </w:rPr>
        <w:tab/>
        <w:t>Pipeline</w:t>
      </w:r>
      <w:r w:rsidRPr="00D71510">
        <w:rPr>
          <w:rFonts w:ascii="Arial" w:hAnsi="Arial" w:cs="Arial"/>
          <w:spacing w:val="-7"/>
          <w:sz w:val="20"/>
        </w:rPr>
        <w:t xml:space="preserve"> </w:t>
      </w:r>
      <w:r w:rsidRPr="00D71510">
        <w:rPr>
          <w:rFonts w:ascii="Arial" w:hAnsi="Arial" w:cs="Arial"/>
          <w:sz w:val="20"/>
        </w:rPr>
        <w:t>End</w:t>
      </w:r>
      <w:r w:rsidRPr="00D71510">
        <w:rPr>
          <w:rFonts w:ascii="Arial" w:hAnsi="Arial" w:cs="Arial"/>
          <w:spacing w:val="-8"/>
          <w:sz w:val="20"/>
        </w:rPr>
        <w:t xml:space="preserve"> </w:t>
      </w:r>
      <w:r w:rsidRPr="00D71510">
        <w:rPr>
          <w:rFonts w:ascii="Arial" w:hAnsi="Arial" w:cs="Arial"/>
          <w:spacing w:val="-2"/>
          <w:sz w:val="20"/>
        </w:rPr>
        <w:t>Manifold</w:t>
      </w:r>
    </w:p>
    <w:p w14:paraId="7BFDCE0B" w14:textId="77777777" w:rsidR="00541ED3" w:rsidRPr="00D71510" w:rsidRDefault="00DB5ACD">
      <w:pPr>
        <w:tabs>
          <w:tab w:val="left" w:pos="1837"/>
        </w:tabs>
        <w:spacing w:line="231" w:lineRule="exact"/>
        <w:ind w:left="398"/>
        <w:rPr>
          <w:rFonts w:ascii="Arial" w:hAnsi="Arial" w:cs="Arial"/>
          <w:sz w:val="20"/>
        </w:rPr>
      </w:pPr>
      <w:r w:rsidRPr="00D71510">
        <w:rPr>
          <w:rFonts w:ascii="Arial" w:hAnsi="Arial" w:cs="Arial"/>
          <w:spacing w:val="-4"/>
          <w:sz w:val="20"/>
        </w:rPr>
        <w:t>PLET</w:t>
      </w:r>
      <w:r w:rsidRPr="00D71510">
        <w:rPr>
          <w:rFonts w:ascii="Arial" w:hAnsi="Arial" w:cs="Arial"/>
          <w:sz w:val="20"/>
        </w:rPr>
        <w:tab/>
        <w:t>Pipeline</w:t>
      </w:r>
      <w:r w:rsidRPr="00D71510">
        <w:rPr>
          <w:rFonts w:ascii="Arial" w:hAnsi="Arial" w:cs="Arial"/>
          <w:spacing w:val="-7"/>
          <w:sz w:val="20"/>
        </w:rPr>
        <w:t xml:space="preserve"> </w:t>
      </w:r>
      <w:r w:rsidRPr="00D71510">
        <w:rPr>
          <w:rFonts w:ascii="Arial" w:hAnsi="Arial" w:cs="Arial"/>
          <w:sz w:val="20"/>
        </w:rPr>
        <w:t>End</w:t>
      </w:r>
      <w:r w:rsidRPr="00D71510">
        <w:rPr>
          <w:rFonts w:ascii="Arial" w:hAnsi="Arial" w:cs="Arial"/>
          <w:spacing w:val="-6"/>
          <w:sz w:val="20"/>
        </w:rPr>
        <w:t xml:space="preserve"> </w:t>
      </w:r>
      <w:r w:rsidRPr="00D71510">
        <w:rPr>
          <w:rFonts w:ascii="Arial" w:hAnsi="Arial" w:cs="Arial"/>
          <w:spacing w:val="-2"/>
          <w:sz w:val="20"/>
        </w:rPr>
        <w:t>Termination</w:t>
      </w:r>
    </w:p>
    <w:p w14:paraId="52D66977" w14:textId="77777777" w:rsidR="00541ED3" w:rsidRPr="00D71510" w:rsidRDefault="00DB5ACD">
      <w:pPr>
        <w:tabs>
          <w:tab w:val="left" w:pos="1837"/>
        </w:tabs>
        <w:ind w:left="398"/>
        <w:rPr>
          <w:rFonts w:ascii="Arial" w:hAnsi="Arial" w:cs="Arial"/>
          <w:sz w:val="20"/>
        </w:rPr>
      </w:pPr>
      <w:r w:rsidRPr="00D71510">
        <w:rPr>
          <w:rFonts w:ascii="Arial" w:hAnsi="Arial" w:cs="Arial"/>
          <w:spacing w:val="-4"/>
          <w:sz w:val="20"/>
        </w:rPr>
        <w:t>PLGR</w:t>
      </w:r>
      <w:r w:rsidRPr="00D71510">
        <w:rPr>
          <w:rFonts w:ascii="Arial" w:hAnsi="Arial" w:cs="Arial"/>
          <w:sz w:val="20"/>
        </w:rPr>
        <w:tab/>
        <w:t>Pre-Lay</w:t>
      </w:r>
      <w:r w:rsidRPr="00D71510">
        <w:rPr>
          <w:rFonts w:ascii="Arial" w:hAnsi="Arial" w:cs="Arial"/>
          <w:spacing w:val="-10"/>
          <w:sz w:val="20"/>
        </w:rPr>
        <w:t xml:space="preserve"> </w:t>
      </w:r>
      <w:r w:rsidRPr="00D71510">
        <w:rPr>
          <w:rFonts w:ascii="Arial" w:hAnsi="Arial" w:cs="Arial"/>
          <w:sz w:val="20"/>
        </w:rPr>
        <w:t>Grapnel</w:t>
      </w:r>
      <w:r w:rsidRPr="00D71510">
        <w:rPr>
          <w:rFonts w:ascii="Arial" w:hAnsi="Arial" w:cs="Arial"/>
          <w:spacing w:val="-8"/>
          <w:sz w:val="20"/>
        </w:rPr>
        <w:t xml:space="preserve"> </w:t>
      </w:r>
      <w:r w:rsidRPr="00D71510">
        <w:rPr>
          <w:rFonts w:ascii="Arial" w:hAnsi="Arial" w:cs="Arial"/>
          <w:spacing w:val="-5"/>
          <w:sz w:val="20"/>
        </w:rPr>
        <w:t>Run</w:t>
      </w:r>
    </w:p>
    <w:p w14:paraId="0698E29C" w14:textId="77777777" w:rsidR="00541ED3" w:rsidRPr="00D71510" w:rsidRDefault="00DB5ACD">
      <w:pPr>
        <w:tabs>
          <w:tab w:val="left" w:pos="1837"/>
        </w:tabs>
        <w:spacing w:before="1"/>
        <w:ind w:left="398" w:right="4349"/>
        <w:rPr>
          <w:rFonts w:ascii="Arial" w:hAnsi="Arial" w:cs="Arial"/>
          <w:sz w:val="20"/>
        </w:rPr>
      </w:pPr>
      <w:r w:rsidRPr="00D71510">
        <w:rPr>
          <w:rFonts w:ascii="Arial" w:hAnsi="Arial" w:cs="Arial"/>
          <w:spacing w:val="-2"/>
          <w:sz w:val="20"/>
        </w:rPr>
        <w:t>PSSOW</w:t>
      </w:r>
      <w:r w:rsidRPr="00D71510">
        <w:rPr>
          <w:rFonts w:ascii="Arial" w:hAnsi="Arial" w:cs="Arial"/>
          <w:sz w:val="20"/>
        </w:rPr>
        <w:tab/>
        <w:t xml:space="preserve">Project Specific Scope of Work </w:t>
      </w:r>
      <w:r w:rsidRPr="00D71510">
        <w:rPr>
          <w:rFonts w:ascii="Arial" w:hAnsi="Arial" w:cs="Arial"/>
          <w:spacing w:val="-2"/>
          <w:sz w:val="20"/>
        </w:rPr>
        <w:lastRenderedPageBreak/>
        <w:t>QA/QC</w:t>
      </w:r>
      <w:r w:rsidRPr="00D71510">
        <w:rPr>
          <w:rFonts w:ascii="Arial" w:hAnsi="Arial" w:cs="Arial"/>
          <w:sz w:val="20"/>
        </w:rPr>
        <w:tab/>
        <w:t>Quality</w:t>
      </w:r>
      <w:r w:rsidRPr="00D71510">
        <w:rPr>
          <w:rFonts w:ascii="Arial" w:hAnsi="Arial" w:cs="Arial"/>
          <w:spacing w:val="-10"/>
          <w:sz w:val="20"/>
        </w:rPr>
        <w:t xml:space="preserve"> </w:t>
      </w:r>
      <w:r w:rsidRPr="00D71510">
        <w:rPr>
          <w:rFonts w:ascii="Arial" w:hAnsi="Arial" w:cs="Arial"/>
          <w:sz w:val="20"/>
        </w:rPr>
        <w:t>Assurance</w:t>
      </w:r>
      <w:r w:rsidRPr="00D71510">
        <w:rPr>
          <w:rFonts w:ascii="Arial" w:hAnsi="Arial" w:cs="Arial"/>
          <w:spacing w:val="-10"/>
          <w:sz w:val="20"/>
        </w:rPr>
        <w:t xml:space="preserve"> </w:t>
      </w:r>
      <w:r w:rsidRPr="00D71510">
        <w:rPr>
          <w:rFonts w:ascii="Arial" w:hAnsi="Arial" w:cs="Arial"/>
          <w:sz w:val="20"/>
        </w:rPr>
        <w:t>/</w:t>
      </w:r>
      <w:r w:rsidRPr="00D71510">
        <w:rPr>
          <w:rFonts w:ascii="Arial" w:hAnsi="Arial" w:cs="Arial"/>
          <w:spacing w:val="-9"/>
          <w:sz w:val="20"/>
        </w:rPr>
        <w:t xml:space="preserve"> </w:t>
      </w:r>
      <w:r w:rsidRPr="00D71510">
        <w:rPr>
          <w:rFonts w:ascii="Arial" w:hAnsi="Arial" w:cs="Arial"/>
          <w:sz w:val="20"/>
        </w:rPr>
        <w:t>Quality</w:t>
      </w:r>
      <w:r w:rsidRPr="00D71510">
        <w:rPr>
          <w:rFonts w:ascii="Arial" w:hAnsi="Arial" w:cs="Arial"/>
          <w:spacing w:val="-10"/>
          <w:sz w:val="20"/>
        </w:rPr>
        <w:t xml:space="preserve"> </w:t>
      </w:r>
      <w:r w:rsidRPr="00D71510">
        <w:rPr>
          <w:rFonts w:ascii="Arial" w:hAnsi="Arial" w:cs="Arial"/>
          <w:sz w:val="20"/>
        </w:rPr>
        <w:t xml:space="preserve">Control </w:t>
      </w:r>
      <w:r w:rsidRPr="00D71510">
        <w:rPr>
          <w:rFonts w:ascii="Arial" w:hAnsi="Arial" w:cs="Arial"/>
          <w:spacing w:val="-4"/>
          <w:sz w:val="20"/>
        </w:rPr>
        <w:t>RFHU</w:t>
      </w:r>
      <w:r w:rsidRPr="00D71510">
        <w:rPr>
          <w:rFonts w:ascii="Arial" w:hAnsi="Arial" w:cs="Arial"/>
          <w:sz w:val="20"/>
        </w:rPr>
        <w:tab/>
        <w:t xml:space="preserve">Ready </w:t>
      </w:r>
      <w:proofErr w:type="gramStart"/>
      <w:r w:rsidRPr="00D71510">
        <w:rPr>
          <w:rFonts w:ascii="Arial" w:hAnsi="Arial" w:cs="Arial"/>
          <w:sz w:val="20"/>
        </w:rPr>
        <w:t>For</w:t>
      </w:r>
      <w:proofErr w:type="gramEnd"/>
      <w:r w:rsidRPr="00D71510">
        <w:rPr>
          <w:rFonts w:ascii="Arial" w:hAnsi="Arial" w:cs="Arial"/>
          <w:sz w:val="20"/>
        </w:rPr>
        <w:t xml:space="preserve"> Hook Up</w:t>
      </w:r>
    </w:p>
    <w:p w14:paraId="323A2F1F" w14:textId="77777777" w:rsidR="00541ED3" w:rsidRPr="00D71510" w:rsidRDefault="00DB5ACD">
      <w:pPr>
        <w:tabs>
          <w:tab w:val="left" w:pos="1837"/>
        </w:tabs>
        <w:ind w:left="398"/>
        <w:rPr>
          <w:rFonts w:ascii="Arial" w:hAnsi="Arial" w:cs="Arial"/>
          <w:sz w:val="20"/>
        </w:rPr>
      </w:pPr>
      <w:r w:rsidRPr="00D71510">
        <w:rPr>
          <w:rFonts w:ascii="Arial" w:hAnsi="Arial" w:cs="Arial"/>
          <w:spacing w:val="-5"/>
          <w:sz w:val="20"/>
        </w:rPr>
        <w:t>ROV</w:t>
      </w:r>
      <w:r w:rsidRPr="00D71510">
        <w:rPr>
          <w:rFonts w:ascii="Arial" w:hAnsi="Arial" w:cs="Arial"/>
          <w:sz w:val="20"/>
        </w:rPr>
        <w:tab/>
        <w:t>Remotely</w:t>
      </w:r>
      <w:r w:rsidRPr="00D71510">
        <w:rPr>
          <w:rFonts w:ascii="Arial" w:hAnsi="Arial" w:cs="Arial"/>
          <w:spacing w:val="-14"/>
          <w:sz w:val="20"/>
        </w:rPr>
        <w:t xml:space="preserve"> </w:t>
      </w:r>
      <w:r w:rsidRPr="00D71510">
        <w:rPr>
          <w:rFonts w:ascii="Arial" w:hAnsi="Arial" w:cs="Arial"/>
          <w:sz w:val="20"/>
        </w:rPr>
        <w:t>Operated</w:t>
      </w:r>
      <w:r w:rsidRPr="00D71510">
        <w:rPr>
          <w:rFonts w:ascii="Arial" w:hAnsi="Arial" w:cs="Arial"/>
          <w:spacing w:val="-13"/>
          <w:sz w:val="20"/>
        </w:rPr>
        <w:t xml:space="preserve"> </w:t>
      </w:r>
      <w:r w:rsidRPr="00D71510">
        <w:rPr>
          <w:rFonts w:ascii="Arial" w:hAnsi="Arial" w:cs="Arial"/>
          <w:spacing w:val="-2"/>
          <w:sz w:val="20"/>
        </w:rPr>
        <w:t>Vehicle</w:t>
      </w:r>
    </w:p>
    <w:p w14:paraId="7D2E97CB" w14:textId="77777777" w:rsidR="00541ED3" w:rsidRPr="00D71510" w:rsidRDefault="00DB5ACD">
      <w:pPr>
        <w:tabs>
          <w:tab w:val="left" w:pos="1837"/>
        </w:tabs>
        <w:spacing w:before="1"/>
        <w:ind w:left="398"/>
        <w:rPr>
          <w:rFonts w:ascii="Arial" w:hAnsi="Arial" w:cs="Arial"/>
          <w:spacing w:val="-2"/>
          <w:sz w:val="20"/>
        </w:rPr>
      </w:pPr>
      <w:r w:rsidRPr="00D71510">
        <w:rPr>
          <w:rFonts w:ascii="Arial" w:hAnsi="Arial" w:cs="Arial"/>
          <w:spacing w:val="-5"/>
          <w:sz w:val="20"/>
        </w:rPr>
        <w:t>RPD</w:t>
      </w:r>
      <w:r w:rsidRPr="00D71510">
        <w:rPr>
          <w:rFonts w:ascii="Arial" w:hAnsi="Arial" w:cs="Arial"/>
          <w:sz w:val="20"/>
        </w:rPr>
        <w:tab/>
        <w:t>Rack</w:t>
      </w:r>
      <w:r w:rsidRPr="00D71510">
        <w:rPr>
          <w:rFonts w:ascii="Arial" w:hAnsi="Arial" w:cs="Arial"/>
          <w:spacing w:val="-7"/>
          <w:sz w:val="20"/>
        </w:rPr>
        <w:t xml:space="preserve"> </w:t>
      </w:r>
      <w:r w:rsidRPr="00D71510">
        <w:rPr>
          <w:rFonts w:ascii="Arial" w:hAnsi="Arial" w:cs="Arial"/>
          <w:sz w:val="20"/>
        </w:rPr>
        <w:t>Phase</w:t>
      </w:r>
      <w:r w:rsidRPr="00D71510">
        <w:rPr>
          <w:rFonts w:ascii="Arial" w:hAnsi="Arial" w:cs="Arial"/>
          <w:spacing w:val="-7"/>
          <w:sz w:val="20"/>
        </w:rPr>
        <w:t xml:space="preserve"> </w:t>
      </w:r>
      <w:r w:rsidRPr="00D71510">
        <w:rPr>
          <w:rFonts w:ascii="Arial" w:hAnsi="Arial" w:cs="Arial"/>
          <w:spacing w:val="-2"/>
          <w:sz w:val="20"/>
        </w:rPr>
        <w:t>Difference</w:t>
      </w:r>
    </w:p>
    <w:p w14:paraId="1B81107A" w14:textId="19D339FD" w:rsidR="006E110E" w:rsidRPr="00D71510" w:rsidRDefault="006E110E">
      <w:pPr>
        <w:tabs>
          <w:tab w:val="left" w:pos="1837"/>
        </w:tabs>
        <w:spacing w:before="1"/>
        <w:ind w:left="398"/>
        <w:rPr>
          <w:rFonts w:ascii="Arial" w:hAnsi="Arial" w:cs="Arial"/>
          <w:sz w:val="20"/>
        </w:rPr>
      </w:pPr>
      <w:r w:rsidRPr="00D71510">
        <w:rPr>
          <w:rFonts w:ascii="Arial" w:hAnsi="Arial" w:cs="Arial"/>
          <w:spacing w:val="-2"/>
          <w:sz w:val="20"/>
        </w:rPr>
        <w:t>SAT</w:t>
      </w:r>
      <w:r w:rsidRPr="00D71510">
        <w:rPr>
          <w:rFonts w:ascii="Arial" w:hAnsi="Arial" w:cs="Arial"/>
          <w:spacing w:val="-2"/>
          <w:sz w:val="20"/>
        </w:rPr>
        <w:tab/>
        <w:t>Site Acceptance Testing</w:t>
      </w:r>
    </w:p>
    <w:p w14:paraId="7F823749" w14:textId="77777777" w:rsidR="00541ED3" w:rsidRPr="00D71510" w:rsidRDefault="00DB5ACD">
      <w:pPr>
        <w:tabs>
          <w:tab w:val="left" w:pos="1837"/>
        </w:tabs>
        <w:spacing w:line="231" w:lineRule="exact"/>
        <w:ind w:left="398"/>
        <w:rPr>
          <w:rFonts w:ascii="Arial" w:hAnsi="Arial" w:cs="Arial"/>
          <w:sz w:val="20"/>
        </w:rPr>
      </w:pPr>
      <w:r w:rsidRPr="00D71510">
        <w:rPr>
          <w:rFonts w:ascii="Arial" w:hAnsi="Arial" w:cs="Arial"/>
          <w:spacing w:val="-5"/>
          <w:sz w:val="20"/>
        </w:rPr>
        <w:t>SCR</w:t>
      </w:r>
      <w:r w:rsidRPr="00D71510">
        <w:rPr>
          <w:rFonts w:ascii="Arial" w:hAnsi="Arial" w:cs="Arial"/>
          <w:sz w:val="20"/>
        </w:rPr>
        <w:tab/>
        <w:t>Steel</w:t>
      </w:r>
      <w:r w:rsidRPr="00D71510">
        <w:rPr>
          <w:rFonts w:ascii="Arial" w:hAnsi="Arial" w:cs="Arial"/>
          <w:spacing w:val="-8"/>
          <w:sz w:val="20"/>
        </w:rPr>
        <w:t xml:space="preserve"> </w:t>
      </w:r>
      <w:r w:rsidRPr="00D71510">
        <w:rPr>
          <w:rFonts w:ascii="Arial" w:hAnsi="Arial" w:cs="Arial"/>
          <w:sz w:val="20"/>
        </w:rPr>
        <w:t>Catenary</w:t>
      </w:r>
      <w:r w:rsidRPr="00D71510">
        <w:rPr>
          <w:rFonts w:ascii="Arial" w:hAnsi="Arial" w:cs="Arial"/>
          <w:spacing w:val="-9"/>
          <w:sz w:val="20"/>
        </w:rPr>
        <w:t xml:space="preserve"> </w:t>
      </w:r>
      <w:r w:rsidRPr="00D71510">
        <w:rPr>
          <w:rFonts w:ascii="Arial" w:hAnsi="Arial" w:cs="Arial"/>
          <w:spacing w:val="-2"/>
          <w:sz w:val="20"/>
        </w:rPr>
        <w:t>Riser</w:t>
      </w:r>
    </w:p>
    <w:p w14:paraId="418FE521" w14:textId="77777777" w:rsidR="00541ED3" w:rsidRPr="00D71510" w:rsidRDefault="00DB5ACD">
      <w:pPr>
        <w:tabs>
          <w:tab w:val="left" w:pos="1837"/>
        </w:tabs>
        <w:spacing w:line="231" w:lineRule="exact"/>
        <w:ind w:left="398"/>
        <w:rPr>
          <w:rFonts w:ascii="Arial" w:hAnsi="Arial" w:cs="Arial"/>
          <w:sz w:val="20"/>
        </w:rPr>
      </w:pPr>
      <w:r w:rsidRPr="00D71510">
        <w:rPr>
          <w:rFonts w:ascii="Arial" w:hAnsi="Arial" w:cs="Arial"/>
          <w:spacing w:val="-5"/>
          <w:sz w:val="20"/>
        </w:rPr>
        <w:t>SDU</w:t>
      </w:r>
      <w:r w:rsidRPr="00D71510">
        <w:rPr>
          <w:rFonts w:ascii="Arial" w:hAnsi="Arial" w:cs="Arial"/>
          <w:sz w:val="20"/>
        </w:rPr>
        <w:tab/>
        <w:t>Subsea</w:t>
      </w:r>
      <w:r w:rsidRPr="00D71510">
        <w:rPr>
          <w:rFonts w:ascii="Arial" w:hAnsi="Arial" w:cs="Arial"/>
          <w:spacing w:val="-13"/>
          <w:sz w:val="20"/>
        </w:rPr>
        <w:t xml:space="preserve"> </w:t>
      </w:r>
      <w:r w:rsidRPr="00D71510">
        <w:rPr>
          <w:rFonts w:ascii="Arial" w:hAnsi="Arial" w:cs="Arial"/>
          <w:sz w:val="20"/>
        </w:rPr>
        <w:t>Distribution</w:t>
      </w:r>
      <w:r w:rsidRPr="00D71510">
        <w:rPr>
          <w:rFonts w:ascii="Arial" w:hAnsi="Arial" w:cs="Arial"/>
          <w:spacing w:val="-13"/>
          <w:sz w:val="20"/>
        </w:rPr>
        <w:t xml:space="preserve"> </w:t>
      </w:r>
      <w:r w:rsidRPr="00D71510">
        <w:rPr>
          <w:rFonts w:ascii="Arial" w:hAnsi="Arial" w:cs="Arial"/>
          <w:spacing w:val="-4"/>
          <w:sz w:val="20"/>
        </w:rPr>
        <w:t>Unit</w:t>
      </w:r>
    </w:p>
    <w:p w14:paraId="4855F556" w14:textId="77777777" w:rsidR="00541ED3" w:rsidRPr="00D71510" w:rsidRDefault="00DB5ACD">
      <w:pPr>
        <w:tabs>
          <w:tab w:val="left" w:pos="1837"/>
        </w:tabs>
        <w:spacing w:before="1"/>
        <w:ind w:left="398"/>
        <w:rPr>
          <w:rFonts w:ascii="Arial" w:hAnsi="Arial" w:cs="Arial"/>
          <w:sz w:val="20"/>
        </w:rPr>
      </w:pPr>
      <w:r w:rsidRPr="00D71510">
        <w:rPr>
          <w:rFonts w:ascii="Arial" w:hAnsi="Arial" w:cs="Arial"/>
          <w:spacing w:val="-2"/>
          <w:sz w:val="20"/>
        </w:rPr>
        <w:t>SIMOPS</w:t>
      </w:r>
      <w:r w:rsidRPr="00D71510">
        <w:rPr>
          <w:rFonts w:ascii="Arial" w:hAnsi="Arial" w:cs="Arial"/>
          <w:sz w:val="20"/>
        </w:rPr>
        <w:tab/>
      </w:r>
      <w:r w:rsidRPr="00D71510">
        <w:rPr>
          <w:rFonts w:ascii="Arial" w:hAnsi="Arial" w:cs="Arial"/>
          <w:spacing w:val="-2"/>
          <w:sz w:val="20"/>
        </w:rPr>
        <w:t>Simultaneous</w:t>
      </w:r>
      <w:r w:rsidRPr="00D71510">
        <w:rPr>
          <w:rFonts w:ascii="Arial" w:hAnsi="Arial" w:cs="Arial"/>
          <w:spacing w:val="6"/>
          <w:sz w:val="20"/>
        </w:rPr>
        <w:t xml:space="preserve"> </w:t>
      </w:r>
      <w:r w:rsidRPr="00D71510">
        <w:rPr>
          <w:rFonts w:ascii="Arial" w:hAnsi="Arial" w:cs="Arial"/>
          <w:spacing w:val="-2"/>
          <w:sz w:val="20"/>
        </w:rPr>
        <w:t>Operations</w:t>
      </w:r>
    </w:p>
    <w:p w14:paraId="24B1AF9F" w14:textId="2D4516D8" w:rsidR="00541ED3" w:rsidRPr="00D71510" w:rsidRDefault="00DB5ACD">
      <w:pPr>
        <w:tabs>
          <w:tab w:val="left" w:pos="1837"/>
        </w:tabs>
        <w:ind w:left="398"/>
        <w:rPr>
          <w:rFonts w:ascii="Arial" w:hAnsi="Arial" w:cs="Arial"/>
          <w:spacing w:val="-5"/>
          <w:sz w:val="20"/>
        </w:rPr>
      </w:pPr>
      <w:r w:rsidRPr="00D71510">
        <w:rPr>
          <w:rFonts w:ascii="Arial" w:hAnsi="Arial" w:cs="Arial"/>
          <w:spacing w:val="-2"/>
          <w:sz w:val="20"/>
        </w:rPr>
        <w:t>SOLAS</w:t>
      </w:r>
      <w:r w:rsidRPr="00D71510">
        <w:rPr>
          <w:rFonts w:ascii="Arial" w:hAnsi="Arial" w:cs="Arial"/>
          <w:sz w:val="20"/>
        </w:rPr>
        <w:tab/>
        <w:t>Safety</w:t>
      </w:r>
      <w:r w:rsidRPr="00D71510">
        <w:rPr>
          <w:rFonts w:ascii="Arial" w:hAnsi="Arial" w:cs="Arial"/>
          <w:spacing w:val="-5"/>
          <w:sz w:val="20"/>
        </w:rPr>
        <w:t xml:space="preserve"> </w:t>
      </w:r>
      <w:proofErr w:type="gramStart"/>
      <w:r w:rsidRPr="00D71510">
        <w:rPr>
          <w:rFonts w:ascii="Arial" w:hAnsi="Arial" w:cs="Arial"/>
          <w:sz w:val="20"/>
        </w:rPr>
        <w:t>Of</w:t>
      </w:r>
      <w:proofErr w:type="gramEnd"/>
      <w:r w:rsidRPr="00D71510">
        <w:rPr>
          <w:rFonts w:ascii="Arial" w:hAnsi="Arial" w:cs="Arial"/>
          <w:spacing w:val="-4"/>
          <w:sz w:val="20"/>
        </w:rPr>
        <w:t xml:space="preserve"> </w:t>
      </w:r>
      <w:r w:rsidRPr="00D71510">
        <w:rPr>
          <w:rFonts w:ascii="Arial" w:hAnsi="Arial" w:cs="Arial"/>
          <w:sz w:val="20"/>
        </w:rPr>
        <w:t>Life</w:t>
      </w:r>
      <w:r w:rsidRPr="00D71510">
        <w:rPr>
          <w:rFonts w:ascii="Arial" w:hAnsi="Arial" w:cs="Arial"/>
          <w:spacing w:val="-4"/>
          <w:sz w:val="20"/>
        </w:rPr>
        <w:t xml:space="preserve"> </w:t>
      </w:r>
      <w:proofErr w:type="gramStart"/>
      <w:r w:rsidRPr="00D71510">
        <w:rPr>
          <w:rFonts w:ascii="Arial" w:hAnsi="Arial" w:cs="Arial"/>
          <w:sz w:val="20"/>
        </w:rPr>
        <w:t>At</w:t>
      </w:r>
      <w:proofErr w:type="gramEnd"/>
      <w:r w:rsidRPr="00D71510">
        <w:rPr>
          <w:rFonts w:ascii="Arial" w:hAnsi="Arial" w:cs="Arial"/>
          <w:spacing w:val="-5"/>
          <w:sz w:val="20"/>
        </w:rPr>
        <w:t xml:space="preserve"> Sea</w:t>
      </w:r>
    </w:p>
    <w:p w14:paraId="4E8A3928" w14:textId="3AE99F93" w:rsidR="0085745A" w:rsidRPr="00D71510" w:rsidRDefault="0085745A">
      <w:pPr>
        <w:tabs>
          <w:tab w:val="left" w:pos="1837"/>
        </w:tabs>
        <w:ind w:left="398"/>
        <w:rPr>
          <w:rFonts w:ascii="Arial" w:hAnsi="Arial" w:cs="Arial"/>
          <w:sz w:val="20"/>
        </w:rPr>
      </w:pPr>
      <w:r w:rsidRPr="00D71510">
        <w:rPr>
          <w:rFonts w:ascii="Arial" w:hAnsi="Arial" w:cs="Arial"/>
          <w:spacing w:val="-5"/>
          <w:sz w:val="20"/>
        </w:rPr>
        <w:t>SOMWS</w:t>
      </w:r>
      <w:r w:rsidRPr="00D71510">
        <w:rPr>
          <w:rFonts w:ascii="Arial" w:hAnsi="Arial" w:cs="Arial"/>
          <w:spacing w:val="-5"/>
          <w:sz w:val="20"/>
        </w:rPr>
        <w:tab/>
        <w:t>Society of Offshore Marine Warranty Surveyors</w:t>
      </w:r>
    </w:p>
    <w:p w14:paraId="4FAB3643" w14:textId="5952B5F1" w:rsidR="00541ED3" w:rsidRPr="00D71510" w:rsidRDefault="00DB5ACD">
      <w:pPr>
        <w:tabs>
          <w:tab w:val="left" w:pos="1837"/>
        </w:tabs>
        <w:spacing w:before="1" w:line="231" w:lineRule="exact"/>
        <w:ind w:left="398"/>
        <w:rPr>
          <w:rFonts w:ascii="Arial" w:hAnsi="Arial" w:cs="Arial"/>
          <w:spacing w:val="-4"/>
          <w:sz w:val="20"/>
        </w:rPr>
      </w:pPr>
      <w:r w:rsidRPr="00D71510">
        <w:rPr>
          <w:rFonts w:ascii="Arial" w:hAnsi="Arial" w:cs="Arial"/>
          <w:spacing w:val="-5"/>
          <w:sz w:val="20"/>
        </w:rPr>
        <w:t>S</w:t>
      </w:r>
      <w:r w:rsidR="00887E0B" w:rsidRPr="00D71510">
        <w:rPr>
          <w:rFonts w:ascii="Arial" w:hAnsi="Arial" w:cs="Arial"/>
          <w:spacing w:val="-5"/>
          <w:sz w:val="20"/>
        </w:rPr>
        <w:t>O</w:t>
      </w:r>
      <w:r w:rsidRPr="00D71510">
        <w:rPr>
          <w:rFonts w:ascii="Arial" w:hAnsi="Arial" w:cs="Arial"/>
          <w:spacing w:val="-5"/>
          <w:sz w:val="20"/>
        </w:rPr>
        <w:t>W</w:t>
      </w:r>
      <w:r w:rsidRPr="00D71510">
        <w:rPr>
          <w:rFonts w:ascii="Arial" w:hAnsi="Arial" w:cs="Arial"/>
          <w:sz w:val="20"/>
        </w:rPr>
        <w:tab/>
        <w:t>Scope</w:t>
      </w:r>
      <w:r w:rsidRPr="00D71510">
        <w:rPr>
          <w:rFonts w:ascii="Arial" w:hAnsi="Arial" w:cs="Arial"/>
          <w:spacing w:val="-6"/>
          <w:sz w:val="20"/>
        </w:rPr>
        <w:t xml:space="preserve"> </w:t>
      </w:r>
      <w:r w:rsidRPr="00D71510">
        <w:rPr>
          <w:rFonts w:ascii="Arial" w:hAnsi="Arial" w:cs="Arial"/>
          <w:sz w:val="20"/>
        </w:rPr>
        <w:t>of</w:t>
      </w:r>
      <w:r w:rsidRPr="00D71510">
        <w:rPr>
          <w:rFonts w:ascii="Arial" w:hAnsi="Arial" w:cs="Arial"/>
          <w:spacing w:val="-5"/>
          <w:sz w:val="20"/>
        </w:rPr>
        <w:t xml:space="preserve"> </w:t>
      </w:r>
      <w:r w:rsidRPr="00D71510">
        <w:rPr>
          <w:rFonts w:ascii="Arial" w:hAnsi="Arial" w:cs="Arial"/>
          <w:spacing w:val="-4"/>
          <w:sz w:val="20"/>
        </w:rPr>
        <w:t>Work</w:t>
      </w:r>
    </w:p>
    <w:p w14:paraId="47B4EB8B" w14:textId="15136F69" w:rsidR="0085745A" w:rsidRPr="00D71510" w:rsidRDefault="0085745A">
      <w:pPr>
        <w:tabs>
          <w:tab w:val="left" w:pos="1837"/>
        </w:tabs>
        <w:spacing w:before="1" w:line="231" w:lineRule="exact"/>
        <w:ind w:left="398"/>
        <w:rPr>
          <w:rFonts w:ascii="Arial" w:hAnsi="Arial" w:cs="Arial"/>
          <w:sz w:val="20"/>
        </w:rPr>
      </w:pPr>
      <w:r w:rsidRPr="00D71510">
        <w:rPr>
          <w:rFonts w:ascii="Arial" w:hAnsi="Arial" w:cs="Arial"/>
          <w:spacing w:val="-4"/>
          <w:sz w:val="20"/>
        </w:rPr>
        <w:t>SPMT</w:t>
      </w:r>
      <w:r w:rsidRPr="00D71510">
        <w:rPr>
          <w:rFonts w:ascii="Arial" w:hAnsi="Arial" w:cs="Arial"/>
          <w:spacing w:val="-4"/>
          <w:sz w:val="20"/>
        </w:rPr>
        <w:tab/>
        <w:t>Self Propelled Modular Transporter</w:t>
      </w:r>
    </w:p>
    <w:p w14:paraId="764D7776" w14:textId="77777777" w:rsidR="00541ED3" w:rsidRPr="00D71510" w:rsidRDefault="00DB5ACD">
      <w:pPr>
        <w:tabs>
          <w:tab w:val="left" w:pos="1837"/>
        </w:tabs>
        <w:spacing w:line="231" w:lineRule="exact"/>
        <w:ind w:left="398"/>
        <w:rPr>
          <w:rFonts w:ascii="Arial" w:hAnsi="Arial" w:cs="Arial"/>
          <w:sz w:val="20"/>
        </w:rPr>
      </w:pPr>
      <w:r w:rsidRPr="00D71510">
        <w:rPr>
          <w:rFonts w:ascii="Arial" w:hAnsi="Arial" w:cs="Arial"/>
          <w:spacing w:val="-5"/>
          <w:sz w:val="20"/>
        </w:rPr>
        <w:t>SSA</w:t>
      </w:r>
      <w:r w:rsidRPr="00D71510">
        <w:rPr>
          <w:rFonts w:ascii="Arial" w:hAnsi="Arial" w:cs="Arial"/>
          <w:sz w:val="20"/>
        </w:rPr>
        <w:tab/>
        <w:t>Site</w:t>
      </w:r>
      <w:r w:rsidRPr="00D71510">
        <w:rPr>
          <w:rFonts w:ascii="Arial" w:hAnsi="Arial" w:cs="Arial"/>
          <w:spacing w:val="-7"/>
          <w:sz w:val="20"/>
        </w:rPr>
        <w:t xml:space="preserve"> </w:t>
      </w:r>
      <w:r w:rsidRPr="00D71510">
        <w:rPr>
          <w:rFonts w:ascii="Arial" w:hAnsi="Arial" w:cs="Arial"/>
          <w:sz w:val="20"/>
        </w:rPr>
        <w:t>Specific</w:t>
      </w:r>
      <w:r w:rsidRPr="00D71510">
        <w:rPr>
          <w:rFonts w:ascii="Arial" w:hAnsi="Arial" w:cs="Arial"/>
          <w:spacing w:val="-7"/>
          <w:sz w:val="20"/>
        </w:rPr>
        <w:t xml:space="preserve"> </w:t>
      </w:r>
      <w:r w:rsidRPr="00D71510">
        <w:rPr>
          <w:rFonts w:ascii="Arial" w:hAnsi="Arial" w:cs="Arial"/>
          <w:spacing w:val="-2"/>
          <w:sz w:val="20"/>
        </w:rPr>
        <w:t>Assessment</w:t>
      </w:r>
    </w:p>
    <w:p w14:paraId="14ECE2E1" w14:textId="77777777" w:rsidR="00541ED3" w:rsidRPr="00D71510" w:rsidRDefault="00DB5ACD">
      <w:pPr>
        <w:tabs>
          <w:tab w:val="left" w:pos="1837"/>
        </w:tabs>
        <w:ind w:left="398"/>
        <w:rPr>
          <w:rFonts w:ascii="Arial" w:hAnsi="Arial" w:cs="Arial"/>
          <w:sz w:val="20"/>
        </w:rPr>
      </w:pPr>
      <w:r w:rsidRPr="00D71510">
        <w:rPr>
          <w:rFonts w:ascii="Arial" w:hAnsi="Arial" w:cs="Arial"/>
          <w:spacing w:val="-4"/>
          <w:sz w:val="20"/>
        </w:rPr>
        <w:t>SUTU</w:t>
      </w:r>
      <w:r w:rsidRPr="00D71510">
        <w:rPr>
          <w:rFonts w:ascii="Arial" w:hAnsi="Arial" w:cs="Arial"/>
          <w:sz w:val="20"/>
        </w:rPr>
        <w:tab/>
        <w:t>Subsea</w:t>
      </w:r>
      <w:r w:rsidRPr="00D71510">
        <w:rPr>
          <w:rFonts w:ascii="Arial" w:hAnsi="Arial" w:cs="Arial"/>
          <w:spacing w:val="-12"/>
          <w:sz w:val="20"/>
        </w:rPr>
        <w:t xml:space="preserve"> </w:t>
      </w:r>
      <w:r w:rsidRPr="00D71510">
        <w:rPr>
          <w:rFonts w:ascii="Arial" w:hAnsi="Arial" w:cs="Arial"/>
          <w:sz w:val="20"/>
        </w:rPr>
        <w:t>Umbilical</w:t>
      </w:r>
      <w:r w:rsidRPr="00D71510">
        <w:rPr>
          <w:rFonts w:ascii="Arial" w:hAnsi="Arial" w:cs="Arial"/>
          <w:spacing w:val="-10"/>
          <w:sz w:val="20"/>
        </w:rPr>
        <w:t xml:space="preserve"> </w:t>
      </w:r>
      <w:r w:rsidRPr="00D71510">
        <w:rPr>
          <w:rFonts w:ascii="Arial" w:hAnsi="Arial" w:cs="Arial"/>
          <w:sz w:val="20"/>
        </w:rPr>
        <w:t>Termination</w:t>
      </w:r>
      <w:r w:rsidRPr="00D71510">
        <w:rPr>
          <w:rFonts w:ascii="Arial" w:hAnsi="Arial" w:cs="Arial"/>
          <w:spacing w:val="-12"/>
          <w:sz w:val="20"/>
        </w:rPr>
        <w:t xml:space="preserve"> </w:t>
      </w:r>
      <w:r w:rsidRPr="00D71510">
        <w:rPr>
          <w:rFonts w:ascii="Arial" w:hAnsi="Arial" w:cs="Arial"/>
          <w:spacing w:val="-4"/>
          <w:sz w:val="20"/>
        </w:rPr>
        <w:t>Unit</w:t>
      </w:r>
    </w:p>
    <w:p w14:paraId="5EC892B3" w14:textId="77777777" w:rsidR="00541ED3" w:rsidRPr="00D71510" w:rsidRDefault="00DB5ACD">
      <w:pPr>
        <w:tabs>
          <w:tab w:val="left" w:pos="1837"/>
        </w:tabs>
        <w:spacing w:before="1"/>
        <w:ind w:left="398"/>
        <w:rPr>
          <w:rFonts w:ascii="Arial" w:hAnsi="Arial" w:cs="Arial"/>
          <w:sz w:val="20"/>
        </w:rPr>
      </w:pPr>
      <w:r w:rsidRPr="00D71510">
        <w:rPr>
          <w:rFonts w:ascii="Arial" w:hAnsi="Arial" w:cs="Arial"/>
          <w:spacing w:val="-5"/>
          <w:sz w:val="20"/>
        </w:rPr>
        <w:t>TLP</w:t>
      </w:r>
      <w:r w:rsidRPr="00D71510">
        <w:rPr>
          <w:rFonts w:ascii="Arial" w:hAnsi="Arial" w:cs="Arial"/>
          <w:sz w:val="20"/>
        </w:rPr>
        <w:tab/>
        <w:t>Tension</w:t>
      </w:r>
      <w:r w:rsidRPr="00D71510">
        <w:rPr>
          <w:rFonts w:ascii="Arial" w:hAnsi="Arial" w:cs="Arial"/>
          <w:spacing w:val="-8"/>
          <w:sz w:val="20"/>
        </w:rPr>
        <w:t xml:space="preserve"> </w:t>
      </w:r>
      <w:r w:rsidRPr="00D71510">
        <w:rPr>
          <w:rFonts w:ascii="Arial" w:hAnsi="Arial" w:cs="Arial"/>
          <w:sz w:val="20"/>
        </w:rPr>
        <w:t>Leg</w:t>
      </w:r>
      <w:r w:rsidRPr="00D71510">
        <w:rPr>
          <w:rFonts w:ascii="Arial" w:hAnsi="Arial" w:cs="Arial"/>
          <w:spacing w:val="-7"/>
          <w:sz w:val="20"/>
        </w:rPr>
        <w:t xml:space="preserve"> </w:t>
      </w:r>
      <w:r w:rsidRPr="00D71510">
        <w:rPr>
          <w:rFonts w:ascii="Arial" w:hAnsi="Arial" w:cs="Arial"/>
          <w:spacing w:val="-2"/>
          <w:sz w:val="20"/>
        </w:rPr>
        <w:t>Platform</w:t>
      </w:r>
    </w:p>
    <w:p w14:paraId="4FB0C95F" w14:textId="77777777" w:rsidR="00541ED3" w:rsidRPr="00D71510" w:rsidRDefault="00DB5ACD">
      <w:pPr>
        <w:tabs>
          <w:tab w:val="left" w:pos="1837"/>
        </w:tabs>
        <w:spacing w:before="1" w:line="231" w:lineRule="exact"/>
        <w:ind w:left="398"/>
        <w:rPr>
          <w:rFonts w:ascii="Arial" w:hAnsi="Arial" w:cs="Arial"/>
          <w:sz w:val="20"/>
        </w:rPr>
      </w:pPr>
      <w:r w:rsidRPr="00D71510">
        <w:rPr>
          <w:rFonts w:ascii="Arial" w:hAnsi="Arial" w:cs="Arial"/>
          <w:spacing w:val="-5"/>
          <w:sz w:val="20"/>
        </w:rPr>
        <w:t>TP</w:t>
      </w:r>
      <w:r w:rsidRPr="00D71510">
        <w:rPr>
          <w:rFonts w:ascii="Arial" w:hAnsi="Arial" w:cs="Arial"/>
          <w:sz w:val="20"/>
        </w:rPr>
        <w:tab/>
        <w:t>Transition</w:t>
      </w:r>
      <w:r w:rsidRPr="00D71510">
        <w:rPr>
          <w:rFonts w:ascii="Arial" w:hAnsi="Arial" w:cs="Arial"/>
          <w:spacing w:val="-15"/>
          <w:sz w:val="20"/>
        </w:rPr>
        <w:t xml:space="preserve"> </w:t>
      </w:r>
      <w:r w:rsidRPr="00D71510">
        <w:rPr>
          <w:rFonts w:ascii="Arial" w:hAnsi="Arial" w:cs="Arial"/>
          <w:spacing w:val="-4"/>
          <w:sz w:val="20"/>
        </w:rPr>
        <w:t>Piece</w:t>
      </w:r>
    </w:p>
    <w:p w14:paraId="4C2A3460" w14:textId="77777777" w:rsidR="00541ED3" w:rsidRPr="00D71510" w:rsidRDefault="00DB5ACD">
      <w:pPr>
        <w:tabs>
          <w:tab w:val="left" w:pos="1837"/>
        </w:tabs>
        <w:spacing w:line="231" w:lineRule="exact"/>
        <w:ind w:left="398"/>
        <w:rPr>
          <w:rFonts w:ascii="Arial" w:hAnsi="Arial" w:cs="Arial"/>
          <w:sz w:val="20"/>
        </w:rPr>
      </w:pPr>
      <w:r w:rsidRPr="00D71510">
        <w:rPr>
          <w:rFonts w:ascii="Arial" w:hAnsi="Arial" w:cs="Arial"/>
          <w:spacing w:val="-5"/>
          <w:sz w:val="20"/>
        </w:rPr>
        <w:t>UMR</w:t>
      </w:r>
      <w:r w:rsidRPr="00D71510">
        <w:rPr>
          <w:rFonts w:ascii="Arial" w:hAnsi="Arial" w:cs="Arial"/>
          <w:sz w:val="20"/>
        </w:rPr>
        <w:tab/>
        <w:t>Unique</w:t>
      </w:r>
      <w:r w:rsidRPr="00D71510">
        <w:rPr>
          <w:rFonts w:ascii="Arial" w:hAnsi="Arial" w:cs="Arial"/>
          <w:spacing w:val="-10"/>
          <w:sz w:val="20"/>
        </w:rPr>
        <w:t xml:space="preserve"> </w:t>
      </w:r>
      <w:r w:rsidRPr="00D71510">
        <w:rPr>
          <w:rFonts w:ascii="Arial" w:hAnsi="Arial" w:cs="Arial"/>
          <w:sz w:val="20"/>
        </w:rPr>
        <w:t>Market</w:t>
      </w:r>
      <w:r w:rsidRPr="00D71510">
        <w:rPr>
          <w:rFonts w:ascii="Arial" w:hAnsi="Arial" w:cs="Arial"/>
          <w:spacing w:val="-9"/>
          <w:sz w:val="20"/>
        </w:rPr>
        <w:t xml:space="preserve"> </w:t>
      </w:r>
      <w:r w:rsidRPr="00D71510">
        <w:rPr>
          <w:rFonts w:ascii="Arial" w:hAnsi="Arial" w:cs="Arial"/>
          <w:spacing w:val="-2"/>
          <w:sz w:val="20"/>
        </w:rPr>
        <w:t>Reference</w:t>
      </w:r>
    </w:p>
    <w:p w14:paraId="287922B3" w14:textId="77777777" w:rsidR="00C80356" w:rsidRPr="00D71510" w:rsidRDefault="00DB5ACD" w:rsidP="00C80356">
      <w:pPr>
        <w:tabs>
          <w:tab w:val="left" w:pos="1837"/>
        </w:tabs>
        <w:ind w:left="398"/>
        <w:rPr>
          <w:rFonts w:ascii="Arial" w:hAnsi="Arial" w:cs="Arial"/>
          <w:spacing w:val="-2"/>
          <w:sz w:val="20"/>
        </w:rPr>
      </w:pPr>
      <w:r w:rsidRPr="00D71510">
        <w:rPr>
          <w:rFonts w:ascii="Arial" w:hAnsi="Arial" w:cs="Arial"/>
          <w:spacing w:val="-5"/>
          <w:sz w:val="20"/>
        </w:rPr>
        <w:t>VIV</w:t>
      </w:r>
      <w:r w:rsidRPr="00D71510">
        <w:rPr>
          <w:rFonts w:ascii="Arial" w:hAnsi="Arial" w:cs="Arial"/>
          <w:sz w:val="20"/>
        </w:rPr>
        <w:tab/>
        <w:t>Vortex</w:t>
      </w:r>
      <w:r w:rsidRPr="00D71510">
        <w:rPr>
          <w:rFonts w:ascii="Arial" w:hAnsi="Arial" w:cs="Arial"/>
          <w:spacing w:val="-10"/>
          <w:sz w:val="20"/>
        </w:rPr>
        <w:t xml:space="preserve"> </w:t>
      </w:r>
      <w:r w:rsidRPr="00D71510">
        <w:rPr>
          <w:rFonts w:ascii="Arial" w:hAnsi="Arial" w:cs="Arial"/>
          <w:sz w:val="20"/>
        </w:rPr>
        <w:t>Induced</w:t>
      </w:r>
      <w:r w:rsidRPr="00D71510">
        <w:rPr>
          <w:rFonts w:ascii="Arial" w:hAnsi="Arial" w:cs="Arial"/>
          <w:spacing w:val="-11"/>
          <w:sz w:val="20"/>
        </w:rPr>
        <w:t xml:space="preserve"> </w:t>
      </w:r>
      <w:r w:rsidRPr="00D71510">
        <w:rPr>
          <w:rFonts w:ascii="Arial" w:hAnsi="Arial" w:cs="Arial"/>
          <w:spacing w:val="-2"/>
          <w:sz w:val="20"/>
        </w:rPr>
        <w:t>Vibration</w:t>
      </w:r>
    </w:p>
    <w:p w14:paraId="6DCED66B" w14:textId="1A61795A" w:rsidR="00541ED3" w:rsidRPr="00D71510" w:rsidRDefault="00DB5ACD" w:rsidP="00C80356">
      <w:pPr>
        <w:tabs>
          <w:tab w:val="left" w:pos="1837"/>
        </w:tabs>
        <w:ind w:left="398"/>
        <w:rPr>
          <w:rFonts w:ascii="Arial" w:hAnsi="Arial" w:cs="Arial"/>
          <w:sz w:val="20"/>
        </w:rPr>
      </w:pPr>
      <w:r w:rsidRPr="00D71510">
        <w:rPr>
          <w:rFonts w:ascii="Arial" w:hAnsi="Arial" w:cs="Arial"/>
          <w:spacing w:val="-5"/>
          <w:sz w:val="20"/>
        </w:rPr>
        <w:t>WTG</w:t>
      </w:r>
      <w:r w:rsidRPr="00D71510">
        <w:rPr>
          <w:rFonts w:ascii="Arial" w:hAnsi="Arial" w:cs="Arial"/>
          <w:sz w:val="20"/>
        </w:rPr>
        <w:tab/>
        <w:t>Wind</w:t>
      </w:r>
      <w:r w:rsidRPr="00D71510">
        <w:rPr>
          <w:rFonts w:ascii="Arial" w:hAnsi="Arial" w:cs="Arial"/>
          <w:spacing w:val="-9"/>
          <w:sz w:val="20"/>
        </w:rPr>
        <w:t xml:space="preserve"> </w:t>
      </w:r>
      <w:r w:rsidRPr="00D71510">
        <w:rPr>
          <w:rFonts w:ascii="Arial" w:hAnsi="Arial" w:cs="Arial"/>
          <w:sz w:val="20"/>
        </w:rPr>
        <w:t>Turbine</w:t>
      </w:r>
      <w:r w:rsidRPr="00D71510">
        <w:rPr>
          <w:rFonts w:ascii="Arial" w:hAnsi="Arial" w:cs="Arial"/>
          <w:spacing w:val="-7"/>
          <w:sz w:val="20"/>
        </w:rPr>
        <w:t xml:space="preserve"> </w:t>
      </w:r>
      <w:r w:rsidRPr="00D71510">
        <w:rPr>
          <w:rFonts w:ascii="Arial" w:hAnsi="Arial" w:cs="Arial"/>
          <w:spacing w:val="-2"/>
          <w:sz w:val="20"/>
        </w:rPr>
        <w:t>Generator</w:t>
      </w:r>
    </w:p>
    <w:p w14:paraId="77390837" w14:textId="77777777" w:rsidR="00541ED3" w:rsidRPr="00D71510" w:rsidRDefault="00541ED3">
      <w:pPr>
        <w:rPr>
          <w:rFonts w:ascii="Arial" w:hAnsi="Arial" w:cs="Arial"/>
          <w:sz w:val="20"/>
        </w:rPr>
      </w:pPr>
    </w:p>
    <w:p w14:paraId="3304AA14" w14:textId="77777777" w:rsidR="00434214" w:rsidRPr="00D71510" w:rsidRDefault="00434214">
      <w:pPr>
        <w:rPr>
          <w:rFonts w:ascii="Arial" w:hAnsi="Arial" w:cs="Arial"/>
          <w:sz w:val="20"/>
        </w:rPr>
        <w:sectPr w:rsidR="00434214" w:rsidRPr="00D71510">
          <w:pgSz w:w="11910" w:h="16850"/>
          <w:pgMar w:top="1200" w:right="1140" w:bottom="1080" w:left="1400" w:header="719" w:footer="892" w:gutter="0"/>
          <w:cols w:space="720"/>
        </w:sectPr>
      </w:pPr>
    </w:p>
    <w:p w14:paraId="54FD879F" w14:textId="77777777" w:rsidR="00541ED3" w:rsidRPr="00D71510" w:rsidRDefault="00541ED3">
      <w:pPr>
        <w:pStyle w:val="BodyText"/>
        <w:spacing w:before="4"/>
        <w:rPr>
          <w:rFonts w:ascii="Arial" w:hAnsi="Arial" w:cs="Arial"/>
          <w:sz w:val="11"/>
        </w:rPr>
      </w:pPr>
    </w:p>
    <w:p w14:paraId="2EDCFEA1" w14:textId="77777777" w:rsidR="00FE552D" w:rsidRPr="00D71510" w:rsidRDefault="00434214" w:rsidP="00BF5640">
      <w:pPr>
        <w:jc w:val="center"/>
        <w:rPr>
          <w:rFonts w:ascii="Arial" w:hAnsi="Arial" w:cs="Arial"/>
          <w:b/>
          <w:sz w:val="24"/>
          <w:szCs w:val="24"/>
        </w:rPr>
      </w:pPr>
      <w:r w:rsidRPr="00D71510">
        <w:rPr>
          <w:rFonts w:ascii="Arial" w:hAnsi="Arial" w:cs="Arial"/>
          <w:b/>
          <w:sz w:val="24"/>
          <w:szCs w:val="24"/>
        </w:rPr>
        <w:t xml:space="preserve">Appendix 1:  </w:t>
      </w:r>
    </w:p>
    <w:p w14:paraId="5197CCBE" w14:textId="77777777" w:rsidR="003720B4" w:rsidRPr="00D71510" w:rsidRDefault="003720B4" w:rsidP="00BF5640">
      <w:pPr>
        <w:jc w:val="center"/>
        <w:rPr>
          <w:rFonts w:ascii="Arial" w:eastAsia="Calibri" w:hAnsi="Arial" w:cs="Arial"/>
          <w:b/>
          <w:bCs/>
          <w:kern w:val="2"/>
          <w:sz w:val="24"/>
          <w:szCs w:val="24"/>
          <w:lang w:val="en-GB"/>
          <w14:ligatures w14:val="standardContextual"/>
        </w:rPr>
      </w:pPr>
    </w:p>
    <w:p w14:paraId="37DA90EC" w14:textId="1C9FC0BC" w:rsidR="00E021C2" w:rsidRPr="00D71510" w:rsidRDefault="00BF5640" w:rsidP="00BD54A9">
      <w:pPr>
        <w:jc w:val="center"/>
        <w:rPr>
          <w:rFonts w:ascii="Arial" w:eastAsia="Calibri" w:hAnsi="Arial" w:cs="Arial"/>
          <w:b/>
          <w:bCs/>
          <w:kern w:val="2"/>
          <w:sz w:val="24"/>
          <w:szCs w:val="24"/>
          <w:lang w:val="en-GB"/>
          <w14:ligatures w14:val="standardContextual"/>
        </w:rPr>
      </w:pPr>
      <w:r w:rsidRPr="00D71510">
        <w:rPr>
          <w:rFonts w:ascii="Arial" w:eastAsia="Calibri" w:hAnsi="Arial" w:cs="Arial"/>
          <w:b/>
          <w:bCs/>
          <w:kern w:val="2"/>
          <w:sz w:val="24"/>
          <w:szCs w:val="24"/>
          <w:lang w:val="en-GB"/>
          <w14:ligatures w14:val="standardContextual"/>
        </w:rPr>
        <w:t>Scope of Work (S</w:t>
      </w:r>
      <w:r w:rsidR="00B30F4B" w:rsidRPr="00D71510">
        <w:rPr>
          <w:rFonts w:ascii="Arial" w:eastAsia="Calibri" w:hAnsi="Arial" w:cs="Arial"/>
          <w:b/>
          <w:bCs/>
          <w:kern w:val="2"/>
          <w:sz w:val="24"/>
          <w:szCs w:val="24"/>
          <w:lang w:val="en-GB"/>
          <w14:ligatures w14:val="standardContextual"/>
        </w:rPr>
        <w:t>O</w:t>
      </w:r>
      <w:r w:rsidRPr="00D71510">
        <w:rPr>
          <w:rFonts w:ascii="Arial" w:eastAsia="Calibri" w:hAnsi="Arial" w:cs="Arial"/>
          <w:b/>
          <w:bCs/>
          <w:kern w:val="2"/>
          <w:sz w:val="24"/>
          <w:szCs w:val="24"/>
          <w:lang w:val="en-GB"/>
          <w14:ligatures w14:val="standardContextual"/>
        </w:rPr>
        <w:t>W) for the towage of</w:t>
      </w:r>
    </w:p>
    <w:p w14:paraId="2E9CCC82" w14:textId="05519901" w:rsidR="00BF5640" w:rsidRPr="00D71510" w:rsidRDefault="00BF5640" w:rsidP="00BD54A9">
      <w:pPr>
        <w:jc w:val="center"/>
        <w:rPr>
          <w:rFonts w:ascii="Arial" w:eastAsia="Calibri" w:hAnsi="Arial" w:cs="Arial"/>
          <w:b/>
          <w:bCs/>
          <w:kern w:val="2"/>
          <w:sz w:val="24"/>
          <w:szCs w:val="24"/>
          <w:lang w:val="en-GB"/>
          <w14:ligatures w14:val="standardContextual"/>
        </w:rPr>
      </w:pPr>
    </w:p>
    <w:p w14:paraId="4A20A793" w14:textId="77777777" w:rsidR="00E021C2" w:rsidRPr="00D71510" w:rsidRDefault="00BF5640" w:rsidP="00BD54A9">
      <w:pPr>
        <w:widowControl/>
        <w:autoSpaceDE/>
        <w:autoSpaceDN/>
        <w:spacing w:line="259" w:lineRule="auto"/>
        <w:jc w:val="center"/>
        <w:rPr>
          <w:rFonts w:ascii="Arial" w:eastAsia="Calibri" w:hAnsi="Arial" w:cs="Arial"/>
          <w:b/>
          <w:bCs/>
          <w:kern w:val="2"/>
          <w:sz w:val="24"/>
          <w:szCs w:val="24"/>
          <w:lang w:val="en-GB"/>
          <w14:ligatures w14:val="standardContextual"/>
        </w:rPr>
      </w:pPr>
      <w:r w:rsidRPr="00D71510">
        <w:rPr>
          <w:rFonts w:ascii="Arial" w:eastAsia="Calibri" w:hAnsi="Arial" w:cs="Arial"/>
          <w:b/>
          <w:bCs/>
          <w:kern w:val="2"/>
          <w:sz w:val="24"/>
          <w:szCs w:val="24"/>
          <w:lang w:val="en-GB"/>
          <w14:ligatures w14:val="standardContextual"/>
        </w:rPr>
        <w:t xml:space="preserve">Floating Offshore Wind Turbines (FOWT’s) </w:t>
      </w:r>
    </w:p>
    <w:p w14:paraId="6A440D39" w14:textId="77777777" w:rsidR="00E021C2" w:rsidRPr="00D71510" w:rsidRDefault="00BF5640" w:rsidP="00BD54A9">
      <w:pPr>
        <w:widowControl/>
        <w:autoSpaceDE/>
        <w:autoSpaceDN/>
        <w:spacing w:line="259" w:lineRule="auto"/>
        <w:jc w:val="center"/>
        <w:rPr>
          <w:rFonts w:ascii="Arial" w:eastAsia="Calibri" w:hAnsi="Arial" w:cs="Arial"/>
          <w:b/>
          <w:bCs/>
          <w:kern w:val="2"/>
          <w:sz w:val="24"/>
          <w:szCs w:val="24"/>
          <w:lang w:val="en-GB"/>
          <w14:ligatures w14:val="standardContextual"/>
        </w:rPr>
      </w:pPr>
      <w:r w:rsidRPr="00D71510">
        <w:rPr>
          <w:rFonts w:ascii="Arial" w:eastAsia="Calibri" w:hAnsi="Arial" w:cs="Arial"/>
          <w:b/>
          <w:bCs/>
          <w:kern w:val="2"/>
          <w:sz w:val="24"/>
          <w:szCs w:val="24"/>
          <w:lang w:val="en-GB"/>
          <w14:ligatures w14:val="standardContextual"/>
        </w:rPr>
        <w:t xml:space="preserve">and </w:t>
      </w:r>
    </w:p>
    <w:p w14:paraId="505E5FE8" w14:textId="34B04B43" w:rsidR="00BF5640" w:rsidRPr="00D71510" w:rsidRDefault="00BF5640" w:rsidP="00BD54A9">
      <w:pPr>
        <w:widowControl/>
        <w:autoSpaceDE/>
        <w:autoSpaceDN/>
        <w:spacing w:line="259" w:lineRule="auto"/>
        <w:jc w:val="center"/>
        <w:rPr>
          <w:rFonts w:ascii="Arial" w:eastAsia="Calibri" w:hAnsi="Arial" w:cs="Arial"/>
          <w:b/>
          <w:bCs/>
          <w:kern w:val="2"/>
          <w:sz w:val="24"/>
          <w:szCs w:val="24"/>
          <w:lang w:val="en-GB"/>
          <w14:ligatures w14:val="standardContextual"/>
        </w:rPr>
      </w:pPr>
      <w:r w:rsidRPr="00D71510">
        <w:rPr>
          <w:rFonts w:ascii="Arial" w:eastAsia="Calibri" w:hAnsi="Arial" w:cs="Arial"/>
          <w:b/>
          <w:bCs/>
          <w:kern w:val="2"/>
          <w:sz w:val="24"/>
          <w:szCs w:val="24"/>
          <w:lang w:val="en-GB"/>
          <w14:ligatures w14:val="standardContextual"/>
        </w:rPr>
        <w:t>Offshore Subs-Stations (OSS’s).</w:t>
      </w:r>
    </w:p>
    <w:p w14:paraId="4F922876" w14:textId="77777777" w:rsidR="00BF5640" w:rsidRPr="00D71510" w:rsidRDefault="00BF5640" w:rsidP="00BF5640">
      <w:pPr>
        <w:widowControl/>
        <w:autoSpaceDE/>
        <w:autoSpaceDN/>
        <w:spacing w:after="160" w:line="259" w:lineRule="auto"/>
        <w:rPr>
          <w:rFonts w:ascii="Arial" w:eastAsia="Calibri" w:hAnsi="Arial" w:cs="Arial"/>
          <w:kern w:val="2"/>
          <w:sz w:val="20"/>
          <w:szCs w:val="20"/>
          <w:lang w:val="en-GB"/>
          <w14:ligatures w14:val="standardContextual"/>
        </w:rPr>
      </w:pPr>
    </w:p>
    <w:p w14:paraId="35272743" w14:textId="4F95B763" w:rsidR="00BF5640" w:rsidRPr="00D71510" w:rsidRDefault="00BF5640" w:rsidP="00BF5640">
      <w:pPr>
        <w:widowControl/>
        <w:autoSpaceDE/>
        <w:autoSpaceDN/>
        <w:spacing w:after="160" w:line="259" w:lineRule="auto"/>
        <w:rPr>
          <w:rFonts w:ascii="Arial" w:eastAsia="Calibri" w:hAnsi="Arial" w:cs="Arial"/>
          <w:kern w:val="2"/>
          <w:sz w:val="20"/>
          <w:szCs w:val="20"/>
          <w:lang w:val="en-GB"/>
          <w14:ligatures w14:val="standardContextual"/>
        </w:rPr>
      </w:pPr>
      <w:r w:rsidRPr="00D71510">
        <w:rPr>
          <w:rFonts w:ascii="Arial" w:eastAsia="Calibri" w:hAnsi="Arial" w:cs="Arial"/>
          <w:kern w:val="2"/>
          <w:sz w:val="20"/>
          <w:szCs w:val="20"/>
          <w:lang w:val="en-GB"/>
          <w14:ligatures w14:val="standardContextual"/>
        </w:rPr>
        <w:t xml:space="preserve">This Addendum to </w:t>
      </w:r>
      <w:r w:rsidR="00657773" w:rsidRPr="00D71510">
        <w:rPr>
          <w:rFonts w:ascii="Arial" w:eastAsia="Calibri" w:hAnsi="Arial" w:cs="Arial"/>
          <w:kern w:val="2"/>
          <w:sz w:val="20"/>
          <w:szCs w:val="20"/>
          <w:lang w:val="en-GB"/>
          <w14:ligatures w14:val="standardContextual"/>
        </w:rPr>
        <w:t>S</w:t>
      </w:r>
      <w:r w:rsidR="00B30F4B" w:rsidRPr="00D71510">
        <w:rPr>
          <w:rFonts w:ascii="Arial" w:eastAsia="Calibri" w:hAnsi="Arial" w:cs="Arial"/>
          <w:kern w:val="2"/>
          <w:sz w:val="20"/>
          <w:szCs w:val="20"/>
          <w:lang w:val="en-GB"/>
          <w14:ligatures w14:val="standardContextual"/>
        </w:rPr>
        <w:t>O</w:t>
      </w:r>
      <w:r w:rsidR="00657773" w:rsidRPr="00D71510">
        <w:rPr>
          <w:rFonts w:ascii="Arial" w:eastAsia="Calibri" w:hAnsi="Arial" w:cs="Arial"/>
          <w:kern w:val="2"/>
          <w:sz w:val="20"/>
          <w:szCs w:val="20"/>
          <w:lang w:val="en-GB"/>
          <w14:ligatures w14:val="standardContextual"/>
        </w:rPr>
        <w:t>W 3</w:t>
      </w:r>
      <w:r w:rsidRPr="00D71510">
        <w:rPr>
          <w:rFonts w:ascii="Arial" w:eastAsia="Calibri" w:hAnsi="Arial" w:cs="Arial"/>
          <w:kern w:val="2"/>
          <w:sz w:val="20"/>
          <w:szCs w:val="20"/>
          <w:lang w:val="en-GB"/>
          <w14:ligatures w14:val="standardContextual"/>
        </w:rPr>
        <w:t xml:space="preserve"> </w:t>
      </w:r>
      <w:r w:rsidR="00135A37" w:rsidRPr="00D71510">
        <w:rPr>
          <w:rFonts w:ascii="Arial" w:eastAsia="Calibri" w:hAnsi="Arial" w:cs="Arial"/>
          <w:kern w:val="2"/>
          <w:sz w:val="20"/>
          <w:szCs w:val="20"/>
          <w:lang w:val="en-GB"/>
          <w14:ligatures w14:val="standardContextual"/>
        </w:rPr>
        <w:t xml:space="preserve">is to cover the </w:t>
      </w:r>
      <w:r w:rsidRPr="00D71510">
        <w:rPr>
          <w:rFonts w:ascii="Arial" w:eastAsia="Calibri" w:hAnsi="Arial" w:cs="Arial"/>
          <w:kern w:val="2"/>
          <w:sz w:val="20"/>
          <w:szCs w:val="20"/>
          <w:lang w:val="en-GB"/>
          <w14:ligatures w14:val="standardContextual"/>
        </w:rPr>
        <w:t xml:space="preserve">occasions when a Floating Offshore Wind Turbine (FOWT) and/or a Floating Offshore Substation (OSS) </w:t>
      </w:r>
      <w:proofErr w:type="gramStart"/>
      <w:r w:rsidRPr="00D71510">
        <w:rPr>
          <w:rFonts w:ascii="Arial" w:eastAsia="Calibri" w:hAnsi="Arial" w:cs="Arial"/>
          <w:kern w:val="2"/>
          <w:sz w:val="20"/>
          <w:szCs w:val="20"/>
          <w:lang w:val="en-GB"/>
          <w14:ligatures w14:val="standardContextual"/>
        </w:rPr>
        <w:t>has to</w:t>
      </w:r>
      <w:proofErr w:type="gramEnd"/>
      <w:r w:rsidRPr="00D71510">
        <w:rPr>
          <w:rFonts w:ascii="Arial" w:eastAsia="Calibri" w:hAnsi="Arial" w:cs="Arial"/>
          <w:kern w:val="2"/>
          <w:sz w:val="20"/>
          <w:szCs w:val="20"/>
          <w:lang w:val="en-GB"/>
          <w14:ligatures w14:val="standardContextual"/>
        </w:rPr>
        <w:t xml:space="preserve"> be towed to port.  </w:t>
      </w:r>
    </w:p>
    <w:p w14:paraId="3A19FA80" w14:textId="38EB8B52" w:rsidR="00BF5640" w:rsidRPr="00D71510" w:rsidRDefault="00BF5640" w:rsidP="00BF5640">
      <w:pPr>
        <w:widowControl/>
        <w:autoSpaceDE/>
        <w:autoSpaceDN/>
        <w:spacing w:after="160" w:line="259" w:lineRule="auto"/>
        <w:rPr>
          <w:rFonts w:ascii="Arial" w:eastAsia="Calibri" w:hAnsi="Arial" w:cs="Arial"/>
          <w:kern w:val="2"/>
          <w:sz w:val="20"/>
          <w:szCs w:val="20"/>
          <w:lang w:val="en-GB"/>
          <w14:ligatures w14:val="standardContextual"/>
        </w:rPr>
      </w:pPr>
      <w:r w:rsidRPr="00D71510">
        <w:rPr>
          <w:rFonts w:ascii="Arial" w:eastAsia="Calibri" w:hAnsi="Arial" w:cs="Arial"/>
          <w:kern w:val="2"/>
          <w:sz w:val="20"/>
          <w:szCs w:val="20"/>
          <w:lang w:val="en-GB"/>
          <w14:ligatures w14:val="standardContextual"/>
        </w:rPr>
        <w:t>S</w:t>
      </w:r>
      <w:r w:rsidR="00B30F4B" w:rsidRPr="00D71510">
        <w:rPr>
          <w:rFonts w:ascii="Arial" w:eastAsia="Calibri" w:hAnsi="Arial" w:cs="Arial"/>
          <w:kern w:val="2"/>
          <w:sz w:val="20"/>
          <w:szCs w:val="20"/>
          <w:lang w:val="en-GB"/>
          <w14:ligatures w14:val="standardContextual"/>
        </w:rPr>
        <w:t>O</w:t>
      </w:r>
      <w:r w:rsidRPr="00D71510">
        <w:rPr>
          <w:rFonts w:ascii="Arial" w:eastAsia="Calibri" w:hAnsi="Arial" w:cs="Arial"/>
          <w:kern w:val="2"/>
          <w:sz w:val="20"/>
          <w:szCs w:val="20"/>
          <w:lang w:val="en-GB"/>
          <w14:ligatures w14:val="standardContextual"/>
        </w:rPr>
        <w:t>W</w:t>
      </w:r>
      <w:r w:rsidR="00B12763" w:rsidRPr="00D71510">
        <w:rPr>
          <w:rFonts w:ascii="Arial" w:eastAsia="Calibri" w:hAnsi="Arial" w:cs="Arial"/>
          <w:kern w:val="2"/>
          <w:sz w:val="20"/>
          <w:szCs w:val="20"/>
          <w:lang w:val="en-GB"/>
          <w14:ligatures w14:val="standardContextual"/>
        </w:rPr>
        <w:t xml:space="preserve"> 3</w:t>
      </w:r>
      <w:r w:rsidRPr="00D71510">
        <w:rPr>
          <w:rFonts w:ascii="Arial" w:eastAsia="Calibri" w:hAnsi="Arial" w:cs="Arial"/>
          <w:kern w:val="2"/>
          <w:sz w:val="20"/>
          <w:szCs w:val="20"/>
          <w:lang w:val="en-GB"/>
          <w14:ligatures w14:val="standardContextual"/>
        </w:rPr>
        <w:t xml:space="preserve"> covers towing from a port to site only during construction.  However, </w:t>
      </w:r>
      <w:r w:rsidR="00B72803" w:rsidRPr="00D71510">
        <w:rPr>
          <w:rFonts w:ascii="Arial" w:eastAsia="Calibri" w:hAnsi="Arial" w:cs="Arial"/>
          <w:kern w:val="2"/>
          <w:sz w:val="20"/>
          <w:szCs w:val="20"/>
          <w:lang w:val="en-GB"/>
          <w14:ligatures w14:val="standardContextual"/>
        </w:rPr>
        <w:t xml:space="preserve">some </w:t>
      </w:r>
      <w:r w:rsidRPr="00D71510">
        <w:rPr>
          <w:rFonts w:ascii="Arial" w:eastAsia="Calibri" w:hAnsi="Arial" w:cs="Arial"/>
          <w:kern w:val="2"/>
          <w:sz w:val="20"/>
          <w:szCs w:val="20"/>
          <w:lang w:val="en-GB"/>
          <w14:ligatures w14:val="standardContextual"/>
        </w:rPr>
        <w:t xml:space="preserve">current commercial floating wind farms have had occasion to </w:t>
      </w:r>
      <w:r w:rsidR="00BF497F" w:rsidRPr="00D71510">
        <w:rPr>
          <w:rFonts w:ascii="Arial" w:eastAsia="Calibri" w:hAnsi="Arial" w:cs="Arial"/>
          <w:kern w:val="2"/>
          <w:sz w:val="20"/>
          <w:szCs w:val="20"/>
          <w:lang w:val="en-GB"/>
          <w14:ligatures w14:val="standardContextual"/>
        </w:rPr>
        <w:t xml:space="preserve">require the </w:t>
      </w:r>
      <w:r w:rsidRPr="00D71510">
        <w:rPr>
          <w:rFonts w:ascii="Arial" w:eastAsia="Calibri" w:hAnsi="Arial" w:cs="Arial"/>
          <w:kern w:val="2"/>
          <w:sz w:val="20"/>
          <w:szCs w:val="20"/>
          <w:lang w:val="en-GB"/>
          <w14:ligatures w14:val="standardContextual"/>
        </w:rPr>
        <w:t>tow</w:t>
      </w:r>
      <w:r w:rsidR="00BF497F" w:rsidRPr="00D71510">
        <w:rPr>
          <w:rFonts w:ascii="Arial" w:eastAsia="Calibri" w:hAnsi="Arial" w:cs="Arial"/>
          <w:kern w:val="2"/>
          <w:sz w:val="20"/>
          <w:szCs w:val="20"/>
          <w:lang w:val="en-GB"/>
          <w14:ligatures w14:val="standardContextual"/>
        </w:rPr>
        <w:t>age of</w:t>
      </w:r>
      <w:r w:rsidRPr="00D71510">
        <w:rPr>
          <w:rFonts w:ascii="Arial" w:eastAsia="Calibri" w:hAnsi="Arial" w:cs="Arial"/>
          <w:kern w:val="2"/>
          <w:sz w:val="20"/>
          <w:szCs w:val="20"/>
          <w:lang w:val="en-GB"/>
          <w14:ligatures w14:val="standardContextual"/>
        </w:rPr>
        <w:t xml:space="preserve"> FOWT’s to port for repairs.  Theoretically this could be done on site except for the scarcity of suitable crane vessels, inadequate design preventing the easy replacement of components without a crane and encountering a suitable weather window when such work can take place. </w:t>
      </w:r>
      <w:r w:rsidR="00FA59B6" w:rsidRPr="00D71510">
        <w:rPr>
          <w:rFonts w:ascii="Arial" w:eastAsia="Calibri" w:hAnsi="Arial" w:cs="Arial"/>
          <w:kern w:val="2"/>
          <w:sz w:val="20"/>
          <w:szCs w:val="20"/>
          <w:lang w:val="en-GB"/>
          <w14:ligatures w14:val="standardContextual"/>
        </w:rPr>
        <w:t xml:space="preserve"> </w:t>
      </w:r>
      <w:r w:rsidRPr="00D71510">
        <w:rPr>
          <w:rFonts w:ascii="Arial" w:eastAsia="Calibri" w:hAnsi="Arial" w:cs="Arial"/>
          <w:kern w:val="2"/>
          <w:sz w:val="20"/>
          <w:szCs w:val="20"/>
          <w:lang w:val="en-GB"/>
          <w14:ligatures w14:val="standardContextual"/>
        </w:rPr>
        <w:t>The total loss of a wind turbine or damage to the mast, blades, hub or nacelle or damage to the floating structure may be other occasions when a tow to port is required.  Similarly, for an OSS where a transformer or module replacement may be required</w:t>
      </w:r>
      <w:r w:rsidR="00FA59B6" w:rsidRPr="00D71510">
        <w:rPr>
          <w:rFonts w:ascii="Arial" w:eastAsia="Calibri" w:hAnsi="Arial" w:cs="Arial"/>
          <w:kern w:val="2"/>
          <w:sz w:val="20"/>
          <w:szCs w:val="20"/>
          <w:lang w:val="en-GB"/>
          <w14:ligatures w14:val="standardContextual"/>
        </w:rPr>
        <w:t xml:space="preserve"> the unit may be towed to port for modifications</w:t>
      </w:r>
      <w:r w:rsidRPr="00D71510">
        <w:rPr>
          <w:rFonts w:ascii="Arial" w:eastAsia="Calibri" w:hAnsi="Arial" w:cs="Arial"/>
          <w:kern w:val="2"/>
          <w:sz w:val="20"/>
          <w:szCs w:val="20"/>
          <w:lang w:val="en-GB"/>
          <w14:ligatures w14:val="standardContextual"/>
        </w:rPr>
        <w:t>.</w:t>
      </w:r>
    </w:p>
    <w:p w14:paraId="11ABCD14" w14:textId="5069EE06" w:rsidR="00BF5640" w:rsidRPr="00D71510" w:rsidRDefault="00BF5640" w:rsidP="00BF5640">
      <w:pPr>
        <w:widowControl/>
        <w:autoSpaceDE/>
        <w:autoSpaceDN/>
        <w:spacing w:after="160" w:line="259" w:lineRule="auto"/>
        <w:rPr>
          <w:rFonts w:ascii="Arial" w:eastAsia="Calibri" w:hAnsi="Arial" w:cs="Arial"/>
          <w:kern w:val="2"/>
          <w:sz w:val="20"/>
          <w:szCs w:val="20"/>
          <w:lang w:val="en-GB"/>
          <w14:ligatures w14:val="standardContextual"/>
        </w:rPr>
      </w:pPr>
      <w:r w:rsidRPr="00D71510">
        <w:rPr>
          <w:rFonts w:ascii="Arial" w:eastAsia="Calibri" w:hAnsi="Arial" w:cs="Arial"/>
          <w:kern w:val="2"/>
          <w:sz w:val="20"/>
          <w:szCs w:val="20"/>
          <w:lang w:val="en-GB"/>
          <w14:ligatures w14:val="standardContextual"/>
        </w:rPr>
        <w:t xml:space="preserve">This operation </w:t>
      </w:r>
      <w:proofErr w:type="gramStart"/>
      <w:r w:rsidRPr="00D71510">
        <w:rPr>
          <w:rFonts w:ascii="Arial" w:eastAsia="Calibri" w:hAnsi="Arial" w:cs="Arial"/>
          <w:kern w:val="2"/>
          <w:sz w:val="20"/>
          <w:szCs w:val="20"/>
          <w:lang w:val="en-GB"/>
          <w14:ligatures w14:val="standardContextual"/>
        </w:rPr>
        <w:t>is considered to be</w:t>
      </w:r>
      <w:proofErr w:type="gramEnd"/>
      <w:r w:rsidRPr="00D71510">
        <w:rPr>
          <w:rFonts w:ascii="Arial" w:eastAsia="Calibri" w:hAnsi="Arial" w:cs="Arial"/>
          <w:kern w:val="2"/>
          <w:sz w:val="20"/>
          <w:szCs w:val="20"/>
          <w:lang w:val="en-GB"/>
          <w14:ligatures w14:val="standardContextual"/>
        </w:rPr>
        <w:t xml:space="preserve"> of high risk because, not only is the dynamic cable vulnerable when disconnected but the tow, due to the wind turbine motion, </w:t>
      </w:r>
      <w:proofErr w:type="gramStart"/>
      <w:r w:rsidRPr="00D71510">
        <w:rPr>
          <w:rFonts w:ascii="Arial" w:eastAsia="Calibri" w:hAnsi="Arial" w:cs="Arial"/>
          <w:kern w:val="2"/>
          <w:sz w:val="20"/>
          <w:szCs w:val="20"/>
          <w:lang w:val="en-GB"/>
          <w14:ligatures w14:val="standardContextual"/>
        </w:rPr>
        <w:t>has to</w:t>
      </w:r>
      <w:proofErr w:type="gramEnd"/>
      <w:r w:rsidRPr="00D71510">
        <w:rPr>
          <w:rFonts w:ascii="Arial" w:eastAsia="Calibri" w:hAnsi="Arial" w:cs="Arial"/>
          <w:kern w:val="2"/>
          <w:sz w:val="20"/>
          <w:szCs w:val="20"/>
          <w:lang w:val="en-GB"/>
          <w14:ligatures w14:val="standardContextual"/>
        </w:rPr>
        <w:t xml:space="preserve"> be very slow </w:t>
      </w:r>
      <w:r w:rsidR="00C92B65" w:rsidRPr="00D71510">
        <w:rPr>
          <w:rFonts w:ascii="Arial" w:eastAsia="Calibri" w:hAnsi="Arial" w:cs="Arial"/>
          <w:kern w:val="2"/>
          <w:sz w:val="20"/>
          <w:szCs w:val="20"/>
          <w:lang w:val="en-GB"/>
          <w14:ligatures w14:val="standardContextual"/>
        </w:rPr>
        <w:t xml:space="preserve">(typically 1 to 3 knots) </w:t>
      </w:r>
      <w:r w:rsidRPr="00D71510">
        <w:rPr>
          <w:rFonts w:ascii="Arial" w:eastAsia="Calibri" w:hAnsi="Arial" w:cs="Arial"/>
          <w:kern w:val="2"/>
          <w:sz w:val="20"/>
          <w:szCs w:val="20"/>
          <w:lang w:val="en-GB"/>
          <w14:ligatures w14:val="standardContextual"/>
        </w:rPr>
        <w:t>and can take a considerable time greatly increasing the risk</w:t>
      </w:r>
      <w:r w:rsidR="00E17FC6" w:rsidRPr="00D71510">
        <w:rPr>
          <w:rFonts w:ascii="Arial" w:eastAsia="Calibri" w:hAnsi="Arial" w:cs="Arial"/>
          <w:kern w:val="2"/>
          <w:sz w:val="20"/>
          <w:szCs w:val="20"/>
          <w:lang w:val="en-GB"/>
          <w14:ligatures w14:val="standardContextual"/>
        </w:rPr>
        <w:t xml:space="preserve"> of damage</w:t>
      </w:r>
      <w:r w:rsidRPr="00D71510">
        <w:rPr>
          <w:rFonts w:ascii="Arial" w:eastAsia="Calibri" w:hAnsi="Arial" w:cs="Arial"/>
          <w:kern w:val="2"/>
          <w:sz w:val="20"/>
          <w:szCs w:val="20"/>
          <w:lang w:val="en-GB"/>
          <w14:ligatures w14:val="standardContextual"/>
        </w:rPr>
        <w:t>.</w:t>
      </w:r>
    </w:p>
    <w:p w14:paraId="06E7442C" w14:textId="77777777" w:rsidR="00BF5640" w:rsidRPr="00D71510" w:rsidRDefault="00BF5640" w:rsidP="00BF5640">
      <w:pPr>
        <w:widowControl/>
        <w:autoSpaceDE/>
        <w:autoSpaceDN/>
        <w:spacing w:after="160" w:line="259" w:lineRule="auto"/>
        <w:rPr>
          <w:rFonts w:ascii="Arial" w:eastAsia="Calibri" w:hAnsi="Arial" w:cs="Arial"/>
          <w:kern w:val="2"/>
          <w:sz w:val="20"/>
          <w:szCs w:val="20"/>
          <w:lang w:val="en-GB"/>
          <w14:ligatures w14:val="standardContextual"/>
        </w:rPr>
      </w:pPr>
      <w:r w:rsidRPr="00D71510">
        <w:rPr>
          <w:rFonts w:ascii="Arial" w:eastAsia="Calibri" w:hAnsi="Arial" w:cs="Arial"/>
          <w:kern w:val="2"/>
          <w:sz w:val="20"/>
          <w:szCs w:val="20"/>
          <w:lang w:val="en-GB"/>
          <w14:ligatures w14:val="standardContextual"/>
        </w:rPr>
        <w:t xml:space="preserve">The tow of an OSS is considered less risky than an FOWT because, not only is there no wind turbine being carried, thus stability and motion sensitivity are better allowing for a greater tow </w:t>
      </w:r>
      <w:proofErr w:type="gramStart"/>
      <w:r w:rsidRPr="00D71510">
        <w:rPr>
          <w:rFonts w:ascii="Arial" w:eastAsia="Calibri" w:hAnsi="Arial" w:cs="Arial"/>
          <w:kern w:val="2"/>
          <w:sz w:val="20"/>
          <w:szCs w:val="20"/>
          <w:lang w:val="en-GB"/>
          <w14:ligatures w14:val="standardContextual"/>
        </w:rPr>
        <w:t>speed</w:t>
      </w:r>
      <w:proofErr w:type="gramEnd"/>
      <w:r w:rsidRPr="00D71510">
        <w:rPr>
          <w:rFonts w:ascii="Arial" w:eastAsia="Calibri" w:hAnsi="Arial" w:cs="Arial"/>
          <w:kern w:val="2"/>
          <w:sz w:val="20"/>
          <w:szCs w:val="20"/>
          <w:lang w:val="en-GB"/>
          <w14:ligatures w14:val="standardContextual"/>
        </w:rPr>
        <w:t xml:space="preserve"> but the unit is more like a conventional floating unit and less likely to require being towed to port.</w:t>
      </w:r>
    </w:p>
    <w:p w14:paraId="712EFF88" w14:textId="77777777" w:rsidR="00BF5640" w:rsidRPr="00D71510" w:rsidRDefault="00BF5640" w:rsidP="00BF5640">
      <w:pPr>
        <w:widowControl/>
        <w:autoSpaceDE/>
        <w:autoSpaceDN/>
        <w:spacing w:after="160" w:line="259" w:lineRule="auto"/>
        <w:rPr>
          <w:rFonts w:ascii="Arial" w:eastAsia="Calibri" w:hAnsi="Arial" w:cs="Arial"/>
          <w:kern w:val="2"/>
          <w:sz w:val="20"/>
          <w:szCs w:val="20"/>
          <w:lang w:val="en-GB"/>
          <w14:ligatures w14:val="standardContextual"/>
        </w:rPr>
      </w:pPr>
      <w:r w:rsidRPr="00D71510">
        <w:rPr>
          <w:rFonts w:ascii="Arial" w:eastAsia="Calibri" w:hAnsi="Arial" w:cs="Arial"/>
          <w:kern w:val="2"/>
          <w:sz w:val="20"/>
          <w:szCs w:val="20"/>
          <w:lang w:val="en-GB"/>
          <w14:ligatures w14:val="standardContextual"/>
        </w:rPr>
        <w:t>Occasions when the OSS may have to be towed to port are:</w:t>
      </w:r>
    </w:p>
    <w:p w14:paraId="330E0369" w14:textId="77777777" w:rsidR="00BF5640" w:rsidRPr="00D71510" w:rsidRDefault="00BF5640" w:rsidP="00BF5640">
      <w:pPr>
        <w:widowControl/>
        <w:numPr>
          <w:ilvl w:val="0"/>
          <w:numId w:val="72"/>
        </w:numPr>
        <w:autoSpaceDE/>
        <w:autoSpaceDN/>
        <w:spacing w:after="160" w:line="259" w:lineRule="auto"/>
        <w:contextualSpacing/>
        <w:rPr>
          <w:rFonts w:ascii="Arial" w:eastAsia="Calibri" w:hAnsi="Arial" w:cs="Arial"/>
          <w:kern w:val="2"/>
          <w:sz w:val="20"/>
          <w:szCs w:val="20"/>
          <w:lang w:val="en-GB"/>
          <w14:ligatures w14:val="standardContextual"/>
        </w:rPr>
      </w:pPr>
      <w:r w:rsidRPr="00D71510">
        <w:rPr>
          <w:rFonts w:ascii="Arial" w:eastAsia="Calibri" w:hAnsi="Arial" w:cs="Arial"/>
          <w:kern w:val="2"/>
          <w:sz w:val="20"/>
          <w:szCs w:val="20"/>
          <w:lang w:val="en-GB"/>
          <w14:ligatures w14:val="standardContextual"/>
        </w:rPr>
        <w:t>Damage to the hull or mooring system.</w:t>
      </w:r>
    </w:p>
    <w:p w14:paraId="3BA5A87D" w14:textId="77777777" w:rsidR="00BF5640" w:rsidRPr="00D71510" w:rsidRDefault="00BF5640" w:rsidP="00BF5640">
      <w:pPr>
        <w:widowControl/>
        <w:numPr>
          <w:ilvl w:val="0"/>
          <w:numId w:val="72"/>
        </w:numPr>
        <w:autoSpaceDE/>
        <w:autoSpaceDN/>
        <w:spacing w:after="160" w:line="259" w:lineRule="auto"/>
        <w:contextualSpacing/>
        <w:rPr>
          <w:rFonts w:ascii="Arial" w:eastAsia="Calibri" w:hAnsi="Arial" w:cs="Arial"/>
          <w:kern w:val="2"/>
          <w:sz w:val="20"/>
          <w:szCs w:val="20"/>
          <w:lang w:val="en-GB"/>
          <w14:ligatures w14:val="standardContextual"/>
        </w:rPr>
      </w:pPr>
      <w:r w:rsidRPr="00D71510">
        <w:rPr>
          <w:rFonts w:ascii="Arial" w:eastAsia="Calibri" w:hAnsi="Arial" w:cs="Arial"/>
          <w:kern w:val="2"/>
          <w:sz w:val="20"/>
          <w:szCs w:val="20"/>
          <w:lang w:val="en-GB"/>
          <w14:ligatures w14:val="standardContextual"/>
        </w:rPr>
        <w:t>Transformer replacement or the addition or replacement of topsides units due to the change in offshore requirements and configurations.</w:t>
      </w:r>
    </w:p>
    <w:p w14:paraId="567BF4DB" w14:textId="77777777" w:rsidR="00E719A3" w:rsidRPr="00D71510" w:rsidRDefault="00BF5640" w:rsidP="00BF5640">
      <w:pPr>
        <w:widowControl/>
        <w:numPr>
          <w:ilvl w:val="0"/>
          <w:numId w:val="72"/>
        </w:numPr>
        <w:autoSpaceDE/>
        <w:autoSpaceDN/>
        <w:spacing w:after="160" w:line="259" w:lineRule="auto"/>
        <w:contextualSpacing/>
        <w:rPr>
          <w:rFonts w:ascii="Arial" w:eastAsia="Calibri" w:hAnsi="Arial" w:cs="Arial"/>
          <w:kern w:val="2"/>
          <w:sz w:val="20"/>
          <w:szCs w:val="20"/>
          <w:lang w:val="en-GB"/>
          <w14:ligatures w14:val="standardContextual"/>
        </w:rPr>
      </w:pPr>
      <w:r w:rsidRPr="00D71510">
        <w:rPr>
          <w:rFonts w:ascii="Arial" w:eastAsia="Calibri" w:hAnsi="Arial" w:cs="Arial"/>
          <w:kern w:val="2"/>
          <w:sz w:val="20"/>
          <w:szCs w:val="20"/>
          <w:lang w:val="en-GB"/>
          <w14:ligatures w14:val="standardContextual"/>
        </w:rPr>
        <w:t>Additional wind farms being connected requiring additional transformers and cabling or additional wind turbines being connected.</w:t>
      </w:r>
    </w:p>
    <w:p w14:paraId="5D3D98FA" w14:textId="548E8ED5" w:rsidR="00BF5640" w:rsidRPr="00D71510" w:rsidRDefault="00BF5640" w:rsidP="0012133B">
      <w:pPr>
        <w:widowControl/>
        <w:autoSpaceDE/>
        <w:autoSpaceDN/>
        <w:spacing w:after="160" w:line="259" w:lineRule="auto"/>
        <w:ind w:left="720"/>
        <w:contextualSpacing/>
        <w:rPr>
          <w:rFonts w:ascii="Arial" w:eastAsia="Calibri" w:hAnsi="Arial" w:cs="Arial"/>
          <w:kern w:val="2"/>
          <w:sz w:val="20"/>
          <w:szCs w:val="20"/>
          <w:lang w:val="en-GB"/>
          <w14:ligatures w14:val="standardContextual"/>
        </w:rPr>
      </w:pPr>
    </w:p>
    <w:p w14:paraId="1F22994C" w14:textId="0F314368" w:rsidR="00BF5640" w:rsidRPr="00D71510" w:rsidRDefault="00BF5640" w:rsidP="00BF5640">
      <w:pPr>
        <w:widowControl/>
        <w:autoSpaceDE/>
        <w:autoSpaceDN/>
        <w:spacing w:after="160" w:line="259" w:lineRule="auto"/>
        <w:rPr>
          <w:rFonts w:ascii="Arial" w:eastAsia="Calibri" w:hAnsi="Arial" w:cs="Arial"/>
          <w:kern w:val="2"/>
          <w:sz w:val="20"/>
          <w:szCs w:val="20"/>
          <w:lang w:val="en-GB"/>
          <w14:ligatures w14:val="standardContextual"/>
        </w:rPr>
      </w:pPr>
      <w:r w:rsidRPr="00D71510">
        <w:rPr>
          <w:rFonts w:ascii="Arial" w:eastAsia="Calibri" w:hAnsi="Arial" w:cs="Arial"/>
          <w:kern w:val="2"/>
          <w:sz w:val="20"/>
          <w:szCs w:val="20"/>
          <w:lang w:val="en-GB"/>
          <w14:ligatures w14:val="standardContextual"/>
        </w:rPr>
        <w:t>Changes to an OSS would be easier to carry out offshore as the crane height would be lower than for an FOWT</w:t>
      </w:r>
      <w:r w:rsidR="009A5E1F" w:rsidRPr="00D71510">
        <w:rPr>
          <w:rFonts w:ascii="Arial" w:eastAsia="Calibri" w:hAnsi="Arial" w:cs="Arial"/>
          <w:kern w:val="2"/>
          <w:sz w:val="20"/>
          <w:szCs w:val="20"/>
          <w:lang w:val="en-GB"/>
          <w14:ligatures w14:val="standardContextual"/>
        </w:rPr>
        <w:t xml:space="preserve"> and access easier</w:t>
      </w:r>
      <w:r w:rsidRPr="00D71510">
        <w:rPr>
          <w:rFonts w:ascii="Arial" w:eastAsia="Calibri" w:hAnsi="Arial" w:cs="Arial"/>
          <w:kern w:val="2"/>
          <w:sz w:val="20"/>
          <w:szCs w:val="20"/>
          <w:lang w:val="en-GB"/>
          <w14:ligatures w14:val="standardContextual"/>
        </w:rPr>
        <w:t>, thus increasing the choice of available crane vessels.  However, this S</w:t>
      </w:r>
      <w:r w:rsidR="00AB4F3D" w:rsidRPr="00D71510">
        <w:rPr>
          <w:rFonts w:ascii="Arial" w:eastAsia="Calibri" w:hAnsi="Arial" w:cs="Arial"/>
          <w:kern w:val="2"/>
          <w:sz w:val="20"/>
          <w:szCs w:val="20"/>
          <w:lang w:val="en-GB"/>
          <w14:ligatures w14:val="standardContextual"/>
        </w:rPr>
        <w:t>O</w:t>
      </w:r>
      <w:r w:rsidRPr="00D71510">
        <w:rPr>
          <w:rFonts w:ascii="Arial" w:eastAsia="Calibri" w:hAnsi="Arial" w:cs="Arial"/>
          <w:kern w:val="2"/>
          <w:sz w:val="20"/>
          <w:szCs w:val="20"/>
          <w:lang w:val="en-GB"/>
          <w14:ligatures w14:val="standardContextual"/>
        </w:rPr>
        <w:t>W is intended to cover the eventuality that a tow to port is required.</w:t>
      </w:r>
    </w:p>
    <w:p w14:paraId="0D5FB05C" w14:textId="7337B48A" w:rsidR="00BF5640" w:rsidRPr="00D71510" w:rsidRDefault="00BF5640" w:rsidP="00BF5640">
      <w:pPr>
        <w:widowControl/>
        <w:autoSpaceDE/>
        <w:autoSpaceDN/>
        <w:spacing w:after="160" w:line="259" w:lineRule="auto"/>
        <w:rPr>
          <w:rFonts w:ascii="Arial" w:eastAsia="Calibri" w:hAnsi="Arial" w:cs="Arial"/>
          <w:kern w:val="2"/>
          <w:sz w:val="20"/>
          <w:szCs w:val="20"/>
          <w:lang w:val="en-GB"/>
          <w14:ligatures w14:val="standardContextual"/>
        </w:rPr>
      </w:pPr>
      <w:r w:rsidRPr="00D71510">
        <w:rPr>
          <w:rFonts w:ascii="Arial" w:eastAsia="Calibri" w:hAnsi="Arial" w:cs="Arial"/>
          <w:kern w:val="2"/>
          <w:sz w:val="20"/>
          <w:szCs w:val="20"/>
          <w:lang w:val="en-GB"/>
          <w14:ligatures w14:val="standardContextual"/>
        </w:rPr>
        <w:t>Once in port it is reasonably assumed that no conventional loadouts are required for either the FOWT or the OSS, only lifts.  Hence conventional loadouts and construction have been omitted from the S</w:t>
      </w:r>
      <w:r w:rsidR="00AB4F3D" w:rsidRPr="00D71510">
        <w:rPr>
          <w:rFonts w:ascii="Arial" w:eastAsia="Calibri" w:hAnsi="Arial" w:cs="Arial"/>
          <w:kern w:val="2"/>
          <w:sz w:val="20"/>
          <w:szCs w:val="20"/>
          <w:lang w:val="en-GB"/>
          <w14:ligatures w14:val="standardContextual"/>
        </w:rPr>
        <w:t>O</w:t>
      </w:r>
      <w:r w:rsidRPr="00D71510">
        <w:rPr>
          <w:rFonts w:ascii="Arial" w:eastAsia="Calibri" w:hAnsi="Arial" w:cs="Arial"/>
          <w:kern w:val="2"/>
          <w:sz w:val="20"/>
          <w:szCs w:val="20"/>
          <w:lang w:val="en-GB"/>
          <w14:ligatures w14:val="standardContextual"/>
        </w:rPr>
        <w:t xml:space="preserve">W in this section.  However, a complete WTG replacement onto an FOWT or a transformer replacement onto an OSS, for instance, may be required so trailer transportations to the quayside, probably using SPMT’s, from </w:t>
      </w:r>
      <w:proofErr w:type="gramStart"/>
      <w:r w:rsidRPr="00D71510">
        <w:rPr>
          <w:rFonts w:ascii="Arial" w:eastAsia="Calibri" w:hAnsi="Arial" w:cs="Arial"/>
          <w:kern w:val="2"/>
          <w:sz w:val="20"/>
          <w:szCs w:val="20"/>
          <w:lang w:val="en-GB"/>
          <w14:ligatures w14:val="standardContextual"/>
        </w:rPr>
        <w:t>where</w:t>
      </w:r>
      <w:proofErr w:type="gramEnd"/>
      <w:r w:rsidRPr="00D71510">
        <w:rPr>
          <w:rFonts w:ascii="Arial" w:eastAsia="Calibri" w:hAnsi="Arial" w:cs="Arial"/>
          <w:kern w:val="2"/>
          <w:sz w:val="20"/>
          <w:szCs w:val="20"/>
          <w:lang w:val="en-GB"/>
          <w14:ligatures w14:val="standardContextual"/>
        </w:rPr>
        <w:t xml:space="preserve"> lifting onboard can take place, have been included. </w:t>
      </w:r>
    </w:p>
    <w:p w14:paraId="2AFD724B" w14:textId="7A65470E" w:rsidR="00BF5640" w:rsidRPr="00D71510" w:rsidRDefault="00BF5640" w:rsidP="00BF5640">
      <w:pPr>
        <w:widowControl/>
        <w:autoSpaceDE/>
        <w:autoSpaceDN/>
        <w:spacing w:after="160" w:line="259" w:lineRule="auto"/>
        <w:rPr>
          <w:rFonts w:ascii="Arial" w:eastAsia="Calibri" w:hAnsi="Arial" w:cs="Arial"/>
          <w:kern w:val="2"/>
          <w:sz w:val="20"/>
          <w:szCs w:val="20"/>
          <w:lang w:val="en-GB"/>
          <w14:ligatures w14:val="standardContextual"/>
        </w:rPr>
      </w:pPr>
      <w:r w:rsidRPr="00D71510">
        <w:rPr>
          <w:rFonts w:ascii="Arial" w:eastAsia="Calibri" w:hAnsi="Arial" w:cs="Arial"/>
          <w:kern w:val="2"/>
          <w:sz w:val="20"/>
          <w:szCs w:val="20"/>
          <w:lang w:val="en-GB"/>
          <w14:ligatures w14:val="standardContextual"/>
        </w:rPr>
        <w:t xml:space="preserve">It was felt that, to avoid duplication and a separate document, it </w:t>
      </w:r>
      <w:r w:rsidR="008924D0" w:rsidRPr="00D71510">
        <w:rPr>
          <w:rFonts w:ascii="Arial" w:eastAsia="Calibri" w:hAnsi="Arial" w:cs="Arial"/>
          <w:kern w:val="2"/>
          <w:sz w:val="20"/>
          <w:szCs w:val="20"/>
          <w:lang w:val="en-GB"/>
          <w14:ligatures w14:val="standardContextual"/>
        </w:rPr>
        <w:t>wa</w:t>
      </w:r>
      <w:r w:rsidRPr="00D71510">
        <w:rPr>
          <w:rFonts w:ascii="Arial" w:eastAsia="Calibri" w:hAnsi="Arial" w:cs="Arial"/>
          <w:kern w:val="2"/>
          <w:sz w:val="20"/>
          <w:szCs w:val="20"/>
          <w:lang w:val="en-GB"/>
          <w14:ligatures w14:val="standardContextual"/>
        </w:rPr>
        <w:t xml:space="preserve">s better to </w:t>
      </w:r>
      <w:r w:rsidR="00C17874" w:rsidRPr="00D71510">
        <w:rPr>
          <w:rFonts w:ascii="Arial" w:eastAsia="Calibri" w:hAnsi="Arial" w:cs="Arial"/>
          <w:kern w:val="2"/>
          <w:sz w:val="20"/>
          <w:szCs w:val="20"/>
          <w:lang w:val="en-GB"/>
          <w14:ligatures w14:val="standardContextual"/>
        </w:rPr>
        <w:t xml:space="preserve">number </w:t>
      </w:r>
      <w:r w:rsidRPr="00D71510">
        <w:rPr>
          <w:rFonts w:ascii="Arial" w:eastAsia="Calibri" w:hAnsi="Arial" w:cs="Arial"/>
          <w:kern w:val="2"/>
          <w:sz w:val="20"/>
          <w:szCs w:val="20"/>
          <w:lang w:val="en-GB"/>
          <w14:ligatures w14:val="standardContextual"/>
        </w:rPr>
        <w:t>this A</w:t>
      </w:r>
      <w:r w:rsidR="00C17874" w:rsidRPr="00D71510">
        <w:rPr>
          <w:rFonts w:ascii="Arial" w:eastAsia="Calibri" w:hAnsi="Arial" w:cs="Arial"/>
          <w:kern w:val="2"/>
          <w:sz w:val="20"/>
          <w:szCs w:val="20"/>
          <w:lang w:val="en-GB"/>
          <w14:ligatures w14:val="standardContextual"/>
        </w:rPr>
        <w:t>ppendix</w:t>
      </w:r>
      <w:r w:rsidRPr="00D71510">
        <w:rPr>
          <w:rFonts w:ascii="Arial" w:eastAsia="Calibri" w:hAnsi="Arial" w:cs="Arial"/>
          <w:kern w:val="2"/>
          <w:sz w:val="20"/>
          <w:szCs w:val="20"/>
          <w:lang w:val="en-GB"/>
          <w14:ligatures w14:val="standardContextual"/>
        </w:rPr>
        <w:t xml:space="preserve"> </w:t>
      </w:r>
      <w:r w:rsidR="00440D07" w:rsidRPr="00D71510">
        <w:rPr>
          <w:rFonts w:ascii="Arial" w:eastAsia="Calibri" w:hAnsi="Arial" w:cs="Arial"/>
          <w:kern w:val="2"/>
          <w:sz w:val="20"/>
          <w:szCs w:val="20"/>
          <w:lang w:val="en-GB"/>
          <w14:ligatures w14:val="standardContextual"/>
        </w:rPr>
        <w:t xml:space="preserve">as if it were an addition to </w:t>
      </w:r>
      <w:r w:rsidRPr="00D71510">
        <w:rPr>
          <w:rFonts w:ascii="Arial" w:eastAsia="Calibri" w:hAnsi="Arial" w:cs="Arial"/>
          <w:kern w:val="2"/>
          <w:sz w:val="20"/>
          <w:szCs w:val="20"/>
          <w:lang w:val="en-GB"/>
          <w14:ligatures w14:val="standardContextual"/>
        </w:rPr>
        <w:t xml:space="preserve">Section 3 of the existing document </w:t>
      </w:r>
      <w:r w:rsidR="00440D07" w:rsidRPr="00D71510">
        <w:rPr>
          <w:rFonts w:ascii="Arial" w:eastAsia="Calibri" w:hAnsi="Arial" w:cs="Arial"/>
          <w:kern w:val="2"/>
          <w:sz w:val="20"/>
          <w:szCs w:val="20"/>
          <w:lang w:val="en-GB"/>
          <w14:ligatures w14:val="standardContextual"/>
        </w:rPr>
        <w:t>(</w:t>
      </w:r>
      <w:r w:rsidRPr="00D71510">
        <w:rPr>
          <w:rFonts w:ascii="Arial" w:eastAsia="Calibri" w:hAnsi="Arial" w:cs="Arial"/>
          <w:kern w:val="2"/>
          <w:sz w:val="20"/>
          <w:szCs w:val="20"/>
          <w:lang w:val="en-GB"/>
          <w14:ligatures w14:val="standardContextual"/>
        </w:rPr>
        <w:t>as Sections 3.3 and 3.4</w:t>
      </w:r>
      <w:r w:rsidR="00440D07" w:rsidRPr="00D71510">
        <w:rPr>
          <w:rFonts w:ascii="Arial" w:eastAsia="Calibri" w:hAnsi="Arial" w:cs="Arial"/>
          <w:kern w:val="2"/>
          <w:sz w:val="20"/>
          <w:szCs w:val="20"/>
          <w:lang w:val="en-GB"/>
          <w14:ligatures w14:val="standardContextual"/>
        </w:rPr>
        <w:t xml:space="preserve">) but, while extending the numbering system, </w:t>
      </w:r>
      <w:r w:rsidR="008358F6" w:rsidRPr="00D71510">
        <w:rPr>
          <w:rFonts w:ascii="Arial" w:eastAsia="Calibri" w:hAnsi="Arial" w:cs="Arial"/>
          <w:kern w:val="2"/>
          <w:sz w:val="20"/>
          <w:szCs w:val="20"/>
          <w:lang w:val="en-GB"/>
          <w14:ligatures w14:val="standardContextual"/>
        </w:rPr>
        <w:t xml:space="preserve">append the </w:t>
      </w:r>
      <w:r w:rsidR="00440D07" w:rsidRPr="00D71510">
        <w:rPr>
          <w:rFonts w:ascii="Arial" w:eastAsia="Calibri" w:hAnsi="Arial" w:cs="Arial"/>
          <w:kern w:val="2"/>
          <w:sz w:val="20"/>
          <w:szCs w:val="20"/>
          <w:lang w:val="en-GB"/>
          <w14:ligatures w14:val="standardContextual"/>
        </w:rPr>
        <w:t xml:space="preserve">document to </w:t>
      </w:r>
      <w:r w:rsidR="008358F6" w:rsidRPr="00D71510">
        <w:rPr>
          <w:rFonts w:ascii="Arial" w:eastAsia="Calibri" w:hAnsi="Arial" w:cs="Arial"/>
          <w:kern w:val="2"/>
          <w:sz w:val="20"/>
          <w:szCs w:val="20"/>
          <w:lang w:val="en-GB"/>
          <w14:ligatures w14:val="standardContextual"/>
        </w:rPr>
        <w:t>maintain separation from the main document t</w:t>
      </w:r>
      <w:r w:rsidR="00066DB8" w:rsidRPr="00D71510">
        <w:rPr>
          <w:rFonts w:ascii="Arial" w:eastAsia="Calibri" w:hAnsi="Arial" w:cs="Arial"/>
          <w:kern w:val="2"/>
          <w:sz w:val="20"/>
          <w:szCs w:val="20"/>
          <w:lang w:val="en-GB"/>
          <w14:ligatures w14:val="standardContextual"/>
        </w:rPr>
        <w:t xml:space="preserve">hus emphasizing </w:t>
      </w:r>
      <w:r w:rsidR="008358F6" w:rsidRPr="00D71510">
        <w:rPr>
          <w:rFonts w:ascii="Arial" w:eastAsia="Calibri" w:hAnsi="Arial" w:cs="Arial"/>
          <w:kern w:val="2"/>
          <w:sz w:val="20"/>
          <w:szCs w:val="20"/>
          <w:lang w:val="en-GB"/>
          <w14:ligatures w14:val="standardContextual"/>
        </w:rPr>
        <w:t xml:space="preserve">the special nature of the operation.  </w:t>
      </w:r>
      <w:r w:rsidRPr="00D71510">
        <w:rPr>
          <w:rFonts w:ascii="Arial" w:eastAsia="Calibri" w:hAnsi="Arial" w:cs="Arial"/>
          <w:kern w:val="2"/>
          <w:sz w:val="20"/>
          <w:szCs w:val="20"/>
          <w:lang w:val="en-GB"/>
          <w14:ligatures w14:val="standardContextual"/>
        </w:rPr>
        <w:t xml:space="preserve">By doing so it is possible to refer to the document requirements listed in Section 1 such as the Transportation Manual (and </w:t>
      </w:r>
      <w:proofErr w:type="gramStart"/>
      <w:r w:rsidRPr="00D71510">
        <w:rPr>
          <w:rFonts w:ascii="Arial" w:eastAsia="Calibri" w:hAnsi="Arial" w:cs="Arial"/>
          <w:kern w:val="2"/>
          <w:sz w:val="20"/>
          <w:szCs w:val="20"/>
          <w:lang w:val="en-GB"/>
          <w14:ligatures w14:val="standardContextual"/>
        </w:rPr>
        <w:t>contents)(</w:t>
      </w:r>
      <w:proofErr w:type="gramEnd"/>
      <w:r w:rsidRPr="00D71510">
        <w:rPr>
          <w:rFonts w:ascii="Arial" w:eastAsia="Calibri" w:hAnsi="Arial" w:cs="Arial"/>
          <w:kern w:val="2"/>
          <w:sz w:val="20"/>
          <w:szCs w:val="20"/>
          <w:lang w:val="en-GB"/>
          <w14:ligatures w14:val="standardContextual"/>
        </w:rPr>
        <w:t xml:space="preserve">P10) and Tug Suitability Surveys (and requirements) without increasing the document size more than required.     </w:t>
      </w:r>
    </w:p>
    <w:p w14:paraId="642C4B1E" w14:textId="5E0B4530" w:rsidR="00D31B75" w:rsidRPr="00D71510" w:rsidRDefault="00BF5640" w:rsidP="009361B4">
      <w:pPr>
        <w:widowControl/>
        <w:autoSpaceDE/>
        <w:autoSpaceDN/>
        <w:spacing w:after="160" w:line="259" w:lineRule="auto"/>
        <w:rPr>
          <w:rFonts w:ascii="Arial" w:eastAsia="Calibri" w:hAnsi="Arial" w:cs="Arial"/>
          <w:kern w:val="2"/>
          <w:sz w:val="20"/>
          <w:szCs w:val="20"/>
          <w:lang w:val="en-GB"/>
          <w14:ligatures w14:val="standardContextual"/>
        </w:rPr>
      </w:pPr>
      <w:r w:rsidRPr="00D71510">
        <w:rPr>
          <w:rFonts w:ascii="Arial" w:eastAsia="Calibri" w:hAnsi="Arial" w:cs="Arial"/>
          <w:kern w:val="2"/>
          <w:sz w:val="20"/>
          <w:szCs w:val="20"/>
          <w:lang w:val="en-GB"/>
          <w14:ligatures w14:val="standardContextual"/>
        </w:rPr>
        <w:t>This document is intended as Guid</w:t>
      </w:r>
      <w:r w:rsidR="000651A6" w:rsidRPr="00D71510">
        <w:rPr>
          <w:rFonts w:ascii="Arial" w:eastAsia="Calibri" w:hAnsi="Arial" w:cs="Arial"/>
          <w:kern w:val="2"/>
          <w:sz w:val="20"/>
          <w:szCs w:val="20"/>
          <w:lang w:val="en-GB"/>
          <w14:ligatures w14:val="standardContextual"/>
        </w:rPr>
        <w:t>ance</w:t>
      </w:r>
      <w:r w:rsidRPr="00D71510">
        <w:rPr>
          <w:rFonts w:ascii="Arial" w:eastAsia="Calibri" w:hAnsi="Arial" w:cs="Arial"/>
          <w:kern w:val="2"/>
          <w:sz w:val="20"/>
          <w:szCs w:val="20"/>
          <w:lang w:val="en-GB"/>
          <w14:ligatures w14:val="standardContextual"/>
        </w:rPr>
        <w:t xml:space="preserve"> only and not every eventuality may be covered.  In such instances activities must be added and removed as required and not assumed to be required or not required, as shown.  The existing CoP is still valid. </w:t>
      </w:r>
    </w:p>
    <w:p w14:paraId="4D50A7F2" w14:textId="77777777" w:rsidR="009361B4" w:rsidRPr="00D71510" w:rsidRDefault="009361B4" w:rsidP="0012133B">
      <w:pPr>
        <w:widowControl/>
        <w:autoSpaceDE/>
        <w:autoSpaceDN/>
        <w:spacing w:after="160" w:line="259" w:lineRule="auto"/>
        <w:rPr>
          <w:rFonts w:ascii="Arial" w:eastAsia="Calibri" w:hAnsi="Arial" w:cs="Arial"/>
          <w:b/>
          <w:bCs/>
          <w:kern w:val="2"/>
          <w:sz w:val="20"/>
          <w:szCs w:val="20"/>
          <w:lang w:val="en-GB"/>
          <w14:ligatures w14:val="standardContextual"/>
        </w:rPr>
      </w:pPr>
    </w:p>
    <w:p w14:paraId="0D097F34" w14:textId="37A0D6A2" w:rsidR="00BF5640" w:rsidRPr="00D71510" w:rsidRDefault="00BF5640" w:rsidP="00BF5640">
      <w:pPr>
        <w:widowControl/>
        <w:autoSpaceDE/>
        <w:autoSpaceDN/>
        <w:spacing w:after="160" w:line="259" w:lineRule="auto"/>
        <w:jc w:val="center"/>
        <w:rPr>
          <w:rFonts w:ascii="Arial" w:eastAsia="Calibri" w:hAnsi="Arial" w:cs="Arial"/>
          <w:b/>
          <w:bCs/>
          <w:kern w:val="2"/>
          <w:sz w:val="20"/>
          <w:szCs w:val="20"/>
          <w:lang w:val="en-GB"/>
          <w14:ligatures w14:val="standardContextual"/>
        </w:rPr>
      </w:pPr>
      <w:r w:rsidRPr="00D71510">
        <w:rPr>
          <w:rFonts w:ascii="Arial" w:eastAsia="Calibri" w:hAnsi="Arial" w:cs="Arial"/>
          <w:b/>
          <w:bCs/>
          <w:kern w:val="2"/>
          <w:sz w:val="20"/>
          <w:szCs w:val="20"/>
          <w:lang w:val="en-GB"/>
          <w14:ligatures w14:val="standardContextual"/>
        </w:rPr>
        <w:t>Addendum to Scope of Work (S</w:t>
      </w:r>
      <w:r w:rsidR="00AB4F3D" w:rsidRPr="00D71510">
        <w:rPr>
          <w:rFonts w:ascii="Arial" w:eastAsia="Calibri" w:hAnsi="Arial" w:cs="Arial"/>
          <w:b/>
          <w:bCs/>
          <w:kern w:val="2"/>
          <w:sz w:val="20"/>
          <w:szCs w:val="20"/>
          <w:lang w:val="en-GB"/>
          <w14:ligatures w14:val="standardContextual"/>
        </w:rPr>
        <w:t>O</w:t>
      </w:r>
      <w:r w:rsidRPr="00D71510">
        <w:rPr>
          <w:rFonts w:ascii="Arial" w:eastAsia="Calibri" w:hAnsi="Arial" w:cs="Arial"/>
          <w:b/>
          <w:bCs/>
          <w:kern w:val="2"/>
          <w:sz w:val="20"/>
          <w:szCs w:val="20"/>
          <w:lang w:val="en-GB"/>
          <w14:ligatures w14:val="standardContextual"/>
        </w:rPr>
        <w:t>W) 3:</w:t>
      </w:r>
    </w:p>
    <w:p w14:paraId="406195D4" w14:textId="77777777" w:rsidR="00BF5640" w:rsidRPr="00D71510" w:rsidRDefault="00BF5640" w:rsidP="005F1285">
      <w:pPr>
        <w:widowControl/>
        <w:autoSpaceDE/>
        <w:autoSpaceDN/>
        <w:spacing w:line="259" w:lineRule="auto"/>
        <w:jc w:val="center"/>
        <w:rPr>
          <w:rFonts w:ascii="Arial" w:eastAsia="Calibri" w:hAnsi="Arial" w:cs="Arial"/>
          <w:b/>
          <w:bCs/>
          <w:kern w:val="2"/>
          <w:sz w:val="20"/>
          <w:szCs w:val="20"/>
          <w:lang w:val="en-GB"/>
          <w14:ligatures w14:val="standardContextual"/>
        </w:rPr>
      </w:pPr>
      <w:r w:rsidRPr="00D71510">
        <w:rPr>
          <w:rFonts w:ascii="Arial" w:eastAsia="Calibri" w:hAnsi="Arial" w:cs="Arial"/>
          <w:b/>
          <w:bCs/>
          <w:kern w:val="2"/>
          <w:sz w:val="20"/>
          <w:szCs w:val="20"/>
          <w:lang w:val="en-GB"/>
          <w14:ligatures w14:val="standardContextual"/>
        </w:rPr>
        <w:lastRenderedPageBreak/>
        <w:t>Floating Foundation Offshore Wind Farm</w:t>
      </w:r>
    </w:p>
    <w:p w14:paraId="7ABDB8BC" w14:textId="77777777" w:rsidR="00BF5640" w:rsidRPr="00D71510" w:rsidRDefault="00BF5640" w:rsidP="005F1285">
      <w:pPr>
        <w:widowControl/>
        <w:autoSpaceDE/>
        <w:autoSpaceDN/>
        <w:spacing w:line="259" w:lineRule="auto"/>
        <w:jc w:val="center"/>
        <w:rPr>
          <w:rFonts w:ascii="Arial" w:eastAsia="Calibri" w:hAnsi="Arial" w:cs="Arial"/>
          <w:b/>
          <w:bCs/>
          <w:kern w:val="2"/>
          <w:sz w:val="20"/>
          <w:szCs w:val="20"/>
          <w:lang w:val="en-GB"/>
          <w14:ligatures w14:val="standardContextual"/>
        </w:rPr>
      </w:pPr>
      <w:r w:rsidRPr="00D71510">
        <w:rPr>
          <w:rFonts w:ascii="Arial" w:eastAsia="Calibri" w:hAnsi="Arial" w:cs="Arial"/>
          <w:b/>
          <w:bCs/>
          <w:kern w:val="2"/>
          <w:sz w:val="20"/>
          <w:szCs w:val="20"/>
          <w:lang w:val="en-GB"/>
          <w14:ligatures w14:val="standardContextual"/>
        </w:rPr>
        <w:t>for the towage of a floating wind turbine or floating substation to port and back to site</w:t>
      </w:r>
    </w:p>
    <w:p w14:paraId="2D272B37" w14:textId="77777777" w:rsidR="005F1285" w:rsidRPr="00D71510" w:rsidRDefault="005F1285" w:rsidP="005F1285">
      <w:pPr>
        <w:widowControl/>
        <w:autoSpaceDE/>
        <w:autoSpaceDN/>
        <w:spacing w:line="259" w:lineRule="auto"/>
        <w:jc w:val="center"/>
        <w:rPr>
          <w:rFonts w:ascii="Arial" w:eastAsia="Calibri" w:hAnsi="Arial" w:cs="Arial"/>
          <w:kern w:val="2"/>
          <w:sz w:val="20"/>
          <w:szCs w:val="20"/>
          <w:lang w:val="en-GB"/>
          <w14:ligatures w14:val="standardContextual"/>
        </w:rPr>
      </w:pPr>
    </w:p>
    <w:tbl>
      <w:tblPr>
        <w:tblStyle w:val="TableGrid"/>
        <w:tblW w:w="0" w:type="auto"/>
        <w:tblLook w:val="04A0" w:firstRow="1" w:lastRow="0" w:firstColumn="1" w:lastColumn="0" w:noHBand="0" w:noVBand="1"/>
      </w:tblPr>
      <w:tblGrid>
        <w:gridCol w:w="4220"/>
        <w:gridCol w:w="28"/>
        <w:gridCol w:w="1779"/>
        <w:gridCol w:w="64"/>
        <w:gridCol w:w="1308"/>
        <w:gridCol w:w="109"/>
        <w:gridCol w:w="1508"/>
      </w:tblGrid>
      <w:tr w:rsidR="00BF5640" w:rsidRPr="00D71510" w14:paraId="52B0D5B5" w14:textId="77777777" w:rsidTr="00BF5640">
        <w:tc>
          <w:tcPr>
            <w:tcW w:w="4220" w:type="dxa"/>
            <w:shd w:val="clear" w:color="auto" w:fill="BFBFBF"/>
          </w:tcPr>
          <w:p w14:paraId="5B64F284" w14:textId="77777777" w:rsidR="00BF5640" w:rsidRPr="00D71510" w:rsidRDefault="00BF5640" w:rsidP="00BF5640">
            <w:pPr>
              <w:rPr>
                <w:rFonts w:ascii="Arial" w:eastAsia="Calibri" w:hAnsi="Arial" w:cs="Arial"/>
                <w:b/>
                <w:bCs/>
                <w:sz w:val="20"/>
                <w:szCs w:val="20"/>
              </w:rPr>
            </w:pPr>
            <w:r w:rsidRPr="00D71510">
              <w:rPr>
                <w:rFonts w:ascii="Arial" w:eastAsia="Calibri" w:hAnsi="Arial" w:cs="Arial"/>
                <w:b/>
                <w:bCs/>
                <w:sz w:val="20"/>
                <w:szCs w:val="20"/>
              </w:rPr>
              <w:t>Activity</w:t>
            </w:r>
          </w:p>
        </w:tc>
        <w:tc>
          <w:tcPr>
            <w:tcW w:w="1807" w:type="dxa"/>
            <w:gridSpan w:val="2"/>
            <w:shd w:val="clear" w:color="auto" w:fill="BFBFBF"/>
          </w:tcPr>
          <w:p w14:paraId="4AB89349" w14:textId="77777777" w:rsidR="00BF5640" w:rsidRPr="00D71510" w:rsidRDefault="00BF5640" w:rsidP="00BF5640">
            <w:pPr>
              <w:jc w:val="center"/>
              <w:rPr>
                <w:rFonts w:ascii="Arial" w:eastAsia="Calibri" w:hAnsi="Arial" w:cs="Arial"/>
                <w:b/>
                <w:bCs/>
                <w:sz w:val="20"/>
                <w:szCs w:val="20"/>
              </w:rPr>
            </w:pPr>
            <w:r w:rsidRPr="00D71510">
              <w:rPr>
                <w:rFonts w:ascii="Arial" w:eastAsia="Calibri" w:hAnsi="Arial" w:cs="Arial"/>
                <w:b/>
                <w:bCs/>
                <w:sz w:val="20"/>
                <w:szCs w:val="20"/>
              </w:rPr>
              <w:t>Review &amp; Approve</w:t>
            </w:r>
          </w:p>
          <w:p w14:paraId="25F72F7D" w14:textId="77777777" w:rsidR="00BF5640" w:rsidRPr="00D71510" w:rsidRDefault="00BF5640" w:rsidP="00BF5640">
            <w:pPr>
              <w:jc w:val="center"/>
              <w:rPr>
                <w:rFonts w:ascii="Arial" w:eastAsia="Calibri" w:hAnsi="Arial" w:cs="Arial"/>
                <w:b/>
                <w:bCs/>
                <w:sz w:val="20"/>
                <w:szCs w:val="20"/>
              </w:rPr>
            </w:pPr>
            <w:r w:rsidRPr="00D71510">
              <w:rPr>
                <w:rFonts w:ascii="Arial" w:eastAsia="Calibri" w:hAnsi="Arial" w:cs="Arial"/>
                <w:b/>
                <w:bCs/>
                <w:sz w:val="20"/>
                <w:szCs w:val="20"/>
              </w:rPr>
              <w:t>Procedures /</w:t>
            </w:r>
          </w:p>
          <w:p w14:paraId="16E58B54" w14:textId="77777777" w:rsidR="00BF5640" w:rsidRPr="00D71510" w:rsidRDefault="00BF5640" w:rsidP="00BF5640">
            <w:pPr>
              <w:jc w:val="center"/>
              <w:rPr>
                <w:rFonts w:ascii="Arial" w:eastAsia="Calibri" w:hAnsi="Arial" w:cs="Arial"/>
                <w:b/>
                <w:bCs/>
                <w:sz w:val="20"/>
                <w:szCs w:val="20"/>
              </w:rPr>
            </w:pPr>
            <w:r w:rsidRPr="00D71510">
              <w:rPr>
                <w:rFonts w:ascii="Arial" w:eastAsia="Calibri" w:hAnsi="Arial" w:cs="Arial"/>
                <w:b/>
                <w:bCs/>
                <w:sz w:val="20"/>
                <w:szCs w:val="20"/>
              </w:rPr>
              <w:t>Drawings / Design</w:t>
            </w:r>
          </w:p>
          <w:p w14:paraId="7F1EE2D7" w14:textId="77777777" w:rsidR="00BF5640" w:rsidRPr="00D71510" w:rsidRDefault="00BF5640" w:rsidP="00BF5640">
            <w:pPr>
              <w:jc w:val="center"/>
              <w:rPr>
                <w:rFonts w:ascii="Arial" w:eastAsia="Calibri" w:hAnsi="Arial" w:cs="Arial"/>
                <w:b/>
                <w:bCs/>
                <w:sz w:val="20"/>
                <w:szCs w:val="20"/>
              </w:rPr>
            </w:pPr>
            <w:r w:rsidRPr="00D71510">
              <w:rPr>
                <w:rFonts w:ascii="Arial" w:eastAsia="Calibri" w:hAnsi="Arial" w:cs="Arial"/>
                <w:b/>
                <w:bCs/>
                <w:sz w:val="20"/>
                <w:szCs w:val="20"/>
              </w:rPr>
              <w:t>Calculations</w:t>
            </w:r>
          </w:p>
        </w:tc>
        <w:tc>
          <w:tcPr>
            <w:tcW w:w="1372" w:type="dxa"/>
            <w:gridSpan w:val="2"/>
            <w:shd w:val="clear" w:color="auto" w:fill="BFBFBF"/>
          </w:tcPr>
          <w:p w14:paraId="5EF13D54" w14:textId="77777777" w:rsidR="00BF5640" w:rsidRPr="00D71510" w:rsidRDefault="00BF5640" w:rsidP="00BF5640">
            <w:pPr>
              <w:jc w:val="center"/>
              <w:rPr>
                <w:rFonts w:ascii="Arial" w:eastAsia="Calibri" w:hAnsi="Arial" w:cs="Arial"/>
                <w:b/>
                <w:bCs/>
                <w:sz w:val="20"/>
                <w:szCs w:val="20"/>
              </w:rPr>
            </w:pPr>
            <w:r w:rsidRPr="00D71510">
              <w:rPr>
                <w:rFonts w:ascii="Arial" w:eastAsia="Calibri" w:hAnsi="Arial" w:cs="Arial"/>
                <w:b/>
                <w:bCs/>
                <w:sz w:val="20"/>
                <w:szCs w:val="20"/>
              </w:rPr>
              <w:t>Attend</w:t>
            </w:r>
          </w:p>
        </w:tc>
        <w:tc>
          <w:tcPr>
            <w:tcW w:w="1617" w:type="dxa"/>
            <w:gridSpan w:val="2"/>
            <w:shd w:val="clear" w:color="auto" w:fill="BFBFBF"/>
          </w:tcPr>
          <w:p w14:paraId="67CA96A8" w14:textId="77777777" w:rsidR="00BF5640" w:rsidRPr="00D71510" w:rsidRDefault="00BF5640" w:rsidP="00BF5640">
            <w:pPr>
              <w:jc w:val="center"/>
              <w:rPr>
                <w:rFonts w:ascii="Arial" w:eastAsia="Calibri" w:hAnsi="Arial" w:cs="Arial"/>
                <w:b/>
                <w:bCs/>
                <w:sz w:val="20"/>
                <w:szCs w:val="20"/>
              </w:rPr>
            </w:pPr>
            <w:r w:rsidRPr="00D71510">
              <w:rPr>
                <w:rFonts w:ascii="Arial" w:eastAsia="Calibri" w:hAnsi="Arial" w:cs="Arial"/>
                <w:b/>
                <w:bCs/>
                <w:sz w:val="20"/>
                <w:szCs w:val="20"/>
              </w:rPr>
              <w:t>Issue</w:t>
            </w:r>
          </w:p>
          <w:p w14:paraId="62028E62" w14:textId="77777777" w:rsidR="00BF5640" w:rsidRPr="00D71510" w:rsidRDefault="00BF5640" w:rsidP="00BF5640">
            <w:pPr>
              <w:jc w:val="center"/>
              <w:rPr>
                <w:rFonts w:ascii="Arial" w:eastAsia="Calibri" w:hAnsi="Arial" w:cs="Arial"/>
                <w:b/>
                <w:bCs/>
                <w:sz w:val="20"/>
                <w:szCs w:val="20"/>
              </w:rPr>
            </w:pPr>
            <w:r w:rsidRPr="00D71510">
              <w:rPr>
                <w:rFonts w:ascii="Arial" w:eastAsia="Calibri" w:hAnsi="Arial" w:cs="Arial"/>
                <w:b/>
                <w:bCs/>
                <w:sz w:val="20"/>
                <w:szCs w:val="20"/>
              </w:rPr>
              <w:t>Certificate</w:t>
            </w:r>
          </w:p>
          <w:p w14:paraId="171D4043" w14:textId="77777777" w:rsidR="00BF5640" w:rsidRPr="00D71510" w:rsidRDefault="00BF5640" w:rsidP="00BF5640">
            <w:pPr>
              <w:jc w:val="center"/>
              <w:rPr>
                <w:rFonts w:ascii="Arial" w:eastAsia="Calibri" w:hAnsi="Arial" w:cs="Arial"/>
                <w:b/>
                <w:bCs/>
                <w:sz w:val="20"/>
                <w:szCs w:val="20"/>
              </w:rPr>
            </w:pPr>
            <w:r w:rsidRPr="00D71510">
              <w:rPr>
                <w:rFonts w:ascii="Arial" w:eastAsia="Calibri" w:hAnsi="Arial" w:cs="Arial"/>
                <w:b/>
                <w:bCs/>
                <w:sz w:val="20"/>
                <w:szCs w:val="20"/>
              </w:rPr>
              <w:t>of Approval</w:t>
            </w:r>
          </w:p>
          <w:p w14:paraId="58370B14" w14:textId="77777777" w:rsidR="00BF5640" w:rsidRPr="00D71510" w:rsidRDefault="00BF5640" w:rsidP="00BF5640">
            <w:pPr>
              <w:jc w:val="center"/>
              <w:rPr>
                <w:rFonts w:ascii="Arial" w:eastAsia="Calibri" w:hAnsi="Arial" w:cs="Arial"/>
                <w:b/>
                <w:bCs/>
                <w:sz w:val="20"/>
                <w:szCs w:val="20"/>
              </w:rPr>
            </w:pPr>
            <w:r w:rsidRPr="00D71510">
              <w:rPr>
                <w:rFonts w:ascii="Arial" w:eastAsia="Calibri" w:hAnsi="Arial" w:cs="Arial"/>
                <w:b/>
                <w:bCs/>
                <w:sz w:val="20"/>
                <w:szCs w:val="20"/>
              </w:rPr>
              <w:t>(CoA)</w:t>
            </w:r>
          </w:p>
        </w:tc>
      </w:tr>
      <w:tr w:rsidR="00BF5640" w:rsidRPr="00D71510" w14:paraId="7A597CFE" w14:textId="77777777" w:rsidTr="00BF5640">
        <w:tc>
          <w:tcPr>
            <w:tcW w:w="4220" w:type="dxa"/>
            <w:shd w:val="clear" w:color="auto" w:fill="BFBFBF"/>
          </w:tcPr>
          <w:p w14:paraId="6503599E" w14:textId="77777777" w:rsidR="00BF5640" w:rsidRPr="00D71510" w:rsidRDefault="00BF5640" w:rsidP="00BF5640">
            <w:pPr>
              <w:rPr>
                <w:rFonts w:ascii="Arial" w:eastAsia="Calibri" w:hAnsi="Arial" w:cs="Arial"/>
                <w:b/>
                <w:bCs/>
                <w:sz w:val="20"/>
                <w:szCs w:val="20"/>
              </w:rPr>
            </w:pPr>
            <w:r w:rsidRPr="00D71510">
              <w:rPr>
                <w:rFonts w:ascii="Arial" w:eastAsia="Calibri" w:hAnsi="Arial" w:cs="Arial"/>
                <w:b/>
                <w:bCs/>
                <w:sz w:val="20"/>
                <w:szCs w:val="20"/>
              </w:rPr>
              <w:t>3.3 Floating Offshore Wind Turbine (FOWT)</w:t>
            </w:r>
          </w:p>
        </w:tc>
        <w:tc>
          <w:tcPr>
            <w:tcW w:w="1807" w:type="dxa"/>
            <w:gridSpan w:val="2"/>
            <w:shd w:val="clear" w:color="auto" w:fill="BFBFBF"/>
          </w:tcPr>
          <w:p w14:paraId="4C91EC92" w14:textId="77777777" w:rsidR="00BF5640" w:rsidRPr="00D71510" w:rsidRDefault="00BF5640" w:rsidP="00BF5640">
            <w:pPr>
              <w:rPr>
                <w:rFonts w:ascii="Arial" w:eastAsia="Calibri" w:hAnsi="Arial" w:cs="Arial"/>
                <w:b/>
                <w:bCs/>
                <w:sz w:val="20"/>
                <w:szCs w:val="20"/>
              </w:rPr>
            </w:pPr>
          </w:p>
        </w:tc>
        <w:tc>
          <w:tcPr>
            <w:tcW w:w="1372" w:type="dxa"/>
            <w:gridSpan w:val="2"/>
            <w:shd w:val="clear" w:color="auto" w:fill="BFBFBF"/>
          </w:tcPr>
          <w:p w14:paraId="152D85A4" w14:textId="77777777" w:rsidR="00BF5640" w:rsidRPr="00D71510" w:rsidRDefault="00BF5640" w:rsidP="00BF5640">
            <w:pPr>
              <w:rPr>
                <w:rFonts w:ascii="Arial" w:eastAsia="Calibri" w:hAnsi="Arial" w:cs="Arial"/>
                <w:b/>
                <w:bCs/>
                <w:sz w:val="20"/>
                <w:szCs w:val="20"/>
              </w:rPr>
            </w:pPr>
          </w:p>
        </w:tc>
        <w:tc>
          <w:tcPr>
            <w:tcW w:w="1617" w:type="dxa"/>
            <w:gridSpan w:val="2"/>
            <w:shd w:val="clear" w:color="auto" w:fill="BFBFBF"/>
          </w:tcPr>
          <w:p w14:paraId="0E6CADF0" w14:textId="77777777" w:rsidR="00BF5640" w:rsidRPr="00D71510" w:rsidRDefault="00BF5640" w:rsidP="00BF5640">
            <w:pPr>
              <w:rPr>
                <w:rFonts w:ascii="Arial" w:eastAsia="Calibri" w:hAnsi="Arial" w:cs="Arial"/>
                <w:b/>
                <w:bCs/>
                <w:sz w:val="20"/>
                <w:szCs w:val="20"/>
              </w:rPr>
            </w:pPr>
          </w:p>
        </w:tc>
      </w:tr>
      <w:tr w:rsidR="00BF5640" w:rsidRPr="00D71510" w14:paraId="5E36BEEB" w14:textId="77777777" w:rsidTr="00BF5640">
        <w:tc>
          <w:tcPr>
            <w:tcW w:w="4220" w:type="dxa"/>
            <w:shd w:val="clear" w:color="auto" w:fill="BFBFBF"/>
          </w:tcPr>
          <w:p w14:paraId="561D0DF0" w14:textId="77777777" w:rsidR="00BF5640" w:rsidRPr="00D71510" w:rsidRDefault="00BF5640" w:rsidP="00BF5640">
            <w:pPr>
              <w:rPr>
                <w:rFonts w:ascii="Arial" w:eastAsia="Calibri" w:hAnsi="Arial" w:cs="Arial"/>
                <w:b/>
                <w:bCs/>
                <w:sz w:val="20"/>
                <w:szCs w:val="20"/>
              </w:rPr>
            </w:pPr>
            <w:r w:rsidRPr="00D71510">
              <w:rPr>
                <w:rFonts w:ascii="Arial" w:eastAsia="Calibri" w:hAnsi="Arial" w:cs="Arial"/>
                <w:b/>
                <w:bCs/>
                <w:sz w:val="20"/>
                <w:szCs w:val="20"/>
              </w:rPr>
              <w:t>3.3.1 FOWT documentation and preparation</w:t>
            </w:r>
          </w:p>
        </w:tc>
        <w:tc>
          <w:tcPr>
            <w:tcW w:w="1807" w:type="dxa"/>
            <w:gridSpan w:val="2"/>
            <w:shd w:val="clear" w:color="auto" w:fill="BFBFBF"/>
          </w:tcPr>
          <w:p w14:paraId="33AC9F28" w14:textId="77777777" w:rsidR="00BF5640" w:rsidRPr="00D71510" w:rsidRDefault="00BF5640" w:rsidP="00BF5640">
            <w:pPr>
              <w:rPr>
                <w:rFonts w:ascii="Arial" w:eastAsia="Calibri" w:hAnsi="Arial" w:cs="Arial"/>
                <w:b/>
                <w:bCs/>
                <w:sz w:val="20"/>
                <w:szCs w:val="20"/>
              </w:rPr>
            </w:pPr>
          </w:p>
        </w:tc>
        <w:tc>
          <w:tcPr>
            <w:tcW w:w="1372" w:type="dxa"/>
            <w:gridSpan w:val="2"/>
            <w:shd w:val="clear" w:color="auto" w:fill="BFBFBF"/>
          </w:tcPr>
          <w:p w14:paraId="00629BC0" w14:textId="77777777" w:rsidR="00BF5640" w:rsidRPr="00D71510" w:rsidRDefault="00BF5640" w:rsidP="00BF5640">
            <w:pPr>
              <w:rPr>
                <w:rFonts w:ascii="Arial" w:eastAsia="Calibri" w:hAnsi="Arial" w:cs="Arial"/>
                <w:b/>
                <w:bCs/>
                <w:sz w:val="20"/>
                <w:szCs w:val="20"/>
              </w:rPr>
            </w:pPr>
          </w:p>
        </w:tc>
        <w:tc>
          <w:tcPr>
            <w:tcW w:w="1617" w:type="dxa"/>
            <w:gridSpan w:val="2"/>
            <w:shd w:val="clear" w:color="auto" w:fill="BFBFBF"/>
          </w:tcPr>
          <w:p w14:paraId="61FDBC89" w14:textId="77777777" w:rsidR="00BF5640" w:rsidRPr="00D71510" w:rsidRDefault="00BF5640" w:rsidP="00BF5640">
            <w:pPr>
              <w:rPr>
                <w:rFonts w:ascii="Arial" w:eastAsia="Calibri" w:hAnsi="Arial" w:cs="Arial"/>
                <w:b/>
                <w:bCs/>
                <w:sz w:val="20"/>
                <w:szCs w:val="20"/>
              </w:rPr>
            </w:pPr>
          </w:p>
        </w:tc>
      </w:tr>
      <w:tr w:rsidR="00BF5640" w:rsidRPr="00D71510" w14:paraId="487D20AD" w14:textId="77777777" w:rsidTr="009C1A36">
        <w:tc>
          <w:tcPr>
            <w:tcW w:w="4220" w:type="dxa"/>
          </w:tcPr>
          <w:p w14:paraId="75471BDA" w14:textId="77777777" w:rsidR="00BF5640" w:rsidRPr="00D71510" w:rsidRDefault="00BF5640" w:rsidP="00BF5640">
            <w:pPr>
              <w:tabs>
                <w:tab w:val="left" w:pos="915"/>
              </w:tabs>
              <w:jc w:val="both"/>
              <w:rPr>
                <w:rFonts w:ascii="Arial" w:eastAsia="Calibri" w:hAnsi="Arial" w:cs="Arial"/>
                <w:sz w:val="20"/>
                <w:szCs w:val="20"/>
              </w:rPr>
            </w:pPr>
            <w:r w:rsidRPr="00D71510">
              <w:rPr>
                <w:rFonts w:ascii="Arial" w:eastAsia="Calibri" w:hAnsi="Arial" w:cs="Arial"/>
                <w:sz w:val="20"/>
                <w:szCs w:val="20"/>
              </w:rPr>
              <w:t>Transportation manual:</w:t>
            </w:r>
          </w:p>
          <w:p w14:paraId="44047C45" w14:textId="77777777" w:rsidR="00BF5640" w:rsidRPr="00D71510" w:rsidRDefault="00BF5640" w:rsidP="00BF5640">
            <w:pPr>
              <w:numPr>
                <w:ilvl w:val="0"/>
                <w:numId w:val="72"/>
              </w:numPr>
              <w:contextualSpacing/>
              <w:rPr>
                <w:rFonts w:ascii="Arial" w:eastAsia="Calibri" w:hAnsi="Arial" w:cs="Arial"/>
                <w:sz w:val="20"/>
                <w:szCs w:val="20"/>
              </w:rPr>
            </w:pPr>
            <w:r w:rsidRPr="00D71510">
              <w:rPr>
                <w:rFonts w:ascii="Arial" w:eastAsia="Calibri" w:hAnsi="Arial" w:cs="Arial"/>
                <w:sz w:val="20"/>
                <w:szCs w:val="20"/>
              </w:rPr>
              <w:t>Review and approve tow routes (including seabed survey and water depth data)</w:t>
            </w:r>
          </w:p>
          <w:p w14:paraId="7B20497D" w14:textId="77777777" w:rsidR="00BF5640" w:rsidRPr="00D71510" w:rsidRDefault="00BF5640" w:rsidP="00BF5640">
            <w:pPr>
              <w:numPr>
                <w:ilvl w:val="0"/>
                <w:numId w:val="72"/>
              </w:numPr>
              <w:contextualSpacing/>
              <w:rPr>
                <w:rFonts w:ascii="Arial" w:eastAsia="Calibri" w:hAnsi="Arial" w:cs="Arial"/>
                <w:sz w:val="20"/>
                <w:szCs w:val="20"/>
              </w:rPr>
            </w:pPr>
            <w:r w:rsidRPr="00D71510">
              <w:rPr>
                <w:rFonts w:ascii="Arial" w:eastAsia="Calibri" w:hAnsi="Arial" w:cs="Arial"/>
                <w:sz w:val="20"/>
                <w:szCs w:val="20"/>
              </w:rPr>
              <w:t>Weather windows</w:t>
            </w:r>
          </w:p>
          <w:p w14:paraId="20B04C3B" w14:textId="77777777" w:rsidR="00BF5640" w:rsidRPr="00D71510" w:rsidRDefault="00BF5640" w:rsidP="00BF5640">
            <w:pPr>
              <w:numPr>
                <w:ilvl w:val="0"/>
                <w:numId w:val="72"/>
              </w:numPr>
              <w:contextualSpacing/>
              <w:rPr>
                <w:rFonts w:ascii="Arial" w:eastAsia="Calibri" w:hAnsi="Arial" w:cs="Arial"/>
                <w:sz w:val="20"/>
                <w:szCs w:val="20"/>
              </w:rPr>
            </w:pPr>
            <w:r w:rsidRPr="00D71510">
              <w:rPr>
                <w:rFonts w:ascii="Arial" w:eastAsia="Calibri" w:hAnsi="Arial" w:cs="Arial"/>
                <w:sz w:val="20"/>
                <w:szCs w:val="20"/>
              </w:rPr>
              <w:t>Safe havens</w:t>
            </w:r>
          </w:p>
          <w:p w14:paraId="266924D0" w14:textId="77777777" w:rsidR="00BF5640" w:rsidRPr="00D71510" w:rsidRDefault="00BF5640" w:rsidP="00BF5640">
            <w:pPr>
              <w:numPr>
                <w:ilvl w:val="0"/>
                <w:numId w:val="72"/>
              </w:numPr>
              <w:contextualSpacing/>
              <w:rPr>
                <w:rFonts w:ascii="Arial" w:eastAsia="Calibri" w:hAnsi="Arial" w:cs="Arial"/>
                <w:sz w:val="20"/>
                <w:szCs w:val="20"/>
              </w:rPr>
            </w:pPr>
            <w:r w:rsidRPr="00D71510">
              <w:rPr>
                <w:rFonts w:ascii="Arial" w:eastAsia="Calibri" w:hAnsi="Arial" w:cs="Arial"/>
                <w:sz w:val="20"/>
                <w:szCs w:val="20"/>
              </w:rPr>
              <w:t>Trim and stability information</w:t>
            </w:r>
          </w:p>
          <w:p w14:paraId="2AB60DF0" w14:textId="77777777" w:rsidR="00BF5640" w:rsidRPr="00D71510" w:rsidRDefault="00BF5640" w:rsidP="00BF5640">
            <w:pPr>
              <w:numPr>
                <w:ilvl w:val="0"/>
                <w:numId w:val="72"/>
              </w:numPr>
              <w:contextualSpacing/>
              <w:rPr>
                <w:rFonts w:ascii="Arial" w:eastAsia="Calibri" w:hAnsi="Arial" w:cs="Arial"/>
                <w:sz w:val="20"/>
                <w:szCs w:val="20"/>
              </w:rPr>
            </w:pPr>
            <w:r w:rsidRPr="00D71510">
              <w:rPr>
                <w:rFonts w:ascii="Arial" w:eastAsia="Calibri" w:hAnsi="Arial" w:cs="Arial"/>
                <w:sz w:val="20"/>
                <w:szCs w:val="20"/>
              </w:rPr>
              <w:t xml:space="preserve">Tidal and environmental limits </w:t>
            </w:r>
          </w:p>
        </w:tc>
        <w:tc>
          <w:tcPr>
            <w:tcW w:w="1807" w:type="dxa"/>
            <w:gridSpan w:val="2"/>
          </w:tcPr>
          <w:p w14:paraId="254189E1"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5E534079" w14:textId="7595BC73" w:rsidR="00BF5640" w:rsidRPr="00D71510" w:rsidRDefault="00BF5640" w:rsidP="00BF5640">
            <w:pPr>
              <w:jc w:val="center"/>
              <w:rPr>
                <w:rFonts w:ascii="Arial" w:eastAsia="Calibri" w:hAnsi="Arial" w:cs="Arial"/>
                <w:sz w:val="16"/>
                <w:szCs w:val="16"/>
              </w:rPr>
            </w:pPr>
            <w:r w:rsidRPr="00D71510">
              <w:rPr>
                <w:rFonts w:ascii="Arial" w:eastAsia="Calibri" w:hAnsi="Arial" w:cs="Arial"/>
                <w:sz w:val="16"/>
                <w:szCs w:val="16"/>
              </w:rPr>
              <w:t>See S</w:t>
            </w:r>
            <w:r w:rsidR="00AB4F3D" w:rsidRPr="00D71510">
              <w:rPr>
                <w:rFonts w:ascii="Arial" w:eastAsia="Calibri" w:hAnsi="Arial" w:cs="Arial"/>
                <w:sz w:val="16"/>
                <w:szCs w:val="16"/>
              </w:rPr>
              <w:t>O</w:t>
            </w:r>
            <w:r w:rsidRPr="00D71510">
              <w:rPr>
                <w:rFonts w:ascii="Arial" w:eastAsia="Calibri" w:hAnsi="Arial" w:cs="Arial"/>
                <w:sz w:val="16"/>
                <w:szCs w:val="16"/>
              </w:rPr>
              <w:t>W 1 for details of content</w:t>
            </w:r>
          </w:p>
        </w:tc>
        <w:tc>
          <w:tcPr>
            <w:tcW w:w="1372" w:type="dxa"/>
            <w:gridSpan w:val="2"/>
          </w:tcPr>
          <w:p w14:paraId="3ADD4397" w14:textId="77777777" w:rsidR="00BF5640" w:rsidRPr="00D71510" w:rsidRDefault="00BF5640" w:rsidP="00BF5640">
            <w:pPr>
              <w:jc w:val="center"/>
              <w:rPr>
                <w:rFonts w:ascii="Arial" w:eastAsia="Calibri" w:hAnsi="Arial" w:cs="Arial"/>
                <w:sz w:val="20"/>
                <w:szCs w:val="20"/>
              </w:rPr>
            </w:pPr>
          </w:p>
        </w:tc>
        <w:tc>
          <w:tcPr>
            <w:tcW w:w="1617" w:type="dxa"/>
            <w:gridSpan w:val="2"/>
          </w:tcPr>
          <w:p w14:paraId="5576C555" w14:textId="77777777" w:rsidR="00BF5640" w:rsidRPr="00D71510" w:rsidRDefault="00BF5640" w:rsidP="00BF5640">
            <w:pPr>
              <w:jc w:val="center"/>
              <w:rPr>
                <w:rFonts w:ascii="Arial" w:eastAsia="Calibri" w:hAnsi="Arial" w:cs="Arial"/>
                <w:sz w:val="20"/>
                <w:szCs w:val="20"/>
              </w:rPr>
            </w:pPr>
          </w:p>
        </w:tc>
      </w:tr>
      <w:tr w:rsidR="00BF5640" w:rsidRPr="00D71510" w14:paraId="03E84926" w14:textId="77777777" w:rsidTr="009C1A36">
        <w:tc>
          <w:tcPr>
            <w:tcW w:w="4220" w:type="dxa"/>
          </w:tcPr>
          <w:p w14:paraId="035B5BAD" w14:textId="77777777" w:rsidR="00BF5640" w:rsidRPr="00D71510" w:rsidRDefault="00BF5640" w:rsidP="00BF5640">
            <w:pPr>
              <w:rPr>
                <w:rFonts w:ascii="Arial" w:eastAsia="Calibri" w:hAnsi="Arial" w:cs="Arial"/>
                <w:sz w:val="20"/>
                <w:szCs w:val="20"/>
              </w:rPr>
            </w:pPr>
            <w:proofErr w:type="spellStart"/>
            <w:r w:rsidRPr="00D71510">
              <w:rPr>
                <w:rFonts w:ascii="Arial" w:eastAsia="Calibri" w:hAnsi="Arial" w:cs="Arial"/>
                <w:sz w:val="20"/>
                <w:szCs w:val="20"/>
              </w:rPr>
              <w:t>Seafastening</w:t>
            </w:r>
            <w:proofErr w:type="spellEnd"/>
            <w:r w:rsidRPr="00D71510">
              <w:rPr>
                <w:rFonts w:ascii="Arial" w:eastAsia="Calibri" w:hAnsi="Arial" w:cs="Arial"/>
                <w:sz w:val="20"/>
                <w:szCs w:val="20"/>
              </w:rPr>
              <w:t xml:space="preserve"> and grillage calculations; internal and external </w:t>
            </w:r>
          </w:p>
        </w:tc>
        <w:tc>
          <w:tcPr>
            <w:tcW w:w="1807" w:type="dxa"/>
            <w:gridSpan w:val="2"/>
          </w:tcPr>
          <w:p w14:paraId="62D8B29E"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2E494F23" w14:textId="77777777" w:rsidR="00BF5640" w:rsidRPr="00D71510" w:rsidRDefault="00BF5640" w:rsidP="00BF5640">
            <w:pPr>
              <w:jc w:val="center"/>
              <w:rPr>
                <w:rFonts w:ascii="Arial" w:eastAsia="Calibri" w:hAnsi="Arial" w:cs="Arial"/>
                <w:sz w:val="20"/>
                <w:szCs w:val="20"/>
              </w:rPr>
            </w:pPr>
          </w:p>
        </w:tc>
        <w:tc>
          <w:tcPr>
            <w:tcW w:w="1617" w:type="dxa"/>
            <w:gridSpan w:val="2"/>
          </w:tcPr>
          <w:p w14:paraId="4D6DAF3B" w14:textId="77777777" w:rsidR="00BF5640" w:rsidRPr="00D71510" w:rsidRDefault="00BF5640" w:rsidP="00BF5640">
            <w:pPr>
              <w:jc w:val="center"/>
              <w:rPr>
                <w:rFonts w:ascii="Arial" w:eastAsia="Calibri" w:hAnsi="Arial" w:cs="Arial"/>
                <w:sz w:val="20"/>
                <w:szCs w:val="20"/>
              </w:rPr>
            </w:pPr>
          </w:p>
        </w:tc>
      </w:tr>
      <w:tr w:rsidR="00BF5640" w:rsidRPr="00D71510" w14:paraId="44292B54" w14:textId="77777777" w:rsidTr="009C1A36">
        <w:tc>
          <w:tcPr>
            <w:tcW w:w="4220" w:type="dxa"/>
          </w:tcPr>
          <w:p w14:paraId="014ADAB3"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xml:space="preserve">Tug suitability survey </w:t>
            </w:r>
          </w:p>
        </w:tc>
        <w:tc>
          <w:tcPr>
            <w:tcW w:w="1807" w:type="dxa"/>
            <w:gridSpan w:val="2"/>
          </w:tcPr>
          <w:p w14:paraId="2FB4B8BB"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431F9E26" w14:textId="117AFA52" w:rsidR="00BF5640" w:rsidRPr="00D71510" w:rsidRDefault="00BF5640" w:rsidP="00BF5640">
            <w:pPr>
              <w:jc w:val="center"/>
              <w:rPr>
                <w:rFonts w:ascii="Arial" w:eastAsia="Calibri" w:hAnsi="Arial" w:cs="Arial"/>
                <w:sz w:val="16"/>
                <w:szCs w:val="16"/>
              </w:rPr>
            </w:pPr>
            <w:r w:rsidRPr="00D71510">
              <w:rPr>
                <w:rFonts w:ascii="Arial" w:eastAsia="Calibri" w:hAnsi="Arial" w:cs="Arial"/>
                <w:sz w:val="16"/>
                <w:szCs w:val="16"/>
              </w:rPr>
              <w:t>See S</w:t>
            </w:r>
            <w:r w:rsidR="00AB4F3D" w:rsidRPr="00D71510">
              <w:rPr>
                <w:rFonts w:ascii="Arial" w:eastAsia="Calibri" w:hAnsi="Arial" w:cs="Arial"/>
                <w:sz w:val="16"/>
                <w:szCs w:val="16"/>
              </w:rPr>
              <w:t>O</w:t>
            </w:r>
            <w:r w:rsidRPr="00D71510">
              <w:rPr>
                <w:rFonts w:ascii="Arial" w:eastAsia="Calibri" w:hAnsi="Arial" w:cs="Arial"/>
                <w:sz w:val="16"/>
                <w:szCs w:val="16"/>
              </w:rPr>
              <w:t>W 1 for details of content</w:t>
            </w:r>
          </w:p>
        </w:tc>
        <w:tc>
          <w:tcPr>
            <w:tcW w:w="1372" w:type="dxa"/>
            <w:gridSpan w:val="2"/>
          </w:tcPr>
          <w:p w14:paraId="2F02F055"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1ECACAD7"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64D46B67" w14:textId="77777777" w:rsidR="00BF5640" w:rsidRPr="00D71510" w:rsidRDefault="00BF5640" w:rsidP="00BF5640">
            <w:pPr>
              <w:jc w:val="center"/>
              <w:rPr>
                <w:rFonts w:ascii="Arial" w:eastAsia="Calibri" w:hAnsi="Arial" w:cs="Arial"/>
                <w:sz w:val="16"/>
                <w:szCs w:val="16"/>
              </w:rPr>
            </w:pPr>
            <w:r w:rsidRPr="00D71510">
              <w:rPr>
                <w:rFonts w:ascii="Arial" w:eastAsia="Calibri" w:hAnsi="Arial" w:cs="Arial"/>
                <w:sz w:val="16"/>
                <w:szCs w:val="16"/>
              </w:rPr>
              <w:t>Report to be issued</w:t>
            </w:r>
          </w:p>
        </w:tc>
      </w:tr>
      <w:tr w:rsidR="00BF5640" w:rsidRPr="00D71510" w14:paraId="44D03D0D" w14:textId="77777777" w:rsidTr="009C1A36">
        <w:tc>
          <w:tcPr>
            <w:tcW w:w="4220" w:type="dxa"/>
          </w:tcPr>
          <w:p w14:paraId="7A701858"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Towing equipment</w:t>
            </w:r>
          </w:p>
        </w:tc>
        <w:tc>
          <w:tcPr>
            <w:tcW w:w="1807" w:type="dxa"/>
            <w:gridSpan w:val="2"/>
          </w:tcPr>
          <w:p w14:paraId="3962D836"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200D6D5B"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3E28F874" w14:textId="77777777" w:rsidR="00BF5640" w:rsidRPr="00D71510" w:rsidRDefault="00BF5640" w:rsidP="00BF5640">
            <w:pPr>
              <w:jc w:val="center"/>
              <w:rPr>
                <w:rFonts w:ascii="Arial" w:eastAsia="Calibri" w:hAnsi="Arial" w:cs="Arial"/>
                <w:sz w:val="20"/>
                <w:szCs w:val="20"/>
              </w:rPr>
            </w:pPr>
          </w:p>
        </w:tc>
      </w:tr>
      <w:tr w:rsidR="00BF5640" w:rsidRPr="00D71510" w14:paraId="55440F14" w14:textId="77777777" w:rsidTr="009C1A36">
        <w:tc>
          <w:tcPr>
            <w:tcW w:w="4220" w:type="dxa"/>
          </w:tcPr>
          <w:p w14:paraId="03C2FD6F"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Motion response analysis (from and to the offshore site)</w:t>
            </w:r>
          </w:p>
        </w:tc>
        <w:tc>
          <w:tcPr>
            <w:tcW w:w="1807" w:type="dxa"/>
            <w:gridSpan w:val="2"/>
          </w:tcPr>
          <w:p w14:paraId="6A813967"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7A841974" w14:textId="77777777" w:rsidR="00BF5640" w:rsidRPr="00D71510" w:rsidRDefault="00BF5640" w:rsidP="00BF5640">
            <w:pPr>
              <w:jc w:val="center"/>
              <w:rPr>
                <w:rFonts w:ascii="Arial" w:eastAsia="Calibri" w:hAnsi="Arial" w:cs="Arial"/>
                <w:sz w:val="20"/>
                <w:szCs w:val="20"/>
              </w:rPr>
            </w:pPr>
          </w:p>
        </w:tc>
        <w:tc>
          <w:tcPr>
            <w:tcW w:w="1617" w:type="dxa"/>
            <w:gridSpan w:val="2"/>
          </w:tcPr>
          <w:p w14:paraId="38D16CB4" w14:textId="77777777" w:rsidR="00BF5640" w:rsidRPr="00D71510" w:rsidRDefault="00BF5640" w:rsidP="00BF5640">
            <w:pPr>
              <w:jc w:val="center"/>
              <w:rPr>
                <w:rFonts w:ascii="Arial" w:eastAsia="Calibri" w:hAnsi="Arial" w:cs="Arial"/>
                <w:sz w:val="20"/>
                <w:szCs w:val="20"/>
              </w:rPr>
            </w:pPr>
          </w:p>
        </w:tc>
      </w:tr>
      <w:tr w:rsidR="00BF5640" w:rsidRPr="00D71510" w14:paraId="0CDADCE4" w14:textId="77777777" w:rsidTr="009C1A36">
        <w:tc>
          <w:tcPr>
            <w:tcW w:w="4220" w:type="dxa"/>
          </w:tcPr>
          <w:p w14:paraId="2F035C5E"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Disconnection/reconnection procedure of moorings and dynamic cable(s) at site</w:t>
            </w:r>
          </w:p>
        </w:tc>
        <w:tc>
          <w:tcPr>
            <w:tcW w:w="1807" w:type="dxa"/>
            <w:gridSpan w:val="2"/>
          </w:tcPr>
          <w:p w14:paraId="2EFB3D6B"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776FFF58"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1EA3CC21" w14:textId="77777777" w:rsidR="00BF5640" w:rsidRPr="00D71510" w:rsidRDefault="00BF5640" w:rsidP="00BF5640">
            <w:pPr>
              <w:jc w:val="center"/>
              <w:rPr>
                <w:rFonts w:ascii="Arial" w:eastAsia="Calibri" w:hAnsi="Arial" w:cs="Arial"/>
                <w:sz w:val="20"/>
                <w:szCs w:val="20"/>
              </w:rPr>
            </w:pPr>
          </w:p>
        </w:tc>
      </w:tr>
      <w:tr w:rsidR="00BF5640" w:rsidRPr="00D71510" w14:paraId="220A1BEF" w14:textId="77777777" w:rsidTr="009C1A36">
        <w:tc>
          <w:tcPr>
            <w:tcW w:w="4220" w:type="dxa"/>
          </w:tcPr>
          <w:p w14:paraId="4358D492"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Disconnection/reconnection procedure of moorings in port</w:t>
            </w:r>
          </w:p>
        </w:tc>
        <w:tc>
          <w:tcPr>
            <w:tcW w:w="1807" w:type="dxa"/>
            <w:gridSpan w:val="2"/>
          </w:tcPr>
          <w:p w14:paraId="41DFB24A"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3DC7A52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2F170AE7" w14:textId="77777777" w:rsidR="00BF5640" w:rsidRPr="00D71510" w:rsidRDefault="00BF5640" w:rsidP="00BF5640">
            <w:pPr>
              <w:jc w:val="center"/>
              <w:rPr>
                <w:rFonts w:ascii="Arial" w:eastAsia="Calibri" w:hAnsi="Arial" w:cs="Arial"/>
                <w:sz w:val="20"/>
                <w:szCs w:val="20"/>
              </w:rPr>
            </w:pPr>
          </w:p>
        </w:tc>
      </w:tr>
      <w:tr w:rsidR="00BF5640" w:rsidRPr="00D71510" w14:paraId="1F9EADAD" w14:textId="77777777" w:rsidTr="009C1A36">
        <w:tc>
          <w:tcPr>
            <w:tcW w:w="4220" w:type="dxa"/>
          </w:tcPr>
          <w:p w14:paraId="78DE5565"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Obtain reliable weather forecasts</w:t>
            </w:r>
          </w:p>
        </w:tc>
        <w:tc>
          <w:tcPr>
            <w:tcW w:w="1807" w:type="dxa"/>
            <w:gridSpan w:val="2"/>
          </w:tcPr>
          <w:p w14:paraId="047EFF07"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170A626C" w14:textId="77777777" w:rsidR="00BF5640" w:rsidRPr="00D71510" w:rsidRDefault="00BF5640" w:rsidP="00BF5640">
            <w:pPr>
              <w:jc w:val="center"/>
              <w:rPr>
                <w:rFonts w:ascii="Arial" w:eastAsia="Calibri" w:hAnsi="Arial" w:cs="Arial"/>
                <w:sz w:val="20"/>
                <w:szCs w:val="20"/>
              </w:rPr>
            </w:pPr>
          </w:p>
        </w:tc>
        <w:tc>
          <w:tcPr>
            <w:tcW w:w="1617" w:type="dxa"/>
            <w:gridSpan w:val="2"/>
          </w:tcPr>
          <w:p w14:paraId="046E8987" w14:textId="77777777" w:rsidR="00BF5640" w:rsidRPr="00D71510" w:rsidRDefault="00BF5640" w:rsidP="00BF5640">
            <w:pPr>
              <w:jc w:val="center"/>
              <w:rPr>
                <w:rFonts w:ascii="Arial" w:eastAsia="Calibri" w:hAnsi="Arial" w:cs="Arial"/>
                <w:sz w:val="20"/>
                <w:szCs w:val="20"/>
              </w:rPr>
            </w:pPr>
          </w:p>
        </w:tc>
      </w:tr>
      <w:tr w:rsidR="00BF5640" w:rsidRPr="00D71510" w14:paraId="695B706E" w14:textId="77777777" w:rsidTr="00BF5640">
        <w:tc>
          <w:tcPr>
            <w:tcW w:w="4220" w:type="dxa"/>
            <w:shd w:val="clear" w:color="auto" w:fill="BFBFBF"/>
          </w:tcPr>
          <w:p w14:paraId="25799114" w14:textId="77777777" w:rsidR="00BF5640" w:rsidRPr="00D71510" w:rsidRDefault="00BF5640" w:rsidP="00BF5640">
            <w:pPr>
              <w:rPr>
                <w:rFonts w:ascii="Arial" w:eastAsia="Calibri" w:hAnsi="Arial" w:cs="Arial"/>
                <w:b/>
                <w:bCs/>
                <w:sz w:val="20"/>
                <w:szCs w:val="20"/>
              </w:rPr>
            </w:pPr>
            <w:r w:rsidRPr="00D71510">
              <w:rPr>
                <w:rFonts w:ascii="Arial" w:eastAsia="Calibri" w:hAnsi="Arial" w:cs="Arial"/>
                <w:b/>
                <w:bCs/>
                <w:sz w:val="20"/>
                <w:szCs w:val="20"/>
              </w:rPr>
              <w:t>3.3.2 FOWT tow from offshore site to port</w:t>
            </w:r>
          </w:p>
        </w:tc>
        <w:tc>
          <w:tcPr>
            <w:tcW w:w="1807" w:type="dxa"/>
            <w:gridSpan w:val="2"/>
            <w:shd w:val="clear" w:color="auto" w:fill="BFBFBF"/>
          </w:tcPr>
          <w:p w14:paraId="43BF6DD4" w14:textId="77777777" w:rsidR="00BF5640" w:rsidRPr="00D71510" w:rsidRDefault="00BF5640" w:rsidP="00BF5640">
            <w:pPr>
              <w:jc w:val="center"/>
              <w:rPr>
                <w:rFonts w:ascii="Arial" w:eastAsia="Calibri" w:hAnsi="Arial" w:cs="Arial"/>
                <w:sz w:val="20"/>
                <w:szCs w:val="20"/>
              </w:rPr>
            </w:pPr>
          </w:p>
        </w:tc>
        <w:tc>
          <w:tcPr>
            <w:tcW w:w="1372" w:type="dxa"/>
            <w:gridSpan w:val="2"/>
            <w:shd w:val="clear" w:color="auto" w:fill="BFBFBF"/>
          </w:tcPr>
          <w:p w14:paraId="21E53562" w14:textId="77777777" w:rsidR="00BF5640" w:rsidRPr="00D71510" w:rsidRDefault="00BF5640" w:rsidP="00BF5640">
            <w:pPr>
              <w:jc w:val="center"/>
              <w:rPr>
                <w:rFonts w:ascii="Arial" w:eastAsia="Calibri" w:hAnsi="Arial" w:cs="Arial"/>
                <w:sz w:val="20"/>
                <w:szCs w:val="20"/>
              </w:rPr>
            </w:pPr>
          </w:p>
        </w:tc>
        <w:tc>
          <w:tcPr>
            <w:tcW w:w="1617" w:type="dxa"/>
            <w:gridSpan w:val="2"/>
            <w:shd w:val="clear" w:color="auto" w:fill="BFBFBF"/>
          </w:tcPr>
          <w:p w14:paraId="713DC27F" w14:textId="77777777" w:rsidR="00BF5640" w:rsidRPr="00D71510" w:rsidRDefault="00BF5640" w:rsidP="00BF5640">
            <w:pPr>
              <w:jc w:val="center"/>
              <w:rPr>
                <w:rFonts w:ascii="Arial" w:eastAsia="Calibri" w:hAnsi="Arial" w:cs="Arial"/>
                <w:sz w:val="20"/>
                <w:szCs w:val="20"/>
              </w:rPr>
            </w:pPr>
          </w:p>
        </w:tc>
      </w:tr>
      <w:tr w:rsidR="00BF5640" w:rsidRPr="00D71510" w14:paraId="0E01E0B1" w14:textId="77777777" w:rsidTr="009C1A36">
        <w:tc>
          <w:tcPr>
            <w:tcW w:w="4220" w:type="dxa"/>
          </w:tcPr>
          <w:p w14:paraId="73F5142F"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Disconnect dynamic power cable(s)</w:t>
            </w:r>
          </w:p>
        </w:tc>
        <w:tc>
          <w:tcPr>
            <w:tcW w:w="1807" w:type="dxa"/>
            <w:gridSpan w:val="2"/>
          </w:tcPr>
          <w:p w14:paraId="1C144251" w14:textId="3291589C"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372" w:type="dxa"/>
            <w:gridSpan w:val="2"/>
          </w:tcPr>
          <w:p w14:paraId="5040DEFD"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63B76746" w14:textId="77777777" w:rsidR="00BF5640" w:rsidRPr="00D71510" w:rsidRDefault="00BF5640" w:rsidP="00BF5640">
            <w:pPr>
              <w:jc w:val="center"/>
              <w:rPr>
                <w:rFonts w:ascii="Arial" w:eastAsia="Calibri" w:hAnsi="Arial" w:cs="Arial"/>
                <w:sz w:val="20"/>
                <w:szCs w:val="20"/>
              </w:rPr>
            </w:pPr>
          </w:p>
        </w:tc>
      </w:tr>
      <w:tr w:rsidR="00BF5640" w:rsidRPr="00D71510" w14:paraId="700200C9" w14:textId="77777777" w:rsidTr="009C1A36">
        <w:tc>
          <w:tcPr>
            <w:tcW w:w="4220" w:type="dxa"/>
          </w:tcPr>
          <w:p w14:paraId="7915AE3B"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Disconnect moorings</w:t>
            </w:r>
          </w:p>
        </w:tc>
        <w:tc>
          <w:tcPr>
            <w:tcW w:w="1807" w:type="dxa"/>
            <w:gridSpan w:val="2"/>
          </w:tcPr>
          <w:p w14:paraId="4FC9F5A9" w14:textId="001B92DD"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372" w:type="dxa"/>
            <w:gridSpan w:val="2"/>
          </w:tcPr>
          <w:p w14:paraId="11E22159"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2B261BB7" w14:textId="77777777" w:rsidR="00BF5640" w:rsidRPr="00D71510" w:rsidRDefault="00BF5640" w:rsidP="00BF5640">
            <w:pPr>
              <w:jc w:val="center"/>
              <w:rPr>
                <w:rFonts w:ascii="Arial" w:eastAsia="Calibri" w:hAnsi="Arial" w:cs="Arial"/>
                <w:sz w:val="20"/>
                <w:szCs w:val="20"/>
              </w:rPr>
            </w:pPr>
          </w:p>
        </w:tc>
      </w:tr>
      <w:tr w:rsidR="00BF5640" w:rsidRPr="00D71510" w14:paraId="693A4D8D" w14:textId="77777777" w:rsidTr="009C1A36">
        <w:tc>
          <w:tcPr>
            <w:tcW w:w="4220" w:type="dxa"/>
          </w:tcPr>
          <w:p w14:paraId="17E51FE6"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Lock out the wind turbine and prepare it for tow</w:t>
            </w:r>
          </w:p>
        </w:tc>
        <w:tc>
          <w:tcPr>
            <w:tcW w:w="1807" w:type="dxa"/>
            <w:gridSpan w:val="2"/>
          </w:tcPr>
          <w:p w14:paraId="4C057E37"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09C7DEA6"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53B5318A" w14:textId="77777777" w:rsidR="00BF5640" w:rsidRPr="00D71510" w:rsidRDefault="00BF5640" w:rsidP="00BF5640">
            <w:pPr>
              <w:jc w:val="center"/>
              <w:rPr>
                <w:rFonts w:ascii="Arial" w:eastAsia="Calibri" w:hAnsi="Arial" w:cs="Arial"/>
                <w:sz w:val="20"/>
                <w:szCs w:val="20"/>
              </w:rPr>
            </w:pPr>
          </w:p>
        </w:tc>
      </w:tr>
      <w:tr w:rsidR="00BF5640" w:rsidRPr="00D71510" w14:paraId="1CAA1781" w14:textId="77777777" w:rsidTr="009C1A36">
        <w:tc>
          <w:tcPr>
            <w:tcW w:w="4220" w:type="dxa"/>
          </w:tcPr>
          <w:p w14:paraId="7CBE12EE"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Temporary Installation aids including:</w:t>
            </w:r>
          </w:p>
          <w:p w14:paraId="22E92634"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Tow points</w:t>
            </w:r>
          </w:p>
          <w:p w14:paraId="656B688A"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Bumpers and Guiding Systems and fairleads</w:t>
            </w:r>
          </w:p>
          <w:p w14:paraId="64965331"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Buoyancy tanks and attachment to WTG (including collapse check and point loading assessment)</w:t>
            </w:r>
          </w:p>
          <w:p w14:paraId="76026F91"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Positioning systems, etc.</w:t>
            </w:r>
          </w:p>
        </w:tc>
        <w:tc>
          <w:tcPr>
            <w:tcW w:w="1807" w:type="dxa"/>
            <w:gridSpan w:val="2"/>
          </w:tcPr>
          <w:p w14:paraId="567EF5AD"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5FA3CC2E"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29DCF4DA" w14:textId="77777777" w:rsidR="00BF5640" w:rsidRPr="00D71510" w:rsidRDefault="00BF5640" w:rsidP="00BF5640">
            <w:pPr>
              <w:jc w:val="center"/>
              <w:rPr>
                <w:rFonts w:ascii="Arial" w:eastAsia="Calibri" w:hAnsi="Arial" w:cs="Arial"/>
                <w:sz w:val="20"/>
                <w:szCs w:val="20"/>
              </w:rPr>
            </w:pPr>
          </w:p>
        </w:tc>
      </w:tr>
      <w:tr w:rsidR="00BF5640" w:rsidRPr="00D71510" w14:paraId="1659A24A" w14:textId="77777777" w:rsidTr="009C1A36">
        <w:tc>
          <w:tcPr>
            <w:tcW w:w="4220" w:type="dxa"/>
          </w:tcPr>
          <w:p w14:paraId="44546E34"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Grillage, sea fastening, cribbing and</w:t>
            </w:r>
          </w:p>
          <w:p w14:paraId="76149F86"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lashing design, including fatigue design</w:t>
            </w:r>
          </w:p>
          <w:p w14:paraId="1038C155"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considerations (inc. NDT requirements)</w:t>
            </w:r>
          </w:p>
        </w:tc>
        <w:tc>
          <w:tcPr>
            <w:tcW w:w="1807" w:type="dxa"/>
            <w:gridSpan w:val="2"/>
          </w:tcPr>
          <w:p w14:paraId="6C5D91D9" w14:textId="25DA3E4D"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372" w:type="dxa"/>
            <w:gridSpan w:val="2"/>
          </w:tcPr>
          <w:p w14:paraId="5CB125F8"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130A89EA" w14:textId="77777777" w:rsidR="00BF5640" w:rsidRPr="00D71510" w:rsidRDefault="00BF5640" w:rsidP="00BF5640">
            <w:pPr>
              <w:jc w:val="center"/>
              <w:rPr>
                <w:rFonts w:ascii="Arial" w:eastAsia="Calibri" w:hAnsi="Arial" w:cs="Arial"/>
                <w:sz w:val="20"/>
                <w:szCs w:val="20"/>
              </w:rPr>
            </w:pPr>
          </w:p>
        </w:tc>
      </w:tr>
      <w:tr w:rsidR="00BF5640" w:rsidRPr="00D71510" w14:paraId="7B86A87A" w14:textId="77777777" w:rsidTr="009C1A36">
        <w:tc>
          <w:tcPr>
            <w:tcW w:w="4220" w:type="dxa"/>
          </w:tcPr>
          <w:p w14:paraId="07B3A0EA"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Firefighting, lifesaving and emergency</w:t>
            </w:r>
          </w:p>
          <w:p w14:paraId="1130F50C"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equipment for manned tows</w:t>
            </w:r>
          </w:p>
        </w:tc>
        <w:tc>
          <w:tcPr>
            <w:tcW w:w="1807" w:type="dxa"/>
            <w:gridSpan w:val="2"/>
          </w:tcPr>
          <w:p w14:paraId="1E357E24"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0534E81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59B7CED5" w14:textId="77777777" w:rsidR="00BF5640" w:rsidRPr="00D71510" w:rsidRDefault="00BF5640" w:rsidP="00BF5640">
            <w:pPr>
              <w:jc w:val="center"/>
              <w:rPr>
                <w:rFonts w:ascii="Arial" w:eastAsia="Calibri" w:hAnsi="Arial" w:cs="Arial"/>
                <w:sz w:val="20"/>
                <w:szCs w:val="20"/>
              </w:rPr>
            </w:pPr>
          </w:p>
        </w:tc>
      </w:tr>
      <w:tr w:rsidR="00BF5640" w:rsidRPr="00D71510" w14:paraId="4B4DC462" w14:textId="77777777" w:rsidTr="009C1A36">
        <w:tc>
          <w:tcPr>
            <w:tcW w:w="4220" w:type="dxa"/>
          </w:tcPr>
          <w:p w14:paraId="77FA4E1F"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Emergency anchor, towing line and moorings including, mounting and release system.</w:t>
            </w:r>
          </w:p>
        </w:tc>
        <w:tc>
          <w:tcPr>
            <w:tcW w:w="1807" w:type="dxa"/>
            <w:gridSpan w:val="2"/>
          </w:tcPr>
          <w:p w14:paraId="5893FA90" w14:textId="280C2E14"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372" w:type="dxa"/>
            <w:gridSpan w:val="2"/>
          </w:tcPr>
          <w:p w14:paraId="40005788"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682AC17D" w14:textId="77777777" w:rsidR="00BF5640" w:rsidRPr="00D71510" w:rsidRDefault="00BF5640" w:rsidP="00BF5640">
            <w:pPr>
              <w:jc w:val="center"/>
              <w:rPr>
                <w:rFonts w:ascii="Arial" w:eastAsia="Calibri" w:hAnsi="Arial" w:cs="Arial"/>
                <w:sz w:val="20"/>
                <w:szCs w:val="20"/>
              </w:rPr>
            </w:pPr>
          </w:p>
        </w:tc>
      </w:tr>
      <w:tr w:rsidR="00BF5640" w:rsidRPr="00D71510" w14:paraId="7D1405D3" w14:textId="77777777" w:rsidTr="009C1A36">
        <w:tc>
          <w:tcPr>
            <w:tcW w:w="4220" w:type="dxa"/>
          </w:tcPr>
          <w:p w14:paraId="0173B3A1"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Internal sea fastenings/voyage protection</w:t>
            </w:r>
          </w:p>
        </w:tc>
        <w:tc>
          <w:tcPr>
            <w:tcW w:w="1807" w:type="dxa"/>
            <w:gridSpan w:val="2"/>
          </w:tcPr>
          <w:p w14:paraId="4EBEDAAA" w14:textId="082217EE"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372" w:type="dxa"/>
            <w:gridSpan w:val="2"/>
          </w:tcPr>
          <w:p w14:paraId="0AD787ED"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098637B6" w14:textId="77777777" w:rsidR="00BF5640" w:rsidRPr="00D71510" w:rsidRDefault="00BF5640" w:rsidP="00BF5640">
            <w:pPr>
              <w:jc w:val="center"/>
              <w:rPr>
                <w:rFonts w:ascii="Arial" w:eastAsia="Calibri" w:hAnsi="Arial" w:cs="Arial"/>
                <w:sz w:val="20"/>
                <w:szCs w:val="20"/>
              </w:rPr>
            </w:pPr>
          </w:p>
        </w:tc>
      </w:tr>
      <w:tr w:rsidR="00BF5640" w:rsidRPr="00D71510" w14:paraId="33A52235" w14:textId="77777777" w:rsidTr="009C1A36">
        <w:tc>
          <w:tcPr>
            <w:tcW w:w="4220" w:type="dxa"/>
          </w:tcPr>
          <w:p w14:paraId="04305F26"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Ballasting arrangements as per trim and stability plan</w:t>
            </w:r>
          </w:p>
        </w:tc>
        <w:tc>
          <w:tcPr>
            <w:tcW w:w="1807" w:type="dxa"/>
            <w:gridSpan w:val="2"/>
          </w:tcPr>
          <w:p w14:paraId="4EBEF312" w14:textId="5EE5712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372" w:type="dxa"/>
            <w:gridSpan w:val="2"/>
          </w:tcPr>
          <w:p w14:paraId="0E7FD135"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5889A5A9" w14:textId="77777777" w:rsidR="00BF5640" w:rsidRPr="00D71510" w:rsidRDefault="00BF5640" w:rsidP="00BF5640">
            <w:pPr>
              <w:jc w:val="center"/>
              <w:rPr>
                <w:rFonts w:ascii="Arial" w:eastAsia="Calibri" w:hAnsi="Arial" w:cs="Arial"/>
                <w:sz w:val="20"/>
                <w:szCs w:val="20"/>
              </w:rPr>
            </w:pPr>
          </w:p>
        </w:tc>
      </w:tr>
      <w:tr w:rsidR="00BF5640" w:rsidRPr="00D71510" w14:paraId="3560DC98" w14:textId="77777777" w:rsidTr="009C1A36">
        <w:tc>
          <w:tcPr>
            <w:tcW w:w="4220" w:type="dxa"/>
          </w:tcPr>
          <w:p w14:paraId="611E0E9D"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Anti-Piracy Measures</w:t>
            </w:r>
          </w:p>
        </w:tc>
        <w:tc>
          <w:tcPr>
            <w:tcW w:w="1807" w:type="dxa"/>
            <w:gridSpan w:val="2"/>
          </w:tcPr>
          <w:p w14:paraId="59238230"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42464D85"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1E18B83E" w14:textId="77777777" w:rsidR="00BF5640" w:rsidRPr="00D71510" w:rsidRDefault="00BF5640" w:rsidP="00BF5640">
            <w:pPr>
              <w:jc w:val="center"/>
              <w:rPr>
                <w:rFonts w:ascii="Arial" w:eastAsia="Calibri" w:hAnsi="Arial" w:cs="Arial"/>
                <w:sz w:val="20"/>
                <w:szCs w:val="20"/>
              </w:rPr>
            </w:pPr>
          </w:p>
        </w:tc>
      </w:tr>
      <w:tr w:rsidR="00BF5640" w:rsidRPr="00D71510" w14:paraId="0D49FBD7" w14:textId="77777777" w:rsidTr="009C1A36">
        <w:tc>
          <w:tcPr>
            <w:tcW w:w="4220" w:type="dxa"/>
          </w:tcPr>
          <w:p w14:paraId="5FFB844A"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Tow from offshore site to port</w:t>
            </w:r>
          </w:p>
        </w:tc>
        <w:tc>
          <w:tcPr>
            <w:tcW w:w="1807" w:type="dxa"/>
            <w:gridSpan w:val="2"/>
          </w:tcPr>
          <w:p w14:paraId="4F0EF940" w14:textId="77777777" w:rsidR="00BF5640" w:rsidRPr="00D71510" w:rsidRDefault="00BF5640" w:rsidP="00BF5640">
            <w:pPr>
              <w:jc w:val="center"/>
              <w:rPr>
                <w:rFonts w:ascii="Arial" w:eastAsia="Calibri" w:hAnsi="Arial" w:cs="Arial"/>
                <w:sz w:val="20"/>
                <w:szCs w:val="20"/>
              </w:rPr>
            </w:pPr>
          </w:p>
        </w:tc>
        <w:tc>
          <w:tcPr>
            <w:tcW w:w="1372" w:type="dxa"/>
            <w:gridSpan w:val="2"/>
          </w:tcPr>
          <w:p w14:paraId="0C7CFB72"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31C70D2C"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3C5112C6" w14:textId="77777777" w:rsidR="00BF5640" w:rsidRPr="00D71510" w:rsidRDefault="00BF5640" w:rsidP="00BF5640">
            <w:pPr>
              <w:jc w:val="center"/>
              <w:rPr>
                <w:rFonts w:ascii="Arial" w:eastAsia="Calibri" w:hAnsi="Arial" w:cs="Arial"/>
                <w:sz w:val="16"/>
                <w:szCs w:val="16"/>
              </w:rPr>
            </w:pPr>
            <w:r w:rsidRPr="00D71510">
              <w:rPr>
                <w:rFonts w:ascii="Arial" w:eastAsia="Calibri" w:hAnsi="Arial" w:cs="Arial"/>
                <w:sz w:val="16"/>
                <w:szCs w:val="16"/>
              </w:rPr>
              <w:t>Issue CoA</w:t>
            </w:r>
          </w:p>
        </w:tc>
      </w:tr>
      <w:tr w:rsidR="00BF5640" w:rsidRPr="00D71510" w14:paraId="43B0366D" w14:textId="77777777" w:rsidTr="009C1A36">
        <w:tc>
          <w:tcPr>
            <w:tcW w:w="4220" w:type="dxa"/>
          </w:tcPr>
          <w:p w14:paraId="6A4F2CA3"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lastRenderedPageBreak/>
              <w:t xml:space="preserve">Mooring adequacy on arrival to withstand Natural Hazard exposure for both temporary and </w:t>
            </w:r>
            <w:proofErr w:type="gramStart"/>
            <w:r w:rsidRPr="00D71510">
              <w:rPr>
                <w:rFonts w:ascii="Arial" w:eastAsia="Calibri" w:hAnsi="Arial" w:cs="Arial"/>
                <w:sz w:val="20"/>
                <w:szCs w:val="20"/>
              </w:rPr>
              <w:t>long term</w:t>
            </w:r>
            <w:proofErr w:type="gramEnd"/>
            <w:r w:rsidRPr="00D71510">
              <w:rPr>
                <w:rFonts w:ascii="Arial" w:eastAsia="Calibri" w:hAnsi="Arial" w:cs="Arial"/>
                <w:sz w:val="20"/>
                <w:szCs w:val="20"/>
              </w:rPr>
              <w:t xml:space="preserve"> moorings</w:t>
            </w:r>
          </w:p>
          <w:p w14:paraId="7A7058A1" w14:textId="77777777" w:rsidR="00BF5640" w:rsidRPr="00D71510" w:rsidRDefault="00BF5640" w:rsidP="00BF5640">
            <w:pPr>
              <w:rPr>
                <w:rFonts w:ascii="Arial" w:eastAsia="Calibri" w:hAnsi="Arial" w:cs="Arial"/>
                <w:sz w:val="20"/>
                <w:szCs w:val="20"/>
              </w:rPr>
            </w:pPr>
          </w:p>
        </w:tc>
        <w:tc>
          <w:tcPr>
            <w:tcW w:w="1807" w:type="dxa"/>
            <w:gridSpan w:val="2"/>
          </w:tcPr>
          <w:p w14:paraId="43051C83" w14:textId="6FD8DEBD"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372" w:type="dxa"/>
            <w:gridSpan w:val="2"/>
          </w:tcPr>
          <w:p w14:paraId="3623A987"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112B7504"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4B34CD2E"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16"/>
                <w:szCs w:val="16"/>
              </w:rPr>
              <w:t>Issue CoA</w:t>
            </w:r>
          </w:p>
        </w:tc>
      </w:tr>
      <w:tr w:rsidR="00BF5640" w:rsidRPr="00D71510" w14:paraId="412302F2" w14:textId="77777777" w:rsidTr="00BF5640">
        <w:tc>
          <w:tcPr>
            <w:tcW w:w="4220" w:type="dxa"/>
            <w:shd w:val="clear" w:color="auto" w:fill="BFBFBF"/>
          </w:tcPr>
          <w:p w14:paraId="5A24CFD5" w14:textId="77777777" w:rsidR="00BF5640" w:rsidRPr="00D71510" w:rsidRDefault="00BF5640" w:rsidP="00BF5640">
            <w:pPr>
              <w:rPr>
                <w:rFonts w:ascii="Arial" w:eastAsia="Calibri" w:hAnsi="Arial" w:cs="Arial"/>
                <w:b/>
                <w:bCs/>
                <w:sz w:val="20"/>
                <w:szCs w:val="20"/>
              </w:rPr>
            </w:pPr>
            <w:r w:rsidRPr="00D71510">
              <w:rPr>
                <w:rFonts w:ascii="Arial" w:eastAsia="Calibri" w:hAnsi="Arial" w:cs="Arial"/>
                <w:b/>
                <w:bCs/>
                <w:sz w:val="20"/>
                <w:szCs w:val="20"/>
              </w:rPr>
              <w:t>3.3.3 FOWT in port</w:t>
            </w:r>
          </w:p>
        </w:tc>
        <w:tc>
          <w:tcPr>
            <w:tcW w:w="1807" w:type="dxa"/>
            <w:gridSpan w:val="2"/>
            <w:shd w:val="clear" w:color="auto" w:fill="BFBFBF"/>
          </w:tcPr>
          <w:p w14:paraId="51460F38" w14:textId="77777777" w:rsidR="00BF5640" w:rsidRPr="00D71510" w:rsidRDefault="00BF5640" w:rsidP="00BF5640">
            <w:pPr>
              <w:jc w:val="center"/>
              <w:rPr>
                <w:rFonts w:ascii="Arial" w:eastAsia="Calibri" w:hAnsi="Arial" w:cs="Arial"/>
                <w:b/>
                <w:bCs/>
                <w:sz w:val="20"/>
                <w:szCs w:val="20"/>
              </w:rPr>
            </w:pPr>
          </w:p>
        </w:tc>
        <w:tc>
          <w:tcPr>
            <w:tcW w:w="1372" w:type="dxa"/>
            <w:gridSpan w:val="2"/>
            <w:shd w:val="clear" w:color="auto" w:fill="BFBFBF"/>
          </w:tcPr>
          <w:p w14:paraId="07C2C651" w14:textId="77777777" w:rsidR="00BF5640" w:rsidRPr="00D71510" w:rsidRDefault="00BF5640" w:rsidP="00BF5640">
            <w:pPr>
              <w:jc w:val="center"/>
              <w:rPr>
                <w:rFonts w:ascii="Arial" w:eastAsia="Calibri" w:hAnsi="Arial" w:cs="Arial"/>
                <w:b/>
                <w:bCs/>
                <w:sz w:val="20"/>
                <w:szCs w:val="20"/>
              </w:rPr>
            </w:pPr>
          </w:p>
        </w:tc>
        <w:tc>
          <w:tcPr>
            <w:tcW w:w="1617" w:type="dxa"/>
            <w:gridSpan w:val="2"/>
            <w:shd w:val="clear" w:color="auto" w:fill="BFBFBF"/>
          </w:tcPr>
          <w:p w14:paraId="563EC546" w14:textId="77777777" w:rsidR="00BF5640" w:rsidRPr="00D71510" w:rsidRDefault="00BF5640" w:rsidP="00BF5640">
            <w:pPr>
              <w:jc w:val="center"/>
              <w:rPr>
                <w:rFonts w:ascii="Arial" w:eastAsia="Calibri" w:hAnsi="Arial" w:cs="Arial"/>
                <w:b/>
                <w:bCs/>
                <w:sz w:val="20"/>
                <w:szCs w:val="20"/>
              </w:rPr>
            </w:pPr>
          </w:p>
        </w:tc>
      </w:tr>
      <w:tr w:rsidR="00BF5640" w:rsidRPr="00D71510" w14:paraId="4DA11D77" w14:textId="77777777" w:rsidTr="009C1A36">
        <w:tc>
          <w:tcPr>
            <w:tcW w:w="4220" w:type="dxa"/>
          </w:tcPr>
          <w:p w14:paraId="7734C2B2"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Mooring procedure</w:t>
            </w:r>
          </w:p>
        </w:tc>
        <w:tc>
          <w:tcPr>
            <w:tcW w:w="1807" w:type="dxa"/>
            <w:gridSpan w:val="2"/>
          </w:tcPr>
          <w:p w14:paraId="3E1E1D20"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24503536"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34161144" w14:textId="77777777" w:rsidR="00BF5640" w:rsidRPr="00D71510" w:rsidRDefault="00BF5640" w:rsidP="00BF5640">
            <w:pPr>
              <w:jc w:val="center"/>
              <w:rPr>
                <w:rFonts w:ascii="Arial" w:eastAsia="Calibri" w:hAnsi="Arial" w:cs="Arial"/>
                <w:sz w:val="20"/>
                <w:szCs w:val="20"/>
              </w:rPr>
            </w:pPr>
          </w:p>
        </w:tc>
      </w:tr>
      <w:tr w:rsidR="00BF5640" w:rsidRPr="00D71510" w14:paraId="40DD813F" w14:textId="77777777" w:rsidTr="009C1A36">
        <w:tc>
          <w:tcPr>
            <w:tcW w:w="4220" w:type="dxa"/>
          </w:tcPr>
          <w:p w14:paraId="38F44E2D"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Dry docking procedure</w:t>
            </w:r>
            <w:r w:rsidRPr="00D71510">
              <w:rPr>
                <w:rFonts w:ascii="Arial" w:eastAsia="Calibri" w:hAnsi="Arial" w:cs="Arial"/>
                <w:sz w:val="20"/>
                <w:szCs w:val="20"/>
              </w:rPr>
              <w:tab/>
            </w:r>
          </w:p>
        </w:tc>
        <w:tc>
          <w:tcPr>
            <w:tcW w:w="1807" w:type="dxa"/>
            <w:gridSpan w:val="2"/>
          </w:tcPr>
          <w:p w14:paraId="0F67D610"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1D8BE2C1"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1A86CFC5" w14:textId="77777777" w:rsidR="00BF5640" w:rsidRPr="00D71510" w:rsidRDefault="00BF5640" w:rsidP="00BF5640">
            <w:pPr>
              <w:jc w:val="center"/>
              <w:rPr>
                <w:rFonts w:ascii="Arial" w:eastAsia="Calibri" w:hAnsi="Arial" w:cs="Arial"/>
                <w:sz w:val="20"/>
                <w:szCs w:val="20"/>
              </w:rPr>
            </w:pPr>
          </w:p>
        </w:tc>
      </w:tr>
      <w:tr w:rsidR="00BF5640" w:rsidRPr="00D71510" w14:paraId="7963313D" w14:textId="77777777" w:rsidTr="009C1A36">
        <w:tc>
          <w:tcPr>
            <w:tcW w:w="4220" w:type="dxa"/>
          </w:tcPr>
          <w:p w14:paraId="0CB42F12"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Install or repair turbine on floating foundation at</w:t>
            </w:r>
          </w:p>
          <w:p w14:paraId="777E8F91"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quayside or repair floating structure alongside or in dry dock.</w:t>
            </w:r>
          </w:p>
        </w:tc>
        <w:tc>
          <w:tcPr>
            <w:tcW w:w="1807" w:type="dxa"/>
            <w:gridSpan w:val="2"/>
          </w:tcPr>
          <w:p w14:paraId="4D56993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0E40062F"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4939E595"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4D295AEC" w14:textId="77777777" w:rsidR="00BF5640" w:rsidRPr="00D71510" w:rsidRDefault="00BF5640" w:rsidP="00BF5640">
            <w:pPr>
              <w:jc w:val="center"/>
              <w:rPr>
                <w:rFonts w:ascii="Arial" w:eastAsia="Calibri" w:hAnsi="Arial" w:cs="Arial"/>
                <w:sz w:val="16"/>
                <w:szCs w:val="16"/>
              </w:rPr>
            </w:pPr>
            <w:r w:rsidRPr="00D71510">
              <w:rPr>
                <w:rFonts w:ascii="Arial" w:eastAsia="Calibri" w:hAnsi="Arial" w:cs="Arial"/>
                <w:sz w:val="16"/>
                <w:szCs w:val="16"/>
              </w:rPr>
              <w:t>COA to be</w:t>
            </w:r>
          </w:p>
          <w:p w14:paraId="4691E8C0" w14:textId="77777777" w:rsidR="00BF5640" w:rsidRPr="00D71510" w:rsidRDefault="00BF5640" w:rsidP="00BF5640">
            <w:pPr>
              <w:jc w:val="center"/>
              <w:rPr>
                <w:rFonts w:ascii="Arial" w:eastAsia="Calibri" w:hAnsi="Arial" w:cs="Arial"/>
                <w:sz w:val="16"/>
                <w:szCs w:val="16"/>
              </w:rPr>
            </w:pPr>
            <w:r w:rsidRPr="00D71510">
              <w:rPr>
                <w:rFonts w:ascii="Arial" w:eastAsia="Calibri" w:hAnsi="Arial" w:cs="Arial"/>
                <w:sz w:val="16"/>
                <w:szCs w:val="16"/>
              </w:rPr>
              <w:t>issued for tow to drydock and safely docking down</w:t>
            </w:r>
          </w:p>
          <w:p w14:paraId="669ADF7F" w14:textId="77777777" w:rsidR="00BF5640" w:rsidRPr="00D71510" w:rsidRDefault="00BF5640" w:rsidP="00BF5640">
            <w:pPr>
              <w:jc w:val="center"/>
              <w:rPr>
                <w:rFonts w:ascii="Arial" w:eastAsia="Calibri" w:hAnsi="Arial" w:cs="Arial"/>
                <w:sz w:val="16"/>
                <w:szCs w:val="16"/>
              </w:rPr>
            </w:pPr>
            <w:r w:rsidRPr="00D71510">
              <w:rPr>
                <w:rFonts w:ascii="Arial" w:eastAsia="Calibri" w:hAnsi="Arial" w:cs="Arial"/>
                <w:sz w:val="16"/>
                <w:szCs w:val="16"/>
              </w:rPr>
              <w:t>or</w:t>
            </w:r>
          </w:p>
          <w:p w14:paraId="5E7CEB7E"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16"/>
                <w:szCs w:val="16"/>
              </w:rPr>
              <w:t>lifting to add or remove WTG or components</w:t>
            </w:r>
            <w:r w:rsidRPr="00D71510">
              <w:rPr>
                <w:rFonts w:ascii="Arial" w:eastAsia="Calibri" w:hAnsi="Arial" w:cs="Arial"/>
                <w:sz w:val="20"/>
                <w:szCs w:val="20"/>
              </w:rPr>
              <w:t xml:space="preserve"> </w:t>
            </w:r>
          </w:p>
        </w:tc>
      </w:tr>
      <w:tr w:rsidR="00BF5640" w:rsidRPr="00D71510" w14:paraId="50463BFD" w14:textId="77777777" w:rsidTr="009C1A36">
        <w:tc>
          <w:tcPr>
            <w:tcW w:w="4220" w:type="dxa"/>
          </w:tcPr>
          <w:p w14:paraId="6D64E3A6"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Static and dynamic hook load calculations (single and dual crane lifts).  The independent calculations performed shall include environmental limitations and be in accordance with the approved crane(s) curves.  All lifting factors shall be approved by MWS.</w:t>
            </w:r>
          </w:p>
        </w:tc>
        <w:tc>
          <w:tcPr>
            <w:tcW w:w="1807" w:type="dxa"/>
            <w:gridSpan w:val="2"/>
          </w:tcPr>
          <w:p w14:paraId="527E461F"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515505FA" w14:textId="77777777" w:rsidR="00BF5640" w:rsidRPr="00D71510" w:rsidRDefault="00BF5640" w:rsidP="00BF5640">
            <w:pPr>
              <w:jc w:val="center"/>
              <w:rPr>
                <w:rFonts w:ascii="Arial" w:eastAsia="Calibri" w:hAnsi="Arial" w:cs="Arial"/>
                <w:sz w:val="20"/>
                <w:szCs w:val="20"/>
              </w:rPr>
            </w:pPr>
          </w:p>
        </w:tc>
        <w:tc>
          <w:tcPr>
            <w:tcW w:w="1617" w:type="dxa"/>
            <w:gridSpan w:val="2"/>
          </w:tcPr>
          <w:p w14:paraId="45D3252E" w14:textId="77777777" w:rsidR="00BF5640" w:rsidRPr="00D71510" w:rsidRDefault="00BF5640" w:rsidP="00BF5640">
            <w:pPr>
              <w:jc w:val="center"/>
              <w:rPr>
                <w:rFonts w:ascii="Arial" w:eastAsia="Calibri" w:hAnsi="Arial" w:cs="Arial"/>
                <w:sz w:val="20"/>
                <w:szCs w:val="20"/>
              </w:rPr>
            </w:pPr>
          </w:p>
        </w:tc>
      </w:tr>
      <w:tr w:rsidR="00BF5640" w:rsidRPr="00D71510" w14:paraId="50BCD9FF" w14:textId="77777777" w:rsidTr="009C1A36">
        <w:tc>
          <w:tcPr>
            <w:tcW w:w="4220" w:type="dxa"/>
          </w:tcPr>
          <w:p w14:paraId="3178306D"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Crane suitability:</w:t>
            </w:r>
          </w:p>
          <w:p w14:paraId="6AE6A56E"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Crane(s) to be inspected prior to lifting operations taking place. The inspection shall include but not be limited to:</w:t>
            </w:r>
          </w:p>
          <w:p w14:paraId="2D655304"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Crane certification (onshore or floating)</w:t>
            </w:r>
          </w:p>
          <w:p w14:paraId="232E8337"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Operating history</w:t>
            </w:r>
          </w:p>
          <w:p w14:paraId="4A6CA8C0"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Maintenance and repair records for crane and marine systems</w:t>
            </w:r>
          </w:p>
          <w:p w14:paraId="4592AA70"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An external visual examination of the crane(s)</w:t>
            </w:r>
          </w:p>
        </w:tc>
        <w:tc>
          <w:tcPr>
            <w:tcW w:w="1807" w:type="dxa"/>
            <w:gridSpan w:val="2"/>
          </w:tcPr>
          <w:p w14:paraId="26A1589D"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16D15548"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77C16140" w14:textId="77777777" w:rsidR="00BF5640" w:rsidRPr="00D71510" w:rsidRDefault="00BF5640" w:rsidP="00BF5640">
            <w:pPr>
              <w:jc w:val="center"/>
              <w:rPr>
                <w:rFonts w:ascii="Arial" w:eastAsia="Calibri" w:hAnsi="Arial" w:cs="Arial"/>
                <w:sz w:val="20"/>
                <w:szCs w:val="20"/>
              </w:rPr>
            </w:pPr>
          </w:p>
        </w:tc>
      </w:tr>
      <w:tr w:rsidR="00BF5640" w:rsidRPr="00D71510" w14:paraId="173A02D8" w14:textId="77777777" w:rsidTr="009C1A36">
        <w:tc>
          <w:tcPr>
            <w:tcW w:w="4220" w:type="dxa"/>
          </w:tcPr>
          <w:p w14:paraId="7803EE50"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Suitability of storage and warehousing of WTG components (nacelle, blades, hub and other components) together with vital equipment for the floater and mast.</w:t>
            </w:r>
          </w:p>
        </w:tc>
        <w:tc>
          <w:tcPr>
            <w:tcW w:w="1807" w:type="dxa"/>
            <w:gridSpan w:val="2"/>
          </w:tcPr>
          <w:p w14:paraId="49DA7BBB" w14:textId="77777777" w:rsidR="00BF5640" w:rsidRPr="00D71510" w:rsidRDefault="00BF5640" w:rsidP="00BF5640">
            <w:pPr>
              <w:jc w:val="center"/>
              <w:rPr>
                <w:rFonts w:ascii="Arial" w:eastAsia="Calibri" w:hAnsi="Arial" w:cs="Arial"/>
                <w:sz w:val="20"/>
                <w:szCs w:val="20"/>
              </w:rPr>
            </w:pPr>
          </w:p>
        </w:tc>
        <w:tc>
          <w:tcPr>
            <w:tcW w:w="1372" w:type="dxa"/>
            <w:gridSpan w:val="2"/>
          </w:tcPr>
          <w:p w14:paraId="5DC99AC2" w14:textId="77777777" w:rsidR="00BF5640" w:rsidRPr="00D71510" w:rsidRDefault="00BF5640" w:rsidP="00BF5640">
            <w:pPr>
              <w:adjustRightInd w:val="0"/>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1A42FEE9" w14:textId="77777777" w:rsidR="00BF5640" w:rsidRPr="00D71510" w:rsidRDefault="00BF5640" w:rsidP="00BF5640">
            <w:pPr>
              <w:jc w:val="center"/>
              <w:rPr>
                <w:rFonts w:ascii="Arial" w:eastAsia="Calibri" w:hAnsi="Arial" w:cs="Arial"/>
                <w:sz w:val="20"/>
                <w:szCs w:val="20"/>
              </w:rPr>
            </w:pPr>
          </w:p>
        </w:tc>
      </w:tr>
      <w:tr w:rsidR="00BF5640" w:rsidRPr="00D71510" w14:paraId="41541158" w14:textId="77777777" w:rsidTr="009C1A36">
        <w:tc>
          <w:tcPr>
            <w:tcW w:w="4220" w:type="dxa"/>
          </w:tcPr>
          <w:p w14:paraId="278BD5E9"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Establish that routine maintenance and period operating requirements for mechanical parts are in accordance with manufacturer’s recommended practice.</w:t>
            </w:r>
          </w:p>
        </w:tc>
        <w:tc>
          <w:tcPr>
            <w:tcW w:w="1807" w:type="dxa"/>
            <w:gridSpan w:val="2"/>
          </w:tcPr>
          <w:p w14:paraId="3A9A236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464C5B57" w14:textId="77777777" w:rsidR="00BF5640" w:rsidRPr="00D71510" w:rsidRDefault="00BF5640" w:rsidP="00BF5640">
            <w:pPr>
              <w:adjustRightInd w:val="0"/>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7A58F24B" w14:textId="77777777" w:rsidR="00BF5640" w:rsidRPr="00D71510" w:rsidRDefault="00BF5640" w:rsidP="00BF5640">
            <w:pPr>
              <w:jc w:val="center"/>
              <w:rPr>
                <w:rFonts w:ascii="Arial" w:eastAsia="Calibri" w:hAnsi="Arial" w:cs="Arial"/>
                <w:sz w:val="20"/>
                <w:szCs w:val="20"/>
              </w:rPr>
            </w:pPr>
          </w:p>
        </w:tc>
      </w:tr>
      <w:tr w:rsidR="00BF5640" w:rsidRPr="00D71510" w14:paraId="3AEDE4E9" w14:textId="77777777" w:rsidTr="009C1A36">
        <w:tc>
          <w:tcPr>
            <w:tcW w:w="4220" w:type="dxa"/>
          </w:tcPr>
          <w:p w14:paraId="512A3E99"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Loadout Procedures Manual (if WTG, for instance, needs replacing):  Trailered/lifted etc. and equipment certification and inspection</w:t>
            </w:r>
          </w:p>
        </w:tc>
        <w:tc>
          <w:tcPr>
            <w:tcW w:w="1807" w:type="dxa"/>
            <w:gridSpan w:val="2"/>
          </w:tcPr>
          <w:p w14:paraId="5CB0676B"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767C6D07" w14:textId="77777777" w:rsidR="00BF5640" w:rsidRPr="00D71510" w:rsidRDefault="00BF5640" w:rsidP="00BF5640">
            <w:pPr>
              <w:adjustRightInd w:val="0"/>
              <w:jc w:val="center"/>
              <w:rPr>
                <w:rFonts w:ascii="Arial" w:eastAsia="Calibri" w:hAnsi="Arial" w:cs="Arial"/>
                <w:sz w:val="20"/>
                <w:szCs w:val="20"/>
              </w:rPr>
            </w:pPr>
            <w:r w:rsidRPr="00D71510">
              <w:rPr>
                <w:rFonts w:ascii="Arial" w:eastAsia="Calibri" w:hAnsi="Arial" w:cs="Arial"/>
                <w:sz w:val="20"/>
                <w:szCs w:val="20"/>
              </w:rPr>
              <w:t>X</w:t>
            </w:r>
          </w:p>
          <w:p w14:paraId="1E6F9ABC" w14:textId="77777777" w:rsidR="00BF5640" w:rsidRPr="00D71510" w:rsidRDefault="00BF5640" w:rsidP="00BF5640">
            <w:pPr>
              <w:jc w:val="center"/>
              <w:rPr>
                <w:rFonts w:ascii="Arial" w:eastAsia="Calibri" w:hAnsi="Arial" w:cs="Arial"/>
                <w:sz w:val="20"/>
                <w:szCs w:val="20"/>
              </w:rPr>
            </w:pPr>
          </w:p>
        </w:tc>
        <w:tc>
          <w:tcPr>
            <w:tcW w:w="1617" w:type="dxa"/>
            <w:gridSpan w:val="2"/>
          </w:tcPr>
          <w:p w14:paraId="3A8FD512" w14:textId="77777777" w:rsidR="00BF5640" w:rsidRPr="00D71510" w:rsidRDefault="00BF5640" w:rsidP="00BF5640">
            <w:pPr>
              <w:jc w:val="center"/>
              <w:rPr>
                <w:rFonts w:ascii="Arial" w:eastAsia="Calibri" w:hAnsi="Arial" w:cs="Arial"/>
                <w:sz w:val="20"/>
                <w:szCs w:val="20"/>
              </w:rPr>
            </w:pPr>
          </w:p>
        </w:tc>
      </w:tr>
      <w:tr w:rsidR="00BF5640" w:rsidRPr="00D71510" w14:paraId="29BE6B61" w14:textId="77777777" w:rsidTr="009C1A36">
        <w:tc>
          <w:tcPr>
            <w:tcW w:w="4220" w:type="dxa"/>
          </w:tcPr>
          <w:p w14:paraId="5373A286"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xml:space="preserve">Structural strength of trailers for required operation </w:t>
            </w:r>
          </w:p>
        </w:tc>
        <w:tc>
          <w:tcPr>
            <w:tcW w:w="1807" w:type="dxa"/>
            <w:gridSpan w:val="2"/>
          </w:tcPr>
          <w:p w14:paraId="162ECD64"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1C8A3F96" w14:textId="77777777" w:rsidR="00BF5640" w:rsidRPr="00D71510" w:rsidRDefault="00BF5640" w:rsidP="00BF5640">
            <w:pPr>
              <w:jc w:val="center"/>
              <w:rPr>
                <w:rFonts w:ascii="Arial" w:eastAsia="Calibri" w:hAnsi="Arial" w:cs="Arial"/>
                <w:sz w:val="20"/>
                <w:szCs w:val="20"/>
              </w:rPr>
            </w:pPr>
          </w:p>
        </w:tc>
        <w:tc>
          <w:tcPr>
            <w:tcW w:w="1617" w:type="dxa"/>
            <w:gridSpan w:val="2"/>
          </w:tcPr>
          <w:p w14:paraId="7EB61130" w14:textId="77777777" w:rsidR="00BF5640" w:rsidRPr="00D71510" w:rsidRDefault="00BF5640" w:rsidP="00BF5640">
            <w:pPr>
              <w:jc w:val="center"/>
              <w:rPr>
                <w:rFonts w:ascii="Arial" w:eastAsia="Calibri" w:hAnsi="Arial" w:cs="Arial"/>
                <w:sz w:val="20"/>
                <w:szCs w:val="20"/>
              </w:rPr>
            </w:pPr>
          </w:p>
        </w:tc>
      </w:tr>
      <w:tr w:rsidR="00BF5640" w:rsidRPr="00D71510" w14:paraId="621B484C" w14:textId="77777777" w:rsidTr="009C1A36">
        <w:tc>
          <w:tcPr>
            <w:tcW w:w="4220" w:type="dxa"/>
          </w:tcPr>
          <w:p w14:paraId="092A3558"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xml:space="preserve">Quayside capacity and condition for loadout </w:t>
            </w:r>
          </w:p>
        </w:tc>
        <w:tc>
          <w:tcPr>
            <w:tcW w:w="1807" w:type="dxa"/>
            <w:gridSpan w:val="2"/>
          </w:tcPr>
          <w:p w14:paraId="334D20ED"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30F4E12A"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3D6EE385" w14:textId="77777777" w:rsidR="00BF5640" w:rsidRPr="00D71510" w:rsidRDefault="00BF5640" w:rsidP="00BF5640">
            <w:pPr>
              <w:jc w:val="center"/>
              <w:rPr>
                <w:rFonts w:ascii="Arial" w:eastAsia="Calibri" w:hAnsi="Arial" w:cs="Arial"/>
                <w:sz w:val="20"/>
                <w:szCs w:val="20"/>
              </w:rPr>
            </w:pPr>
          </w:p>
        </w:tc>
      </w:tr>
      <w:tr w:rsidR="00BF5640" w:rsidRPr="00D71510" w14:paraId="48E86F5D" w14:textId="77777777" w:rsidTr="009C1A36">
        <w:tc>
          <w:tcPr>
            <w:tcW w:w="4220" w:type="dxa"/>
          </w:tcPr>
          <w:p w14:paraId="4BB1636D"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Rigging and lift point design and NDT</w:t>
            </w:r>
          </w:p>
        </w:tc>
        <w:tc>
          <w:tcPr>
            <w:tcW w:w="1807" w:type="dxa"/>
            <w:gridSpan w:val="2"/>
          </w:tcPr>
          <w:p w14:paraId="6F4021F0"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0A62F01F"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10A29986" w14:textId="77777777" w:rsidR="00BF5640" w:rsidRPr="00D71510" w:rsidRDefault="00BF5640" w:rsidP="00BF5640">
            <w:pPr>
              <w:jc w:val="center"/>
              <w:rPr>
                <w:rFonts w:ascii="Arial" w:eastAsia="Calibri" w:hAnsi="Arial" w:cs="Arial"/>
                <w:sz w:val="20"/>
                <w:szCs w:val="20"/>
              </w:rPr>
            </w:pPr>
          </w:p>
        </w:tc>
      </w:tr>
      <w:tr w:rsidR="00BF5640" w:rsidRPr="00D71510" w14:paraId="3325154D" w14:textId="77777777" w:rsidTr="009C1A36">
        <w:tc>
          <w:tcPr>
            <w:tcW w:w="4220" w:type="dxa"/>
          </w:tcPr>
          <w:p w14:paraId="180519C8"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xml:space="preserve">Water depth, tidal limitations </w:t>
            </w:r>
          </w:p>
        </w:tc>
        <w:tc>
          <w:tcPr>
            <w:tcW w:w="1807" w:type="dxa"/>
            <w:gridSpan w:val="2"/>
          </w:tcPr>
          <w:p w14:paraId="16BABCB7"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14E66EA8"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672FE305" w14:textId="77777777" w:rsidR="00BF5640" w:rsidRPr="00D71510" w:rsidRDefault="00BF5640" w:rsidP="00BF5640">
            <w:pPr>
              <w:jc w:val="center"/>
              <w:rPr>
                <w:rFonts w:ascii="Arial" w:eastAsia="Calibri" w:hAnsi="Arial" w:cs="Arial"/>
                <w:sz w:val="20"/>
                <w:szCs w:val="20"/>
              </w:rPr>
            </w:pPr>
          </w:p>
        </w:tc>
      </w:tr>
      <w:tr w:rsidR="00BF5640" w:rsidRPr="00D71510" w14:paraId="71DBF4BC" w14:textId="77777777" w:rsidTr="009C1A36">
        <w:tc>
          <w:tcPr>
            <w:tcW w:w="4220" w:type="dxa"/>
          </w:tcPr>
          <w:p w14:paraId="30AF06B0"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xml:space="preserve">Emergency contingency plans </w:t>
            </w:r>
          </w:p>
        </w:tc>
        <w:tc>
          <w:tcPr>
            <w:tcW w:w="1807" w:type="dxa"/>
            <w:gridSpan w:val="2"/>
          </w:tcPr>
          <w:p w14:paraId="45A04E00"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31DD3B74" w14:textId="77777777" w:rsidR="00BF5640" w:rsidRPr="00D71510" w:rsidRDefault="00BF5640" w:rsidP="00BF5640">
            <w:pPr>
              <w:jc w:val="center"/>
              <w:rPr>
                <w:rFonts w:ascii="Arial" w:eastAsia="Calibri" w:hAnsi="Arial" w:cs="Arial"/>
                <w:sz w:val="20"/>
                <w:szCs w:val="20"/>
              </w:rPr>
            </w:pPr>
          </w:p>
        </w:tc>
        <w:tc>
          <w:tcPr>
            <w:tcW w:w="1617" w:type="dxa"/>
            <w:gridSpan w:val="2"/>
          </w:tcPr>
          <w:p w14:paraId="0F3EA8BC" w14:textId="77777777" w:rsidR="00BF5640" w:rsidRPr="00D71510" w:rsidRDefault="00BF5640" w:rsidP="00BF5640">
            <w:pPr>
              <w:jc w:val="center"/>
              <w:rPr>
                <w:rFonts w:ascii="Arial" w:eastAsia="Calibri" w:hAnsi="Arial" w:cs="Arial"/>
                <w:sz w:val="20"/>
                <w:szCs w:val="20"/>
              </w:rPr>
            </w:pPr>
          </w:p>
        </w:tc>
      </w:tr>
      <w:tr w:rsidR="00BF5640" w:rsidRPr="00D71510" w14:paraId="03227655" w14:textId="77777777" w:rsidTr="009C1A36">
        <w:tc>
          <w:tcPr>
            <w:tcW w:w="4220" w:type="dxa"/>
          </w:tcPr>
          <w:p w14:paraId="1E48B23B"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Ballast system trials</w:t>
            </w:r>
          </w:p>
        </w:tc>
        <w:tc>
          <w:tcPr>
            <w:tcW w:w="1807" w:type="dxa"/>
            <w:gridSpan w:val="2"/>
          </w:tcPr>
          <w:p w14:paraId="65EA447E"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6752856A"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63D52612" w14:textId="77777777" w:rsidR="00BF5640" w:rsidRPr="00D71510" w:rsidRDefault="00BF5640" w:rsidP="00BF5640">
            <w:pPr>
              <w:jc w:val="center"/>
              <w:rPr>
                <w:rFonts w:ascii="Arial" w:eastAsia="Calibri" w:hAnsi="Arial" w:cs="Arial"/>
                <w:sz w:val="20"/>
                <w:szCs w:val="20"/>
              </w:rPr>
            </w:pPr>
          </w:p>
        </w:tc>
      </w:tr>
      <w:tr w:rsidR="00BF5640" w:rsidRPr="00D71510" w14:paraId="6DC1D394" w14:textId="77777777" w:rsidTr="009C1A36">
        <w:tc>
          <w:tcPr>
            <w:tcW w:w="4220" w:type="dxa"/>
          </w:tcPr>
          <w:p w14:paraId="5C223CAC"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Full stability, strength and detailed</w:t>
            </w:r>
          </w:p>
          <w:p w14:paraId="287E6941"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procedures for loadout, including moorings, ballasting, stability, cribbing and location details</w:t>
            </w:r>
          </w:p>
        </w:tc>
        <w:tc>
          <w:tcPr>
            <w:tcW w:w="1807" w:type="dxa"/>
            <w:gridSpan w:val="2"/>
          </w:tcPr>
          <w:p w14:paraId="1498BA22"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422963D2" w14:textId="77777777" w:rsidR="00BF5640" w:rsidRPr="00D71510" w:rsidRDefault="00BF5640" w:rsidP="00BF5640">
            <w:pPr>
              <w:jc w:val="center"/>
              <w:rPr>
                <w:rFonts w:ascii="Arial" w:eastAsia="Calibri" w:hAnsi="Arial" w:cs="Arial"/>
                <w:sz w:val="20"/>
                <w:szCs w:val="20"/>
              </w:rPr>
            </w:pPr>
          </w:p>
        </w:tc>
        <w:tc>
          <w:tcPr>
            <w:tcW w:w="1617" w:type="dxa"/>
            <w:gridSpan w:val="2"/>
          </w:tcPr>
          <w:p w14:paraId="48E75557" w14:textId="77777777" w:rsidR="00BF5640" w:rsidRPr="00D71510" w:rsidRDefault="00BF5640" w:rsidP="00BF5640">
            <w:pPr>
              <w:jc w:val="center"/>
              <w:rPr>
                <w:rFonts w:ascii="Arial" w:eastAsia="Calibri" w:hAnsi="Arial" w:cs="Arial"/>
                <w:sz w:val="20"/>
                <w:szCs w:val="20"/>
              </w:rPr>
            </w:pPr>
          </w:p>
        </w:tc>
      </w:tr>
      <w:tr w:rsidR="00BF5640" w:rsidRPr="00D71510" w14:paraId="5E2F55A5" w14:textId="77777777" w:rsidTr="00BF5640">
        <w:tc>
          <w:tcPr>
            <w:tcW w:w="4220" w:type="dxa"/>
            <w:shd w:val="clear" w:color="auto" w:fill="BFBFBF"/>
          </w:tcPr>
          <w:p w14:paraId="3FDEC0F6" w14:textId="77777777" w:rsidR="00BF5640" w:rsidRPr="00D71510" w:rsidRDefault="00BF5640" w:rsidP="00BF5640">
            <w:pPr>
              <w:rPr>
                <w:rFonts w:ascii="Arial" w:eastAsia="Calibri" w:hAnsi="Arial" w:cs="Arial"/>
                <w:b/>
                <w:bCs/>
                <w:sz w:val="20"/>
                <w:szCs w:val="20"/>
              </w:rPr>
            </w:pPr>
            <w:r w:rsidRPr="00D71510">
              <w:rPr>
                <w:rFonts w:ascii="Arial" w:eastAsia="Calibri" w:hAnsi="Arial" w:cs="Arial"/>
                <w:b/>
                <w:bCs/>
                <w:sz w:val="20"/>
                <w:szCs w:val="20"/>
              </w:rPr>
              <w:t>3.3.4 FOWT tow from port to offshore site</w:t>
            </w:r>
          </w:p>
        </w:tc>
        <w:tc>
          <w:tcPr>
            <w:tcW w:w="1807" w:type="dxa"/>
            <w:gridSpan w:val="2"/>
            <w:shd w:val="clear" w:color="auto" w:fill="BFBFBF"/>
          </w:tcPr>
          <w:p w14:paraId="5F9D824B" w14:textId="77777777" w:rsidR="00BF5640" w:rsidRPr="00D71510" w:rsidRDefault="00BF5640" w:rsidP="00BF5640">
            <w:pPr>
              <w:jc w:val="center"/>
              <w:rPr>
                <w:rFonts w:ascii="Arial" w:eastAsia="Calibri" w:hAnsi="Arial" w:cs="Arial"/>
                <w:b/>
                <w:bCs/>
                <w:sz w:val="20"/>
                <w:szCs w:val="20"/>
              </w:rPr>
            </w:pPr>
          </w:p>
        </w:tc>
        <w:tc>
          <w:tcPr>
            <w:tcW w:w="1372" w:type="dxa"/>
            <w:gridSpan w:val="2"/>
            <w:shd w:val="clear" w:color="auto" w:fill="BFBFBF"/>
          </w:tcPr>
          <w:p w14:paraId="389C6AC9" w14:textId="77777777" w:rsidR="00BF5640" w:rsidRPr="00D71510" w:rsidRDefault="00BF5640" w:rsidP="00BF5640">
            <w:pPr>
              <w:jc w:val="center"/>
              <w:rPr>
                <w:rFonts w:ascii="Arial" w:eastAsia="Calibri" w:hAnsi="Arial" w:cs="Arial"/>
                <w:b/>
                <w:bCs/>
                <w:sz w:val="20"/>
                <w:szCs w:val="20"/>
              </w:rPr>
            </w:pPr>
          </w:p>
        </w:tc>
        <w:tc>
          <w:tcPr>
            <w:tcW w:w="1617" w:type="dxa"/>
            <w:gridSpan w:val="2"/>
            <w:shd w:val="clear" w:color="auto" w:fill="BFBFBF"/>
          </w:tcPr>
          <w:p w14:paraId="63B97E4E" w14:textId="77777777" w:rsidR="00BF5640" w:rsidRPr="00D71510" w:rsidRDefault="00BF5640" w:rsidP="00BF5640">
            <w:pPr>
              <w:jc w:val="center"/>
              <w:rPr>
                <w:rFonts w:ascii="Arial" w:eastAsia="Calibri" w:hAnsi="Arial" w:cs="Arial"/>
                <w:b/>
                <w:bCs/>
                <w:sz w:val="20"/>
                <w:szCs w:val="20"/>
              </w:rPr>
            </w:pPr>
          </w:p>
        </w:tc>
      </w:tr>
      <w:tr w:rsidR="00BF5640" w:rsidRPr="00D71510" w14:paraId="5EC94ED5" w14:textId="77777777" w:rsidTr="009C1A36">
        <w:tc>
          <w:tcPr>
            <w:tcW w:w="4220" w:type="dxa"/>
          </w:tcPr>
          <w:p w14:paraId="58F57694"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Procedure for departure (considering draught, tidal, environmental limits)</w:t>
            </w:r>
          </w:p>
        </w:tc>
        <w:tc>
          <w:tcPr>
            <w:tcW w:w="1807" w:type="dxa"/>
            <w:gridSpan w:val="2"/>
          </w:tcPr>
          <w:p w14:paraId="5BD2EB39" w14:textId="25EE7D0F"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372" w:type="dxa"/>
            <w:gridSpan w:val="2"/>
          </w:tcPr>
          <w:p w14:paraId="4596D348"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4634485F" w14:textId="77777777" w:rsidR="00BF5640" w:rsidRPr="00D71510" w:rsidRDefault="00BF5640" w:rsidP="00BF5640">
            <w:pPr>
              <w:jc w:val="center"/>
              <w:rPr>
                <w:rFonts w:ascii="Arial" w:eastAsia="Calibri" w:hAnsi="Arial" w:cs="Arial"/>
                <w:sz w:val="20"/>
                <w:szCs w:val="20"/>
              </w:rPr>
            </w:pPr>
          </w:p>
        </w:tc>
      </w:tr>
      <w:tr w:rsidR="00BF5640" w:rsidRPr="00D71510" w14:paraId="48C8AFA2" w14:textId="77777777" w:rsidTr="009C1A36">
        <w:tc>
          <w:tcPr>
            <w:tcW w:w="4220" w:type="dxa"/>
          </w:tcPr>
          <w:p w14:paraId="6BE237EA"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Motion response analysis</w:t>
            </w:r>
          </w:p>
        </w:tc>
        <w:tc>
          <w:tcPr>
            <w:tcW w:w="1807" w:type="dxa"/>
            <w:gridSpan w:val="2"/>
          </w:tcPr>
          <w:p w14:paraId="6087F37B" w14:textId="464F968B"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372" w:type="dxa"/>
            <w:gridSpan w:val="2"/>
          </w:tcPr>
          <w:p w14:paraId="5A94B00A" w14:textId="77777777" w:rsidR="00BF5640" w:rsidRPr="00D71510" w:rsidRDefault="00BF5640" w:rsidP="00BF5640">
            <w:pPr>
              <w:jc w:val="center"/>
              <w:rPr>
                <w:rFonts w:ascii="Arial" w:eastAsia="Calibri" w:hAnsi="Arial" w:cs="Arial"/>
                <w:sz w:val="20"/>
                <w:szCs w:val="20"/>
              </w:rPr>
            </w:pPr>
          </w:p>
        </w:tc>
        <w:tc>
          <w:tcPr>
            <w:tcW w:w="1617" w:type="dxa"/>
            <w:gridSpan w:val="2"/>
          </w:tcPr>
          <w:p w14:paraId="1532613A" w14:textId="77777777" w:rsidR="00BF5640" w:rsidRPr="00D71510" w:rsidRDefault="00BF5640" w:rsidP="00BF5640">
            <w:pPr>
              <w:jc w:val="center"/>
              <w:rPr>
                <w:rFonts w:ascii="Arial" w:eastAsia="Calibri" w:hAnsi="Arial" w:cs="Arial"/>
                <w:sz w:val="20"/>
                <w:szCs w:val="20"/>
              </w:rPr>
            </w:pPr>
          </w:p>
        </w:tc>
      </w:tr>
      <w:tr w:rsidR="00BF5640" w:rsidRPr="00D71510" w14:paraId="19FD7607" w14:textId="77777777" w:rsidTr="009C1A36">
        <w:tc>
          <w:tcPr>
            <w:tcW w:w="4220" w:type="dxa"/>
          </w:tcPr>
          <w:p w14:paraId="5606B138"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Grillage, sea fastening, cribbing and lashing design, including fatigue design considerations (inc. NDT requirements)</w:t>
            </w:r>
          </w:p>
        </w:tc>
        <w:tc>
          <w:tcPr>
            <w:tcW w:w="1807" w:type="dxa"/>
            <w:gridSpan w:val="2"/>
          </w:tcPr>
          <w:p w14:paraId="59C9833D" w14:textId="5761A588"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372" w:type="dxa"/>
            <w:gridSpan w:val="2"/>
          </w:tcPr>
          <w:p w14:paraId="22BCA975"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3ABDAF5E" w14:textId="77777777" w:rsidR="00BF5640" w:rsidRPr="00D71510" w:rsidRDefault="00BF5640" w:rsidP="00BF5640">
            <w:pPr>
              <w:jc w:val="center"/>
              <w:rPr>
                <w:rFonts w:ascii="Arial" w:eastAsia="Calibri" w:hAnsi="Arial" w:cs="Arial"/>
                <w:sz w:val="20"/>
                <w:szCs w:val="20"/>
              </w:rPr>
            </w:pPr>
          </w:p>
        </w:tc>
      </w:tr>
      <w:tr w:rsidR="00BF5640" w:rsidRPr="00D71510" w14:paraId="711ACE8F" w14:textId="77777777" w:rsidTr="009C1A36">
        <w:tc>
          <w:tcPr>
            <w:tcW w:w="4220" w:type="dxa"/>
          </w:tcPr>
          <w:p w14:paraId="2BA5ABF5"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lastRenderedPageBreak/>
              <w:t>Firefighting, lifesaving and emergency equipment for manned tows</w:t>
            </w:r>
          </w:p>
        </w:tc>
        <w:tc>
          <w:tcPr>
            <w:tcW w:w="1807" w:type="dxa"/>
            <w:gridSpan w:val="2"/>
          </w:tcPr>
          <w:p w14:paraId="0DC29F70" w14:textId="14F62E90"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870D61" w:rsidRPr="00D71510">
              <w:rPr>
                <w:rFonts w:ascii="Arial" w:eastAsia="Calibri" w:hAnsi="Arial" w:cs="Arial"/>
                <w:sz w:val="20"/>
                <w:szCs w:val="20"/>
              </w:rPr>
              <w:t>O</w:t>
            </w:r>
            <w:r w:rsidRPr="00D71510">
              <w:rPr>
                <w:rFonts w:ascii="Arial" w:eastAsia="Calibri" w:hAnsi="Arial" w:cs="Arial"/>
                <w:sz w:val="20"/>
                <w:szCs w:val="20"/>
              </w:rPr>
              <w:t>W 3.3.1</w:t>
            </w:r>
          </w:p>
        </w:tc>
        <w:tc>
          <w:tcPr>
            <w:tcW w:w="1372" w:type="dxa"/>
            <w:gridSpan w:val="2"/>
          </w:tcPr>
          <w:p w14:paraId="7E6B3F76"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736E7F69" w14:textId="77777777" w:rsidR="00BF5640" w:rsidRPr="00D71510" w:rsidRDefault="00BF5640" w:rsidP="00BF5640">
            <w:pPr>
              <w:jc w:val="center"/>
              <w:rPr>
                <w:rFonts w:ascii="Arial" w:eastAsia="Calibri" w:hAnsi="Arial" w:cs="Arial"/>
                <w:sz w:val="20"/>
                <w:szCs w:val="20"/>
              </w:rPr>
            </w:pPr>
          </w:p>
        </w:tc>
      </w:tr>
      <w:tr w:rsidR="00BF5640" w:rsidRPr="00D71510" w14:paraId="6732B2ED" w14:textId="77777777" w:rsidTr="009C1A36">
        <w:tc>
          <w:tcPr>
            <w:tcW w:w="4220" w:type="dxa"/>
          </w:tcPr>
          <w:p w14:paraId="2C73480D"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Emergency anchor, towing equipment and moorings including mounting and release system</w:t>
            </w:r>
          </w:p>
        </w:tc>
        <w:tc>
          <w:tcPr>
            <w:tcW w:w="1807" w:type="dxa"/>
            <w:gridSpan w:val="2"/>
          </w:tcPr>
          <w:p w14:paraId="5D9FD730" w14:textId="13D94686"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870D61" w:rsidRPr="00D71510">
              <w:rPr>
                <w:rFonts w:ascii="Arial" w:eastAsia="Calibri" w:hAnsi="Arial" w:cs="Arial"/>
                <w:sz w:val="20"/>
                <w:szCs w:val="20"/>
              </w:rPr>
              <w:t>O</w:t>
            </w:r>
            <w:r w:rsidRPr="00D71510">
              <w:rPr>
                <w:rFonts w:ascii="Arial" w:eastAsia="Calibri" w:hAnsi="Arial" w:cs="Arial"/>
                <w:sz w:val="20"/>
                <w:szCs w:val="20"/>
              </w:rPr>
              <w:t>W 3.3.1</w:t>
            </w:r>
          </w:p>
        </w:tc>
        <w:tc>
          <w:tcPr>
            <w:tcW w:w="1372" w:type="dxa"/>
            <w:gridSpan w:val="2"/>
          </w:tcPr>
          <w:p w14:paraId="580F3CAE"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5B97BCCC" w14:textId="77777777" w:rsidR="00BF5640" w:rsidRPr="00D71510" w:rsidRDefault="00BF5640" w:rsidP="00BF5640">
            <w:pPr>
              <w:jc w:val="center"/>
              <w:rPr>
                <w:rFonts w:ascii="Arial" w:eastAsia="Calibri" w:hAnsi="Arial" w:cs="Arial"/>
                <w:sz w:val="20"/>
                <w:szCs w:val="20"/>
              </w:rPr>
            </w:pPr>
          </w:p>
        </w:tc>
      </w:tr>
      <w:tr w:rsidR="00BF5640" w:rsidRPr="00D71510" w14:paraId="6DD0121B" w14:textId="77777777" w:rsidTr="009C1A36">
        <w:tc>
          <w:tcPr>
            <w:tcW w:w="4220" w:type="dxa"/>
          </w:tcPr>
          <w:p w14:paraId="1F071F9E"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Internal sea fastenings/voyage protection</w:t>
            </w:r>
          </w:p>
        </w:tc>
        <w:tc>
          <w:tcPr>
            <w:tcW w:w="1807" w:type="dxa"/>
            <w:gridSpan w:val="2"/>
          </w:tcPr>
          <w:p w14:paraId="6F54AAFD" w14:textId="0E025669"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870D61" w:rsidRPr="00D71510">
              <w:rPr>
                <w:rFonts w:ascii="Arial" w:eastAsia="Calibri" w:hAnsi="Arial" w:cs="Arial"/>
                <w:sz w:val="20"/>
                <w:szCs w:val="20"/>
              </w:rPr>
              <w:t>O</w:t>
            </w:r>
            <w:r w:rsidRPr="00D71510">
              <w:rPr>
                <w:rFonts w:ascii="Arial" w:eastAsia="Calibri" w:hAnsi="Arial" w:cs="Arial"/>
                <w:sz w:val="20"/>
                <w:szCs w:val="20"/>
              </w:rPr>
              <w:t>W 3.3.1</w:t>
            </w:r>
          </w:p>
        </w:tc>
        <w:tc>
          <w:tcPr>
            <w:tcW w:w="1372" w:type="dxa"/>
            <w:gridSpan w:val="2"/>
          </w:tcPr>
          <w:p w14:paraId="1E30ADC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4C86E370" w14:textId="77777777" w:rsidR="00BF5640" w:rsidRPr="00D71510" w:rsidRDefault="00BF5640" w:rsidP="00BF5640">
            <w:pPr>
              <w:jc w:val="center"/>
              <w:rPr>
                <w:rFonts w:ascii="Arial" w:eastAsia="Calibri" w:hAnsi="Arial" w:cs="Arial"/>
                <w:sz w:val="20"/>
                <w:szCs w:val="20"/>
              </w:rPr>
            </w:pPr>
          </w:p>
        </w:tc>
      </w:tr>
      <w:tr w:rsidR="00BF5640" w:rsidRPr="00D71510" w14:paraId="7E452B72" w14:textId="77777777" w:rsidTr="009C1A36">
        <w:tc>
          <w:tcPr>
            <w:tcW w:w="4220" w:type="dxa"/>
          </w:tcPr>
          <w:p w14:paraId="62538E84"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Ballasting arrangements as per trim and stability plan</w:t>
            </w:r>
          </w:p>
        </w:tc>
        <w:tc>
          <w:tcPr>
            <w:tcW w:w="1807" w:type="dxa"/>
            <w:gridSpan w:val="2"/>
          </w:tcPr>
          <w:p w14:paraId="3A8F4FC5" w14:textId="118E2FB2"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870D61" w:rsidRPr="00D71510">
              <w:rPr>
                <w:rFonts w:ascii="Arial" w:eastAsia="Calibri" w:hAnsi="Arial" w:cs="Arial"/>
                <w:sz w:val="20"/>
                <w:szCs w:val="20"/>
              </w:rPr>
              <w:t>O</w:t>
            </w:r>
            <w:r w:rsidRPr="00D71510">
              <w:rPr>
                <w:rFonts w:ascii="Arial" w:eastAsia="Calibri" w:hAnsi="Arial" w:cs="Arial"/>
                <w:sz w:val="20"/>
                <w:szCs w:val="20"/>
              </w:rPr>
              <w:t>W 3.3.1</w:t>
            </w:r>
          </w:p>
        </w:tc>
        <w:tc>
          <w:tcPr>
            <w:tcW w:w="1372" w:type="dxa"/>
            <w:gridSpan w:val="2"/>
          </w:tcPr>
          <w:p w14:paraId="26F40F09"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7BF19745" w14:textId="77777777" w:rsidR="00BF5640" w:rsidRPr="00D71510" w:rsidRDefault="00BF5640" w:rsidP="00BF5640">
            <w:pPr>
              <w:jc w:val="center"/>
              <w:rPr>
                <w:rFonts w:ascii="Arial" w:eastAsia="Calibri" w:hAnsi="Arial" w:cs="Arial"/>
                <w:sz w:val="20"/>
                <w:szCs w:val="20"/>
              </w:rPr>
            </w:pPr>
          </w:p>
        </w:tc>
      </w:tr>
      <w:tr w:rsidR="00BF5640" w:rsidRPr="00D71510" w14:paraId="0B2EB29B" w14:textId="77777777" w:rsidTr="009C1A36">
        <w:tc>
          <w:tcPr>
            <w:tcW w:w="4220" w:type="dxa"/>
          </w:tcPr>
          <w:p w14:paraId="3EA0BE82"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Anti-Piracy Measures</w:t>
            </w:r>
          </w:p>
        </w:tc>
        <w:tc>
          <w:tcPr>
            <w:tcW w:w="1807" w:type="dxa"/>
            <w:gridSpan w:val="2"/>
          </w:tcPr>
          <w:p w14:paraId="37B9521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5B8E7C5E"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0445F759" w14:textId="77777777" w:rsidR="00BF5640" w:rsidRPr="00D71510" w:rsidRDefault="00BF5640" w:rsidP="00BF5640">
            <w:pPr>
              <w:jc w:val="center"/>
              <w:rPr>
                <w:rFonts w:ascii="Arial" w:eastAsia="Calibri" w:hAnsi="Arial" w:cs="Arial"/>
                <w:sz w:val="20"/>
                <w:szCs w:val="20"/>
              </w:rPr>
            </w:pPr>
          </w:p>
        </w:tc>
      </w:tr>
      <w:tr w:rsidR="00BF5640" w:rsidRPr="00D71510" w14:paraId="2AD0AA61" w14:textId="77777777" w:rsidTr="009C1A36">
        <w:tc>
          <w:tcPr>
            <w:tcW w:w="4220" w:type="dxa"/>
          </w:tcPr>
          <w:p w14:paraId="19868A4D"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Intact and Damaged Stability</w:t>
            </w:r>
          </w:p>
        </w:tc>
        <w:tc>
          <w:tcPr>
            <w:tcW w:w="1807" w:type="dxa"/>
            <w:gridSpan w:val="2"/>
          </w:tcPr>
          <w:p w14:paraId="597462F8"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6105AA5F" w14:textId="77777777" w:rsidR="00BF5640" w:rsidRPr="00D71510" w:rsidRDefault="00BF5640" w:rsidP="00BF5640">
            <w:pPr>
              <w:jc w:val="center"/>
              <w:rPr>
                <w:rFonts w:ascii="Arial" w:eastAsia="Calibri" w:hAnsi="Arial" w:cs="Arial"/>
                <w:sz w:val="20"/>
                <w:szCs w:val="20"/>
              </w:rPr>
            </w:pPr>
          </w:p>
        </w:tc>
        <w:tc>
          <w:tcPr>
            <w:tcW w:w="1617" w:type="dxa"/>
            <w:gridSpan w:val="2"/>
          </w:tcPr>
          <w:p w14:paraId="3165D607" w14:textId="77777777" w:rsidR="00BF5640" w:rsidRPr="00D71510" w:rsidRDefault="00BF5640" w:rsidP="00BF5640">
            <w:pPr>
              <w:jc w:val="center"/>
              <w:rPr>
                <w:rFonts w:ascii="Arial" w:eastAsia="Calibri" w:hAnsi="Arial" w:cs="Arial"/>
                <w:sz w:val="20"/>
                <w:szCs w:val="20"/>
              </w:rPr>
            </w:pPr>
          </w:p>
        </w:tc>
      </w:tr>
      <w:tr w:rsidR="00BF5640" w:rsidRPr="00D71510" w14:paraId="589B3A78" w14:textId="77777777" w:rsidTr="009C1A36">
        <w:tc>
          <w:tcPr>
            <w:tcW w:w="4220" w:type="dxa"/>
          </w:tcPr>
          <w:p w14:paraId="22250AEE"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Tow from port to offshore site</w:t>
            </w:r>
          </w:p>
        </w:tc>
        <w:tc>
          <w:tcPr>
            <w:tcW w:w="1807" w:type="dxa"/>
            <w:gridSpan w:val="2"/>
          </w:tcPr>
          <w:p w14:paraId="02210F14" w14:textId="77777777" w:rsidR="00BF5640" w:rsidRPr="00D71510" w:rsidRDefault="00BF5640" w:rsidP="00BF5640">
            <w:pPr>
              <w:jc w:val="center"/>
              <w:rPr>
                <w:rFonts w:ascii="Arial" w:eastAsia="Calibri" w:hAnsi="Arial" w:cs="Arial"/>
                <w:sz w:val="20"/>
                <w:szCs w:val="20"/>
              </w:rPr>
            </w:pPr>
          </w:p>
        </w:tc>
        <w:tc>
          <w:tcPr>
            <w:tcW w:w="1372" w:type="dxa"/>
            <w:gridSpan w:val="2"/>
          </w:tcPr>
          <w:p w14:paraId="494C11BC"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06513E3B"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75CD1B3F"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16"/>
                <w:szCs w:val="16"/>
              </w:rPr>
              <w:t>Issue CoA</w:t>
            </w:r>
          </w:p>
        </w:tc>
      </w:tr>
      <w:tr w:rsidR="00BF5640" w:rsidRPr="00D71510" w14:paraId="18D67430" w14:textId="77777777" w:rsidTr="00BF5640">
        <w:tc>
          <w:tcPr>
            <w:tcW w:w="4220" w:type="dxa"/>
            <w:shd w:val="clear" w:color="auto" w:fill="BFBFBF"/>
          </w:tcPr>
          <w:p w14:paraId="561EEDBA" w14:textId="77777777" w:rsidR="00BF5640" w:rsidRPr="00D71510" w:rsidRDefault="00BF5640" w:rsidP="00BF5640">
            <w:pPr>
              <w:rPr>
                <w:rFonts w:ascii="Arial" w:eastAsia="Calibri" w:hAnsi="Arial" w:cs="Arial"/>
                <w:b/>
                <w:bCs/>
                <w:sz w:val="20"/>
                <w:szCs w:val="20"/>
              </w:rPr>
            </w:pPr>
            <w:r w:rsidRPr="00D71510">
              <w:rPr>
                <w:rFonts w:ascii="Arial" w:eastAsia="Calibri" w:hAnsi="Arial" w:cs="Arial"/>
                <w:b/>
                <w:bCs/>
                <w:sz w:val="20"/>
                <w:szCs w:val="20"/>
              </w:rPr>
              <w:t>3.3.5 FOWT installation</w:t>
            </w:r>
          </w:p>
        </w:tc>
        <w:tc>
          <w:tcPr>
            <w:tcW w:w="1807" w:type="dxa"/>
            <w:gridSpan w:val="2"/>
            <w:shd w:val="clear" w:color="auto" w:fill="BFBFBF"/>
          </w:tcPr>
          <w:p w14:paraId="7B92D421" w14:textId="77777777" w:rsidR="00BF5640" w:rsidRPr="00D71510" w:rsidRDefault="00BF5640" w:rsidP="00BF5640">
            <w:pPr>
              <w:jc w:val="center"/>
              <w:rPr>
                <w:rFonts w:ascii="Arial" w:eastAsia="Calibri" w:hAnsi="Arial" w:cs="Arial"/>
                <w:b/>
                <w:bCs/>
                <w:sz w:val="20"/>
                <w:szCs w:val="20"/>
              </w:rPr>
            </w:pPr>
          </w:p>
        </w:tc>
        <w:tc>
          <w:tcPr>
            <w:tcW w:w="1372" w:type="dxa"/>
            <w:gridSpan w:val="2"/>
            <w:shd w:val="clear" w:color="auto" w:fill="BFBFBF"/>
          </w:tcPr>
          <w:p w14:paraId="4AE0F4D7" w14:textId="77777777" w:rsidR="00BF5640" w:rsidRPr="00D71510" w:rsidRDefault="00BF5640" w:rsidP="00BF5640">
            <w:pPr>
              <w:jc w:val="center"/>
              <w:rPr>
                <w:rFonts w:ascii="Arial" w:eastAsia="Calibri" w:hAnsi="Arial" w:cs="Arial"/>
                <w:b/>
                <w:bCs/>
                <w:sz w:val="20"/>
                <w:szCs w:val="20"/>
              </w:rPr>
            </w:pPr>
          </w:p>
        </w:tc>
        <w:tc>
          <w:tcPr>
            <w:tcW w:w="1617" w:type="dxa"/>
            <w:gridSpan w:val="2"/>
            <w:shd w:val="clear" w:color="auto" w:fill="BFBFBF"/>
          </w:tcPr>
          <w:p w14:paraId="331DC9E0" w14:textId="77777777" w:rsidR="00BF5640" w:rsidRPr="00D71510" w:rsidRDefault="00BF5640" w:rsidP="00BF5640">
            <w:pPr>
              <w:jc w:val="center"/>
              <w:rPr>
                <w:rFonts w:ascii="Arial" w:eastAsia="Calibri" w:hAnsi="Arial" w:cs="Arial"/>
                <w:b/>
                <w:bCs/>
                <w:sz w:val="20"/>
                <w:szCs w:val="20"/>
              </w:rPr>
            </w:pPr>
          </w:p>
        </w:tc>
      </w:tr>
      <w:tr w:rsidR="00BF5640" w:rsidRPr="00D71510" w14:paraId="47A82F43" w14:textId="77777777" w:rsidTr="009C1A36">
        <w:tc>
          <w:tcPr>
            <w:tcW w:w="9016" w:type="dxa"/>
            <w:gridSpan w:val="7"/>
          </w:tcPr>
          <w:p w14:paraId="763418CC"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As installation configurations and techniques vary significantly, notwithstanding the requirements in the section below where there are discrete offshore installation operations with possible hold points between each of these operations.  CoA’s are required for the commencement of each of these operations.</w:t>
            </w:r>
          </w:p>
        </w:tc>
      </w:tr>
      <w:tr w:rsidR="00BF5640" w:rsidRPr="00D71510" w14:paraId="3EBE7CE8" w14:textId="77777777" w:rsidTr="009C1A36">
        <w:tc>
          <w:tcPr>
            <w:tcW w:w="4220" w:type="dxa"/>
          </w:tcPr>
          <w:p w14:paraId="1A29FF93"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Installation manual (version reviewed and approved by MWS) at site</w:t>
            </w:r>
          </w:p>
        </w:tc>
        <w:tc>
          <w:tcPr>
            <w:tcW w:w="1807" w:type="dxa"/>
            <w:gridSpan w:val="2"/>
          </w:tcPr>
          <w:p w14:paraId="583E62E6"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6C64E9BE"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76681635" w14:textId="77777777" w:rsidR="00BF5640" w:rsidRPr="00D71510" w:rsidRDefault="00BF5640" w:rsidP="00BF5640">
            <w:pPr>
              <w:jc w:val="center"/>
              <w:rPr>
                <w:rFonts w:ascii="Arial" w:eastAsia="Calibri" w:hAnsi="Arial" w:cs="Arial"/>
                <w:sz w:val="16"/>
                <w:szCs w:val="16"/>
              </w:rPr>
            </w:pPr>
            <w:r w:rsidRPr="00D71510">
              <w:rPr>
                <w:rFonts w:ascii="Arial" w:eastAsia="Calibri" w:hAnsi="Arial" w:cs="Arial"/>
                <w:sz w:val="16"/>
                <w:szCs w:val="16"/>
              </w:rPr>
              <w:t>Check</w:t>
            </w:r>
          </w:p>
          <w:p w14:paraId="1228D695"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16"/>
                <w:szCs w:val="16"/>
              </w:rPr>
              <w:t>Compliance</w:t>
            </w:r>
          </w:p>
        </w:tc>
        <w:tc>
          <w:tcPr>
            <w:tcW w:w="1617" w:type="dxa"/>
            <w:gridSpan w:val="2"/>
          </w:tcPr>
          <w:p w14:paraId="43BCD830" w14:textId="77777777" w:rsidR="00BF5640" w:rsidRPr="00D71510" w:rsidRDefault="00BF5640" w:rsidP="00BF5640">
            <w:pPr>
              <w:jc w:val="center"/>
              <w:rPr>
                <w:rFonts w:ascii="Arial" w:eastAsia="Calibri" w:hAnsi="Arial" w:cs="Arial"/>
                <w:sz w:val="20"/>
                <w:szCs w:val="20"/>
              </w:rPr>
            </w:pPr>
          </w:p>
        </w:tc>
      </w:tr>
      <w:tr w:rsidR="00BF5640" w:rsidRPr="00D71510" w14:paraId="13744A90" w14:textId="77777777" w:rsidTr="009C1A36">
        <w:tc>
          <w:tcPr>
            <w:tcW w:w="4220" w:type="dxa"/>
          </w:tcPr>
          <w:p w14:paraId="2CCAB776"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Site/seabed survey and water depth</w:t>
            </w:r>
          </w:p>
        </w:tc>
        <w:tc>
          <w:tcPr>
            <w:tcW w:w="1807" w:type="dxa"/>
            <w:gridSpan w:val="2"/>
          </w:tcPr>
          <w:p w14:paraId="77ECE1E9"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372" w:type="dxa"/>
            <w:gridSpan w:val="2"/>
          </w:tcPr>
          <w:p w14:paraId="55A3A2C0" w14:textId="77777777" w:rsidR="00BF5640" w:rsidRPr="00D71510" w:rsidRDefault="00BF5640" w:rsidP="00BF5640">
            <w:pPr>
              <w:jc w:val="center"/>
              <w:rPr>
                <w:rFonts w:ascii="Arial" w:eastAsia="Calibri" w:hAnsi="Arial" w:cs="Arial"/>
                <w:sz w:val="20"/>
                <w:szCs w:val="20"/>
              </w:rPr>
            </w:pPr>
          </w:p>
        </w:tc>
        <w:tc>
          <w:tcPr>
            <w:tcW w:w="1617" w:type="dxa"/>
            <w:gridSpan w:val="2"/>
          </w:tcPr>
          <w:p w14:paraId="01A78A61" w14:textId="77777777" w:rsidR="00BF5640" w:rsidRPr="00D71510" w:rsidRDefault="00BF5640" w:rsidP="00BF5640">
            <w:pPr>
              <w:jc w:val="center"/>
              <w:rPr>
                <w:rFonts w:ascii="Arial" w:eastAsia="Calibri" w:hAnsi="Arial" w:cs="Arial"/>
                <w:sz w:val="20"/>
                <w:szCs w:val="20"/>
              </w:rPr>
            </w:pPr>
          </w:p>
        </w:tc>
      </w:tr>
      <w:tr w:rsidR="00BF5640" w:rsidRPr="00D71510" w14:paraId="0E8159D0" w14:textId="77777777" w:rsidTr="009C1A36">
        <w:tc>
          <w:tcPr>
            <w:tcW w:w="4220" w:type="dxa"/>
          </w:tcPr>
          <w:p w14:paraId="6F5D26F1"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Connection to permanent moorings</w:t>
            </w:r>
          </w:p>
        </w:tc>
        <w:tc>
          <w:tcPr>
            <w:tcW w:w="1807" w:type="dxa"/>
            <w:gridSpan w:val="2"/>
          </w:tcPr>
          <w:p w14:paraId="63ABCC78" w14:textId="77777777" w:rsidR="00BF5640" w:rsidRPr="00D71510" w:rsidRDefault="00BF5640" w:rsidP="00BF5640">
            <w:pPr>
              <w:jc w:val="center"/>
              <w:rPr>
                <w:rFonts w:ascii="Arial" w:eastAsia="Calibri" w:hAnsi="Arial" w:cs="Arial"/>
                <w:sz w:val="20"/>
                <w:szCs w:val="20"/>
              </w:rPr>
            </w:pPr>
          </w:p>
        </w:tc>
        <w:tc>
          <w:tcPr>
            <w:tcW w:w="1372" w:type="dxa"/>
            <w:gridSpan w:val="2"/>
          </w:tcPr>
          <w:p w14:paraId="50D002D1"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5708E2FE"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0AF906AA"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16"/>
                <w:szCs w:val="16"/>
              </w:rPr>
              <w:t>Issue CoA</w:t>
            </w:r>
          </w:p>
        </w:tc>
      </w:tr>
      <w:tr w:rsidR="00BF5640" w:rsidRPr="00D71510" w14:paraId="44376E2C" w14:textId="77777777" w:rsidTr="009C1A36">
        <w:tc>
          <w:tcPr>
            <w:tcW w:w="4220" w:type="dxa"/>
          </w:tcPr>
          <w:p w14:paraId="135F40EE"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Connection to dynamic power cable(s)</w:t>
            </w:r>
          </w:p>
        </w:tc>
        <w:tc>
          <w:tcPr>
            <w:tcW w:w="1807" w:type="dxa"/>
            <w:gridSpan w:val="2"/>
          </w:tcPr>
          <w:p w14:paraId="484A9F0F" w14:textId="77777777" w:rsidR="00BF5640" w:rsidRPr="00D71510" w:rsidRDefault="00BF5640" w:rsidP="00BF5640">
            <w:pPr>
              <w:jc w:val="center"/>
              <w:rPr>
                <w:rFonts w:ascii="Arial" w:eastAsia="Calibri" w:hAnsi="Arial" w:cs="Arial"/>
                <w:sz w:val="20"/>
                <w:szCs w:val="20"/>
              </w:rPr>
            </w:pPr>
          </w:p>
        </w:tc>
        <w:tc>
          <w:tcPr>
            <w:tcW w:w="1372" w:type="dxa"/>
            <w:gridSpan w:val="2"/>
          </w:tcPr>
          <w:p w14:paraId="71C4EFEB"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617" w:type="dxa"/>
            <w:gridSpan w:val="2"/>
          </w:tcPr>
          <w:p w14:paraId="2B34F2AC"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294E8455"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16"/>
                <w:szCs w:val="16"/>
              </w:rPr>
              <w:t>Issue CoA</w:t>
            </w:r>
          </w:p>
        </w:tc>
      </w:tr>
      <w:tr w:rsidR="00BF5640" w:rsidRPr="00D71510" w14:paraId="35A98B60" w14:textId="77777777" w:rsidTr="00605C1C">
        <w:tc>
          <w:tcPr>
            <w:tcW w:w="4248" w:type="dxa"/>
            <w:gridSpan w:val="2"/>
            <w:shd w:val="clear" w:color="auto" w:fill="BFBFBF"/>
          </w:tcPr>
          <w:p w14:paraId="216A3A83" w14:textId="77777777" w:rsidR="00BF5640" w:rsidRPr="00D71510" w:rsidRDefault="00BF5640" w:rsidP="00BF5640">
            <w:pPr>
              <w:rPr>
                <w:rFonts w:ascii="Arial" w:eastAsia="Calibri" w:hAnsi="Arial" w:cs="Arial"/>
                <w:sz w:val="20"/>
                <w:szCs w:val="20"/>
              </w:rPr>
            </w:pPr>
            <w:r w:rsidRPr="00D71510">
              <w:rPr>
                <w:rFonts w:ascii="Arial" w:eastAsia="Calibri" w:hAnsi="Arial" w:cs="Arial"/>
                <w:b/>
                <w:bCs/>
                <w:sz w:val="20"/>
                <w:szCs w:val="20"/>
              </w:rPr>
              <w:t>3.4 Floating Offshore Sub-Station (OSS)</w:t>
            </w:r>
          </w:p>
        </w:tc>
        <w:tc>
          <w:tcPr>
            <w:tcW w:w="1843" w:type="dxa"/>
            <w:gridSpan w:val="2"/>
            <w:shd w:val="clear" w:color="auto" w:fill="BFBFBF"/>
          </w:tcPr>
          <w:p w14:paraId="03537DC6" w14:textId="77777777" w:rsidR="00BF5640" w:rsidRPr="00D71510" w:rsidRDefault="00BF5640" w:rsidP="00BF5640">
            <w:pPr>
              <w:rPr>
                <w:rFonts w:ascii="Arial" w:eastAsia="Calibri" w:hAnsi="Arial" w:cs="Arial"/>
                <w:sz w:val="20"/>
                <w:szCs w:val="20"/>
              </w:rPr>
            </w:pPr>
          </w:p>
        </w:tc>
        <w:tc>
          <w:tcPr>
            <w:tcW w:w="1417" w:type="dxa"/>
            <w:gridSpan w:val="2"/>
            <w:shd w:val="clear" w:color="auto" w:fill="BFBFBF"/>
          </w:tcPr>
          <w:p w14:paraId="350CC1AA" w14:textId="77777777" w:rsidR="00BF5640" w:rsidRPr="00D71510" w:rsidRDefault="00BF5640" w:rsidP="00BF5640">
            <w:pPr>
              <w:rPr>
                <w:rFonts w:ascii="Arial" w:eastAsia="Calibri" w:hAnsi="Arial" w:cs="Arial"/>
                <w:sz w:val="20"/>
                <w:szCs w:val="20"/>
              </w:rPr>
            </w:pPr>
          </w:p>
        </w:tc>
        <w:tc>
          <w:tcPr>
            <w:tcW w:w="1508" w:type="dxa"/>
            <w:shd w:val="clear" w:color="auto" w:fill="BFBFBF"/>
          </w:tcPr>
          <w:p w14:paraId="456E5B18" w14:textId="77777777" w:rsidR="00BF5640" w:rsidRPr="00D71510" w:rsidRDefault="00BF5640" w:rsidP="00BF5640">
            <w:pPr>
              <w:rPr>
                <w:rFonts w:ascii="Arial" w:eastAsia="Calibri" w:hAnsi="Arial" w:cs="Arial"/>
                <w:sz w:val="20"/>
                <w:szCs w:val="20"/>
              </w:rPr>
            </w:pPr>
          </w:p>
        </w:tc>
      </w:tr>
      <w:tr w:rsidR="00BF5640" w:rsidRPr="00D71510" w14:paraId="70F70714" w14:textId="77777777" w:rsidTr="00605C1C">
        <w:tc>
          <w:tcPr>
            <w:tcW w:w="4248" w:type="dxa"/>
            <w:gridSpan w:val="2"/>
            <w:shd w:val="clear" w:color="auto" w:fill="BFBFBF"/>
          </w:tcPr>
          <w:p w14:paraId="4454ABAE" w14:textId="77777777" w:rsidR="00BF5640" w:rsidRPr="00D71510" w:rsidRDefault="00BF5640" w:rsidP="00BF5640">
            <w:pPr>
              <w:rPr>
                <w:rFonts w:ascii="Arial" w:eastAsia="Calibri" w:hAnsi="Arial" w:cs="Arial"/>
                <w:sz w:val="20"/>
                <w:szCs w:val="20"/>
              </w:rPr>
            </w:pPr>
            <w:r w:rsidRPr="00D71510">
              <w:rPr>
                <w:rFonts w:ascii="Arial" w:eastAsia="Calibri" w:hAnsi="Arial" w:cs="Arial"/>
                <w:b/>
                <w:bCs/>
                <w:sz w:val="20"/>
                <w:szCs w:val="20"/>
              </w:rPr>
              <w:t>3.4.1 OSS documentation and preparation</w:t>
            </w:r>
          </w:p>
        </w:tc>
        <w:tc>
          <w:tcPr>
            <w:tcW w:w="1843" w:type="dxa"/>
            <w:gridSpan w:val="2"/>
            <w:shd w:val="clear" w:color="auto" w:fill="BFBFBF"/>
          </w:tcPr>
          <w:p w14:paraId="7F4B08D3" w14:textId="77777777" w:rsidR="00BF5640" w:rsidRPr="00D71510" w:rsidRDefault="00BF5640" w:rsidP="00BF5640">
            <w:pPr>
              <w:rPr>
                <w:rFonts w:ascii="Arial" w:eastAsia="Calibri" w:hAnsi="Arial" w:cs="Arial"/>
                <w:sz w:val="20"/>
                <w:szCs w:val="20"/>
              </w:rPr>
            </w:pPr>
          </w:p>
        </w:tc>
        <w:tc>
          <w:tcPr>
            <w:tcW w:w="1417" w:type="dxa"/>
            <w:gridSpan w:val="2"/>
            <w:shd w:val="clear" w:color="auto" w:fill="BFBFBF"/>
          </w:tcPr>
          <w:p w14:paraId="7C9E85F4" w14:textId="77777777" w:rsidR="00BF5640" w:rsidRPr="00D71510" w:rsidRDefault="00BF5640" w:rsidP="00BF5640">
            <w:pPr>
              <w:rPr>
                <w:rFonts w:ascii="Arial" w:eastAsia="Calibri" w:hAnsi="Arial" w:cs="Arial"/>
                <w:sz w:val="20"/>
                <w:szCs w:val="20"/>
              </w:rPr>
            </w:pPr>
          </w:p>
        </w:tc>
        <w:tc>
          <w:tcPr>
            <w:tcW w:w="1508" w:type="dxa"/>
            <w:shd w:val="clear" w:color="auto" w:fill="BFBFBF"/>
          </w:tcPr>
          <w:p w14:paraId="6885D2DB" w14:textId="77777777" w:rsidR="00BF5640" w:rsidRPr="00D71510" w:rsidRDefault="00BF5640" w:rsidP="00BF5640">
            <w:pPr>
              <w:rPr>
                <w:rFonts w:ascii="Arial" w:eastAsia="Calibri" w:hAnsi="Arial" w:cs="Arial"/>
                <w:sz w:val="20"/>
                <w:szCs w:val="20"/>
              </w:rPr>
            </w:pPr>
          </w:p>
        </w:tc>
      </w:tr>
      <w:tr w:rsidR="00BF5640" w:rsidRPr="00D71510" w14:paraId="60F20CFE" w14:textId="77777777" w:rsidTr="00605C1C">
        <w:tc>
          <w:tcPr>
            <w:tcW w:w="4248" w:type="dxa"/>
            <w:gridSpan w:val="2"/>
          </w:tcPr>
          <w:p w14:paraId="4FD77D34" w14:textId="77777777" w:rsidR="00BF5640" w:rsidRPr="00D71510" w:rsidRDefault="00BF5640" w:rsidP="00BF5640">
            <w:pPr>
              <w:tabs>
                <w:tab w:val="left" w:pos="915"/>
              </w:tabs>
              <w:jc w:val="both"/>
              <w:rPr>
                <w:rFonts w:ascii="Arial" w:eastAsia="Calibri" w:hAnsi="Arial" w:cs="Arial"/>
                <w:sz w:val="20"/>
                <w:szCs w:val="20"/>
              </w:rPr>
            </w:pPr>
            <w:r w:rsidRPr="00D71510">
              <w:rPr>
                <w:rFonts w:ascii="Arial" w:eastAsia="Calibri" w:hAnsi="Arial" w:cs="Arial"/>
                <w:sz w:val="20"/>
                <w:szCs w:val="20"/>
              </w:rPr>
              <w:t>Transportation manual:</w:t>
            </w:r>
          </w:p>
          <w:p w14:paraId="18EB264F" w14:textId="77777777" w:rsidR="00BF5640" w:rsidRPr="00D71510" w:rsidRDefault="00BF5640" w:rsidP="00BF5640">
            <w:pPr>
              <w:numPr>
                <w:ilvl w:val="0"/>
                <w:numId w:val="72"/>
              </w:numPr>
              <w:contextualSpacing/>
              <w:rPr>
                <w:rFonts w:ascii="Arial" w:eastAsia="Calibri" w:hAnsi="Arial" w:cs="Arial"/>
                <w:sz w:val="20"/>
                <w:szCs w:val="20"/>
              </w:rPr>
            </w:pPr>
            <w:r w:rsidRPr="00D71510">
              <w:rPr>
                <w:rFonts w:ascii="Arial" w:eastAsia="Calibri" w:hAnsi="Arial" w:cs="Arial"/>
                <w:sz w:val="20"/>
                <w:szCs w:val="20"/>
              </w:rPr>
              <w:t>Review and approve tow routes (including seabed survey and water depth data)</w:t>
            </w:r>
          </w:p>
          <w:p w14:paraId="10296631" w14:textId="77777777" w:rsidR="00BF5640" w:rsidRPr="00D71510" w:rsidRDefault="00BF5640" w:rsidP="00BF5640">
            <w:pPr>
              <w:numPr>
                <w:ilvl w:val="0"/>
                <w:numId w:val="72"/>
              </w:numPr>
              <w:contextualSpacing/>
              <w:rPr>
                <w:rFonts w:ascii="Arial" w:eastAsia="Calibri" w:hAnsi="Arial" w:cs="Arial"/>
                <w:sz w:val="20"/>
                <w:szCs w:val="20"/>
              </w:rPr>
            </w:pPr>
            <w:r w:rsidRPr="00D71510">
              <w:rPr>
                <w:rFonts w:ascii="Arial" w:eastAsia="Calibri" w:hAnsi="Arial" w:cs="Arial"/>
                <w:sz w:val="20"/>
                <w:szCs w:val="20"/>
              </w:rPr>
              <w:t>Weather windows</w:t>
            </w:r>
          </w:p>
          <w:p w14:paraId="1F420FD6" w14:textId="77777777" w:rsidR="00BF5640" w:rsidRPr="00D71510" w:rsidRDefault="00BF5640" w:rsidP="00BF5640">
            <w:pPr>
              <w:numPr>
                <w:ilvl w:val="0"/>
                <w:numId w:val="72"/>
              </w:numPr>
              <w:contextualSpacing/>
              <w:rPr>
                <w:rFonts w:ascii="Arial" w:eastAsia="Calibri" w:hAnsi="Arial" w:cs="Arial"/>
                <w:sz w:val="20"/>
                <w:szCs w:val="20"/>
              </w:rPr>
            </w:pPr>
            <w:r w:rsidRPr="00D71510">
              <w:rPr>
                <w:rFonts w:ascii="Arial" w:eastAsia="Calibri" w:hAnsi="Arial" w:cs="Arial"/>
                <w:sz w:val="20"/>
                <w:szCs w:val="20"/>
              </w:rPr>
              <w:t>Safe havens</w:t>
            </w:r>
          </w:p>
          <w:p w14:paraId="44665AC3" w14:textId="77777777" w:rsidR="00BF5640" w:rsidRPr="00D71510" w:rsidRDefault="00BF5640" w:rsidP="00BF5640">
            <w:pPr>
              <w:numPr>
                <w:ilvl w:val="0"/>
                <w:numId w:val="72"/>
              </w:numPr>
              <w:contextualSpacing/>
              <w:rPr>
                <w:rFonts w:ascii="Arial" w:eastAsia="Calibri" w:hAnsi="Arial" w:cs="Arial"/>
                <w:sz w:val="20"/>
                <w:szCs w:val="20"/>
              </w:rPr>
            </w:pPr>
            <w:r w:rsidRPr="00D71510">
              <w:rPr>
                <w:rFonts w:ascii="Arial" w:eastAsia="Calibri" w:hAnsi="Arial" w:cs="Arial"/>
                <w:sz w:val="20"/>
                <w:szCs w:val="20"/>
              </w:rPr>
              <w:t>Trim and stability information</w:t>
            </w:r>
          </w:p>
          <w:p w14:paraId="25B4B266"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xml:space="preserve">Tidal and environmental limits </w:t>
            </w:r>
          </w:p>
        </w:tc>
        <w:tc>
          <w:tcPr>
            <w:tcW w:w="1843" w:type="dxa"/>
            <w:gridSpan w:val="2"/>
          </w:tcPr>
          <w:p w14:paraId="202CB871"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6EAC822B" w14:textId="357F9ADE" w:rsidR="00BF5640" w:rsidRPr="00D71510" w:rsidRDefault="00BF5640" w:rsidP="00BF5640">
            <w:pPr>
              <w:jc w:val="center"/>
              <w:rPr>
                <w:rFonts w:ascii="Arial" w:eastAsia="Calibri" w:hAnsi="Arial" w:cs="Arial"/>
                <w:sz w:val="20"/>
                <w:szCs w:val="20"/>
              </w:rPr>
            </w:pPr>
            <w:r w:rsidRPr="00D71510">
              <w:rPr>
                <w:rFonts w:ascii="Arial" w:eastAsia="Calibri" w:hAnsi="Arial" w:cs="Arial"/>
                <w:sz w:val="16"/>
                <w:szCs w:val="16"/>
              </w:rPr>
              <w:t>See S</w:t>
            </w:r>
            <w:r w:rsidR="00AB4F3D" w:rsidRPr="00D71510">
              <w:rPr>
                <w:rFonts w:ascii="Arial" w:eastAsia="Calibri" w:hAnsi="Arial" w:cs="Arial"/>
                <w:sz w:val="16"/>
                <w:szCs w:val="16"/>
              </w:rPr>
              <w:t>O</w:t>
            </w:r>
            <w:r w:rsidRPr="00D71510">
              <w:rPr>
                <w:rFonts w:ascii="Arial" w:eastAsia="Calibri" w:hAnsi="Arial" w:cs="Arial"/>
                <w:sz w:val="16"/>
                <w:szCs w:val="16"/>
              </w:rPr>
              <w:t>W 1 for details of content</w:t>
            </w:r>
          </w:p>
        </w:tc>
        <w:tc>
          <w:tcPr>
            <w:tcW w:w="1417" w:type="dxa"/>
            <w:gridSpan w:val="2"/>
          </w:tcPr>
          <w:p w14:paraId="6B0A9185" w14:textId="77777777" w:rsidR="00BF5640" w:rsidRPr="00D71510" w:rsidRDefault="00BF5640" w:rsidP="00BF5640">
            <w:pPr>
              <w:jc w:val="center"/>
              <w:rPr>
                <w:rFonts w:ascii="Arial" w:eastAsia="Calibri" w:hAnsi="Arial" w:cs="Arial"/>
                <w:sz w:val="20"/>
                <w:szCs w:val="20"/>
              </w:rPr>
            </w:pPr>
          </w:p>
        </w:tc>
        <w:tc>
          <w:tcPr>
            <w:tcW w:w="1508" w:type="dxa"/>
          </w:tcPr>
          <w:p w14:paraId="0F7D9CB9" w14:textId="77777777" w:rsidR="00BF5640" w:rsidRPr="00D71510" w:rsidRDefault="00BF5640" w:rsidP="00BF5640">
            <w:pPr>
              <w:jc w:val="center"/>
              <w:rPr>
                <w:rFonts w:ascii="Arial" w:eastAsia="Calibri" w:hAnsi="Arial" w:cs="Arial"/>
                <w:sz w:val="20"/>
                <w:szCs w:val="20"/>
              </w:rPr>
            </w:pPr>
          </w:p>
        </w:tc>
      </w:tr>
      <w:tr w:rsidR="00BF5640" w:rsidRPr="00D71510" w14:paraId="7F3E8D9C" w14:textId="77777777" w:rsidTr="00605C1C">
        <w:tc>
          <w:tcPr>
            <w:tcW w:w="4248" w:type="dxa"/>
            <w:gridSpan w:val="2"/>
          </w:tcPr>
          <w:p w14:paraId="40E9576C" w14:textId="77777777" w:rsidR="00BF5640" w:rsidRPr="00D71510" w:rsidRDefault="00BF5640" w:rsidP="00BF5640">
            <w:pPr>
              <w:rPr>
                <w:rFonts w:ascii="Arial" w:eastAsia="Calibri" w:hAnsi="Arial" w:cs="Arial"/>
                <w:sz w:val="20"/>
                <w:szCs w:val="20"/>
              </w:rPr>
            </w:pPr>
            <w:proofErr w:type="spellStart"/>
            <w:r w:rsidRPr="00D71510">
              <w:rPr>
                <w:rFonts w:ascii="Arial" w:eastAsia="Calibri" w:hAnsi="Arial" w:cs="Arial"/>
                <w:sz w:val="20"/>
                <w:szCs w:val="20"/>
              </w:rPr>
              <w:t>Seafastening</w:t>
            </w:r>
            <w:proofErr w:type="spellEnd"/>
            <w:r w:rsidRPr="00D71510">
              <w:rPr>
                <w:rFonts w:ascii="Arial" w:eastAsia="Calibri" w:hAnsi="Arial" w:cs="Arial"/>
                <w:sz w:val="20"/>
                <w:szCs w:val="20"/>
              </w:rPr>
              <w:t xml:space="preserve"> and grillage calculations; internal and external</w:t>
            </w:r>
          </w:p>
        </w:tc>
        <w:tc>
          <w:tcPr>
            <w:tcW w:w="1843" w:type="dxa"/>
            <w:gridSpan w:val="2"/>
          </w:tcPr>
          <w:p w14:paraId="52CB9A55"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67EC8F62" w14:textId="77777777" w:rsidR="00BF5640" w:rsidRPr="00D71510" w:rsidRDefault="00BF5640" w:rsidP="00BF5640">
            <w:pPr>
              <w:jc w:val="center"/>
              <w:rPr>
                <w:rFonts w:ascii="Arial" w:eastAsia="Calibri" w:hAnsi="Arial" w:cs="Arial"/>
                <w:sz w:val="20"/>
                <w:szCs w:val="20"/>
              </w:rPr>
            </w:pPr>
          </w:p>
        </w:tc>
        <w:tc>
          <w:tcPr>
            <w:tcW w:w="1508" w:type="dxa"/>
          </w:tcPr>
          <w:p w14:paraId="7945A101" w14:textId="77777777" w:rsidR="00BF5640" w:rsidRPr="00D71510" w:rsidRDefault="00BF5640" w:rsidP="00BF5640">
            <w:pPr>
              <w:jc w:val="center"/>
              <w:rPr>
                <w:rFonts w:ascii="Arial" w:eastAsia="Calibri" w:hAnsi="Arial" w:cs="Arial"/>
                <w:sz w:val="20"/>
                <w:szCs w:val="20"/>
              </w:rPr>
            </w:pPr>
          </w:p>
        </w:tc>
      </w:tr>
      <w:tr w:rsidR="00BF5640" w:rsidRPr="00D71510" w14:paraId="63F299EF" w14:textId="77777777" w:rsidTr="00605C1C">
        <w:tc>
          <w:tcPr>
            <w:tcW w:w="4248" w:type="dxa"/>
            <w:gridSpan w:val="2"/>
          </w:tcPr>
          <w:p w14:paraId="1DCB8964"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xml:space="preserve">Tug suitability survey </w:t>
            </w:r>
          </w:p>
        </w:tc>
        <w:tc>
          <w:tcPr>
            <w:tcW w:w="1843" w:type="dxa"/>
            <w:gridSpan w:val="2"/>
          </w:tcPr>
          <w:p w14:paraId="2462949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74EA9DAC" w14:textId="6B6AC8CB" w:rsidR="00BF5640" w:rsidRPr="00D71510" w:rsidRDefault="00BF5640" w:rsidP="00BF5640">
            <w:pPr>
              <w:jc w:val="center"/>
              <w:rPr>
                <w:rFonts w:ascii="Arial" w:eastAsia="Calibri" w:hAnsi="Arial" w:cs="Arial"/>
                <w:sz w:val="20"/>
                <w:szCs w:val="20"/>
              </w:rPr>
            </w:pPr>
            <w:r w:rsidRPr="00D71510">
              <w:rPr>
                <w:rFonts w:ascii="Arial" w:eastAsia="Calibri" w:hAnsi="Arial" w:cs="Arial"/>
                <w:sz w:val="16"/>
                <w:szCs w:val="16"/>
              </w:rPr>
              <w:t>See S</w:t>
            </w:r>
            <w:r w:rsidR="00AB4F3D" w:rsidRPr="00D71510">
              <w:rPr>
                <w:rFonts w:ascii="Arial" w:eastAsia="Calibri" w:hAnsi="Arial" w:cs="Arial"/>
                <w:sz w:val="16"/>
                <w:szCs w:val="16"/>
              </w:rPr>
              <w:t>O</w:t>
            </w:r>
            <w:r w:rsidRPr="00D71510">
              <w:rPr>
                <w:rFonts w:ascii="Arial" w:eastAsia="Calibri" w:hAnsi="Arial" w:cs="Arial"/>
                <w:sz w:val="16"/>
                <w:szCs w:val="16"/>
              </w:rPr>
              <w:t>W 1 for details of content</w:t>
            </w:r>
          </w:p>
        </w:tc>
        <w:tc>
          <w:tcPr>
            <w:tcW w:w="1417" w:type="dxa"/>
            <w:gridSpan w:val="2"/>
          </w:tcPr>
          <w:p w14:paraId="67AFBA41"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5B8949AC"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3CDC2134"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16"/>
                <w:szCs w:val="16"/>
              </w:rPr>
              <w:t>Report to be issued</w:t>
            </w:r>
          </w:p>
        </w:tc>
      </w:tr>
      <w:tr w:rsidR="00BF5640" w:rsidRPr="00D71510" w14:paraId="00991E9F" w14:textId="77777777" w:rsidTr="00605C1C">
        <w:tc>
          <w:tcPr>
            <w:tcW w:w="4248" w:type="dxa"/>
            <w:gridSpan w:val="2"/>
          </w:tcPr>
          <w:p w14:paraId="6D08620E"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Towing equipment</w:t>
            </w:r>
          </w:p>
        </w:tc>
        <w:tc>
          <w:tcPr>
            <w:tcW w:w="1843" w:type="dxa"/>
            <w:gridSpan w:val="2"/>
          </w:tcPr>
          <w:p w14:paraId="75A69311"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1264E73E"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4407F6F0" w14:textId="77777777" w:rsidR="00BF5640" w:rsidRPr="00D71510" w:rsidRDefault="00BF5640" w:rsidP="00BF5640">
            <w:pPr>
              <w:jc w:val="center"/>
              <w:rPr>
                <w:rFonts w:ascii="Arial" w:eastAsia="Calibri" w:hAnsi="Arial" w:cs="Arial"/>
                <w:sz w:val="20"/>
                <w:szCs w:val="20"/>
              </w:rPr>
            </w:pPr>
          </w:p>
        </w:tc>
      </w:tr>
      <w:tr w:rsidR="00BF5640" w:rsidRPr="00D71510" w14:paraId="57365420" w14:textId="77777777" w:rsidTr="00605C1C">
        <w:tc>
          <w:tcPr>
            <w:tcW w:w="4248" w:type="dxa"/>
            <w:gridSpan w:val="2"/>
          </w:tcPr>
          <w:p w14:paraId="0D386D8A"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Motion response analysis (from and to offshore site)</w:t>
            </w:r>
          </w:p>
        </w:tc>
        <w:tc>
          <w:tcPr>
            <w:tcW w:w="1843" w:type="dxa"/>
            <w:gridSpan w:val="2"/>
          </w:tcPr>
          <w:p w14:paraId="48CF0E51"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4A650DD5" w14:textId="77777777" w:rsidR="00BF5640" w:rsidRPr="00D71510" w:rsidRDefault="00BF5640" w:rsidP="00BF5640">
            <w:pPr>
              <w:jc w:val="center"/>
              <w:rPr>
                <w:rFonts w:ascii="Arial" w:eastAsia="Calibri" w:hAnsi="Arial" w:cs="Arial"/>
                <w:sz w:val="20"/>
                <w:szCs w:val="20"/>
              </w:rPr>
            </w:pPr>
          </w:p>
        </w:tc>
        <w:tc>
          <w:tcPr>
            <w:tcW w:w="1508" w:type="dxa"/>
          </w:tcPr>
          <w:p w14:paraId="21D082CA" w14:textId="77777777" w:rsidR="00BF5640" w:rsidRPr="00D71510" w:rsidRDefault="00BF5640" w:rsidP="00BF5640">
            <w:pPr>
              <w:jc w:val="center"/>
              <w:rPr>
                <w:rFonts w:ascii="Arial" w:eastAsia="Calibri" w:hAnsi="Arial" w:cs="Arial"/>
                <w:sz w:val="20"/>
                <w:szCs w:val="20"/>
              </w:rPr>
            </w:pPr>
          </w:p>
        </w:tc>
      </w:tr>
      <w:tr w:rsidR="00BF5640" w:rsidRPr="00D71510" w14:paraId="66C6A522" w14:textId="77777777" w:rsidTr="00605C1C">
        <w:tc>
          <w:tcPr>
            <w:tcW w:w="4248" w:type="dxa"/>
            <w:gridSpan w:val="2"/>
          </w:tcPr>
          <w:p w14:paraId="5A463A2C"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Disconnection/reconnection procedure of moorings and dynamic cable(s) at site</w:t>
            </w:r>
          </w:p>
        </w:tc>
        <w:tc>
          <w:tcPr>
            <w:tcW w:w="1843" w:type="dxa"/>
            <w:gridSpan w:val="2"/>
          </w:tcPr>
          <w:p w14:paraId="53328F10"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55A733ED"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0A7FE025" w14:textId="77777777" w:rsidR="00BF5640" w:rsidRPr="00D71510" w:rsidRDefault="00BF5640" w:rsidP="00BF5640">
            <w:pPr>
              <w:jc w:val="center"/>
              <w:rPr>
                <w:rFonts w:ascii="Arial" w:eastAsia="Calibri" w:hAnsi="Arial" w:cs="Arial"/>
                <w:sz w:val="20"/>
                <w:szCs w:val="20"/>
              </w:rPr>
            </w:pPr>
          </w:p>
        </w:tc>
      </w:tr>
      <w:tr w:rsidR="00BF5640" w:rsidRPr="00D71510" w14:paraId="07D359CD" w14:textId="77777777" w:rsidTr="00605C1C">
        <w:tc>
          <w:tcPr>
            <w:tcW w:w="4248" w:type="dxa"/>
            <w:gridSpan w:val="2"/>
          </w:tcPr>
          <w:p w14:paraId="6DBA044E"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Disconnection/reconnection procedure of moorings in port</w:t>
            </w:r>
          </w:p>
        </w:tc>
        <w:tc>
          <w:tcPr>
            <w:tcW w:w="1843" w:type="dxa"/>
            <w:gridSpan w:val="2"/>
          </w:tcPr>
          <w:p w14:paraId="14442750"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15A4EF06"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73726D2D" w14:textId="77777777" w:rsidR="00BF5640" w:rsidRPr="00D71510" w:rsidRDefault="00BF5640" w:rsidP="00BF5640">
            <w:pPr>
              <w:jc w:val="center"/>
              <w:rPr>
                <w:rFonts w:ascii="Arial" w:eastAsia="Calibri" w:hAnsi="Arial" w:cs="Arial"/>
                <w:sz w:val="20"/>
                <w:szCs w:val="20"/>
              </w:rPr>
            </w:pPr>
          </w:p>
        </w:tc>
      </w:tr>
      <w:tr w:rsidR="00BF5640" w:rsidRPr="00D71510" w14:paraId="21C2541B" w14:textId="77777777" w:rsidTr="00605C1C">
        <w:tc>
          <w:tcPr>
            <w:tcW w:w="4248" w:type="dxa"/>
            <w:gridSpan w:val="2"/>
          </w:tcPr>
          <w:p w14:paraId="5228CA17"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Obtain reliable weather forecasts</w:t>
            </w:r>
          </w:p>
        </w:tc>
        <w:tc>
          <w:tcPr>
            <w:tcW w:w="1843" w:type="dxa"/>
            <w:gridSpan w:val="2"/>
          </w:tcPr>
          <w:p w14:paraId="01DDAC2D"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3022E954" w14:textId="77777777" w:rsidR="00BF5640" w:rsidRPr="00D71510" w:rsidRDefault="00BF5640" w:rsidP="00BF5640">
            <w:pPr>
              <w:jc w:val="center"/>
              <w:rPr>
                <w:rFonts w:ascii="Arial" w:eastAsia="Calibri" w:hAnsi="Arial" w:cs="Arial"/>
                <w:sz w:val="20"/>
                <w:szCs w:val="20"/>
              </w:rPr>
            </w:pPr>
          </w:p>
        </w:tc>
        <w:tc>
          <w:tcPr>
            <w:tcW w:w="1508" w:type="dxa"/>
          </w:tcPr>
          <w:p w14:paraId="465E1116" w14:textId="77777777" w:rsidR="00BF5640" w:rsidRPr="00D71510" w:rsidRDefault="00BF5640" w:rsidP="00BF5640">
            <w:pPr>
              <w:jc w:val="center"/>
              <w:rPr>
                <w:rFonts w:ascii="Arial" w:eastAsia="Calibri" w:hAnsi="Arial" w:cs="Arial"/>
                <w:sz w:val="20"/>
                <w:szCs w:val="20"/>
              </w:rPr>
            </w:pPr>
          </w:p>
        </w:tc>
      </w:tr>
      <w:tr w:rsidR="00BF5640" w:rsidRPr="00D71510" w14:paraId="03A7819C" w14:textId="77777777" w:rsidTr="00605C1C">
        <w:tc>
          <w:tcPr>
            <w:tcW w:w="4248" w:type="dxa"/>
            <w:gridSpan w:val="2"/>
            <w:shd w:val="clear" w:color="auto" w:fill="BFBFBF"/>
          </w:tcPr>
          <w:p w14:paraId="372164DA" w14:textId="77777777" w:rsidR="00BF5640" w:rsidRPr="00D71510" w:rsidRDefault="00BF5640" w:rsidP="00BF5640">
            <w:pPr>
              <w:rPr>
                <w:rFonts w:ascii="Arial" w:eastAsia="Calibri" w:hAnsi="Arial" w:cs="Arial"/>
                <w:sz w:val="20"/>
                <w:szCs w:val="20"/>
              </w:rPr>
            </w:pPr>
            <w:r w:rsidRPr="00D71510">
              <w:rPr>
                <w:rFonts w:ascii="Arial" w:eastAsia="Calibri" w:hAnsi="Arial" w:cs="Arial"/>
                <w:b/>
                <w:bCs/>
                <w:sz w:val="20"/>
                <w:szCs w:val="20"/>
              </w:rPr>
              <w:t>3.4.2 OSS tow from offshore site to port</w:t>
            </w:r>
          </w:p>
        </w:tc>
        <w:tc>
          <w:tcPr>
            <w:tcW w:w="1843" w:type="dxa"/>
            <w:gridSpan w:val="2"/>
            <w:shd w:val="clear" w:color="auto" w:fill="BFBFBF"/>
          </w:tcPr>
          <w:p w14:paraId="1726DF42" w14:textId="77777777" w:rsidR="00BF5640" w:rsidRPr="00D71510" w:rsidRDefault="00BF5640" w:rsidP="00BF5640">
            <w:pPr>
              <w:rPr>
                <w:rFonts w:ascii="Arial" w:eastAsia="Calibri" w:hAnsi="Arial" w:cs="Arial"/>
                <w:sz w:val="20"/>
                <w:szCs w:val="20"/>
              </w:rPr>
            </w:pPr>
          </w:p>
        </w:tc>
        <w:tc>
          <w:tcPr>
            <w:tcW w:w="1417" w:type="dxa"/>
            <w:gridSpan w:val="2"/>
            <w:shd w:val="clear" w:color="auto" w:fill="BFBFBF"/>
          </w:tcPr>
          <w:p w14:paraId="494F9535" w14:textId="77777777" w:rsidR="00BF5640" w:rsidRPr="00D71510" w:rsidRDefault="00BF5640" w:rsidP="00BF5640">
            <w:pPr>
              <w:rPr>
                <w:rFonts w:ascii="Arial" w:eastAsia="Calibri" w:hAnsi="Arial" w:cs="Arial"/>
                <w:sz w:val="20"/>
                <w:szCs w:val="20"/>
              </w:rPr>
            </w:pPr>
          </w:p>
        </w:tc>
        <w:tc>
          <w:tcPr>
            <w:tcW w:w="1508" w:type="dxa"/>
            <w:shd w:val="clear" w:color="auto" w:fill="BFBFBF"/>
          </w:tcPr>
          <w:p w14:paraId="0D1BEEDE" w14:textId="77777777" w:rsidR="00BF5640" w:rsidRPr="00D71510" w:rsidRDefault="00BF5640" w:rsidP="00BF5640">
            <w:pPr>
              <w:rPr>
                <w:rFonts w:ascii="Arial" w:eastAsia="Calibri" w:hAnsi="Arial" w:cs="Arial"/>
                <w:sz w:val="20"/>
                <w:szCs w:val="20"/>
              </w:rPr>
            </w:pPr>
          </w:p>
        </w:tc>
      </w:tr>
      <w:tr w:rsidR="00BF5640" w:rsidRPr="00D71510" w14:paraId="35D85C4E" w14:textId="77777777" w:rsidTr="00605C1C">
        <w:tc>
          <w:tcPr>
            <w:tcW w:w="4248" w:type="dxa"/>
            <w:gridSpan w:val="2"/>
          </w:tcPr>
          <w:p w14:paraId="4C23F1AC"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Disconnect dynamic power cable(s)</w:t>
            </w:r>
          </w:p>
        </w:tc>
        <w:tc>
          <w:tcPr>
            <w:tcW w:w="1843" w:type="dxa"/>
            <w:gridSpan w:val="2"/>
          </w:tcPr>
          <w:p w14:paraId="19FB2F93" w14:textId="4C4D5195"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417" w:type="dxa"/>
            <w:gridSpan w:val="2"/>
          </w:tcPr>
          <w:p w14:paraId="545CD6F2"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08AED2C4" w14:textId="77777777" w:rsidR="00BF5640" w:rsidRPr="00D71510" w:rsidRDefault="00BF5640" w:rsidP="00BF5640">
            <w:pPr>
              <w:jc w:val="center"/>
              <w:rPr>
                <w:rFonts w:ascii="Arial" w:eastAsia="Calibri" w:hAnsi="Arial" w:cs="Arial"/>
                <w:sz w:val="20"/>
                <w:szCs w:val="20"/>
              </w:rPr>
            </w:pPr>
          </w:p>
        </w:tc>
      </w:tr>
      <w:tr w:rsidR="00BF5640" w:rsidRPr="00D71510" w14:paraId="5CFE3B8F" w14:textId="77777777" w:rsidTr="00605C1C">
        <w:tc>
          <w:tcPr>
            <w:tcW w:w="4248" w:type="dxa"/>
            <w:gridSpan w:val="2"/>
          </w:tcPr>
          <w:p w14:paraId="4859F187"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Disconnect moorings</w:t>
            </w:r>
          </w:p>
        </w:tc>
        <w:tc>
          <w:tcPr>
            <w:tcW w:w="1843" w:type="dxa"/>
            <w:gridSpan w:val="2"/>
          </w:tcPr>
          <w:p w14:paraId="3D93B60A" w14:textId="1B42F81D"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417" w:type="dxa"/>
            <w:gridSpan w:val="2"/>
          </w:tcPr>
          <w:p w14:paraId="66BB69FC"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3EDDC5E8" w14:textId="77777777" w:rsidR="00BF5640" w:rsidRPr="00D71510" w:rsidRDefault="00BF5640" w:rsidP="00BF5640">
            <w:pPr>
              <w:jc w:val="center"/>
              <w:rPr>
                <w:rFonts w:ascii="Arial" w:eastAsia="Calibri" w:hAnsi="Arial" w:cs="Arial"/>
                <w:sz w:val="20"/>
                <w:szCs w:val="20"/>
              </w:rPr>
            </w:pPr>
          </w:p>
        </w:tc>
      </w:tr>
      <w:tr w:rsidR="00BF5640" w:rsidRPr="00D71510" w14:paraId="7597BF9E" w14:textId="77777777" w:rsidTr="00605C1C">
        <w:tc>
          <w:tcPr>
            <w:tcW w:w="4248" w:type="dxa"/>
            <w:gridSpan w:val="2"/>
          </w:tcPr>
          <w:p w14:paraId="203FB478"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Temporary Installation aids including:</w:t>
            </w:r>
          </w:p>
          <w:p w14:paraId="46FB1910"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Tow points</w:t>
            </w:r>
          </w:p>
          <w:p w14:paraId="29FD60DE"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Bumpers and Guiding Systems</w:t>
            </w:r>
          </w:p>
          <w:p w14:paraId="7879E742"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Buoyancy Tanks and attachment to WTG (including collapse check and point loading assessment)</w:t>
            </w:r>
          </w:p>
          <w:p w14:paraId="77A9BB2C"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Positioning systems, etc.</w:t>
            </w:r>
          </w:p>
        </w:tc>
        <w:tc>
          <w:tcPr>
            <w:tcW w:w="1843" w:type="dxa"/>
            <w:gridSpan w:val="2"/>
          </w:tcPr>
          <w:p w14:paraId="457E6BEA"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1DFEBD4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50AF713B" w14:textId="77777777" w:rsidR="00BF5640" w:rsidRPr="00D71510" w:rsidRDefault="00BF5640" w:rsidP="00BF5640">
            <w:pPr>
              <w:jc w:val="center"/>
              <w:rPr>
                <w:rFonts w:ascii="Arial" w:eastAsia="Calibri" w:hAnsi="Arial" w:cs="Arial"/>
                <w:sz w:val="20"/>
                <w:szCs w:val="20"/>
              </w:rPr>
            </w:pPr>
          </w:p>
        </w:tc>
      </w:tr>
      <w:tr w:rsidR="00BF5640" w:rsidRPr="00D71510" w14:paraId="73348BC3" w14:textId="77777777" w:rsidTr="00605C1C">
        <w:tc>
          <w:tcPr>
            <w:tcW w:w="4248" w:type="dxa"/>
            <w:gridSpan w:val="2"/>
          </w:tcPr>
          <w:p w14:paraId="599F12C6"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Grillage, sea fastening, cribbing and</w:t>
            </w:r>
          </w:p>
          <w:p w14:paraId="46A011DE"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lashing design, including fatigue design</w:t>
            </w:r>
          </w:p>
          <w:p w14:paraId="05DA469F"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considerations (inc. NDT requirements)</w:t>
            </w:r>
          </w:p>
        </w:tc>
        <w:tc>
          <w:tcPr>
            <w:tcW w:w="1843" w:type="dxa"/>
            <w:gridSpan w:val="2"/>
          </w:tcPr>
          <w:p w14:paraId="21D3F47E" w14:textId="5C0BF239"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417" w:type="dxa"/>
            <w:gridSpan w:val="2"/>
          </w:tcPr>
          <w:p w14:paraId="5B573820"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3C10FFDD" w14:textId="77777777" w:rsidR="00BF5640" w:rsidRPr="00D71510" w:rsidRDefault="00BF5640" w:rsidP="00BF5640">
            <w:pPr>
              <w:jc w:val="center"/>
              <w:rPr>
                <w:rFonts w:ascii="Arial" w:eastAsia="Calibri" w:hAnsi="Arial" w:cs="Arial"/>
                <w:sz w:val="20"/>
                <w:szCs w:val="20"/>
              </w:rPr>
            </w:pPr>
          </w:p>
        </w:tc>
      </w:tr>
      <w:tr w:rsidR="00BF5640" w:rsidRPr="00D71510" w14:paraId="38A3263A" w14:textId="77777777" w:rsidTr="00605C1C">
        <w:tc>
          <w:tcPr>
            <w:tcW w:w="4248" w:type="dxa"/>
            <w:gridSpan w:val="2"/>
          </w:tcPr>
          <w:p w14:paraId="41E2A6CF"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Firefighting, lifesaving and emergency</w:t>
            </w:r>
          </w:p>
          <w:p w14:paraId="2F262D7D"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equipment for manned tows</w:t>
            </w:r>
          </w:p>
        </w:tc>
        <w:tc>
          <w:tcPr>
            <w:tcW w:w="1843" w:type="dxa"/>
            <w:gridSpan w:val="2"/>
          </w:tcPr>
          <w:p w14:paraId="66ABE987"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6C2AC711"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4023CE03" w14:textId="77777777" w:rsidR="00BF5640" w:rsidRPr="00D71510" w:rsidRDefault="00BF5640" w:rsidP="00BF5640">
            <w:pPr>
              <w:jc w:val="center"/>
              <w:rPr>
                <w:rFonts w:ascii="Arial" w:eastAsia="Calibri" w:hAnsi="Arial" w:cs="Arial"/>
                <w:sz w:val="20"/>
                <w:szCs w:val="20"/>
              </w:rPr>
            </w:pPr>
          </w:p>
        </w:tc>
      </w:tr>
      <w:tr w:rsidR="00BF5640" w:rsidRPr="00D71510" w14:paraId="3761933A" w14:textId="77777777" w:rsidTr="00605C1C">
        <w:tc>
          <w:tcPr>
            <w:tcW w:w="4248" w:type="dxa"/>
            <w:gridSpan w:val="2"/>
          </w:tcPr>
          <w:p w14:paraId="65FE5071"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lastRenderedPageBreak/>
              <w:t>Emergency anchor, towing line and moorings including, mounting and release system.</w:t>
            </w:r>
          </w:p>
        </w:tc>
        <w:tc>
          <w:tcPr>
            <w:tcW w:w="1843" w:type="dxa"/>
            <w:gridSpan w:val="2"/>
          </w:tcPr>
          <w:p w14:paraId="6860E2EE" w14:textId="43A7A415"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417" w:type="dxa"/>
            <w:gridSpan w:val="2"/>
          </w:tcPr>
          <w:p w14:paraId="67EEA32B"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48F6993D" w14:textId="77777777" w:rsidR="00BF5640" w:rsidRPr="00D71510" w:rsidRDefault="00BF5640" w:rsidP="00BF5640">
            <w:pPr>
              <w:jc w:val="center"/>
              <w:rPr>
                <w:rFonts w:ascii="Arial" w:eastAsia="Calibri" w:hAnsi="Arial" w:cs="Arial"/>
                <w:sz w:val="20"/>
                <w:szCs w:val="20"/>
              </w:rPr>
            </w:pPr>
          </w:p>
        </w:tc>
      </w:tr>
      <w:tr w:rsidR="00BF5640" w:rsidRPr="00D71510" w14:paraId="0DD7D4BA" w14:textId="77777777" w:rsidTr="00605C1C">
        <w:tc>
          <w:tcPr>
            <w:tcW w:w="4248" w:type="dxa"/>
            <w:gridSpan w:val="2"/>
          </w:tcPr>
          <w:p w14:paraId="3559D849"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Internal sea fastenings/voyage protection</w:t>
            </w:r>
          </w:p>
        </w:tc>
        <w:tc>
          <w:tcPr>
            <w:tcW w:w="1843" w:type="dxa"/>
            <w:gridSpan w:val="2"/>
          </w:tcPr>
          <w:p w14:paraId="52CB358C" w14:textId="101461E8"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417" w:type="dxa"/>
            <w:gridSpan w:val="2"/>
          </w:tcPr>
          <w:p w14:paraId="58D20B35"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0D04D7CF" w14:textId="77777777" w:rsidR="00BF5640" w:rsidRPr="00D71510" w:rsidRDefault="00BF5640" w:rsidP="00BF5640">
            <w:pPr>
              <w:jc w:val="center"/>
              <w:rPr>
                <w:rFonts w:ascii="Arial" w:eastAsia="Calibri" w:hAnsi="Arial" w:cs="Arial"/>
                <w:sz w:val="20"/>
                <w:szCs w:val="20"/>
              </w:rPr>
            </w:pPr>
          </w:p>
        </w:tc>
      </w:tr>
      <w:tr w:rsidR="00BF5640" w:rsidRPr="00D71510" w14:paraId="6FCBA0ED" w14:textId="77777777" w:rsidTr="00605C1C">
        <w:tc>
          <w:tcPr>
            <w:tcW w:w="4248" w:type="dxa"/>
            <w:gridSpan w:val="2"/>
          </w:tcPr>
          <w:p w14:paraId="2C08A3B6"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Ballasting arrangements as per trim and stability plan</w:t>
            </w:r>
          </w:p>
        </w:tc>
        <w:tc>
          <w:tcPr>
            <w:tcW w:w="1843" w:type="dxa"/>
            <w:gridSpan w:val="2"/>
          </w:tcPr>
          <w:p w14:paraId="627D432C" w14:textId="102859BD"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417" w:type="dxa"/>
            <w:gridSpan w:val="2"/>
          </w:tcPr>
          <w:p w14:paraId="7A86E8D1"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249E811B" w14:textId="77777777" w:rsidR="00BF5640" w:rsidRPr="00D71510" w:rsidRDefault="00BF5640" w:rsidP="00BF5640">
            <w:pPr>
              <w:jc w:val="center"/>
              <w:rPr>
                <w:rFonts w:ascii="Arial" w:eastAsia="Calibri" w:hAnsi="Arial" w:cs="Arial"/>
                <w:sz w:val="20"/>
                <w:szCs w:val="20"/>
              </w:rPr>
            </w:pPr>
          </w:p>
        </w:tc>
      </w:tr>
      <w:tr w:rsidR="00BF5640" w:rsidRPr="00D71510" w14:paraId="1D49DEAE" w14:textId="77777777" w:rsidTr="00605C1C">
        <w:tc>
          <w:tcPr>
            <w:tcW w:w="4248" w:type="dxa"/>
            <w:gridSpan w:val="2"/>
          </w:tcPr>
          <w:p w14:paraId="71E9A62C"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Anti-Piracy Measures</w:t>
            </w:r>
          </w:p>
        </w:tc>
        <w:tc>
          <w:tcPr>
            <w:tcW w:w="1843" w:type="dxa"/>
            <w:gridSpan w:val="2"/>
          </w:tcPr>
          <w:p w14:paraId="2B98CC6A"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1FE6BDAD"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72074E0B" w14:textId="77777777" w:rsidR="00BF5640" w:rsidRPr="00D71510" w:rsidRDefault="00BF5640" w:rsidP="00BF5640">
            <w:pPr>
              <w:jc w:val="center"/>
              <w:rPr>
                <w:rFonts w:ascii="Arial" w:eastAsia="Calibri" w:hAnsi="Arial" w:cs="Arial"/>
                <w:sz w:val="20"/>
                <w:szCs w:val="20"/>
              </w:rPr>
            </w:pPr>
          </w:p>
        </w:tc>
      </w:tr>
      <w:tr w:rsidR="00BF5640" w:rsidRPr="00D71510" w14:paraId="4F4A370A" w14:textId="77777777" w:rsidTr="00605C1C">
        <w:tc>
          <w:tcPr>
            <w:tcW w:w="4248" w:type="dxa"/>
            <w:gridSpan w:val="2"/>
          </w:tcPr>
          <w:p w14:paraId="35F0753B"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Mooring adequacy on arrival to withstand</w:t>
            </w:r>
          </w:p>
          <w:p w14:paraId="64CE1EDD"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Natural Hazard exposure for both</w:t>
            </w:r>
          </w:p>
          <w:p w14:paraId="5282FA99"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xml:space="preserve">temporary and </w:t>
            </w:r>
            <w:proofErr w:type="gramStart"/>
            <w:r w:rsidRPr="00D71510">
              <w:rPr>
                <w:rFonts w:ascii="Arial" w:eastAsia="Calibri" w:hAnsi="Arial" w:cs="Arial"/>
                <w:sz w:val="20"/>
                <w:szCs w:val="20"/>
              </w:rPr>
              <w:t>long term</w:t>
            </w:r>
            <w:proofErr w:type="gramEnd"/>
            <w:r w:rsidRPr="00D71510">
              <w:rPr>
                <w:rFonts w:ascii="Arial" w:eastAsia="Calibri" w:hAnsi="Arial" w:cs="Arial"/>
                <w:sz w:val="20"/>
                <w:szCs w:val="20"/>
              </w:rPr>
              <w:t xml:space="preserve"> moorings</w:t>
            </w:r>
          </w:p>
        </w:tc>
        <w:tc>
          <w:tcPr>
            <w:tcW w:w="1843" w:type="dxa"/>
            <w:gridSpan w:val="2"/>
          </w:tcPr>
          <w:p w14:paraId="05D49228" w14:textId="73B5778D"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AB4F3D" w:rsidRPr="00D71510">
              <w:rPr>
                <w:rFonts w:ascii="Arial" w:eastAsia="Calibri" w:hAnsi="Arial" w:cs="Arial"/>
                <w:sz w:val="20"/>
                <w:szCs w:val="20"/>
              </w:rPr>
              <w:t>O</w:t>
            </w:r>
            <w:r w:rsidRPr="00D71510">
              <w:rPr>
                <w:rFonts w:ascii="Arial" w:eastAsia="Calibri" w:hAnsi="Arial" w:cs="Arial"/>
                <w:sz w:val="20"/>
                <w:szCs w:val="20"/>
              </w:rPr>
              <w:t>W 3.3.1</w:t>
            </w:r>
          </w:p>
        </w:tc>
        <w:tc>
          <w:tcPr>
            <w:tcW w:w="1417" w:type="dxa"/>
            <w:gridSpan w:val="2"/>
          </w:tcPr>
          <w:p w14:paraId="46F7C27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29EB9F47" w14:textId="77777777" w:rsidR="00BF5640" w:rsidRPr="00D71510" w:rsidRDefault="00BF5640" w:rsidP="00BF5640">
            <w:pPr>
              <w:jc w:val="center"/>
              <w:rPr>
                <w:rFonts w:ascii="Arial" w:eastAsia="Calibri" w:hAnsi="Arial" w:cs="Arial"/>
                <w:sz w:val="20"/>
                <w:szCs w:val="20"/>
              </w:rPr>
            </w:pPr>
          </w:p>
        </w:tc>
      </w:tr>
      <w:tr w:rsidR="00BF5640" w:rsidRPr="00D71510" w14:paraId="63AD347F" w14:textId="77777777" w:rsidTr="00605C1C">
        <w:tc>
          <w:tcPr>
            <w:tcW w:w="4248" w:type="dxa"/>
            <w:gridSpan w:val="2"/>
          </w:tcPr>
          <w:p w14:paraId="6D2E6913"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Tow from offshore site to port</w:t>
            </w:r>
          </w:p>
        </w:tc>
        <w:tc>
          <w:tcPr>
            <w:tcW w:w="1843" w:type="dxa"/>
            <w:gridSpan w:val="2"/>
          </w:tcPr>
          <w:p w14:paraId="2881F411" w14:textId="77777777" w:rsidR="00BF5640" w:rsidRPr="00D71510" w:rsidRDefault="00BF5640" w:rsidP="00BF5640">
            <w:pPr>
              <w:jc w:val="center"/>
              <w:rPr>
                <w:rFonts w:ascii="Arial" w:eastAsia="Calibri" w:hAnsi="Arial" w:cs="Arial"/>
                <w:sz w:val="20"/>
                <w:szCs w:val="20"/>
              </w:rPr>
            </w:pPr>
          </w:p>
        </w:tc>
        <w:tc>
          <w:tcPr>
            <w:tcW w:w="1417" w:type="dxa"/>
            <w:gridSpan w:val="2"/>
          </w:tcPr>
          <w:p w14:paraId="1C7CF4E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00CB7199"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17D1B8DA"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16"/>
                <w:szCs w:val="16"/>
              </w:rPr>
              <w:t>Issue CoA</w:t>
            </w:r>
          </w:p>
        </w:tc>
      </w:tr>
      <w:tr w:rsidR="00BF5640" w:rsidRPr="00D71510" w14:paraId="35479958" w14:textId="77777777" w:rsidTr="00605C1C">
        <w:tc>
          <w:tcPr>
            <w:tcW w:w="4248" w:type="dxa"/>
            <w:gridSpan w:val="2"/>
            <w:shd w:val="clear" w:color="auto" w:fill="BFBFBF"/>
          </w:tcPr>
          <w:p w14:paraId="06C3E569" w14:textId="77777777" w:rsidR="00BF5640" w:rsidRPr="00D71510" w:rsidRDefault="00BF5640" w:rsidP="00BF5640">
            <w:pPr>
              <w:rPr>
                <w:rFonts w:ascii="Arial" w:eastAsia="Calibri" w:hAnsi="Arial" w:cs="Arial"/>
                <w:sz w:val="20"/>
                <w:szCs w:val="20"/>
              </w:rPr>
            </w:pPr>
            <w:r w:rsidRPr="00D71510">
              <w:rPr>
                <w:rFonts w:ascii="Arial" w:eastAsia="Calibri" w:hAnsi="Arial" w:cs="Arial"/>
                <w:b/>
                <w:bCs/>
                <w:sz w:val="20"/>
                <w:szCs w:val="20"/>
              </w:rPr>
              <w:t>3.4.3 OSS in port</w:t>
            </w:r>
          </w:p>
        </w:tc>
        <w:tc>
          <w:tcPr>
            <w:tcW w:w="1843" w:type="dxa"/>
            <w:gridSpan w:val="2"/>
            <w:shd w:val="clear" w:color="auto" w:fill="BFBFBF"/>
          </w:tcPr>
          <w:p w14:paraId="2444B348" w14:textId="77777777" w:rsidR="00BF5640" w:rsidRPr="00D71510" w:rsidRDefault="00BF5640" w:rsidP="00BF5640">
            <w:pPr>
              <w:jc w:val="center"/>
              <w:rPr>
                <w:rFonts w:ascii="Arial" w:eastAsia="Calibri" w:hAnsi="Arial" w:cs="Arial"/>
                <w:sz w:val="20"/>
                <w:szCs w:val="20"/>
              </w:rPr>
            </w:pPr>
          </w:p>
        </w:tc>
        <w:tc>
          <w:tcPr>
            <w:tcW w:w="1417" w:type="dxa"/>
            <w:gridSpan w:val="2"/>
            <w:shd w:val="clear" w:color="auto" w:fill="BFBFBF"/>
          </w:tcPr>
          <w:p w14:paraId="7A9E853A" w14:textId="77777777" w:rsidR="00BF5640" w:rsidRPr="00D71510" w:rsidRDefault="00BF5640" w:rsidP="00BF5640">
            <w:pPr>
              <w:jc w:val="center"/>
              <w:rPr>
                <w:rFonts w:ascii="Arial" w:eastAsia="Calibri" w:hAnsi="Arial" w:cs="Arial"/>
                <w:sz w:val="20"/>
                <w:szCs w:val="20"/>
              </w:rPr>
            </w:pPr>
          </w:p>
        </w:tc>
        <w:tc>
          <w:tcPr>
            <w:tcW w:w="1508" w:type="dxa"/>
            <w:shd w:val="clear" w:color="auto" w:fill="BFBFBF"/>
          </w:tcPr>
          <w:p w14:paraId="2E6A0B7D" w14:textId="77777777" w:rsidR="00BF5640" w:rsidRPr="00D71510" w:rsidRDefault="00BF5640" w:rsidP="00BF5640">
            <w:pPr>
              <w:jc w:val="center"/>
              <w:rPr>
                <w:rFonts w:ascii="Arial" w:eastAsia="Calibri" w:hAnsi="Arial" w:cs="Arial"/>
                <w:sz w:val="20"/>
                <w:szCs w:val="20"/>
              </w:rPr>
            </w:pPr>
          </w:p>
        </w:tc>
      </w:tr>
      <w:tr w:rsidR="00BF5640" w:rsidRPr="00D71510" w14:paraId="0028F9E6" w14:textId="77777777" w:rsidTr="00605C1C">
        <w:tc>
          <w:tcPr>
            <w:tcW w:w="4248" w:type="dxa"/>
            <w:gridSpan w:val="2"/>
          </w:tcPr>
          <w:p w14:paraId="16D2A421"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Mooring procedure</w:t>
            </w:r>
          </w:p>
        </w:tc>
        <w:tc>
          <w:tcPr>
            <w:tcW w:w="1843" w:type="dxa"/>
            <w:gridSpan w:val="2"/>
          </w:tcPr>
          <w:p w14:paraId="29EF53B1"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5D6A6EA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57234C0A" w14:textId="77777777" w:rsidR="00BF5640" w:rsidRPr="00D71510" w:rsidRDefault="00BF5640" w:rsidP="00BF5640">
            <w:pPr>
              <w:jc w:val="center"/>
              <w:rPr>
                <w:rFonts w:ascii="Arial" w:eastAsia="Calibri" w:hAnsi="Arial" w:cs="Arial"/>
                <w:sz w:val="20"/>
                <w:szCs w:val="20"/>
              </w:rPr>
            </w:pPr>
          </w:p>
        </w:tc>
      </w:tr>
      <w:tr w:rsidR="00BF5640" w:rsidRPr="00D71510" w14:paraId="0D2AE884" w14:textId="77777777" w:rsidTr="00605C1C">
        <w:tc>
          <w:tcPr>
            <w:tcW w:w="4248" w:type="dxa"/>
            <w:gridSpan w:val="2"/>
          </w:tcPr>
          <w:p w14:paraId="3F078D00" w14:textId="77777777" w:rsidR="00BF5640" w:rsidRPr="00D71510" w:rsidRDefault="00BF5640" w:rsidP="00BF5640">
            <w:pPr>
              <w:tabs>
                <w:tab w:val="left" w:pos="2265"/>
              </w:tabs>
              <w:rPr>
                <w:rFonts w:ascii="Arial" w:eastAsia="Calibri" w:hAnsi="Arial" w:cs="Arial"/>
                <w:sz w:val="20"/>
                <w:szCs w:val="20"/>
              </w:rPr>
            </w:pPr>
            <w:r w:rsidRPr="00D71510">
              <w:rPr>
                <w:rFonts w:ascii="Arial" w:eastAsia="Calibri" w:hAnsi="Arial" w:cs="Arial"/>
                <w:sz w:val="20"/>
                <w:szCs w:val="20"/>
              </w:rPr>
              <w:t>Dry docking procedure</w:t>
            </w:r>
            <w:r w:rsidRPr="00D71510">
              <w:rPr>
                <w:rFonts w:ascii="Arial" w:eastAsia="Calibri" w:hAnsi="Arial" w:cs="Arial"/>
                <w:sz w:val="20"/>
                <w:szCs w:val="20"/>
              </w:rPr>
              <w:tab/>
            </w:r>
          </w:p>
        </w:tc>
        <w:tc>
          <w:tcPr>
            <w:tcW w:w="1843" w:type="dxa"/>
            <w:gridSpan w:val="2"/>
          </w:tcPr>
          <w:p w14:paraId="1FB9056E"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18121951"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0961EF6D" w14:textId="77777777" w:rsidR="00BF5640" w:rsidRPr="00D71510" w:rsidRDefault="00BF5640" w:rsidP="00BF5640">
            <w:pPr>
              <w:jc w:val="center"/>
              <w:rPr>
                <w:rFonts w:ascii="Arial" w:eastAsia="Calibri" w:hAnsi="Arial" w:cs="Arial"/>
                <w:sz w:val="20"/>
                <w:szCs w:val="20"/>
              </w:rPr>
            </w:pPr>
          </w:p>
        </w:tc>
      </w:tr>
      <w:tr w:rsidR="00BF5640" w:rsidRPr="00D71510" w14:paraId="13EF803E" w14:textId="77777777" w:rsidTr="00605C1C">
        <w:tc>
          <w:tcPr>
            <w:tcW w:w="4248" w:type="dxa"/>
            <w:gridSpan w:val="2"/>
          </w:tcPr>
          <w:p w14:paraId="4226C11B"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Install or repair turbine on floating foundation at quayside or repair floating structure alongside or in dry dock.</w:t>
            </w:r>
          </w:p>
        </w:tc>
        <w:tc>
          <w:tcPr>
            <w:tcW w:w="1843" w:type="dxa"/>
            <w:gridSpan w:val="2"/>
          </w:tcPr>
          <w:p w14:paraId="63CB08A4"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7F1761A0"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3F094677"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61E10923" w14:textId="77777777" w:rsidR="00BF5640" w:rsidRPr="00D71510" w:rsidRDefault="00BF5640" w:rsidP="00BF5640">
            <w:pPr>
              <w:jc w:val="center"/>
              <w:rPr>
                <w:rFonts w:ascii="Arial" w:eastAsia="Calibri" w:hAnsi="Arial" w:cs="Arial"/>
                <w:sz w:val="16"/>
                <w:szCs w:val="16"/>
              </w:rPr>
            </w:pPr>
            <w:r w:rsidRPr="00D71510">
              <w:rPr>
                <w:rFonts w:ascii="Arial" w:eastAsia="Calibri" w:hAnsi="Arial" w:cs="Arial"/>
                <w:sz w:val="16"/>
                <w:szCs w:val="16"/>
              </w:rPr>
              <w:t>COA to be</w:t>
            </w:r>
          </w:p>
          <w:p w14:paraId="11286F9D" w14:textId="77777777" w:rsidR="00BF5640" w:rsidRPr="00D71510" w:rsidRDefault="00BF5640" w:rsidP="00BF5640">
            <w:pPr>
              <w:jc w:val="center"/>
              <w:rPr>
                <w:rFonts w:ascii="Arial" w:eastAsia="Calibri" w:hAnsi="Arial" w:cs="Arial"/>
                <w:sz w:val="16"/>
                <w:szCs w:val="16"/>
              </w:rPr>
            </w:pPr>
            <w:r w:rsidRPr="00D71510">
              <w:rPr>
                <w:rFonts w:ascii="Arial" w:eastAsia="Calibri" w:hAnsi="Arial" w:cs="Arial"/>
                <w:sz w:val="16"/>
                <w:szCs w:val="16"/>
              </w:rPr>
              <w:t>issued for tow to drydock and safely docking down</w:t>
            </w:r>
          </w:p>
          <w:p w14:paraId="574EA317" w14:textId="77777777" w:rsidR="00BF5640" w:rsidRPr="00D71510" w:rsidRDefault="00BF5640" w:rsidP="00BF5640">
            <w:pPr>
              <w:jc w:val="center"/>
              <w:rPr>
                <w:rFonts w:ascii="Arial" w:eastAsia="Calibri" w:hAnsi="Arial" w:cs="Arial"/>
                <w:sz w:val="16"/>
                <w:szCs w:val="16"/>
              </w:rPr>
            </w:pPr>
            <w:r w:rsidRPr="00D71510">
              <w:rPr>
                <w:rFonts w:ascii="Arial" w:eastAsia="Calibri" w:hAnsi="Arial" w:cs="Arial"/>
                <w:sz w:val="16"/>
                <w:szCs w:val="16"/>
              </w:rPr>
              <w:t>or</w:t>
            </w:r>
          </w:p>
          <w:p w14:paraId="7ED3870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16"/>
                <w:szCs w:val="16"/>
              </w:rPr>
              <w:t>lifting to add or remove transformers or other components</w:t>
            </w:r>
            <w:r w:rsidRPr="00D71510">
              <w:rPr>
                <w:rFonts w:ascii="Arial" w:eastAsia="Calibri" w:hAnsi="Arial" w:cs="Arial"/>
                <w:sz w:val="20"/>
                <w:szCs w:val="20"/>
              </w:rPr>
              <w:t xml:space="preserve"> </w:t>
            </w:r>
          </w:p>
        </w:tc>
      </w:tr>
      <w:tr w:rsidR="00BF5640" w:rsidRPr="00D71510" w14:paraId="75D0975F" w14:textId="77777777" w:rsidTr="00605C1C">
        <w:tc>
          <w:tcPr>
            <w:tcW w:w="4248" w:type="dxa"/>
            <w:gridSpan w:val="2"/>
          </w:tcPr>
          <w:p w14:paraId="661791A1" w14:textId="77777777" w:rsidR="00BF5640" w:rsidRPr="00D71510" w:rsidRDefault="00BF5640" w:rsidP="00BF5640">
            <w:pPr>
              <w:tabs>
                <w:tab w:val="left" w:pos="2265"/>
              </w:tabs>
              <w:rPr>
                <w:rFonts w:ascii="Arial" w:eastAsia="Calibri" w:hAnsi="Arial" w:cs="Arial"/>
                <w:sz w:val="20"/>
                <w:szCs w:val="20"/>
              </w:rPr>
            </w:pPr>
            <w:r w:rsidRPr="00D71510">
              <w:rPr>
                <w:rFonts w:ascii="Arial" w:eastAsia="Calibri" w:hAnsi="Arial" w:cs="Arial"/>
                <w:sz w:val="20"/>
                <w:szCs w:val="20"/>
              </w:rPr>
              <w:t>Static and dynamic hook load calculations (single and dual crane lifts).  The independent calculations performed shall include environmental limitations and be in accordance with the approved crane(s) curves.  All lifting factors shall be approved by MWS.</w:t>
            </w:r>
          </w:p>
        </w:tc>
        <w:tc>
          <w:tcPr>
            <w:tcW w:w="1843" w:type="dxa"/>
            <w:gridSpan w:val="2"/>
          </w:tcPr>
          <w:p w14:paraId="313AB5CA"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345CDA3B" w14:textId="77777777" w:rsidR="00BF5640" w:rsidRPr="00D71510" w:rsidRDefault="00BF5640" w:rsidP="00BF5640">
            <w:pPr>
              <w:jc w:val="center"/>
              <w:rPr>
                <w:rFonts w:ascii="Arial" w:eastAsia="Calibri" w:hAnsi="Arial" w:cs="Arial"/>
                <w:sz w:val="20"/>
                <w:szCs w:val="20"/>
              </w:rPr>
            </w:pPr>
          </w:p>
        </w:tc>
        <w:tc>
          <w:tcPr>
            <w:tcW w:w="1508" w:type="dxa"/>
          </w:tcPr>
          <w:p w14:paraId="692CC6B9" w14:textId="77777777" w:rsidR="00BF5640" w:rsidRPr="00D71510" w:rsidRDefault="00BF5640" w:rsidP="00BF5640">
            <w:pPr>
              <w:jc w:val="center"/>
              <w:rPr>
                <w:rFonts w:ascii="Arial" w:eastAsia="Calibri" w:hAnsi="Arial" w:cs="Arial"/>
                <w:sz w:val="20"/>
                <w:szCs w:val="20"/>
              </w:rPr>
            </w:pPr>
          </w:p>
        </w:tc>
      </w:tr>
      <w:tr w:rsidR="00BF5640" w:rsidRPr="00D71510" w14:paraId="4B190C5F" w14:textId="77777777" w:rsidTr="00605C1C">
        <w:tc>
          <w:tcPr>
            <w:tcW w:w="4248" w:type="dxa"/>
            <w:gridSpan w:val="2"/>
          </w:tcPr>
          <w:p w14:paraId="5E4C147E"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xml:space="preserve"> Crane suitability:</w:t>
            </w:r>
          </w:p>
          <w:p w14:paraId="27BAFEB7"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Crane(s) to be inspected prior to lifting operations taking place. The inspection shall include but not be limited to:</w:t>
            </w:r>
          </w:p>
          <w:p w14:paraId="4BCA7D42"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Crane certification (onshore or floating)</w:t>
            </w:r>
          </w:p>
          <w:p w14:paraId="32343175"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Operating history</w:t>
            </w:r>
          </w:p>
          <w:p w14:paraId="175A1F3C"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 Maintenance and repair records for crane and marine systems</w:t>
            </w:r>
          </w:p>
          <w:p w14:paraId="776D1071"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An external visual examination of the crane(s)</w:t>
            </w:r>
          </w:p>
        </w:tc>
        <w:tc>
          <w:tcPr>
            <w:tcW w:w="1843" w:type="dxa"/>
            <w:gridSpan w:val="2"/>
          </w:tcPr>
          <w:p w14:paraId="2E1CC27A"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205D8CE0"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3FF23CF3" w14:textId="77777777" w:rsidR="00BF5640" w:rsidRPr="00D71510" w:rsidRDefault="00BF5640" w:rsidP="00BF5640">
            <w:pPr>
              <w:jc w:val="center"/>
              <w:rPr>
                <w:rFonts w:ascii="Arial" w:eastAsia="Calibri" w:hAnsi="Arial" w:cs="Arial"/>
                <w:sz w:val="20"/>
                <w:szCs w:val="20"/>
              </w:rPr>
            </w:pPr>
          </w:p>
        </w:tc>
      </w:tr>
      <w:tr w:rsidR="00BF5640" w:rsidRPr="00D71510" w14:paraId="39D0D788" w14:textId="77777777" w:rsidTr="00605C1C">
        <w:tc>
          <w:tcPr>
            <w:tcW w:w="4248" w:type="dxa"/>
            <w:gridSpan w:val="2"/>
          </w:tcPr>
          <w:p w14:paraId="1AFC670A"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Suitability of storage and warehousing of OSS components together with vital equipment for the floater and mast.</w:t>
            </w:r>
          </w:p>
        </w:tc>
        <w:tc>
          <w:tcPr>
            <w:tcW w:w="1843" w:type="dxa"/>
            <w:gridSpan w:val="2"/>
          </w:tcPr>
          <w:p w14:paraId="6009ABE5" w14:textId="77777777" w:rsidR="00BF5640" w:rsidRPr="00D71510" w:rsidRDefault="00BF5640" w:rsidP="00BF5640">
            <w:pPr>
              <w:jc w:val="center"/>
              <w:rPr>
                <w:rFonts w:ascii="Arial" w:eastAsia="Calibri" w:hAnsi="Arial" w:cs="Arial"/>
                <w:sz w:val="20"/>
                <w:szCs w:val="20"/>
              </w:rPr>
            </w:pPr>
          </w:p>
        </w:tc>
        <w:tc>
          <w:tcPr>
            <w:tcW w:w="1417" w:type="dxa"/>
            <w:gridSpan w:val="2"/>
          </w:tcPr>
          <w:p w14:paraId="6E14520C" w14:textId="77777777" w:rsidR="00BF5640" w:rsidRPr="00D71510" w:rsidRDefault="00BF5640" w:rsidP="00BF5640">
            <w:pPr>
              <w:adjustRightInd w:val="0"/>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1C9C78BE" w14:textId="77777777" w:rsidR="00BF5640" w:rsidRPr="00D71510" w:rsidRDefault="00BF5640" w:rsidP="00BF5640">
            <w:pPr>
              <w:jc w:val="center"/>
              <w:rPr>
                <w:rFonts w:ascii="Arial" w:eastAsia="Calibri" w:hAnsi="Arial" w:cs="Arial"/>
                <w:sz w:val="20"/>
                <w:szCs w:val="20"/>
              </w:rPr>
            </w:pPr>
          </w:p>
        </w:tc>
      </w:tr>
      <w:tr w:rsidR="00BF5640" w:rsidRPr="00D71510" w14:paraId="186641BE" w14:textId="77777777" w:rsidTr="00605C1C">
        <w:tc>
          <w:tcPr>
            <w:tcW w:w="4248" w:type="dxa"/>
            <w:gridSpan w:val="2"/>
          </w:tcPr>
          <w:p w14:paraId="1BE95353"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Establish that routine maintenance and period operating requirements for mechanical parts are in accordance with manufacturer’s recommended practice.</w:t>
            </w:r>
          </w:p>
        </w:tc>
        <w:tc>
          <w:tcPr>
            <w:tcW w:w="1843" w:type="dxa"/>
            <w:gridSpan w:val="2"/>
          </w:tcPr>
          <w:p w14:paraId="612E659A"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4BFCA59A" w14:textId="77777777" w:rsidR="00BF5640" w:rsidRPr="00D71510" w:rsidRDefault="00BF5640" w:rsidP="00BF5640">
            <w:pPr>
              <w:adjustRightInd w:val="0"/>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3669EAEC" w14:textId="77777777" w:rsidR="00BF5640" w:rsidRPr="00D71510" w:rsidRDefault="00BF5640" w:rsidP="00BF5640">
            <w:pPr>
              <w:jc w:val="center"/>
              <w:rPr>
                <w:rFonts w:ascii="Arial" w:eastAsia="Calibri" w:hAnsi="Arial" w:cs="Arial"/>
                <w:sz w:val="20"/>
                <w:szCs w:val="20"/>
              </w:rPr>
            </w:pPr>
          </w:p>
        </w:tc>
      </w:tr>
      <w:tr w:rsidR="00BF5640" w:rsidRPr="00D71510" w14:paraId="11CAE871" w14:textId="77777777" w:rsidTr="00605C1C">
        <w:tc>
          <w:tcPr>
            <w:tcW w:w="4248" w:type="dxa"/>
            <w:gridSpan w:val="2"/>
          </w:tcPr>
          <w:p w14:paraId="25F4DFFB"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Loadout Procedures Manual (if transformer, for instance, needs replacing):  Trailered/lifted etc. and equipment certification and inspection</w:t>
            </w:r>
          </w:p>
        </w:tc>
        <w:tc>
          <w:tcPr>
            <w:tcW w:w="1843" w:type="dxa"/>
            <w:gridSpan w:val="2"/>
          </w:tcPr>
          <w:p w14:paraId="3E415E60"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6CCE5992" w14:textId="77777777" w:rsidR="00BF5640" w:rsidRPr="00D71510" w:rsidRDefault="00BF5640" w:rsidP="00BF5640">
            <w:pPr>
              <w:adjustRightInd w:val="0"/>
              <w:jc w:val="center"/>
              <w:rPr>
                <w:rFonts w:ascii="Arial" w:eastAsia="Calibri" w:hAnsi="Arial" w:cs="Arial"/>
                <w:sz w:val="20"/>
                <w:szCs w:val="20"/>
              </w:rPr>
            </w:pPr>
            <w:r w:rsidRPr="00D71510">
              <w:rPr>
                <w:rFonts w:ascii="Arial" w:eastAsia="Calibri" w:hAnsi="Arial" w:cs="Arial"/>
                <w:sz w:val="20"/>
                <w:szCs w:val="20"/>
              </w:rPr>
              <w:t>X</w:t>
            </w:r>
          </w:p>
          <w:p w14:paraId="434F27EE" w14:textId="77777777" w:rsidR="00BF5640" w:rsidRPr="00D71510" w:rsidRDefault="00BF5640" w:rsidP="00BF5640">
            <w:pPr>
              <w:jc w:val="center"/>
              <w:rPr>
                <w:rFonts w:ascii="Arial" w:eastAsia="Calibri" w:hAnsi="Arial" w:cs="Arial"/>
                <w:sz w:val="20"/>
                <w:szCs w:val="20"/>
              </w:rPr>
            </w:pPr>
          </w:p>
        </w:tc>
        <w:tc>
          <w:tcPr>
            <w:tcW w:w="1508" w:type="dxa"/>
          </w:tcPr>
          <w:p w14:paraId="4EBBB2E5" w14:textId="77777777" w:rsidR="00BF5640" w:rsidRPr="00D71510" w:rsidRDefault="00BF5640" w:rsidP="00BF5640">
            <w:pPr>
              <w:jc w:val="center"/>
              <w:rPr>
                <w:rFonts w:ascii="Arial" w:eastAsia="Calibri" w:hAnsi="Arial" w:cs="Arial"/>
                <w:sz w:val="20"/>
                <w:szCs w:val="20"/>
              </w:rPr>
            </w:pPr>
          </w:p>
        </w:tc>
      </w:tr>
      <w:tr w:rsidR="00BF5640" w:rsidRPr="00D71510" w14:paraId="5D7ABE54" w14:textId="77777777" w:rsidTr="00605C1C">
        <w:tc>
          <w:tcPr>
            <w:tcW w:w="4248" w:type="dxa"/>
            <w:gridSpan w:val="2"/>
          </w:tcPr>
          <w:p w14:paraId="3043E415"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Structural strength of trailers for required operation</w:t>
            </w:r>
          </w:p>
        </w:tc>
        <w:tc>
          <w:tcPr>
            <w:tcW w:w="1843" w:type="dxa"/>
            <w:gridSpan w:val="2"/>
          </w:tcPr>
          <w:p w14:paraId="3791D9D6"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715EC945" w14:textId="77777777" w:rsidR="00BF5640" w:rsidRPr="00D71510" w:rsidRDefault="00BF5640" w:rsidP="00BF5640">
            <w:pPr>
              <w:jc w:val="center"/>
              <w:rPr>
                <w:rFonts w:ascii="Arial" w:eastAsia="Calibri" w:hAnsi="Arial" w:cs="Arial"/>
                <w:sz w:val="20"/>
                <w:szCs w:val="20"/>
              </w:rPr>
            </w:pPr>
          </w:p>
        </w:tc>
        <w:tc>
          <w:tcPr>
            <w:tcW w:w="1508" w:type="dxa"/>
          </w:tcPr>
          <w:p w14:paraId="5C5C56CC" w14:textId="77777777" w:rsidR="00BF5640" w:rsidRPr="00D71510" w:rsidRDefault="00BF5640" w:rsidP="00BF5640">
            <w:pPr>
              <w:jc w:val="center"/>
              <w:rPr>
                <w:rFonts w:ascii="Arial" w:eastAsia="Calibri" w:hAnsi="Arial" w:cs="Arial"/>
                <w:sz w:val="20"/>
                <w:szCs w:val="20"/>
              </w:rPr>
            </w:pPr>
          </w:p>
        </w:tc>
      </w:tr>
      <w:tr w:rsidR="00BF5640" w:rsidRPr="00D71510" w14:paraId="1F8AE123" w14:textId="77777777" w:rsidTr="00605C1C">
        <w:tc>
          <w:tcPr>
            <w:tcW w:w="4248" w:type="dxa"/>
            <w:gridSpan w:val="2"/>
          </w:tcPr>
          <w:p w14:paraId="48E47DC6"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Quayside capacity for Load</w:t>
            </w:r>
          </w:p>
        </w:tc>
        <w:tc>
          <w:tcPr>
            <w:tcW w:w="1843" w:type="dxa"/>
            <w:gridSpan w:val="2"/>
          </w:tcPr>
          <w:p w14:paraId="00B9E5EE"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76B69C7F"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569EA774" w14:textId="77777777" w:rsidR="00BF5640" w:rsidRPr="00D71510" w:rsidRDefault="00BF5640" w:rsidP="00BF5640">
            <w:pPr>
              <w:jc w:val="center"/>
              <w:rPr>
                <w:rFonts w:ascii="Arial" w:eastAsia="Calibri" w:hAnsi="Arial" w:cs="Arial"/>
                <w:sz w:val="20"/>
                <w:szCs w:val="20"/>
              </w:rPr>
            </w:pPr>
          </w:p>
        </w:tc>
      </w:tr>
      <w:tr w:rsidR="00BF5640" w:rsidRPr="00D71510" w14:paraId="3D05BCAD" w14:textId="77777777" w:rsidTr="00605C1C">
        <w:tc>
          <w:tcPr>
            <w:tcW w:w="4248" w:type="dxa"/>
            <w:gridSpan w:val="2"/>
          </w:tcPr>
          <w:p w14:paraId="2DEBC6F2"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Rigging and lift point design and NDT</w:t>
            </w:r>
          </w:p>
        </w:tc>
        <w:tc>
          <w:tcPr>
            <w:tcW w:w="1843" w:type="dxa"/>
            <w:gridSpan w:val="2"/>
          </w:tcPr>
          <w:p w14:paraId="493BF37A"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1BF866B0"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23883FD6" w14:textId="77777777" w:rsidR="00BF5640" w:rsidRPr="00D71510" w:rsidRDefault="00BF5640" w:rsidP="00BF5640">
            <w:pPr>
              <w:jc w:val="center"/>
              <w:rPr>
                <w:rFonts w:ascii="Arial" w:eastAsia="Calibri" w:hAnsi="Arial" w:cs="Arial"/>
                <w:sz w:val="20"/>
                <w:szCs w:val="20"/>
              </w:rPr>
            </w:pPr>
          </w:p>
        </w:tc>
      </w:tr>
      <w:tr w:rsidR="00BF5640" w:rsidRPr="00D71510" w14:paraId="463F2A4F" w14:textId="77777777" w:rsidTr="00605C1C">
        <w:tc>
          <w:tcPr>
            <w:tcW w:w="4248" w:type="dxa"/>
            <w:gridSpan w:val="2"/>
          </w:tcPr>
          <w:p w14:paraId="2023FAB6"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Water depth, tidal limitations</w:t>
            </w:r>
          </w:p>
        </w:tc>
        <w:tc>
          <w:tcPr>
            <w:tcW w:w="1843" w:type="dxa"/>
            <w:gridSpan w:val="2"/>
          </w:tcPr>
          <w:p w14:paraId="1F55E4FF"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3D3ECC0D"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2D26D827" w14:textId="77777777" w:rsidR="00BF5640" w:rsidRPr="00D71510" w:rsidRDefault="00BF5640" w:rsidP="00BF5640">
            <w:pPr>
              <w:jc w:val="center"/>
              <w:rPr>
                <w:rFonts w:ascii="Arial" w:eastAsia="Calibri" w:hAnsi="Arial" w:cs="Arial"/>
                <w:sz w:val="20"/>
                <w:szCs w:val="20"/>
              </w:rPr>
            </w:pPr>
          </w:p>
        </w:tc>
      </w:tr>
      <w:tr w:rsidR="00BF5640" w:rsidRPr="00D71510" w14:paraId="7BCC43A6" w14:textId="77777777" w:rsidTr="00605C1C">
        <w:tc>
          <w:tcPr>
            <w:tcW w:w="4248" w:type="dxa"/>
            <w:gridSpan w:val="2"/>
          </w:tcPr>
          <w:p w14:paraId="0046DFE3"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Emergency contingency plans</w:t>
            </w:r>
          </w:p>
        </w:tc>
        <w:tc>
          <w:tcPr>
            <w:tcW w:w="1843" w:type="dxa"/>
            <w:gridSpan w:val="2"/>
          </w:tcPr>
          <w:p w14:paraId="3A07AA02"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5311DE73" w14:textId="77777777" w:rsidR="00BF5640" w:rsidRPr="00D71510" w:rsidRDefault="00BF5640" w:rsidP="00BF5640">
            <w:pPr>
              <w:jc w:val="center"/>
              <w:rPr>
                <w:rFonts w:ascii="Arial" w:eastAsia="Calibri" w:hAnsi="Arial" w:cs="Arial"/>
                <w:sz w:val="20"/>
                <w:szCs w:val="20"/>
              </w:rPr>
            </w:pPr>
          </w:p>
        </w:tc>
        <w:tc>
          <w:tcPr>
            <w:tcW w:w="1508" w:type="dxa"/>
          </w:tcPr>
          <w:p w14:paraId="6F8FD431" w14:textId="77777777" w:rsidR="00BF5640" w:rsidRPr="00D71510" w:rsidRDefault="00BF5640" w:rsidP="00BF5640">
            <w:pPr>
              <w:jc w:val="center"/>
              <w:rPr>
                <w:rFonts w:ascii="Arial" w:eastAsia="Calibri" w:hAnsi="Arial" w:cs="Arial"/>
                <w:sz w:val="20"/>
                <w:szCs w:val="20"/>
              </w:rPr>
            </w:pPr>
          </w:p>
        </w:tc>
      </w:tr>
      <w:tr w:rsidR="00BF5640" w:rsidRPr="00D71510" w14:paraId="7D86EC59" w14:textId="77777777" w:rsidTr="00605C1C">
        <w:tc>
          <w:tcPr>
            <w:tcW w:w="4248" w:type="dxa"/>
            <w:gridSpan w:val="2"/>
          </w:tcPr>
          <w:p w14:paraId="664C2E37"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Ballast system trials</w:t>
            </w:r>
          </w:p>
        </w:tc>
        <w:tc>
          <w:tcPr>
            <w:tcW w:w="1843" w:type="dxa"/>
            <w:gridSpan w:val="2"/>
          </w:tcPr>
          <w:p w14:paraId="1395D80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768CB15F"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0E7D71E4" w14:textId="77777777" w:rsidR="00BF5640" w:rsidRPr="00D71510" w:rsidRDefault="00BF5640" w:rsidP="00BF5640">
            <w:pPr>
              <w:jc w:val="center"/>
              <w:rPr>
                <w:rFonts w:ascii="Arial" w:eastAsia="Calibri" w:hAnsi="Arial" w:cs="Arial"/>
                <w:sz w:val="20"/>
                <w:szCs w:val="20"/>
              </w:rPr>
            </w:pPr>
          </w:p>
        </w:tc>
      </w:tr>
      <w:tr w:rsidR="00BF5640" w:rsidRPr="00D71510" w14:paraId="76C06B9E" w14:textId="77777777" w:rsidTr="00605C1C">
        <w:tc>
          <w:tcPr>
            <w:tcW w:w="4248" w:type="dxa"/>
            <w:gridSpan w:val="2"/>
          </w:tcPr>
          <w:p w14:paraId="3C261F33"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Full stability, strength and detailed</w:t>
            </w:r>
          </w:p>
          <w:p w14:paraId="1D87AD96"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procedures for foundation load out, including securing info, ballasting,</w:t>
            </w:r>
          </w:p>
          <w:p w14:paraId="791B26F6"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cribbing and location details</w:t>
            </w:r>
          </w:p>
        </w:tc>
        <w:tc>
          <w:tcPr>
            <w:tcW w:w="1843" w:type="dxa"/>
            <w:gridSpan w:val="2"/>
          </w:tcPr>
          <w:p w14:paraId="21B2928C"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5AACBCFB" w14:textId="77777777" w:rsidR="00BF5640" w:rsidRPr="00D71510" w:rsidRDefault="00BF5640" w:rsidP="00BF5640">
            <w:pPr>
              <w:jc w:val="center"/>
              <w:rPr>
                <w:rFonts w:ascii="Arial" w:eastAsia="Calibri" w:hAnsi="Arial" w:cs="Arial"/>
                <w:sz w:val="20"/>
                <w:szCs w:val="20"/>
              </w:rPr>
            </w:pPr>
          </w:p>
        </w:tc>
        <w:tc>
          <w:tcPr>
            <w:tcW w:w="1508" w:type="dxa"/>
          </w:tcPr>
          <w:p w14:paraId="2FDAC4E6" w14:textId="77777777" w:rsidR="00BF5640" w:rsidRPr="00D71510" w:rsidRDefault="00BF5640" w:rsidP="00BF5640">
            <w:pPr>
              <w:jc w:val="center"/>
              <w:rPr>
                <w:rFonts w:ascii="Arial" w:eastAsia="Calibri" w:hAnsi="Arial" w:cs="Arial"/>
                <w:sz w:val="20"/>
                <w:szCs w:val="20"/>
              </w:rPr>
            </w:pPr>
          </w:p>
        </w:tc>
      </w:tr>
      <w:tr w:rsidR="00BF5640" w:rsidRPr="00D71510" w14:paraId="3C625819" w14:textId="77777777" w:rsidTr="00605C1C">
        <w:tc>
          <w:tcPr>
            <w:tcW w:w="4248" w:type="dxa"/>
            <w:gridSpan w:val="2"/>
            <w:shd w:val="clear" w:color="auto" w:fill="BFBFBF"/>
          </w:tcPr>
          <w:p w14:paraId="4EED71DA" w14:textId="77777777" w:rsidR="00BF5640" w:rsidRPr="00D71510" w:rsidRDefault="00BF5640" w:rsidP="00BF5640">
            <w:pPr>
              <w:rPr>
                <w:rFonts w:ascii="Arial" w:eastAsia="Calibri" w:hAnsi="Arial" w:cs="Arial"/>
                <w:sz w:val="20"/>
                <w:szCs w:val="20"/>
              </w:rPr>
            </w:pPr>
            <w:r w:rsidRPr="00D71510">
              <w:rPr>
                <w:rFonts w:ascii="Arial" w:eastAsia="Calibri" w:hAnsi="Arial" w:cs="Arial"/>
                <w:b/>
                <w:bCs/>
                <w:sz w:val="20"/>
                <w:szCs w:val="20"/>
              </w:rPr>
              <w:lastRenderedPageBreak/>
              <w:t>3.4.4 OSS tow from port to offshore site</w:t>
            </w:r>
          </w:p>
        </w:tc>
        <w:tc>
          <w:tcPr>
            <w:tcW w:w="1843" w:type="dxa"/>
            <w:gridSpan w:val="2"/>
            <w:shd w:val="clear" w:color="auto" w:fill="BFBFBF"/>
          </w:tcPr>
          <w:p w14:paraId="06358FF1" w14:textId="77777777" w:rsidR="00BF5640" w:rsidRPr="00D71510" w:rsidRDefault="00BF5640" w:rsidP="00BF5640">
            <w:pPr>
              <w:jc w:val="center"/>
              <w:rPr>
                <w:rFonts w:ascii="Arial" w:eastAsia="Calibri" w:hAnsi="Arial" w:cs="Arial"/>
                <w:sz w:val="20"/>
                <w:szCs w:val="20"/>
              </w:rPr>
            </w:pPr>
          </w:p>
        </w:tc>
        <w:tc>
          <w:tcPr>
            <w:tcW w:w="1417" w:type="dxa"/>
            <w:gridSpan w:val="2"/>
            <w:shd w:val="clear" w:color="auto" w:fill="BFBFBF"/>
          </w:tcPr>
          <w:p w14:paraId="4FDFB890" w14:textId="77777777" w:rsidR="00BF5640" w:rsidRPr="00D71510" w:rsidRDefault="00BF5640" w:rsidP="00BF5640">
            <w:pPr>
              <w:jc w:val="center"/>
              <w:rPr>
                <w:rFonts w:ascii="Arial" w:eastAsia="Calibri" w:hAnsi="Arial" w:cs="Arial"/>
                <w:sz w:val="20"/>
                <w:szCs w:val="20"/>
              </w:rPr>
            </w:pPr>
          </w:p>
        </w:tc>
        <w:tc>
          <w:tcPr>
            <w:tcW w:w="1508" w:type="dxa"/>
            <w:shd w:val="clear" w:color="auto" w:fill="BFBFBF"/>
          </w:tcPr>
          <w:p w14:paraId="54B84600" w14:textId="77777777" w:rsidR="00BF5640" w:rsidRPr="00D71510" w:rsidRDefault="00BF5640" w:rsidP="00BF5640">
            <w:pPr>
              <w:jc w:val="center"/>
              <w:rPr>
                <w:rFonts w:ascii="Arial" w:eastAsia="Calibri" w:hAnsi="Arial" w:cs="Arial"/>
                <w:sz w:val="20"/>
                <w:szCs w:val="20"/>
              </w:rPr>
            </w:pPr>
          </w:p>
        </w:tc>
      </w:tr>
      <w:tr w:rsidR="00BF5640" w:rsidRPr="00D71510" w14:paraId="3AEB11BF" w14:textId="77777777" w:rsidTr="00605C1C">
        <w:tc>
          <w:tcPr>
            <w:tcW w:w="4248" w:type="dxa"/>
            <w:gridSpan w:val="2"/>
          </w:tcPr>
          <w:p w14:paraId="23DA98B7"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Procedure for departure (considering draught, tidal, environmental limits)</w:t>
            </w:r>
          </w:p>
        </w:tc>
        <w:tc>
          <w:tcPr>
            <w:tcW w:w="1843" w:type="dxa"/>
            <w:gridSpan w:val="2"/>
          </w:tcPr>
          <w:p w14:paraId="142171F6" w14:textId="40D1DFF9"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2420E0" w:rsidRPr="00D71510">
              <w:rPr>
                <w:rFonts w:ascii="Arial" w:eastAsia="Calibri" w:hAnsi="Arial" w:cs="Arial"/>
                <w:sz w:val="20"/>
                <w:szCs w:val="20"/>
              </w:rPr>
              <w:t>O</w:t>
            </w:r>
            <w:r w:rsidRPr="00D71510">
              <w:rPr>
                <w:rFonts w:ascii="Arial" w:eastAsia="Calibri" w:hAnsi="Arial" w:cs="Arial"/>
                <w:sz w:val="20"/>
                <w:szCs w:val="20"/>
              </w:rPr>
              <w:t>W 3.3.1</w:t>
            </w:r>
          </w:p>
        </w:tc>
        <w:tc>
          <w:tcPr>
            <w:tcW w:w="1417" w:type="dxa"/>
            <w:gridSpan w:val="2"/>
          </w:tcPr>
          <w:p w14:paraId="621D96CC"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242F054D" w14:textId="77777777" w:rsidR="00BF5640" w:rsidRPr="00D71510" w:rsidRDefault="00BF5640" w:rsidP="00BF5640">
            <w:pPr>
              <w:jc w:val="center"/>
              <w:rPr>
                <w:rFonts w:ascii="Arial" w:eastAsia="Calibri" w:hAnsi="Arial" w:cs="Arial"/>
                <w:sz w:val="20"/>
                <w:szCs w:val="20"/>
              </w:rPr>
            </w:pPr>
          </w:p>
        </w:tc>
      </w:tr>
      <w:tr w:rsidR="00BF5640" w:rsidRPr="00D71510" w14:paraId="7E52496D" w14:textId="77777777" w:rsidTr="00605C1C">
        <w:tc>
          <w:tcPr>
            <w:tcW w:w="4248" w:type="dxa"/>
            <w:gridSpan w:val="2"/>
          </w:tcPr>
          <w:p w14:paraId="67149DC2"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Motion response analysis</w:t>
            </w:r>
          </w:p>
        </w:tc>
        <w:tc>
          <w:tcPr>
            <w:tcW w:w="1843" w:type="dxa"/>
            <w:gridSpan w:val="2"/>
          </w:tcPr>
          <w:p w14:paraId="1CF4FF5C" w14:textId="27AA9AC1"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2420E0" w:rsidRPr="00D71510">
              <w:rPr>
                <w:rFonts w:ascii="Arial" w:eastAsia="Calibri" w:hAnsi="Arial" w:cs="Arial"/>
                <w:sz w:val="20"/>
                <w:szCs w:val="20"/>
              </w:rPr>
              <w:t>O</w:t>
            </w:r>
            <w:r w:rsidRPr="00D71510">
              <w:rPr>
                <w:rFonts w:ascii="Arial" w:eastAsia="Calibri" w:hAnsi="Arial" w:cs="Arial"/>
                <w:sz w:val="20"/>
                <w:szCs w:val="20"/>
              </w:rPr>
              <w:t>W 3.3.1</w:t>
            </w:r>
          </w:p>
        </w:tc>
        <w:tc>
          <w:tcPr>
            <w:tcW w:w="1417" w:type="dxa"/>
            <w:gridSpan w:val="2"/>
          </w:tcPr>
          <w:p w14:paraId="7DF524C4" w14:textId="77777777" w:rsidR="00BF5640" w:rsidRPr="00D71510" w:rsidRDefault="00BF5640" w:rsidP="00BF5640">
            <w:pPr>
              <w:jc w:val="center"/>
              <w:rPr>
                <w:rFonts w:ascii="Arial" w:eastAsia="Calibri" w:hAnsi="Arial" w:cs="Arial"/>
                <w:sz w:val="20"/>
                <w:szCs w:val="20"/>
              </w:rPr>
            </w:pPr>
          </w:p>
        </w:tc>
        <w:tc>
          <w:tcPr>
            <w:tcW w:w="1508" w:type="dxa"/>
          </w:tcPr>
          <w:p w14:paraId="409063D2" w14:textId="77777777" w:rsidR="00BF5640" w:rsidRPr="00D71510" w:rsidRDefault="00BF5640" w:rsidP="00BF5640">
            <w:pPr>
              <w:jc w:val="center"/>
              <w:rPr>
                <w:rFonts w:ascii="Arial" w:eastAsia="Calibri" w:hAnsi="Arial" w:cs="Arial"/>
                <w:sz w:val="20"/>
                <w:szCs w:val="20"/>
              </w:rPr>
            </w:pPr>
          </w:p>
        </w:tc>
      </w:tr>
      <w:tr w:rsidR="00BF5640" w:rsidRPr="00D71510" w14:paraId="7ADD90A9" w14:textId="77777777" w:rsidTr="00605C1C">
        <w:tc>
          <w:tcPr>
            <w:tcW w:w="4248" w:type="dxa"/>
            <w:gridSpan w:val="2"/>
          </w:tcPr>
          <w:p w14:paraId="35D7C825"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Grillage, sea fastening, cribbing and lashing design, including fatigue design considerations (inc. NDT requirements)</w:t>
            </w:r>
          </w:p>
        </w:tc>
        <w:tc>
          <w:tcPr>
            <w:tcW w:w="1843" w:type="dxa"/>
            <w:gridSpan w:val="2"/>
          </w:tcPr>
          <w:p w14:paraId="3225FC7F" w14:textId="29EACCB4"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2420E0" w:rsidRPr="00D71510">
              <w:rPr>
                <w:rFonts w:ascii="Arial" w:eastAsia="Calibri" w:hAnsi="Arial" w:cs="Arial"/>
                <w:sz w:val="20"/>
                <w:szCs w:val="20"/>
              </w:rPr>
              <w:t>O</w:t>
            </w:r>
            <w:r w:rsidRPr="00D71510">
              <w:rPr>
                <w:rFonts w:ascii="Arial" w:eastAsia="Calibri" w:hAnsi="Arial" w:cs="Arial"/>
                <w:sz w:val="20"/>
                <w:szCs w:val="20"/>
              </w:rPr>
              <w:t>W 3.3.1</w:t>
            </w:r>
          </w:p>
        </w:tc>
        <w:tc>
          <w:tcPr>
            <w:tcW w:w="1417" w:type="dxa"/>
            <w:gridSpan w:val="2"/>
          </w:tcPr>
          <w:p w14:paraId="765471CB"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209E7AE6" w14:textId="77777777" w:rsidR="00BF5640" w:rsidRPr="00D71510" w:rsidRDefault="00BF5640" w:rsidP="00BF5640">
            <w:pPr>
              <w:jc w:val="center"/>
              <w:rPr>
                <w:rFonts w:ascii="Arial" w:eastAsia="Calibri" w:hAnsi="Arial" w:cs="Arial"/>
                <w:sz w:val="20"/>
                <w:szCs w:val="20"/>
              </w:rPr>
            </w:pPr>
          </w:p>
        </w:tc>
      </w:tr>
      <w:tr w:rsidR="00BF5640" w:rsidRPr="00D71510" w14:paraId="60530EE6" w14:textId="77777777" w:rsidTr="00605C1C">
        <w:tc>
          <w:tcPr>
            <w:tcW w:w="4248" w:type="dxa"/>
            <w:gridSpan w:val="2"/>
          </w:tcPr>
          <w:p w14:paraId="21038BB2"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Firefighting, lifesaving and emergency equipment for manned tows</w:t>
            </w:r>
          </w:p>
        </w:tc>
        <w:tc>
          <w:tcPr>
            <w:tcW w:w="1843" w:type="dxa"/>
            <w:gridSpan w:val="2"/>
          </w:tcPr>
          <w:p w14:paraId="2012FF83" w14:textId="56852B3C"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2420E0" w:rsidRPr="00D71510">
              <w:rPr>
                <w:rFonts w:ascii="Arial" w:eastAsia="Calibri" w:hAnsi="Arial" w:cs="Arial"/>
                <w:sz w:val="20"/>
                <w:szCs w:val="20"/>
              </w:rPr>
              <w:t>O</w:t>
            </w:r>
            <w:r w:rsidRPr="00D71510">
              <w:rPr>
                <w:rFonts w:ascii="Arial" w:eastAsia="Calibri" w:hAnsi="Arial" w:cs="Arial"/>
                <w:sz w:val="20"/>
                <w:szCs w:val="20"/>
              </w:rPr>
              <w:t>W 3.3.1</w:t>
            </w:r>
          </w:p>
        </w:tc>
        <w:tc>
          <w:tcPr>
            <w:tcW w:w="1417" w:type="dxa"/>
            <w:gridSpan w:val="2"/>
          </w:tcPr>
          <w:p w14:paraId="13E101E2"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3A1204E8" w14:textId="77777777" w:rsidR="00BF5640" w:rsidRPr="00D71510" w:rsidRDefault="00BF5640" w:rsidP="00BF5640">
            <w:pPr>
              <w:jc w:val="center"/>
              <w:rPr>
                <w:rFonts w:ascii="Arial" w:eastAsia="Calibri" w:hAnsi="Arial" w:cs="Arial"/>
                <w:sz w:val="20"/>
                <w:szCs w:val="20"/>
              </w:rPr>
            </w:pPr>
          </w:p>
        </w:tc>
      </w:tr>
      <w:tr w:rsidR="00BF5640" w:rsidRPr="00D71510" w14:paraId="6F0416A8" w14:textId="77777777" w:rsidTr="00605C1C">
        <w:tc>
          <w:tcPr>
            <w:tcW w:w="4248" w:type="dxa"/>
            <w:gridSpan w:val="2"/>
          </w:tcPr>
          <w:p w14:paraId="6D6F667E"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Emergency anchor, towing equipment and moorings including mounting and release system</w:t>
            </w:r>
          </w:p>
        </w:tc>
        <w:tc>
          <w:tcPr>
            <w:tcW w:w="1843" w:type="dxa"/>
            <w:gridSpan w:val="2"/>
          </w:tcPr>
          <w:p w14:paraId="65BBE0EA" w14:textId="077F5808"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2420E0" w:rsidRPr="00D71510">
              <w:rPr>
                <w:rFonts w:ascii="Arial" w:eastAsia="Calibri" w:hAnsi="Arial" w:cs="Arial"/>
                <w:sz w:val="20"/>
                <w:szCs w:val="20"/>
              </w:rPr>
              <w:t>O</w:t>
            </w:r>
            <w:r w:rsidRPr="00D71510">
              <w:rPr>
                <w:rFonts w:ascii="Arial" w:eastAsia="Calibri" w:hAnsi="Arial" w:cs="Arial"/>
                <w:sz w:val="20"/>
                <w:szCs w:val="20"/>
              </w:rPr>
              <w:t>W 3.3.1</w:t>
            </w:r>
          </w:p>
        </w:tc>
        <w:tc>
          <w:tcPr>
            <w:tcW w:w="1417" w:type="dxa"/>
            <w:gridSpan w:val="2"/>
          </w:tcPr>
          <w:p w14:paraId="73B055A2"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4ED225E1" w14:textId="77777777" w:rsidR="00BF5640" w:rsidRPr="00D71510" w:rsidRDefault="00BF5640" w:rsidP="00BF5640">
            <w:pPr>
              <w:jc w:val="center"/>
              <w:rPr>
                <w:rFonts w:ascii="Arial" w:eastAsia="Calibri" w:hAnsi="Arial" w:cs="Arial"/>
                <w:sz w:val="20"/>
                <w:szCs w:val="20"/>
              </w:rPr>
            </w:pPr>
          </w:p>
        </w:tc>
      </w:tr>
      <w:tr w:rsidR="00BF5640" w:rsidRPr="00D71510" w14:paraId="3C35B35A" w14:textId="77777777" w:rsidTr="00605C1C">
        <w:tc>
          <w:tcPr>
            <w:tcW w:w="4248" w:type="dxa"/>
            <w:gridSpan w:val="2"/>
          </w:tcPr>
          <w:p w14:paraId="0AE616C8"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Internal sea fastenings/voyage protection</w:t>
            </w:r>
          </w:p>
        </w:tc>
        <w:tc>
          <w:tcPr>
            <w:tcW w:w="1843" w:type="dxa"/>
            <w:gridSpan w:val="2"/>
          </w:tcPr>
          <w:p w14:paraId="3804B1ED" w14:textId="10652E93"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2420E0" w:rsidRPr="00D71510">
              <w:rPr>
                <w:rFonts w:ascii="Arial" w:eastAsia="Calibri" w:hAnsi="Arial" w:cs="Arial"/>
                <w:sz w:val="20"/>
                <w:szCs w:val="20"/>
              </w:rPr>
              <w:t>O</w:t>
            </w:r>
            <w:r w:rsidRPr="00D71510">
              <w:rPr>
                <w:rFonts w:ascii="Arial" w:eastAsia="Calibri" w:hAnsi="Arial" w:cs="Arial"/>
                <w:sz w:val="20"/>
                <w:szCs w:val="20"/>
              </w:rPr>
              <w:t>W 3.3.1</w:t>
            </w:r>
          </w:p>
        </w:tc>
        <w:tc>
          <w:tcPr>
            <w:tcW w:w="1417" w:type="dxa"/>
            <w:gridSpan w:val="2"/>
          </w:tcPr>
          <w:p w14:paraId="272A9E9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29124033" w14:textId="77777777" w:rsidR="00BF5640" w:rsidRPr="00D71510" w:rsidRDefault="00BF5640" w:rsidP="00BF5640">
            <w:pPr>
              <w:jc w:val="center"/>
              <w:rPr>
                <w:rFonts w:ascii="Arial" w:eastAsia="Calibri" w:hAnsi="Arial" w:cs="Arial"/>
                <w:sz w:val="20"/>
                <w:szCs w:val="20"/>
              </w:rPr>
            </w:pPr>
          </w:p>
        </w:tc>
      </w:tr>
      <w:tr w:rsidR="00BF5640" w:rsidRPr="00D71510" w14:paraId="1EA2A291" w14:textId="77777777" w:rsidTr="00605C1C">
        <w:tc>
          <w:tcPr>
            <w:tcW w:w="4248" w:type="dxa"/>
            <w:gridSpan w:val="2"/>
          </w:tcPr>
          <w:p w14:paraId="732E60D4"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Ballasting arrangements as per trim and stability plan</w:t>
            </w:r>
          </w:p>
        </w:tc>
        <w:tc>
          <w:tcPr>
            <w:tcW w:w="1843" w:type="dxa"/>
            <w:gridSpan w:val="2"/>
          </w:tcPr>
          <w:p w14:paraId="55459CC0" w14:textId="0583FA3F"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See S</w:t>
            </w:r>
            <w:r w:rsidR="002420E0" w:rsidRPr="00D71510">
              <w:rPr>
                <w:rFonts w:ascii="Arial" w:eastAsia="Calibri" w:hAnsi="Arial" w:cs="Arial"/>
                <w:sz w:val="20"/>
                <w:szCs w:val="20"/>
              </w:rPr>
              <w:t>O</w:t>
            </w:r>
            <w:r w:rsidRPr="00D71510">
              <w:rPr>
                <w:rFonts w:ascii="Arial" w:eastAsia="Calibri" w:hAnsi="Arial" w:cs="Arial"/>
                <w:sz w:val="20"/>
                <w:szCs w:val="20"/>
              </w:rPr>
              <w:t>W 3.3.1</w:t>
            </w:r>
          </w:p>
        </w:tc>
        <w:tc>
          <w:tcPr>
            <w:tcW w:w="1417" w:type="dxa"/>
            <w:gridSpan w:val="2"/>
          </w:tcPr>
          <w:p w14:paraId="6A9B55C7"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64369FF0" w14:textId="77777777" w:rsidR="00BF5640" w:rsidRPr="00D71510" w:rsidRDefault="00BF5640" w:rsidP="00BF5640">
            <w:pPr>
              <w:jc w:val="center"/>
              <w:rPr>
                <w:rFonts w:ascii="Arial" w:eastAsia="Calibri" w:hAnsi="Arial" w:cs="Arial"/>
                <w:sz w:val="20"/>
                <w:szCs w:val="20"/>
              </w:rPr>
            </w:pPr>
          </w:p>
        </w:tc>
      </w:tr>
      <w:tr w:rsidR="00BF5640" w:rsidRPr="00D71510" w14:paraId="5FD4D755" w14:textId="77777777" w:rsidTr="00605C1C">
        <w:tc>
          <w:tcPr>
            <w:tcW w:w="4248" w:type="dxa"/>
            <w:gridSpan w:val="2"/>
          </w:tcPr>
          <w:p w14:paraId="60434920"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Anti-Piracy Measures</w:t>
            </w:r>
          </w:p>
        </w:tc>
        <w:tc>
          <w:tcPr>
            <w:tcW w:w="1843" w:type="dxa"/>
            <w:gridSpan w:val="2"/>
          </w:tcPr>
          <w:p w14:paraId="10593029"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48995F1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3EE12F00" w14:textId="77777777" w:rsidR="00BF5640" w:rsidRPr="00D71510" w:rsidRDefault="00BF5640" w:rsidP="00BF5640">
            <w:pPr>
              <w:jc w:val="center"/>
              <w:rPr>
                <w:rFonts w:ascii="Arial" w:eastAsia="Calibri" w:hAnsi="Arial" w:cs="Arial"/>
                <w:sz w:val="20"/>
                <w:szCs w:val="20"/>
              </w:rPr>
            </w:pPr>
          </w:p>
        </w:tc>
      </w:tr>
      <w:tr w:rsidR="00BF5640" w:rsidRPr="00D71510" w14:paraId="59E619E6" w14:textId="77777777" w:rsidTr="00605C1C">
        <w:tc>
          <w:tcPr>
            <w:tcW w:w="4248" w:type="dxa"/>
            <w:gridSpan w:val="2"/>
          </w:tcPr>
          <w:p w14:paraId="0355CAE6"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Intact and Damaged Stability</w:t>
            </w:r>
          </w:p>
        </w:tc>
        <w:tc>
          <w:tcPr>
            <w:tcW w:w="1843" w:type="dxa"/>
            <w:gridSpan w:val="2"/>
          </w:tcPr>
          <w:p w14:paraId="0D558611"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2504E99B" w14:textId="77777777" w:rsidR="00BF5640" w:rsidRPr="00D71510" w:rsidRDefault="00BF5640" w:rsidP="00BF5640">
            <w:pPr>
              <w:jc w:val="center"/>
              <w:rPr>
                <w:rFonts w:ascii="Arial" w:eastAsia="Calibri" w:hAnsi="Arial" w:cs="Arial"/>
                <w:sz w:val="20"/>
                <w:szCs w:val="20"/>
              </w:rPr>
            </w:pPr>
          </w:p>
        </w:tc>
        <w:tc>
          <w:tcPr>
            <w:tcW w:w="1508" w:type="dxa"/>
          </w:tcPr>
          <w:p w14:paraId="4882B853" w14:textId="77777777" w:rsidR="00BF5640" w:rsidRPr="00D71510" w:rsidRDefault="00BF5640" w:rsidP="00BF5640">
            <w:pPr>
              <w:jc w:val="center"/>
              <w:rPr>
                <w:rFonts w:ascii="Arial" w:eastAsia="Calibri" w:hAnsi="Arial" w:cs="Arial"/>
                <w:sz w:val="20"/>
                <w:szCs w:val="20"/>
              </w:rPr>
            </w:pPr>
          </w:p>
        </w:tc>
      </w:tr>
      <w:tr w:rsidR="00BF5640" w:rsidRPr="00D71510" w14:paraId="166BF993" w14:textId="77777777" w:rsidTr="00605C1C">
        <w:tc>
          <w:tcPr>
            <w:tcW w:w="4248" w:type="dxa"/>
            <w:gridSpan w:val="2"/>
          </w:tcPr>
          <w:p w14:paraId="6B7C6CE9"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Tow from port to offshore site</w:t>
            </w:r>
          </w:p>
        </w:tc>
        <w:tc>
          <w:tcPr>
            <w:tcW w:w="1843" w:type="dxa"/>
            <w:gridSpan w:val="2"/>
          </w:tcPr>
          <w:p w14:paraId="1F6B171D" w14:textId="77777777" w:rsidR="00BF5640" w:rsidRPr="00D71510" w:rsidRDefault="00BF5640" w:rsidP="00BF5640">
            <w:pPr>
              <w:jc w:val="center"/>
              <w:rPr>
                <w:rFonts w:ascii="Arial" w:eastAsia="Calibri" w:hAnsi="Arial" w:cs="Arial"/>
                <w:sz w:val="20"/>
                <w:szCs w:val="20"/>
              </w:rPr>
            </w:pPr>
          </w:p>
        </w:tc>
        <w:tc>
          <w:tcPr>
            <w:tcW w:w="1417" w:type="dxa"/>
            <w:gridSpan w:val="2"/>
          </w:tcPr>
          <w:p w14:paraId="6A627FBC"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5FCB4515"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14262527"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16"/>
                <w:szCs w:val="16"/>
              </w:rPr>
              <w:t>Issue CoA</w:t>
            </w:r>
          </w:p>
        </w:tc>
      </w:tr>
      <w:tr w:rsidR="00BF5640" w:rsidRPr="00D71510" w14:paraId="71A34E97" w14:textId="77777777" w:rsidTr="00605C1C">
        <w:tc>
          <w:tcPr>
            <w:tcW w:w="4248" w:type="dxa"/>
            <w:gridSpan w:val="2"/>
            <w:shd w:val="clear" w:color="auto" w:fill="BFBFBF"/>
          </w:tcPr>
          <w:p w14:paraId="47523CEA" w14:textId="77777777" w:rsidR="00BF5640" w:rsidRPr="00D71510" w:rsidRDefault="00BF5640" w:rsidP="00BF5640">
            <w:pPr>
              <w:rPr>
                <w:rFonts w:ascii="Arial" w:eastAsia="Calibri" w:hAnsi="Arial" w:cs="Arial"/>
                <w:sz w:val="20"/>
                <w:szCs w:val="20"/>
              </w:rPr>
            </w:pPr>
            <w:r w:rsidRPr="00D71510">
              <w:rPr>
                <w:rFonts w:ascii="Arial" w:eastAsia="Calibri" w:hAnsi="Arial" w:cs="Arial"/>
                <w:b/>
                <w:bCs/>
                <w:sz w:val="20"/>
                <w:szCs w:val="20"/>
              </w:rPr>
              <w:t>3.4.5 OSS installation</w:t>
            </w:r>
          </w:p>
        </w:tc>
        <w:tc>
          <w:tcPr>
            <w:tcW w:w="1843" w:type="dxa"/>
            <w:gridSpan w:val="2"/>
            <w:shd w:val="clear" w:color="auto" w:fill="BFBFBF"/>
          </w:tcPr>
          <w:p w14:paraId="38F7C5E8" w14:textId="77777777" w:rsidR="00BF5640" w:rsidRPr="00D71510" w:rsidRDefault="00BF5640" w:rsidP="00BF5640">
            <w:pPr>
              <w:jc w:val="center"/>
              <w:rPr>
                <w:rFonts w:ascii="Arial" w:eastAsia="Calibri" w:hAnsi="Arial" w:cs="Arial"/>
                <w:sz w:val="20"/>
                <w:szCs w:val="20"/>
              </w:rPr>
            </w:pPr>
          </w:p>
        </w:tc>
        <w:tc>
          <w:tcPr>
            <w:tcW w:w="1417" w:type="dxa"/>
            <w:gridSpan w:val="2"/>
            <w:shd w:val="clear" w:color="auto" w:fill="BFBFBF"/>
          </w:tcPr>
          <w:p w14:paraId="14703A83" w14:textId="77777777" w:rsidR="00BF5640" w:rsidRPr="00D71510" w:rsidRDefault="00BF5640" w:rsidP="00BF5640">
            <w:pPr>
              <w:jc w:val="center"/>
              <w:rPr>
                <w:rFonts w:ascii="Arial" w:eastAsia="Calibri" w:hAnsi="Arial" w:cs="Arial"/>
                <w:sz w:val="20"/>
                <w:szCs w:val="20"/>
              </w:rPr>
            </w:pPr>
          </w:p>
        </w:tc>
        <w:tc>
          <w:tcPr>
            <w:tcW w:w="1508" w:type="dxa"/>
            <w:shd w:val="clear" w:color="auto" w:fill="BFBFBF"/>
          </w:tcPr>
          <w:p w14:paraId="30817647" w14:textId="77777777" w:rsidR="00BF5640" w:rsidRPr="00D71510" w:rsidRDefault="00BF5640" w:rsidP="00BF5640">
            <w:pPr>
              <w:jc w:val="center"/>
              <w:rPr>
                <w:rFonts w:ascii="Arial" w:eastAsia="Calibri" w:hAnsi="Arial" w:cs="Arial"/>
                <w:sz w:val="20"/>
                <w:szCs w:val="20"/>
              </w:rPr>
            </w:pPr>
          </w:p>
        </w:tc>
      </w:tr>
      <w:tr w:rsidR="00BF5640" w:rsidRPr="00D71510" w14:paraId="3DC02018" w14:textId="77777777" w:rsidTr="009C1A36">
        <w:tc>
          <w:tcPr>
            <w:tcW w:w="9016" w:type="dxa"/>
            <w:gridSpan w:val="7"/>
          </w:tcPr>
          <w:p w14:paraId="210AFE07"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As installation configurations and techniques vary significantly, notwithstanding the requirements in the section below where there are discrete offshore installation operations with possible hold points between each of these operations, COAs are required for the commencement of each of these operations.</w:t>
            </w:r>
          </w:p>
        </w:tc>
      </w:tr>
      <w:tr w:rsidR="00BF5640" w:rsidRPr="00D71510" w14:paraId="055B480F" w14:textId="77777777" w:rsidTr="00605C1C">
        <w:tc>
          <w:tcPr>
            <w:tcW w:w="4248" w:type="dxa"/>
            <w:gridSpan w:val="2"/>
          </w:tcPr>
          <w:p w14:paraId="0E9C127C"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Installation manual (version reviewed and approved by MWS) at site</w:t>
            </w:r>
          </w:p>
        </w:tc>
        <w:tc>
          <w:tcPr>
            <w:tcW w:w="1843" w:type="dxa"/>
            <w:gridSpan w:val="2"/>
          </w:tcPr>
          <w:p w14:paraId="147DE9C1"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3D7D484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p w14:paraId="0A4A0032" w14:textId="77777777" w:rsidR="00BF5640" w:rsidRPr="00D71510" w:rsidRDefault="00BF5640" w:rsidP="00BF5640">
            <w:pPr>
              <w:jc w:val="center"/>
              <w:rPr>
                <w:rFonts w:ascii="Arial" w:eastAsia="Calibri" w:hAnsi="Arial" w:cs="Arial"/>
                <w:sz w:val="16"/>
                <w:szCs w:val="16"/>
              </w:rPr>
            </w:pPr>
            <w:r w:rsidRPr="00D71510">
              <w:rPr>
                <w:rFonts w:ascii="Arial" w:eastAsia="Calibri" w:hAnsi="Arial" w:cs="Arial"/>
                <w:sz w:val="16"/>
                <w:szCs w:val="16"/>
              </w:rPr>
              <w:t>Check</w:t>
            </w:r>
          </w:p>
          <w:p w14:paraId="53F62713"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16"/>
                <w:szCs w:val="16"/>
              </w:rPr>
              <w:t>Compliance</w:t>
            </w:r>
          </w:p>
        </w:tc>
        <w:tc>
          <w:tcPr>
            <w:tcW w:w="1508" w:type="dxa"/>
          </w:tcPr>
          <w:p w14:paraId="2545E47D" w14:textId="77777777" w:rsidR="00BF5640" w:rsidRPr="00D71510" w:rsidRDefault="00BF5640" w:rsidP="00BF5640">
            <w:pPr>
              <w:rPr>
                <w:rFonts w:ascii="Arial" w:eastAsia="Calibri" w:hAnsi="Arial" w:cs="Arial"/>
                <w:sz w:val="20"/>
                <w:szCs w:val="20"/>
              </w:rPr>
            </w:pPr>
          </w:p>
        </w:tc>
      </w:tr>
      <w:tr w:rsidR="00BF5640" w:rsidRPr="00D71510" w14:paraId="74D47D92" w14:textId="77777777" w:rsidTr="00605C1C">
        <w:tc>
          <w:tcPr>
            <w:tcW w:w="4248" w:type="dxa"/>
            <w:gridSpan w:val="2"/>
          </w:tcPr>
          <w:p w14:paraId="19E82737"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Site/seabed survey and water depth</w:t>
            </w:r>
          </w:p>
        </w:tc>
        <w:tc>
          <w:tcPr>
            <w:tcW w:w="1843" w:type="dxa"/>
            <w:gridSpan w:val="2"/>
          </w:tcPr>
          <w:p w14:paraId="7A35328F" w14:textId="77777777" w:rsidR="00BF5640" w:rsidRPr="00D71510" w:rsidRDefault="00BF5640" w:rsidP="00BF5640">
            <w:pPr>
              <w:jc w:val="center"/>
              <w:rPr>
                <w:rFonts w:ascii="Arial" w:eastAsia="Calibri" w:hAnsi="Arial" w:cs="Arial"/>
                <w:sz w:val="20"/>
                <w:szCs w:val="20"/>
              </w:rPr>
            </w:pPr>
            <w:r w:rsidRPr="00D71510">
              <w:rPr>
                <w:rFonts w:ascii="Arial" w:eastAsia="Calibri" w:hAnsi="Arial" w:cs="Arial"/>
                <w:sz w:val="20"/>
                <w:szCs w:val="20"/>
              </w:rPr>
              <w:t>X</w:t>
            </w:r>
          </w:p>
        </w:tc>
        <w:tc>
          <w:tcPr>
            <w:tcW w:w="1417" w:type="dxa"/>
            <w:gridSpan w:val="2"/>
          </w:tcPr>
          <w:p w14:paraId="65E18006" w14:textId="77777777" w:rsidR="00BF5640" w:rsidRPr="00D71510" w:rsidRDefault="00BF5640" w:rsidP="00BF5640">
            <w:pPr>
              <w:jc w:val="center"/>
              <w:rPr>
                <w:rFonts w:ascii="Arial" w:eastAsia="Calibri" w:hAnsi="Arial" w:cs="Arial"/>
                <w:sz w:val="20"/>
                <w:szCs w:val="20"/>
              </w:rPr>
            </w:pPr>
          </w:p>
        </w:tc>
        <w:tc>
          <w:tcPr>
            <w:tcW w:w="1508" w:type="dxa"/>
          </w:tcPr>
          <w:p w14:paraId="16F94B8F" w14:textId="77777777" w:rsidR="00BF5640" w:rsidRPr="00D71510" w:rsidRDefault="00BF5640" w:rsidP="00BF5640">
            <w:pPr>
              <w:jc w:val="center"/>
              <w:rPr>
                <w:rFonts w:ascii="Arial" w:eastAsia="Calibri" w:hAnsi="Arial" w:cs="Arial"/>
                <w:sz w:val="20"/>
                <w:szCs w:val="20"/>
              </w:rPr>
            </w:pPr>
          </w:p>
        </w:tc>
      </w:tr>
      <w:tr w:rsidR="00BF5640" w:rsidRPr="00D71510" w14:paraId="013FAA47" w14:textId="77777777" w:rsidTr="00605C1C">
        <w:tc>
          <w:tcPr>
            <w:tcW w:w="4248" w:type="dxa"/>
            <w:gridSpan w:val="2"/>
          </w:tcPr>
          <w:p w14:paraId="16E234F7"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Connection to permanent moorings</w:t>
            </w:r>
          </w:p>
        </w:tc>
        <w:tc>
          <w:tcPr>
            <w:tcW w:w="1843" w:type="dxa"/>
            <w:gridSpan w:val="2"/>
          </w:tcPr>
          <w:p w14:paraId="7F16A2FF" w14:textId="77777777" w:rsidR="00BF5640" w:rsidRPr="00D71510" w:rsidRDefault="00BF5640" w:rsidP="00BF5640">
            <w:pPr>
              <w:rPr>
                <w:rFonts w:ascii="Arial" w:eastAsia="Calibri" w:hAnsi="Arial" w:cs="Arial"/>
                <w:sz w:val="20"/>
                <w:szCs w:val="20"/>
              </w:rPr>
            </w:pPr>
          </w:p>
        </w:tc>
        <w:tc>
          <w:tcPr>
            <w:tcW w:w="1417" w:type="dxa"/>
            <w:gridSpan w:val="2"/>
          </w:tcPr>
          <w:p w14:paraId="2278047A" w14:textId="77777777" w:rsidR="00BF5640" w:rsidRPr="00D71510" w:rsidRDefault="00BF5640" w:rsidP="00D072A1">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71508F43" w14:textId="77777777" w:rsidR="00BF5640" w:rsidRPr="00D71510" w:rsidRDefault="00BF5640" w:rsidP="00D072A1">
            <w:pPr>
              <w:jc w:val="center"/>
              <w:rPr>
                <w:rFonts w:ascii="Arial" w:eastAsia="Calibri" w:hAnsi="Arial" w:cs="Arial"/>
                <w:sz w:val="20"/>
                <w:szCs w:val="20"/>
              </w:rPr>
            </w:pPr>
            <w:r w:rsidRPr="00D71510">
              <w:rPr>
                <w:rFonts w:ascii="Arial" w:eastAsia="Calibri" w:hAnsi="Arial" w:cs="Arial"/>
                <w:sz w:val="20"/>
                <w:szCs w:val="20"/>
              </w:rPr>
              <w:t>X</w:t>
            </w:r>
          </w:p>
          <w:p w14:paraId="3A950077" w14:textId="77777777" w:rsidR="00BF5640" w:rsidRPr="00D71510" w:rsidRDefault="00BF5640" w:rsidP="00D072A1">
            <w:pPr>
              <w:jc w:val="center"/>
              <w:rPr>
                <w:rFonts w:ascii="Arial" w:eastAsia="Calibri" w:hAnsi="Arial" w:cs="Arial"/>
                <w:sz w:val="20"/>
                <w:szCs w:val="20"/>
              </w:rPr>
            </w:pPr>
            <w:r w:rsidRPr="00D71510">
              <w:rPr>
                <w:rFonts w:ascii="Arial" w:eastAsia="Calibri" w:hAnsi="Arial" w:cs="Arial"/>
                <w:sz w:val="16"/>
                <w:szCs w:val="16"/>
              </w:rPr>
              <w:t>Issue CoA</w:t>
            </w:r>
          </w:p>
        </w:tc>
      </w:tr>
      <w:tr w:rsidR="00BF5640" w:rsidRPr="00D71510" w14:paraId="436806C1" w14:textId="77777777" w:rsidTr="00605C1C">
        <w:tc>
          <w:tcPr>
            <w:tcW w:w="4248" w:type="dxa"/>
            <w:gridSpan w:val="2"/>
          </w:tcPr>
          <w:p w14:paraId="02741F7E" w14:textId="77777777" w:rsidR="00BF5640" w:rsidRPr="00D71510" w:rsidRDefault="00BF5640" w:rsidP="00BF5640">
            <w:pPr>
              <w:rPr>
                <w:rFonts w:ascii="Arial" w:eastAsia="Calibri" w:hAnsi="Arial" w:cs="Arial"/>
                <w:sz w:val="20"/>
                <w:szCs w:val="20"/>
              </w:rPr>
            </w:pPr>
            <w:r w:rsidRPr="00D71510">
              <w:rPr>
                <w:rFonts w:ascii="Arial" w:eastAsia="Calibri" w:hAnsi="Arial" w:cs="Arial"/>
                <w:sz w:val="20"/>
                <w:szCs w:val="20"/>
              </w:rPr>
              <w:t>Connection to dynamic power cable(s)</w:t>
            </w:r>
          </w:p>
        </w:tc>
        <w:tc>
          <w:tcPr>
            <w:tcW w:w="1843" w:type="dxa"/>
            <w:gridSpan w:val="2"/>
          </w:tcPr>
          <w:p w14:paraId="3BE8D302" w14:textId="77777777" w:rsidR="00BF5640" w:rsidRPr="00D71510" w:rsidRDefault="00BF5640" w:rsidP="00BF5640">
            <w:pPr>
              <w:rPr>
                <w:rFonts w:ascii="Arial" w:eastAsia="Calibri" w:hAnsi="Arial" w:cs="Arial"/>
                <w:sz w:val="20"/>
                <w:szCs w:val="20"/>
              </w:rPr>
            </w:pPr>
          </w:p>
        </w:tc>
        <w:tc>
          <w:tcPr>
            <w:tcW w:w="1417" w:type="dxa"/>
            <w:gridSpan w:val="2"/>
          </w:tcPr>
          <w:p w14:paraId="6DF3B579" w14:textId="77777777" w:rsidR="00BF5640" w:rsidRPr="00D71510" w:rsidRDefault="00BF5640" w:rsidP="00D072A1">
            <w:pPr>
              <w:jc w:val="center"/>
              <w:rPr>
                <w:rFonts w:ascii="Arial" w:eastAsia="Calibri" w:hAnsi="Arial" w:cs="Arial"/>
                <w:sz w:val="20"/>
                <w:szCs w:val="20"/>
              </w:rPr>
            </w:pPr>
            <w:r w:rsidRPr="00D71510">
              <w:rPr>
                <w:rFonts w:ascii="Arial" w:eastAsia="Calibri" w:hAnsi="Arial" w:cs="Arial"/>
                <w:sz w:val="20"/>
                <w:szCs w:val="20"/>
              </w:rPr>
              <w:t>X</w:t>
            </w:r>
          </w:p>
        </w:tc>
        <w:tc>
          <w:tcPr>
            <w:tcW w:w="1508" w:type="dxa"/>
          </w:tcPr>
          <w:p w14:paraId="3985C7F6" w14:textId="77777777" w:rsidR="00BF5640" w:rsidRPr="00D71510" w:rsidRDefault="00BF5640" w:rsidP="00D072A1">
            <w:pPr>
              <w:jc w:val="center"/>
              <w:rPr>
                <w:rFonts w:ascii="Arial" w:eastAsia="Calibri" w:hAnsi="Arial" w:cs="Arial"/>
                <w:sz w:val="20"/>
                <w:szCs w:val="20"/>
              </w:rPr>
            </w:pPr>
            <w:r w:rsidRPr="00D71510">
              <w:rPr>
                <w:rFonts w:ascii="Arial" w:eastAsia="Calibri" w:hAnsi="Arial" w:cs="Arial"/>
                <w:sz w:val="20"/>
                <w:szCs w:val="20"/>
              </w:rPr>
              <w:t>X</w:t>
            </w:r>
          </w:p>
          <w:p w14:paraId="5C54FC83" w14:textId="77777777" w:rsidR="00BF5640" w:rsidRPr="00D71510" w:rsidRDefault="00BF5640" w:rsidP="00D072A1">
            <w:pPr>
              <w:jc w:val="center"/>
              <w:rPr>
                <w:rFonts w:ascii="Arial" w:eastAsia="Calibri" w:hAnsi="Arial" w:cs="Arial"/>
                <w:sz w:val="20"/>
                <w:szCs w:val="20"/>
              </w:rPr>
            </w:pPr>
            <w:r w:rsidRPr="00D71510">
              <w:rPr>
                <w:rFonts w:ascii="Arial" w:eastAsia="Calibri" w:hAnsi="Arial" w:cs="Arial"/>
                <w:sz w:val="16"/>
                <w:szCs w:val="16"/>
              </w:rPr>
              <w:t>Issue CoA</w:t>
            </w:r>
          </w:p>
        </w:tc>
      </w:tr>
    </w:tbl>
    <w:p w14:paraId="08D7F9CD" w14:textId="77777777" w:rsidR="00BF5640" w:rsidRPr="00D71510" w:rsidRDefault="00BF5640" w:rsidP="00BF5640">
      <w:pPr>
        <w:widowControl/>
        <w:autoSpaceDE/>
        <w:autoSpaceDN/>
        <w:spacing w:after="160" w:line="259" w:lineRule="auto"/>
        <w:rPr>
          <w:rFonts w:ascii="Arial" w:eastAsia="Calibri" w:hAnsi="Arial" w:cs="Arial"/>
          <w:kern w:val="2"/>
          <w:sz w:val="20"/>
          <w:szCs w:val="20"/>
          <w:lang w:val="en-GB"/>
          <w14:ligatures w14:val="standardContextual"/>
        </w:rPr>
      </w:pPr>
    </w:p>
    <w:p w14:paraId="31FB775F" w14:textId="76CFB6F3" w:rsidR="009B221C" w:rsidRPr="00D71510" w:rsidRDefault="009B221C">
      <w:pPr>
        <w:rPr>
          <w:rFonts w:ascii="Arial" w:hAnsi="Arial" w:cs="Arial"/>
          <w:b/>
          <w:sz w:val="28"/>
        </w:rPr>
      </w:pPr>
      <w:r w:rsidRPr="00D71510">
        <w:rPr>
          <w:rFonts w:ascii="Arial" w:hAnsi="Arial" w:cs="Arial"/>
          <w:b/>
          <w:sz w:val="28"/>
        </w:rPr>
        <w:br w:type="page"/>
      </w:r>
    </w:p>
    <w:p w14:paraId="6647949F" w14:textId="12FC1DD0" w:rsidR="00532B5C" w:rsidRPr="00D71510" w:rsidRDefault="00922FFE" w:rsidP="00922FFE">
      <w:pPr>
        <w:jc w:val="center"/>
        <w:rPr>
          <w:rFonts w:ascii="Arial" w:hAnsi="Arial" w:cs="Arial"/>
          <w:b/>
          <w:sz w:val="24"/>
          <w:szCs w:val="24"/>
        </w:rPr>
      </w:pPr>
      <w:r w:rsidRPr="00D71510">
        <w:rPr>
          <w:rFonts w:ascii="Arial" w:hAnsi="Arial" w:cs="Arial"/>
          <w:b/>
          <w:sz w:val="24"/>
          <w:szCs w:val="24"/>
        </w:rPr>
        <w:lastRenderedPageBreak/>
        <w:t>Appendix 2</w:t>
      </w:r>
    </w:p>
    <w:p w14:paraId="508E7637" w14:textId="51780840" w:rsidR="007814FB" w:rsidRPr="00D71510" w:rsidRDefault="007814FB" w:rsidP="00922FFE">
      <w:pPr>
        <w:jc w:val="center"/>
        <w:rPr>
          <w:rFonts w:ascii="Arial" w:hAnsi="Arial" w:cs="Arial"/>
          <w:b/>
          <w:sz w:val="24"/>
          <w:szCs w:val="24"/>
        </w:rPr>
      </w:pPr>
      <w:r w:rsidRPr="00D71510">
        <w:rPr>
          <w:rFonts w:ascii="Arial" w:hAnsi="Arial" w:cs="Arial"/>
          <w:b/>
          <w:sz w:val="24"/>
          <w:szCs w:val="24"/>
        </w:rPr>
        <w:t>Diagram showing the MWS relationship with the insurance market.</w:t>
      </w:r>
    </w:p>
    <w:p w14:paraId="14DE7938" w14:textId="77777777" w:rsidR="003720B4" w:rsidRPr="00D71510" w:rsidRDefault="003720B4" w:rsidP="00922FFE">
      <w:pPr>
        <w:jc w:val="center"/>
        <w:rPr>
          <w:rFonts w:ascii="Arial" w:hAnsi="Arial" w:cs="Arial"/>
          <w:b/>
          <w:sz w:val="24"/>
          <w:szCs w:val="24"/>
        </w:rPr>
      </w:pPr>
    </w:p>
    <w:p w14:paraId="10683FD0" w14:textId="210A8CB6" w:rsidR="00EA1075" w:rsidRPr="00D71510" w:rsidRDefault="009B221C" w:rsidP="0012133B">
      <w:pPr>
        <w:jc w:val="center"/>
        <w:rPr>
          <w:rFonts w:ascii="Arial" w:hAnsi="Arial" w:cs="Arial"/>
          <w:b/>
          <w:sz w:val="28"/>
        </w:rPr>
      </w:pPr>
      <w:r w:rsidRPr="00D71510">
        <w:rPr>
          <w:rFonts w:ascii="Arial" w:hAnsi="Arial" w:cs="Arial"/>
          <w:noProof/>
        </w:rPr>
        <w:drawing>
          <wp:inline distT="0" distB="0" distL="0" distR="0" wp14:anchorId="23C96D9A" wp14:editId="6A48EB77">
            <wp:extent cx="8412189" cy="4246495"/>
            <wp:effectExtent l="6350" t="0" r="0" b="0"/>
            <wp:docPr id="858566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8446410" cy="4263770"/>
                    </a:xfrm>
                    <a:prstGeom prst="rect">
                      <a:avLst/>
                    </a:prstGeom>
                    <a:noFill/>
                    <a:ln>
                      <a:noFill/>
                    </a:ln>
                  </pic:spPr>
                </pic:pic>
              </a:graphicData>
            </a:graphic>
          </wp:inline>
        </w:drawing>
      </w:r>
    </w:p>
    <w:p w14:paraId="1A0EBB53" w14:textId="754CFFD3" w:rsidR="003720B4" w:rsidRPr="00D71510" w:rsidRDefault="003720B4">
      <w:pPr>
        <w:rPr>
          <w:rFonts w:ascii="Arial" w:hAnsi="Arial" w:cs="Arial"/>
          <w:b/>
          <w:sz w:val="28"/>
        </w:rPr>
      </w:pPr>
    </w:p>
    <w:p w14:paraId="3BBFD0B0" w14:textId="561A4F12" w:rsidR="003720B4" w:rsidRPr="00D71510" w:rsidRDefault="003720B4" w:rsidP="0012133B">
      <w:pPr>
        <w:spacing w:before="101"/>
        <w:ind w:left="1058"/>
        <w:jc w:val="center"/>
        <w:rPr>
          <w:rFonts w:ascii="Arial" w:hAnsi="Arial" w:cs="Arial"/>
          <w:b/>
          <w:sz w:val="24"/>
          <w:szCs w:val="24"/>
        </w:rPr>
      </w:pPr>
      <w:r w:rsidRPr="00D71510">
        <w:rPr>
          <w:rFonts w:ascii="Arial" w:hAnsi="Arial" w:cs="Arial"/>
          <w:b/>
          <w:sz w:val="24"/>
          <w:szCs w:val="24"/>
        </w:rPr>
        <w:lastRenderedPageBreak/>
        <w:t>Appendix 3</w:t>
      </w:r>
    </w:p>
    <w:p w14:paraId="1D48CE1C" w14:textId="6920C57D" w:rsidR="00541ED3" w:rsidRPr="00D71510" w:rsidRDefault="00DB5ACD" w:rsidP="0012133B">
      <w:pPr>
        <w:spacing w:before="101"/>
        <w:ind w:left="1058"/>
        <w:jc w:val="center"/>
        <w:rPr>
          <w:rFonts w:ascii="Arial" w:hAnsi="Arial" w:cs="Arial"/>
          <w:b/>
          <w:sz w:val="28"/>
        </w:rPr>
      </w:pPr>
      <w:r w:rsidRPr="00D71510">
        <w:rPr>
          <w:rFonts w:ascii="Arial" w:hAnsi="Arial" w:cs="Arial"/>
          <w:b/>
          <w:sz w:val="24"/>
          <w:szCs w:val="24"/>
        </w:rPr>
        <w:t>J</w:t>
      </w:r>
      <w:r w:rsidR="00666F83" w:rsidRPr="00D71510">
        <w:rPr>
          <w:rFonts w:ascii="Arial" w:hAnsi="Arial" w:cs="Arial"/>
          <w:b/>
          <w:sz w:val="24"/>
          <w:szCs w:val="24"/>
        </w:rPr>
        <w:t>N</w:t>
      </w:r>
      <w:r w:rsidRPr="00D71510">
        <w:rPr>
          <w:rFonts w:ascii="Arial" w:hAnsi="Arial" w:cs="Arial"/>
          <w:b/>
          <w:sz w:val="24"/>
          <w:szCs w:val="24"/>
        </w:rPr>
        <w:t>RC</w:t>
      </w:r>
      <w:r w:rsidRPr="00D71510">
        <w:rPr>
          <w:rFonts w:ascii="Arial" w:hAnsi="Arial" w:cs="Arial"/>
          <w:b/>
          <w:spacing w:val="-8"/>
          <w:sz w:val="24"/>
          <w:szCs w:val="24"/>
        </w:rPr>
        <w:t xml:space="preserve"> </w:t>
      </w:r>
      <w:r w:rsidRPr="00D71510">
        <w:rPr>
          <w:rFonts w:ascii="Arial" w:hAnsi="Arial" w:cs="Arial"/>
          <w:b/>
          <w:sz w:val="24"/>
          <w:szCs w:val="24"/>
        </w:rPr>
        <w:t>MWS</w:t>
      </w:r>
      <w:r w:rsidRPr="00D71510">
        <w:rPr>
          <w:rFonts w:ascii="Arial" w:hAnsi="Arial" w:cs="Arial"/>
          <w:b/>
          <w:spacing w:val="-7"/>
          <w:sz w:val="24"/>
          <w:szCs w:val="24"/>
        </w:rPr>
        <w:t xml:space="preserve"> </w:t>
      </w:r>
      <w:r w:rsidRPr="00D71510">
        <w:rPr>
          <w:rFonts w:ascii="Arial" w:hAnsi="Arial" w:cs="Arial"/>
          <w:b/>
          <w:sz w:val="24"/>
          <w:szCs w:val="24"/>
        </w:rPr>
        <w:t>Certificate</w:t>
      </w:r>
      <w:r w:rsidRPr="00D71510">
        <w:rPr>
          <w:rFonts w:ascii="Arial" w:hAnsi="Arial" w:cs="Arial"/>
          <w:b/>
          <w:spacing w:val="-7"/>
          <w:sz w:val="24"/>
          <w:szCs w:val="24"/>
        </w:rPr>
        <w:t xml:space="preserve"> </w:t>
      </w:r>
      <w:r w:rsidRPr="00D71510">
        <w:rPr>
          <w:rFonts w:ascii="Arial" w:hAnsi="Arial" w:cs="Arial"/>
          <w:b/>
          <w:sz w:val="24"/>
          <w:szCs w:val="24"/>
        </w:rPr>
        <w:t>of</w:t>
      </w:r>
      <w:r w:rsidRPr="00D71510">
        <w:rPr>
          <w:rFonts w:ascii="Arial" w:hAnsi="Arial" w:cs="Arial"/>
          <w:b/>
          <w:spacing w:val="-6"/>
          <w:sz w:val="24"/>
          <w:szCs w:val="24"/>
        </w:rPr>
        <w:t xml:space="preserve"> </w:t>
      </w:r>
      <w:r w:rsidRPr="00D71510">
        <w:rPr>
          <w:rFonts w:ascii="Arial" w:hAnsi="Arial" w:cs="Arial"/>
          <w:b/>
          <w:sz w:val="24"/>
          <w:szCs w:val="24"/>
        </w:rPr>
        <w:t>Approval</w:t>
      </w:r>
      <w:r w:rsidRPr="00D71510">
        <w:rPr>
          <w:rFonts w:ascii="Arial" w:hAnsi="Arial" w:cs="Arial"/>
          <w:b/>
          <w:spacing w:val="-5"/>
          <w:sz w:val="24"/>
          <w:szCs w:val="24"/>
        </w:rPr>
        <w:t xml:space="preserve"> </w:t>
      </w:r>
      <w:r w:rsidRPr="00D71510">
        <w:rPr>
          <w:rFonts w:ascii="Arial" w:hAnsi="Arial" w:cs="Arial"/>
          <w:b/>
          <w:sz w:val="24"/>
          <w:szCs w:val="24"/>
        </w:rPr>
        <w:t>(C</w:t>
      </w:r>
      <w:r w:rsidR="009B6752" w:rsidRPr="00D71510">
        <w:rPr>
          <w:rFonts w:ascii="Arial" w:hAnsi="Arial" w:cs="Arial"/>
          <w:b/>
          <w:sz w:val="24"/>
          <w:szCs w:val="24"/>
        </w:rPr>
        <w:t>o</w:t>
      </w:r>
      <w:r w:rsidRPr="00D71510">
        <w:rPr>
          <w:rFonts w:ascii="Arial" w:hAnsi="Arial" w:cs="Arial"/>
          <w:b/>
          <w:sz w:val="24"/>
          <w:szCs w:val="24"/>
        </w:rPr>
        <w:t>A)</w:t>
      </w:r>
      <w:r w:rsidRPr="00D71510">
        <w:rPr>
          <w:rFonts w:ascii="Arial" w:hAnsi="Arial" w:cs="Arial"/>
          <w:b/>
          <w:spacing w:val="-5"/>
          <w:sz w:val="24"/>
          <w:szCs w:val="24"/>
        </w:rPr>
        <w:t xml:space="preserve"> </w:t>
      </w:r>
      <w:r w:rsidRPr="00D71510">
        <w:rPr>
          <w:rFonts w:ascii="Arial" w:hAnsi="Arial" w:cs="Arial"/>
          <w:b/>
          <w:spacing w:val="-2"/>
          <w:sz w:val="24"/>
          <w:szCs w:val="24"/>
        </w:rPr>
        <w:t>Requirements</w:t>
      </w:r>
    </w:p>
    <w:p w14:paraId="0D17B881" w14:textId="77777777" w:rsidR="00541ED3" w:rsidRPr="00D71510" w:rsidRDefault="00DB5ACD">
      <w:pPr>
        <w:spacing w:before="233"/>
        <w:ind w:left="398"/>
        <w:rPr>
          <w:rFonts w:ascii="Arial" w:hAnsi="Arial" w:cs="Arial"/>
          <w:sz w:val="20"/>
        </w:rPr>
      </w:pP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Certificate</w:t>
      </w:r>
      <w:r w:rsidRPr="00D71510">
        <w:rPr>
          <w:rFonts w:ascii="Arial" w:hAnsi="Arial" w:cs="Arial"/>
          <w:spacing w:val="-3"/>
          <w:sz w:val="20"/>
        </w:rPr>
        <w:t xml:space="preserve"> </w:t>
      </w:r>
      <w:r w:rsidRPr="00D71510">
        <w:rPr>
          <w:rFonts w:ascii="Arial" w:hAnsi="Arial" w:cs="Arial"/>
          <w:sz w:val="20"/>
        </w:rPr>
        <w:t>of</w:t>
      </w:r>
      <w:r w:rsidRPr="00D71510">
        <w:rPr>
          <w:rFonts w:ascii="Arial" w:hAnsi="Arial" w:cs="Arial"/>
          <w:spacing w:val="-2"/>
          <w:sz w:val="20"/>
        </w:rPr>
        <w:t xml:space="preserve"> </w:t>
      </w:r>
      <w:r w:rsidRPr="00D71510">
        <w:rPr>
          <w:rFonts w:ascii="Arial" w:hAnsi="Arial" w:cs="Arial"/>
          <w:sz w:val="20"/>
        </w:rPr>
        <w:t>Approval</w:t>
      </w:r>
      <w:r w:rsidRPr="00D71510">
        <w:rPr>
          <w:rFonts w:ascii="Arial" w:hAnsi="Arial" w:cs="Arial"/>
          <w:spacing w:val="-2"/>
          <w:sz w:val="20"/>
        </w:rPr>
        <w:t xml:space="preserve"> </w:t>
      </w:r>
      <w:r w:rsidRPr="00D71510">
        <w:rPr>
          <w:rFonts w:ascii="Arial" w:hAnsi="Arial" w:cs="Arial"/>
          <w:sz w:val="20"/>
        </w:rPr>
        <w:t>(COA)</w:t>
      </w:r>
      <w:r w:rsidRPr="00D71510">
        <w:rPr>
          <w:rFonts w:ascii="Arial" w:hAnsi="Arial" w:cs="Arial"/>
          <w:spacing w:val="-1"/>
          <w:sz w:val="20"/>
        </w:rPr>
        <w:t xml:space="preserve"> </w:t>
      </w:r>
      <w:r w:rsidRPr="00D71510">
        <w:rPr>
          <w:rFonts w:ascii="Arial" w:hAnsi="Arial" w:cs="Arial"/>
          <w:sz w:val="20"/>
        </w:rPr>
        <w:t>is</w:t>
      </w:r>
      <w:r w:rsidRPr="00D71510">
        <w:rPr>
          <w:rFonts w:ascii="Arial" w:hAnsi="Arial" w:cs="Arial"/>
          <w:spacing w:val="-2"/>
          <w:sz w:val="20"/>
        </w:rPr>
        <w:t xml:space="preserve"> </w:t>
      </w:r>
      <w:r w:rsidRPr="00D71510">
        <w:rPr>
          <w:rFonts w:ascii="Arial" w:hAnsi="Arial" w:cs="Arial"/>
          <w:sz w:val="20"/>
        </w:rPr>
        <w:t>the</w:t>
      </w:r>
      <w:r w:rsidRPr="00D71510">
        <w:rPr>
          <w:rFonts w:ascii="Arial" w:hAnsi="Arial" w:cs="Arial"/>
          <w:spacing w:val="-4"/>
          <w:sz w:val="20"/>
        </w:rPr>
        <w:t xml:space="preserve"> </w:t>
      </w:r>
      <w:r w:rsidRPr="00D71510">
        <w:rPr>
          <w:rFonts w:ascii="Arial" w:hAnsi="Arial" w:cs="Arial"/>
          <w:sz w:val="20"/>
        </w:rPr>
        <w:t>final</w:t>
      </w:r>
      <w:r w:rsidRPr="00D71510">
        <w:rPr>
          <w:rFonts w:ascii="Arial" w:hAnsi="Arial" w:cs="Arial"/>
          <w:spacing w:val="-2"/>
          <w:sz w:val="20"/>
        </w:rPr>
        <w:t xml:space="preserve"> </w:t>
      </w:r>
      <w:r w:rsidRPr="00D71510">
        <w:rPr>
          <w:rFonts w:ascii="Arial" w:hAnsi="Arial" w:cs="Arial"/>
          <w:sz w:val="20"/>
        </w:rPr>
        <w:t>document</w:t>
      </w:r>
      <w:r w:rsidRPr="00D71510">
        <w:rPr>
          <w:rFonts w:ascii="Arial" w:hAnsi="Arial" w:cs="Arial"/>
          <w:spacing w:val="-2"/>
          <w:sz w:val="20"/>
        </w:rPr>
        <w:t xml:space="preserve"> </w:t>
      </w:r>
      <w:r w:rsidRPr="00D71510">
        <w:rPr>
          <w:rFonts w:ascii="Arial" w:hAnsi="Arial" w:cs="Arial"/>
          <w:sz w:val="20"/>
        </w:rPr>
        <w:t>in</w:t>
      </w:r>
      <w:r w:rsidRPr="00D71510">
        <w:rPr>
          <w:rFonts w:ascii="Arial" w:hAnsi="Arial" w:cs="Arial"/>
          <w:spacing w:val="-3"/>
          <w:sz w:val="20"/>
        </w:rPr>
        <w:t xml:space="preserve"> </w:t>
      </w:r>
      <w:r w:rsidRPr="00D71510">
        <w:rPr>
          <w:rFonts w:ascii="Arial" w:hAnsi="Arial" w:cs="Arial"/>
          <w:sz w:val="20"/>
        </w:rPr>
        <w:t>an</w:t>
      </w:r>
      <w:r w:rsidRPr="00D71510">
        <w:rPr>
          <w:rFonts w:ascii="Arial" w:hAnsi="Arial" w:cs="Arial"/>
          <w:spacing w:val="-3"/>
          <w:sz w:val="20"/>
        </w:rPr>
        <w:t xml:space="preserve"> </w:t>
      </w:r>
      <w:r w:rsidRPr="00D71510">
        <w:rPr>
          <w:rFonts w:ascii="Arial" w:hAnsi="Arial" w:cs="Arial"/>
          <w:sz w:val="20"/>
        </w:rPr>
        <w:t>approval</w:t>
      </w:r>
      <w:r w:rsidRPr="00D71510">
        <w:rPr>
          <w:rFonts w:ascii="Arial" w:hAnsi="Arial" w:cs="Arial"/>
          <w:spacing w:val="-2"/>
          <w:sz w:val="20"/>
        </w:rPr>
        <w:t xml:space="preserve"> </w:t>
      </w:r>
      <w:r w:rsidRPr="00D71510">
        <w:rPr>
          <w:rFonts w:ascii="Arial" w:hAnsi="Arial" w:cs="Arial"/>
          <w:sz w:val="20"/>
        </w:rPr>
        <w:t>process</w:t>
      </w:r>
      <w:r w:rsidRPr="00D71510">
        <w:rPr>
          <w:rFonts w:ascii="Arial" w:hAnsi="Arial" w:cs="Arial"/>
          <w:spacing w:val="-2"/>
          <w:sz w:val="20"/>
        </w:rPr>
        <w:t xml:space="preserve"> </w:t>
      </w:r>
      <w:r w:rsidRPr="00D71510">
        <w:rPr>
          <w:rFonts w:ascii="Arial" w:hAnsi="Arial" w:cs="Arial"/>
          <w:sz w:val="20"/>
        </w:rPr>
        <w:t>that</w:t>
      </w:r>
      <w:r w:rsidRPr="00D71510">
        <w:rPr>
          <w:rFonts w:ascii="Arial" w:hAnsi="Arial" w:cs="Arial"/>
          <w:spacing w:val="-2"/>
          <w:sz w:val="20"/>
        </w:rPr>
        <w:t xml:space="preserve"> </w:t>
      </w:r>
      <w:r w:rsidRPr="00D71510">
        <w:rPr>
          <w:rFonts w:ascii="Arial" w:hAnsi="Arial" w:cs="Arial"/>
          <w:sz w:val="20"/>
        </w:rPr>
        <w:t>includes numerous activities such as:</w:t>
      </w:r>
    </w:p>
    <w:p w14:paraId="620DE668" w14:textId="77777777" w:rsidR="00541ED3" w:rsidRPr="00D71510" w:rsidRDefault="00541ED3">
      <w:pPr>
        <w:pStyle w:val="BodyText"/>
        <w:spacing w:before="10"/>
        <w:rPr>
          <w:rFonts w:ascii="Arial" w:hAnsi="Arial" w:cs="Arial"/>
          <w:sz w:val="19"/>
        </w:rPr>
      </w:pPr>
    </w:p>
    <w:p w14:paraId="4A4D10CD" w14:textId="77777777" w:rsidR="00541ED3" w:rsidRPr="00D71510" w:rsidRDefault="00DB5ACD">
      <w:pPr>
        <w:pStyle w:val="ListParagraph"/>
        <w:numPr>
          <w:ilvl w:val="0"/>
          <w:numId w:val="11"/>
        </w:numPr>
        <w:tabs>
          <w:tab w:val="left" w:pos="533"/>
        </w:tabs>
        <w:spacing w:before="1"/>
        <w:rPr>
          <w:rFonts w:ascii="Arial" w:hAnsi="Arial" w:cs="Arial"/>
          <w:sz w:val="20"/>
        </w:rPr>
      </w:pPr>
      <w:r w:rsidRPr="00D71510">
        <w:rPr>
          <w:rFonts w:ascii="Arial" w:hAnsi="Arial" w:cs="Arial"/>
          <w:sz w:val="20"/>
        </w:rPr>
        <w:t>Survey</w:t>
      </w:r>
      <w:r w:rsidRPr="00D71510">
        <w:rPr>
          <w:rFonts w:ascii="Arial" w:hAnsi="Arial" w:cs="Arial"/>
          <w:spacing w:val="-8"/>
          <w:sz w:val="20"/>
        </w:rPr>
        <w:t xml:space="preserve"> </w:t>
      </w:r>
      <w:r w:rsidRPr="00D71510">
        <w:rPr>
          <w:rFonts w:ascii="Arial" w:hAnsi="Arial" w:cs="Arial"/>
          <w:sz w:val="20"/>
        </w:rPr>
        <w:t>attendances</w:t>
      </w:r>
      <w:r w:rsidRPr="00D71510">
        <w:rPr>
          <w:rFonts w:ascii="Arial" w:hAnsi="Arial" w:cs="Arial"/>
          <w:spacing w:val="-8"/>
          <w:sz w:val="20"/>
        </w:rPr>
        <w:t xml:space="preserve"> </w:t>
      </w:r>
      <w:r w:rsidRPr="00D71510">
        <w:rPr>
          <w:rFonts w:ascii="Arial" w:hAnsi="Arial" w:cs="Arial"/>
          <w:sz w:val="20"/>
        </w:rPr>
        <w:t>for</w:t>
      </w:r>
      <w:r w:rsidRPr="00D71510">
        <w:rPr>
          <w:rFonts w:ascii="Arial" w:hAnsi="Arial" w:cs="Arial"/>
          <w:spacing w:val="-7"/>
          <w:sz w:val="20"/>
        </w:rPr>
        <w:t xml:space="preserve"> </w:t>
      </w:r>
      <w:r w:rsidRPr="00D71510">
        <w:rPr>
          <w:rFonts w:ascii="Arial" w:hAnsi="Arial" w:cs="Arial"/>
          <w:sz w:val="20"/>
        </w:rPr>
        <w:t>suitability</w:t>
      </w:r>
      <w:r w:rsidRPr="00D71510">
        <w:rPr>
          <w:rFonts w:ascii="Arial" w:hAnsi="Arial" w:cs="Arial"/>
          <w:spacing w:val="-8"/>
          <w:sz w:val="20"/>
        </w:rPr>
        <w:t xml:space="preserve"> </w:t>
      </w:r>
      <w:r w:rsidRPr="00D71510">
        <w:rPr>
          <w:rFonts w:ascii="Arial" w:hAnsi="Arial" w:cs="Arial"/>
          <w:sz w:val="20"/>
        </w:rPr>
        <w:t>and/or</w:t>
      </w:r>
      <w:r w:rsidRPr="00D71510">
        <w:rPr>
          <w:rFonts w:ascii="Arial" w:hAnsi="Arial" w:cs="Arial"/>
          <w:spacing w:val="-7"/>
          <w:sz w:val="20"/>
        </w:rPr>
        <w:t xml:space="preserve"> </w:t>
      </w:r>
      <w:r w:rsidRPr="00D71510">
        <w:rPr>
          <w:rFonts w:ascii="Arial" w:hAnsi="Arial" w:cs="Arial"/>
          <w:sz w:val="20"/>
        </w:rPr>
        <w:t>condition</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a</w:t>
      </w:r>
      <w:r w:rsidRPr="00D71510">
        <w:rPr>
          <w:rFonts w:ascii="Arial" w:hAnsi="Arial" w:cs="Arial"/>
          <w:spacing w:val="-6"/>
          <w:sz w:val="20"/>
        </w:rPr>
        <w:t xml:space="preserve"> </w:t>
      </w:r>
      <w:r w:rsidRPr="00D71510">
        <w:rPr>
          <w:rFonts w:ascii="Arial" w:hAnsi="Arial" w:cs="Arial"/>
          <w:spacing w:val="-2"/>
          <w:sz w:val="20"/>
        </w:rPr>
        <w:t>vessel</w:t>
      </w:r>
    </w:p>
    <w:p w14:paraId="098A6D54" w14:textId="77777777" w:rsidR="00541ED3" w:rsidRPr="00D71510" w:rsidRDefault="00DB5ACD">
      <w:pPr>
        <w:pStyle w:val="ListParagraph"/>
        <w:numPr>
          <w:ilvl w:val="0"/>
          <w:numId w:val="11"/>
        </w:numPr>
        <w:tabs>
          <w:tab w:val="left" w:pos="533"/>
        </w:tabs>
        <w:rPr>
          <w:rFonts w:ascii="Arial" w:hAnsi="Arial" w:cs="Arial"/>
          <w:sz w:val="20"/>
        </w:rPr>
      </w:pPr>
      <w:r w:rsidRPr="00D71510">
        <w:rPr>
          <w:rFonts w:ascii="Arial" w:hAnsi="Arial" w:cs="Arial"/>
          <w:sz w:val="20"/>
        </w:rPr>
        <w:t>Site</w:t>
      </w:r>
      <w:r w:rsidRPr="00D71510">
        <w:rPr>
          <w:rFonts w:ascii="Arial" w:hAnsi="Arial" w:cs="Arial"/>
          <w:spacing w:val="-9"/>
          <w:sz w:val="20"/>
        </w:rPr>
        <w:t xml:space="preserve"> </w:t>
      </w:r>
      <w:r w:rsidRPr="00D71510">
        <w:rPr>
          <w:rFonts w:ascii="Arial" w:hAnsi="Arial" w:cs="Arial"/>
          <w:sz w:val="20"/>
        </w:rPr>
        <w:t>assessment</w:t>
      </w:r>
      <w:r w:rsidRPr="00D71510">
        <w:rPr>
          <w:rFonts w:ascii="Arial" w:hAnsi="Arial" w:cs="Arial"/>
          <w:spacing w:val="-9"/>
          <w:sz w:val="20"/>
        </w:rPr>
        <w:t xml:space="preserve"> </w:t>
      </w:r>
      <w:r w:rsidRPr="00D71510">
        <w:rPr>
          <w:rFonts w:ascii="Arial" w:hAnsi="Arial" w:cs="Arial"/>
          <w:sz w:val="20"/>
        </w:rPr>
        <w:t>and</w:t>
      </w:r>
      <w:r w:rsidRPr="00D71510">
        <w:rPr>
          <w:rFonts w:ascii="Arial" w:hAnsi="Arial" w:cs="Arial"/>
          <w:spacing w:val="-6"/>
          <w:sz w:val="20"/>
        </w:rPr>
        <w:t xml:space="preserve"> </w:t>
      </w:r>
      <w:r w:rsidRPr="00D71510">
        <w:rPr>
          <w:rFonts w:ascii="Arial" w:hAnsi="Arial" w:cs="Arial"/>
          <w:sz w:val="20"/>
        </w:rPr>
        <w:t>vessel</w:t>
      </w:r>
      <w:r w:rsidRPr="00D71510">
        <w:rPr>
          <w:rFonts w:ascii="Arial" w:hAnsi="Arial" w:cs="Arial"/>
          <w:spacing w:val="-8"/>
          <w:sz w:val="20"/>
        </w:rPr>
        <w:t xml:space="preserve"> </w:t>
      </w:r>
      <w:r w:rsidRPr="00D71510">
        <w:rPr>
          <w:rFonts w:ascii="Arial" w:hAnsi="Arial" w:cs="Arial"/>
          <w:spacing w:val="-2"/>
          <w:sz w:val="20"/>
        </w:rPr>
        <w:t>surveys</w:t>
      </w:r>
    </w:p>
    <w:p w14:paraId="1E90F5BA" w14:textId="77777777" w:rsidR="00541ED3" w:rsidRPr="00D71510" w:rsidRDefault="00DB5ACD">
      <w:pPr>
        <w:pStyle w:val="ListParagraph"/>
        <w:numPr>
          <w:ilvl w:val="0"/>
          <w:numId w:val="11"/>
        </w:numPr>
        <w:tabs>
          <w:tab w:val="left" w:pos="533"/>
        </w:tabs>
        <w:spacing w:before="1"/>
        <w:rPr>
          <w:rFonts w:ascii="Arial" w:hAnsi="Arial" w:cs="Arial"/>
          <w:sz w:val="20"/>
        </w:rPr>
      </w:pPr>
      <w:r w:rsidRPr="00D71510">
        <w:rPr>
          <w:rFonts w:ascii="Arial" w:hAnsi="Arial" w:cs="Arial"/>
          <w:sz w:val="20"/>
        </w:rPr>
        <w:t>Document</w:t>
      </w:r>
      <w:r w:rsidRPr="00D71510">
        <w:rPr>
          <w:rFonts w:ascii="Arial" w:hAnsi="Arial" w:cs="Arial"/>
          <w:spacing w:val="-10"/>
          <w:sz w:val="20"/>
        </w:rPr>
        <w:t xml:space="preserve"> </w:t>
      </w:r>
      <w:r w:rsidRPr="00D71510">
        <w:rPr>
          <w:rFonts w:ascii="Arial" w:hAnsi="Arial" w:cs="Arial"/>
          <w:sz w:val="20"/>
        </w:rPr>
        <w:t>reviews</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8"/>
          <w:sz w:val="20"/>
        </w:rPr>
        <w:t xml:space="preserve"> </w:t>
      </w:r>
      <w:r w:rsidRPr="00D71510">
        <w:rPr>
          <w:rFonts w:ascii="Arial" w:hAnsi="Arial" w:cs="Arial"/>
          <w:sz w:val="20"/>
        </w:rPr>
        <w:t>re-</w:t>
      </w:r>
      <w:r w:rsidRPr="00D71510">
        <w:rPr>
          <w:rFonts w:ascii="Arial" w:hAnsi="Arial" w:cs="Arial"/>
          <w:spacing w:val="-2"/>
          <w:sz w:val="20"/>
        </w:rPr>
        <w:t>reviews</w:t>
      </w:r>
    </w:p>
    <w:p w14:paraId="3A2F9B9D" w14:textId="77777777" w:rsidR="00541ED3" w:rsidRPr="00D71510" w:rsidRDefault="00DB5ACD">
      <w:pPr>
        <w:pStyle w:val="ListParagraph"/>
        <w:numPr>
          <w:ilvl w:val="0"/>
          <w:numId w:val="11"/>
        </w:numPr>
        <w:tabs>
          <w:tab w:val="left" w:pos="533"/>
        </w:tabs>
        <w:rPr>
          <w:rFonts w:ascii="Arial" w:hAnsi="Arial" w:cs="Arial"/>
          <w:sz w:val="20"/>
        </w:rPr>
      </w:pPr>
      <w:r w:rsidRPr="00D71510">
        <w:rPr>
          <w:rFonts w:ascii="Arial" w:hAnsi="Arial" w:cs="Arial"/>
          <w:sz w:val="20"/>
        </w:rPr>
        <w:t>Site</w:t>
      </w:r>
      <w:r w:rsidRPr="00D71510">
        <w:rPr>
          <w:rFonts w:ascii="Arial" w:hAnsi="Arial" w:cs="Arial"/>
          <w:spacing w:val="-9"/>
          <w:sz w:val="20"/>
        </w:rPr>
        <w:t xml:space="preserve"> </w:t>
      </w:r>
      <w:r w:rsidRPr="00D71510">
        <w:rPr>
          <w:rFonts w:ascii="Arial" w:hAnsi="Arial" w:cs="Arial"/>
          <w:sz w:val="20"/>
        </w:rPr>
        <w:t>attendance</w:t>
      </w:r>
      <w:r w:rsidRPr="00D71510">
        <w:rPr>
          <w:rFonts w:ascii="Arial" w:hAnsi="Arial" w:cs="Arial"/>
          <w:spacing w:val="-7"/>
          <w:sz w:val="20"/>
        </w:rPr>
        <w:t xml:space="preserve"> </w:t>
      </w:r>
      <w:r w:rsidRPr="00D71510">
        <w:rPr>
          <w:rFonts w:ascii="Arial" w:hAnsi="Arial" w:cs="Arial"/>
          <w:sz w:val="20"/>
        </w:rPr>
        <w:t>to</w:t>
      </w:r>
      <w:r w:rsidRPr="00D71510">
        <w:rPr>
          <w:rFonts w:ascii="Arial" w:hAnsi="Arial" w:cs="Arial"/>
          <w:spacing w:val="-7"/>
          <w:sz w:val="20"/>
        </w:rPr>
        <w:t xml:space="preserve"> </w:t>
      </w:r>
      <w:r w:rsidRPr="00D71510">
        <w:rPr>
          <w:rFonts w:ascii="Arial" w:hAnsi="Arial" w:cs="Arial"/>
          <w:sz w:val="20"/>
        </w:rPr>
        <w:t>review</w:t>
      </w:r>
      <w:r w:rsidRPr="00D71510">
        <w:rPr>
          <w:rFonts w:ascii="Arial" w:hAnsi="Arial" w:cs="Arial"/>
          <w:spacing w:val="-8"/>
          <w:sz w:val="20"/>
        </w:rPr>
        <w:t xml:space="preserve"> </w:t>
      </w:r>
      <w:r w:rsidRPr="00D71510">
        <w:rPr>
          <w:rFonts w:ascii="Arial" w:hAnsi="Arial" w:cs="Arial"/>
          <w:spacing w:val="-2"/>
          <w:sz w:val="20"/>
        </w:rPr>
        <w:t>preparations</w:t>
      </w:r>
    </w:p>
    <w:p w14:paraId="4F71B4F8" w14:textId="77777777" w:rsidR="00541ED3" w:rsidRPr="00D71510" w:rsidRDefault="00541ED3">
      <w:pPr>
        <w:pStyle w:val="BodyText"/>
        <w:spacing w:before="10"/>
        <w:rPr>
          <w:rFonts w:ascii="Arial" w:hAnsi="Arial" w:cs="Arial"/>
          <w:sz w:val="19"/>
        </w:rPr>
      </w:pPr>
    </w:p>
    <w:p w14:paraId="58386D40" w14:textId="77777777" w:rsidR="00541ED3" w:rsidRPr="00D71510" w:rsidRDefault="00DB5ACD">
      <w:pPr>
        <w:spacing w:before="1"/>
        <w:ind w:left="398" w:right="657"/>
        <w:jc w:val="both"/>
        <w:rPr>
          <w:rFonts w:ascii="Arial" w:hAnsi="Arial" w:cs="Arial"/>
          <w:sz w:val="20"/>
        </w:rPr>
      </w:pPr>
      <w:r w:rsidRPr="00D71510">
        <w:rPr>
          <w:rFonts w:ascii="Arial" w:hAnsi="Arial" w:cs="Arial"/>
          <w:spacing w:val="-2"/>
          <w:sz w:val="20"/>
        </w:rPr>
        <w:t>As</w:t>
      </w:r>
      <w:r w:rsidRPr="00D71510">
        <w:rPr>
          <w:rFonts w:ascii="Arial" w:hAnsi="Arial" w:cs="Arial"/>
          <w:spacing w:val="-7"/>
          <w:sz w:val="20"/>
        </w:rPr>
        <w:t xml:space="preserve"> </w:t>
      </w:r>
      <w:r w:rsidRPr="00D71510">
        <w:rPr>
          <w:rFonts w:ascii="Arial" w:hAnsi="Arial" w:cs="Arial"/>
          <w:spacing w:val="-2"/>
          <w:sz w:val="20"/>
        </w:rPr>
        <w:t>a</w:t>
      </w:r>
      <w:r w:rsidRPr="00D71510">
        <w:rPr>
          <w:rFonts w:ascii="Arial" w:hAnsi="Arial" w:cs="Arial"/>
          <w:spacing w:val="-7"/>
          <w:sz w:val="20"/>
        </w:rPr>
        <w:t xml:space="preserve"> </w:t>
      </w:r>
      <w:proofErr w:type="gramStart"/>
      <w:r w:rsidRPr="00D71510">
        <w:rPr>
          <w:rFonts w:ascii="Arial" w:hAnsi="Arial" w:cs="Arial"/>
          <w:spacing w:val="-2"/>
          <w:sz w:val="20"/>
        </w:rPr>
        <w:t>result</w:t>
      </w:r>
      <w:proofErr w:type="gramEnd"/>
      <w:r w:rsidRPr="00D71510">
        <w:rPr>
          <w:rFonts w:ascii="Arial" w:hAnsi="Arial" w:cs="Arial"/>
          <w:spacing w:val="-8"/>
          <w:sz w:val="20"/>
        </w:rPr>
        <w:t xml:space="preserve"> </w:t>
      </w:r>
      <w:r w:rsidRPr="00D71510">
        <w:rPr>
          <w:rFonts w:ascii="Arial" w:hAnsi="Arial" w:cs="Arial"/>
          <w:spacing w:val="-2"/>
          <w:sz w:val="20"/>
        </w:rPr>
        <w:t>the</w:t>
      </w:r>
      <w:r w:rsidRPr="00D71510">
        <w:rPr>
          <w:rFonts w:ascii="Arial" w:hAnsi="Arial" w:cs="Arial"/>
          <w:spacing w:val="-9"/>
          <w:sz w:val="20"/>
        </w:rPr>
        <w:t xml:space="preserve"> </w:t>
      </w:r>
      <w:r w:rsidRPr="00D71510">
        <w:rPr>
          <w:rFonts w:ascii="Arial" w:hAnsi="Arial" w:cs="Arial"/>
          <w:spacing w:val="-2"/>
          <w:sz w:val="20"/>
        </w:rPr>
        <w:t>COA</w:t>
      </w:r>
      <w:r w:rsidRPr="00D71510">
        <w:rPr>
          <w:rFonts w:ascii="Arial" w:hAnsi="Arial" w:cs="Arial"/>
          <w:spacing w:val="-8"/>
          <w:sz w:val="20"/>
        </w:rPr>
        <w:t xml:space="preserve"> </w:t>
      </w:r>
      <w:r w:rsidRPr="00D71510">
        <w:rPr>
          <w:rFonts w:ascii="Arial" w:hAnsi="Arial" w:cs="Arial"/>
          <w:spacing w:val="-2"/>
          <w:sz w:val="20"/>
        </w:rPr>
        <w:t>is</w:t>
      </w:r>
      <w:r w:rsidRPr="00D71510">
        <w:rPr>
          <w:rFonts w:ascii="Arial" w:hAnsi="Arial" w:cs="Arial"/>
          <w:spacing w:val="-7"/>
          <w:sz w:val="20"/>
        </w:rPr>
        <w:t xml:space="preserve"> </w:t>
      </w:r>
      <w:r w:rsidRPr="00D71510">
        <w:rPr>
          <w:rFonts w:ascii="Arial" w:hAnsi="Arial" w:cs="Arial"/>
          <w:spacing w:val="-2"/>
          <w:sz w:val="20"/>
        </w:rPr>
        <w:t>not</w:t>
      </w:r>
      <w:r w:rsidRPr="00D71510">
        <w:rPr>
          <w:rFonts w:ascii="Arial" w:hAnsi="Arial" w:cs="Arial"/>
          <w:spacing w:val="-8"/>
          <w:sz w:val="20"/>
        </w:rPr>
        <w:t xml:space="preserve"> </w:t>
      </w:r>
      <w:r w:rsidRPr="00D71510">
        <w:rPr>
          <w:rFonts w:ascii="Arial" w:hAnsi="Arial" w:cs="Arial"/>
          <w:spacing w:val="-2"/>
          <w:sz w:val="20"/>
        </w:rPr>
        <w:t>a</w:t>
      </w:r>
      <w:r w:rsidRPr="00D71510">
        <w:rPr>
          <w:rFonts w:ascii="Arial" w:hAnsi="Arial" w:cs="Arial"/>
          <w:spacing w:val="-5"/>
          <w:sz w:val="20"/>
        </w:rPr>
        <w:t xml:space="preserve"> </w:t>
      </w:r>
      <w:r w:rsidRPr="00D71510">
        <w:rPr>
          <w:rFonts w:ascii="Arial" w:hAnsi="Arial" w:cs="Arial"/>
          <w:spacing w:val="-2"/>
          <w:sz w:val="20"/>
        </w:rPr>
        <w:t>stand-alone</w:t>
      </w:r>
      <w:r w:rsidRPr="00D71510">
        <w:rPr>
          <w:rFonts w:ascii="Arial" w:hAnsi="Arial" w:cs="Arial"/>
          <w:spacing w:val="-9"/>
          <w:sz w:val="20"/>
        </w:rPr>
        <w:t xml:space="preserve"> </w:t>
      </w:r>
      <w:proofErr w:type="gramStart"/>
      <w:r w:rsidRPr="00D71510">
        <w:rPr>
          <w:rFonts w:ascii="Arial" w:hAnsi="Arial" w:cs="Arial"/>
          <w:spacing w:val="-2"/>
          <w:sz w:val="20"/>
        </w:rPr>
        <w:t>document</w:t>
      </w:r>
      <w:proofErr w:type="gramEnd"/>
      <w:r w:rsidRPr="00D71510">
        <w:rPr>
          <w:rFonts w:ascii="Arial" w:hAnsi="Arial" w:cs="Arial"/>
          <w:spacing w:val="-8"/>
          <w:sz w:val="20"/>
        </w:rPr>
        <w:t xml:space="preserve"> </w:t>
      </w:r>
      <w:r w:rsidRPr="00D71510">
        <w:rPr>
          <w:rFonts w:ascii="Arial" w:hAnsi="Arial" w:cs="Arial"/>
          <w:spacing w:val="-2"/>
          <w:sz w:val="20"/>
        </w:rPr>
        <w:t>and</w:t>
      </w:r>
      <w:r w:rsidRPr="00D71510">
        <w:rPr>
          <w:rFonts w:ascii="Arial" w:hAnsi="Arial" w:cs="Arial"/>
          <w:spacing w:val="-6"/>
          <w:sz w:val="20"/>
        </w:rPr>
        <w:t xml:space="preserve"> </w:t>
      </w:r>
      <w:r w:rsidRPr="00D71510">
        <w:rPr>
          <w:rFonts w:ascii="Arial" w:hAnsi="Arial" w:cs="Arial"/>
          <w:spacing w:val="-2"/>
          <w:sz w:val="20"/>
        </w:rPr>
        <w:t>the</w:t>
      </w:r>
      <w:r w:rsidRPr="00D71510">
        <w:rPr>
          <w:rFonts w:ascii="Arial" w:hAnsi="Arial" w:cs="Arial"/>
          <w:spacing w:val="-9"/>
          <w:sz w:val="20"/>
        </w:rPr>
        <w:t xml:space="preserve"> </w:t>
      </w:r>
      <w:r w:rsidRPr="00D71510">
        <w:rPr>
          <w:rFonts w:ascii="Arial" w:hAnsi="Arial" w:cs="Arial"/>
          <w:spacing w:val="-2"/>
          <w:sz w:val="20"/>
        </w:rPr>
        <w:t>above</w:t>
      </w:r>
      <w:r w:rsidRPr="00D71510">
        <w:rPr>
          <w:rFonts w:ascii="Arial" w:hAnsi="Arial" w:cs="Arial"/>
          <w:spacing w:val="-9"/>
          <w:sz w:val="20"/>
        </w:rPr>
        <w:t xml:space="preserve"> </w:t>
      </w:r>
      <w:r w:rsidRPr="00D71510">
        <w:rPr>
          <w:rFonts w:ascii="Arial" w:hAnsi="Arial" w:cs="Arial"/>
          <w:spacing w:val="-2"/>
          <w:sz w:val="20"/>
        </w:rPr>
        <w:t>activities</w:t>
      </w:r>
      <w:r w:rsidRPr="00D71510">
        <w:rPr>
          <w:rFonts w:ascii="Arial" w:hAnsi="Arial" w:cs="Arial"/>
          <w:spacing w:val="-8"/>
          <w:sz w:val="20"/>
        </w:rPr>
        <w:t xml:space="preserve"> </w:t>
      </w:r>
      <w:r w:rsidRPr="00D71510">
        <w:rPr>
          <w:rFonts w:ascii="Arial" w:hAnsi="Arial" w:cs="Arial"/>
          <w:spacing w:val="-2"/>
          <w:sz w:val="20"/>
        </w:rPr>
        <w:t>must</w:t>
      </w:r>
      <w:r w:rsidRPr="00D71510">
        <w:rPr>
          <w:rFonts w:ascii="Arial" w:hAnsi="Arial" w:cs="Arial"/>
          <w:spacing w:val="-8"/>
          <w:sz w:val="20"/>
        </w:rPr>
        <w:t xml:space="preserve"> </w:t>
      </w:r>
      <w:r w:rsidRPr="00D71510">
        <w:rPr>
          <w:rFonts w:ascii="Arial" w:hAnsi="Arial" w:cs="Arial"/>
          <w:spacing w:val="-2"/>
          <w:sz w:val="20"/>
        </w:rPr>
        <w:t>be</w:t>
      </w:r>
      <w:r w:rsidRPr="00D71510">
        <w:rPr>
          <w:rFonts w:ascii="Arial" w:hAnsi="Arial" w:cs="Arial"/>
          <w:spacing w:val="-9"/>
          <w:sz w:val="20"/>
        </w:rPr>
        <w:t xml:space="preserve"> </w:t>
      </w:r>
      <w:r w:rsidRPr="00D71510">
        <w:rPr>
          <w:rFonts w:ascii="Arial" w:hAnsi="Arial" w:cs="Arial"/>
          <w:spacing w:val="-2"/>
          <w:sz w:val="20"/>
        </w:rPr>
        <w:t xml:space="preserve">referenced </w:t>
      </w:r>
      <w:r w:rsidRPr="00D71510">
        <w:rPr>
          <w:rFonts w:ascii="Arial" w:hAnsi="Arial" w:cs="Arial"/>
          <w:sz w:val="20"/>
        </w:rPr>
        <w:t xml:space="preserve">to ensure the whole process is completed to the attending surveyor’s satisfaction with its </w:t>
      </w:r>
      <w:r w:rsidRPr="00D71510">
        <w:rPr>
          <w:rFonts w:ascii="Arial" w:hAnsi="Arial" w:cs="Arial"/>
          <w:spacing w:val="-2"/>
          <w:sz w:val="20"/>
        </w:rPr>
        <w:t>signing.</w:t>
      </w:r>
    </w:p>
    <w:p w14:paraId="07C42451" w14:textId="77777777" w:rsidR="00541ED3" w:rsidRPr="00D71510" w:rsidRDefault="00541ED3">
      <w:pPr>
        <w:pStyle w:val="BodyText"/>
        <w:rPr>
          <w:rFonts w:ascii="Arial" w:hAnsi="Arial" w:cs="Arial"/>
          <w:sz w:val="20"/>
        </w:rPr>
      </w:pPr>
    </w:p>
    <w:p w14:paraId="0AB1F8C4" w14:textId="77777777" w:rsidR="00541ED3" w:rsidRPr="00D71510" w:rsidRDefault="00DB5ACD">
      <w:pPr>
        <w:pStyle w:val="Heading1"/>
        <w:ind w:firstLine="0"/>
        <w:jc w:val="both"/>
        <w:rPr>
          <w:rFonts w:ascii="Arial" w:hAnsi="Arial" w:cs="Arial"/>
        </w:rPr>
      </w:pPr>
      <w:r w:rsidRPr="00D71510">
        <w:rPr>
          <w:rFonts w:ascii="Arial" w:hAnsi="Arial" w:cs="Arial"/>
        </w:rPr>
        <w:t>Basic</w:t>
      </w:r>
      <w:r w:rsidRPr="00D71510">
        <w:rPr>
          <w:rFonts w:ascii="Arial" w:hAnsi="Arial" w:cs="Arial"/>
          <w:spacing w:val="-1"/>
        </w:rPr>
        <w:t xml:space="preserve"> </w:t>
      </w:r>
      <w:r w:rsidRPr="00D71510">
        <w:rPr>
          <w:rFonts w:ascii="Arial" w:hAnsi="Arial" w:cs="Arial"/>
          <w:spacing w:val="-2"/>
        </w:rPr>
        <w:t>Requirements</w:t>
      </w:r>
    </w:p>
    <w:p w14:paraId="68A139AA" w14:textId="77777777" w:rsidR="00541ED3" w:rsidRPr="00D71510" w:rsidRDefault="00DB5ACD">
      <w:pPr>
        <w:pStyle w:val="ListParagraph"/>
        <w:numPr>
          <w:ilvl w:val="0"/>
          <w:numId w:val="10"/>
        </w:numPr>
        <w:tabs>
          <w:tab w:val="left" w:pos="1118"/>
        </w:tabs>
        <w:spacing w:before="233"/>
        <w:ind w:right="661"/>
        <w:jc w:val="both"/>
        <w:rPr>
          <w:rFonts w:ascii="Arial" w:hAnsi="Arial" w:cs="Arial"/>
          <w:sz w:val="20"/>
        </w:rPr>
      </w:pPr>
      <w:r w:rsidRPr="00D71510">
        <w:rPr>
          <w:rFonts w:ascii="Arial" w:hAnsi="Arial" w:cs="Arial"/>
          <w:sz w:val="20"/>
        </w:rPr>
        <w:t xml:space="preserve">A COA must only be issued if the surveyor signing the COA has witnessed the preparations for the operation and </w:t>
      </w:r>
      <w:proofErr w:type="gramStart"/>
      <w:r w:rsidRPr="00D71510">
        <w:rPr>
          <w:rFonts w:ascii="Arial" w:hAnsi="Arial" w:cs="Arial"/>
          <w:sz w:val="20"/>
        </w:rPr>
        <w:t>is in attendance at</w:t>
      </w:r>
      <w:proofErr w:type="gramEnd"/>
      <w:r w:rsidRPr="00D71510">
        <w:rPr>
          <w:rFonts w:ascii="Arial" w:hAnsi="Arial" w:cs="Arial"/>
          <w:sz w:val="20"/>
        </w:rPr>
        <w:t xml:space="preserve"> the site.</w:t>
      </w:r>
      <w:r w:rsidRPr="00D71510">
        <w:rPr>
          <w:rFonts w:ascii="Arial" w:hAnsi="Arial" w:cs="Arial"/>
          <w:spacing w:val="40"/>
          <w:sz w:val="20"/>
        </w:rPr>
        <w:t xml:space="preserve"> </w:t>
      </w:r>
      <w:r w:rsidRPr="00D71510">
        <w:rPr>
          <w:rFonts w:ascii="Arial" w:hAnsi="Arial" w:cs="Arial"/>
          <w:sz w:val="20"/>
        </w:rPr>
        <w:t>It should be issued immediately prior to the commencement of the operation.</w:t>
      </w:r>
    </w:p>
    <w:p w14:paraId="0C2E0D05" w14:textId="77777777" w:rsidR="00541ED3" w:rsidRPr="00D71510" w:rsidRDefault="00541ED3">
      <w:pPr>
        <w:pStyle w:val="BodyText"/>
        <w:spacing w:before="11"/>
        <w:rPr>
          <w:rFonts w:ascii="Arial" w:hAnsi="Arial" w:cs="Arial"/>
          <w:sz w:val="19"/>
        </w:rPr>
      </w:pPr>
    </w:p>
    <w:p w14:paraId="5DB63F9F" w14:textId="77777777" w:rsidR="00541ED3" w:rsidRPr="00D71510" w:rsidRDefault="00DB5ACD">
      <w:pPr>
        <w:ind w:left="1118" w:right="587"/>
        <w:rPr>
          <w:rFonts w:ascii="Arial" w:hAnsi="Arial" w:cs="Arial"/>
          <w:sz w:val="20"/>
        </w:rPr>
      </w:pPr>
      <w:r w:rsidRPr="00D71510">
        <w:rPr>
          <w:rFonts w:ascii="Arial" w:hAnsi="Arial" w:cs="Arial"/>
          <w:sz w:val="20"/>
        </w:rPr>
        <w:t>Exception: Location approvals of MOUs where the COA is issued by the approving</w:t>
      </w:r>
      <w:r w:rsidRPr="00D71510">
        <w:rPr>
          <w:rFonts w:ascii="Arial" w:hAnsi="Arial" w:cs="Arial"/>
          <w:spacing w:val="80"/>
          <w:sz w:val="20"/>
        </w:rPr>
        <w:t xml:space="preserve"> </w:t>
      </w:r>
      <w:r w:rsidRPr="00D71510">
        <w:rPr>
          <w:rFonts w:ascii="Arial" w:hAnsi="Arial" w:cs="Arial"/>
          <w:spacing w:val="-2"/>
          <w:sz w:val="20"/>
        </w:rPr>
        <w:t>office.</w:t>
      </w:r>
    </w:p>
    <w:p w14:paraId="33B3A98E" w14:textId="77777777" w:rsidR="00541ED3" w:rsidRPr="00D71510" w:rsidRDefault="00541ED3">
      <w:pPr>
        <w:pStyle w:val="BodyText"/>
        <w:spacing w:before="11"/>
        <w:rPr>
          <w:rFonts w:ascii="Arial" w:hAnsi="Arial" w:cs="Arial"/>
          <w:sz w:val="19"/>
        </w:rPr>
      </w:pPr>
    </w:p>
    <w:p w14:paraId="0E7C6A8E" w14:textId="77777777" w:rsidR="00541ED3" w:rsidRPr="00D71510" w:rsidRDefault="00DB5ACD">
      <w:pPr>
        <w:ind w:left="1118"/>
        <w:rPr>
          <w:rFonts w:ascii="Arial" w:hAnsi="Arial" w:cs="Arial"/>
          <w:sz w:val="20"/>
        </w:rPr>
      </w:pPr>
      <w:r w:rsidRPr="00D71510">
        <w:rPr>
          <w:rFonts w:ascii="Arial" w:hAnsi="Arial" w:cs="Arial"/>
          <w:w w:val="95"/>
          <w:sz w:val="20"/>
        </w:rPr>
        <w:t>The</w:t>
      </w:r>
      <w:r w:rsidRPr="00D71510">
        <w:rPr>
          <w:rFonts w:ascii="Arial" w:hAnsi="Arial" w:cs="Arial"/>
          <w:spacing w:val="5"/>
          <w:sz w:val="20"/>
        </w:rPr>
        <w:t xml:space="preserve"> </w:t>
      </w:r>
      <w:r w:rsidRPr="00D71510">
        <w:rPr>
          <w:rFonts w:ascii="Arial" w:hAnsi="Arial" w:cs="Arial"/>
          <w:w w:val="95"/>
          <w:sz w:val="20"/>
        </w:rPr>
        <w:t>COA</w:t>
      </w:r>
      <w:r w:rsidRPr="00D71510">
        <w:rPr>
          <w:rFonts w:ascii="Arial" w:hAnsi="Arial" w:cs="Arial"/>
          <w:spacing w:val="4"/>
          <w:sz w:val="20"/>
        </w:rPr>
        <w:t xml:space="preserve"> </w:t>
      </w:r>
      <w:r w:rsidRPr="00D71510">
        <w:rPr>
          <w:rFonts w:ascii="Arial" w:hAnsi="Arial" w:cs="Arial"/>
          <w:w w:val="95"/>
          <w:sz w:val="20"/>
        </w:rPr>
        <w:t>should</w:t>
      </w:r>
      <w:r w:rsidRPr="00D71510">
        <w:rPr>
          <w:rFonts w:ascii="Arial" w:hAnsi="Arial" w:cs="Arial"/>
          <w:spacing w:val="2"/>
          <w:sz w:val="20"/>
        </w:rPr>
        <w:t xml:space="preserve"> </w:t>
      </w:r>
      <w:r w:rsidRPr="00D71510">
        <w:rPr>
          <w:rFonts w:ascii="Arial" w:hAnsi="Arial" w:cs="Arial"/>
          <w:w w:val="95"/>
          <w:sz w:val="20"/>
        </w:rPr>
        <w:t>also</w:t>
      </w:r>
      <w:r w:rsidRPr="00D71510">
        <w:rPr>
          <w:rFonts w:ascii="Arial" w:hAnsi="Arial" w:cs="Arial"/>
          <w:spacing w:val="4"/>
          <w:sz w:val="20"/>
        </w:rPr>
        <w:t xml:space="preserve"> </w:t>
      </w:r>
      <w:r w:rsidRPr="00D71510">
        <w:rPr>
          <w:rFonts w:ascii="Arial" w:hAnsi="Arial" w:cs="Arial"/>
          <w:w w:val="95"/>
          <w:sz w:val="20"/>
        </w:rPr>
        <w:t>be</w:t>
      </w:r>
      <w:r w:rsidRPr="00D71510">
        <w:rPr>
          <w:rFonts w:ascii="Arial" w:hAnsi="Arial" w:cs="Arial"/>
          <w:spacing w:val="3"/>
          <w:sz w:val="20"/>
        </w:rPr>
        <w:t xml:space="preserve"> </w:t>
      </w:r>
      <w:r w:rsidRPr="00D71510">
        <w:rPr>
          <w:rFonts w:ascii="Arial" w:hAnsi="Arial" w:cs="Arial"/>
          <w:w w:val="95"/>
          <w:sz w:val="20"/>
        </w:rPr>
        <w:t>signed</w:t>
      </w:r>
      <w:r w:rsidRPr="00D71510">
        <w:rPr>
          <w:rFonts w:ascii="Arial" w:hAnsi="Arial" w:cs="Arial"/>
          <w:spacing w:val="3"/>
          <w:sz w:val="20"/>
        </w:rPr>
        <w:t xml:space="preserve"> </w:t>
      </w:r>
      <w:r w:rsidRPr="00D71510">
        <w:rPr>
          <w:rFonts w:ascii="Arial" w:hAnsi="Arial" w:cs="Arial"/>
          <w:w w:val="95"/>
          <w:sz w:val="20"/>
        </w:rPr>
        <w:t>by</w:t>
      </w:r>
      <w:r w:rsidRPr="00D71510">
        <w:rPr>
          <w:rFonts w:ascii="Arial" w:hAnsi="Arial" w:cs="Arial"/>
          <w:spacing w:val="3"/>
          <w:sz w:val="20"/>
        </w:rPr>
        <w:t xml:space="preserve"> </w:t>
      </w:r>
      <w:r w:rsidRPr="00D71510">
        <w:rPr>
          <w:rFonts w:ascii="Arial" w:hAnsi="Arial" w:cs="Arial"/>
          <w:w w:val="95"/>
          <w:sz w:val="20"/>
        </w:rPr>
        <w:t>the</w:t>
      </w:r>
      <w:r w:rsidRPr="00D71510">
        <w:rPr>
          <w:rFonts w:ascii="Arial" w:hAnsi="Arial" w:cs="Arial"/>
          <w:spacing w:val="5"/>
          <w:sz w:val="20"/>
        </w:rPr>
        <w:t xml:space="preserve"> </w:t>
      </w:r>
      <w:r w:rsidRPr="00D71510">
        <w:rPr>
          <w:rFonts w:ascii="Arial" w:hAnsi="Arial" w:cs="Arial"/>
          <w:w w:val="95"/>
          <w:sz w:val="20"/>
        </w:rPr>
        <w:t>Assured’s</w:t>
      </w:r>
      <w:r w:rsidRPr="00D71510">
        <w:rPr>
          <w:rFonts w:ascii="Arial" w:hAnsi="Arial" w:cs="Arial"/>
          <w:spacing w:val="4"/>
          <w:sz w:val="20"/>
        </w:rPr>
        <w:t xml:space="preserve"> </w:t>
      </w:r>
      <w:r w:rsidRPr="00D71510">
        <w:rPr>
          <w:rFonts w:ascii="Arial" w:hAnsi="Arial" w:cs="Arial"/>
          <w:w w:val="95"/>
          <w:sz w:val="20"/>
        </w:rPr>
        <w:t>person</w:t>
      </w:r>
      <w:r w:rsidRPr="00D71510">
        <w:rPr>
          <w:rFonts w:ascii="Arial" w:hAnsi="Arial" w:cs="Arial"/>
          <w:spacing w:val="8"/>
          <w:sz w:val="20"/>
        </w:rPr>
        <w:t xml:space="preserve"> </w:t>
      </w:r>
      <w:r w:rsidRPr="00D71510">
        <w:rPr>
          <w:rFonts w:ascii="Arial" w:hAnsi="Arial" w:cs="Arial"/>
          <w:w w:val="95"/>
          <w:sz w:val="20"/>
        </w:rPr>
        <w:t>in</w:t>
      </w:r>
      <w:r w:rsidRPr="00D71510">
        <w:rPr>
          <w:rFonts w:ascii="Arial" w:hAnsi="Arial" w:cs="Arial"/>
          <w:spacing w:val="1"/>
          <w:sz w:val="20"/>
        </w:rPr>
        <w:t xml:space="preserve"> </w:t>
      </w:r>
      <w:r w:rsidRPr="00D71510">
        <w:rPr>
          <w:rFonts w:ascii="Arial" w:hAnsi="Arial" w:cs="Arial"/>
          <w:w w:val="95"/>
          <w:sz w:val="20"/>
        </w:rPr>
        <w:t>authority</w:t>
      </w:r>
      <w:r w:rsidRPr="00D71510">
        <w:rPr>
          <w:rFonts w:ascii="Arial" w:hAnsi="Arial" w:cs="Arial"/>
          <w:spacing w:val="4"/>
          <w:sz w:val="20"/>
        </w:rPr>
        <w:t xml:space="preserve"> </w:t>
      </w:r>
      <w:r w:rsidRPr="00D71510">
        <w:rPr>
          <w:rFonts w:ascii="Arial" w:hAnsi="Arial" w:cs="Arial"/>
          <w:w w:val="95"/>
          <w:sz w:val="20"/>
        </w:rPr>
        <w:t>on</w:t>
      </w:r>
      <w:r w:rsidRPr="00D71510">
        <w:rPr>
          <w:rFonts w:ascii="Arial" w:hAnsi="Arial" w:cs="Arial"/>
          <w:spacing w:val="5"/>
          <w:sz w:val="20"/>
        </w:rPr>
        <w:t xml:space="preserve"> </w:t>
      </w:r>
      <w:r w:rsidRPr="00D71510">
        <w:rPr>
          <w:rFonts w:ascii="Arial" w:hAnsi="Arial" w:cs="Arial"/>
          <w:w w:val="95"/>
          <w:sz w:val="20"/>
        </w:rPr>
        <w:t>site</w:t>
      </w:r>
      <w:r w:rsidRPr="00D71510">
        <w:rPr>
          <w:rFonts w:ascii="Arial" w:hAnsi="Arial" w:cs="Arial"/>
          <w:spacing w:val="3"/>
          <w:sz w:val="20"/>
        </w:rPr>
        <w:t xml:space="preserve"> </w:t>
      </w:r>
      <w:r w:rsidRPr="00D71510">
        <w:rPr>
          <w:rFonts w:ascii="Arial" w:hAnsi="Arial" w:cs="Arial"/>
          <w:w w:val="95"/>
          <w:sz w:val="20"/>
        </w:rPr>
        <w:t>(if</w:t>
      </w:r>
      <w:r w:rsidRPr="00D71510">
        <w:rPr>
          <w:rFonts w:ascii="Arial" w:hAnsi="Arial" w:cs="Arial"/>
          <w:spacing w:val="4"/>
          <w:sz w:val="20"/>
        </w:rPr>
        <w:t xml:space="preserve"> </w:t>
      </w:r>
      <w:r w:rsidRPr="00D71510">
        <w:rPr>
          <w:rFonts w:ascii="Arial" w:hAnsi="Arial" w:cs="Arial"/>
          <w:spacing w:val="-2"/>
          <w:w w:val="95"/>
          <w:sz w:val="20"/>
        </w:rPr>
        <w:t>present)</w:t>
      </w:r>
    </w:p>
    <w:p w14:paraId="56108561" w14:textId="77777777" w:rsidR="00541ED3" w:rsidRPr="00D71510" w:rsidRDefault="00DB5ACD">
      <w:pPr>
        <w:spacing w:before="1"/>
        <w:ind w:left="1106"/>
        <w:rPr>
          <w:rFonts w:ascii="Arial" w:hAnsi="Arial" w:cs="Arial"/>
          <w:sz w:val="20"/>
        </w:rPr>
      </w:pPr>
      <w:r w:rsidRPr="00D71510">
        <w:rPr>
          <w:rFonts w:ascii="Arial" w:hAnsi="Arial" w:cs="Arial"/>
          <w:sz w:val="20"/>
        </w:rPr>
        <w:t>to</w:t>
      </w:r>
      <w:r w:rsidRPr="00D71510">
        <w:rPr>
          <w:rFonts w:ascii="Arial" w:hAnsi="Arial" w:cs="Arial"/>
          <w:spacing w:val="-6"/>
          <w:sz w:val="20"/>
        </w:rPr>
        <w:t xml:space="preserve"> </w:t>
      </w:r>
      <w:r w:rsidRPr="00D71510">
        <w:rPr>
          <w:rFonts w:ascii="Arial" w:hAnsi="Arial" w:cs="Arial"/>
          <w:sz w:val="20"/>
        </w:rPr>
        <w:t>acknowledge</w:t>
      </w:r>
      <w:r w:rsidRPr="00D71510">
        <w:rPr>
          <w:rFonts w:ascii="Arial" w:hAnsi="Arial" w:cs="Arial"/>
          <w:spacing w:val="-7"/>
          <w:sz w:val="20"/>
        </w:rPr>
        <w:t xml:space="preserve"> </w:t>
      </w:r>
      <w:r w:rsidRPr="00D71510">
        <w:rPr>
          <w:rFonts w:ascii="Arial" w:hAnsi="Arial" w:cs="Arial"/>
          <w:sz w:val="20"/>
        </w:rPr>
        <w:t>receipt</w:t>
      </w:r>
      <w:r w:rsidRPr="00D71510">
        <w:rPr>
          <w:rFonts w:ascii="Arial" w:hAnsi="Arial" w:cs="Arial"/>
          <w:spacing w:val="-6"/>
          <w:sz w:val="20"/>
        </w:rPr>
        <w:t xml:space="preserve"> </w:t>
      </w:r>
      <w:r w:rsidRPr="00D71510">
        <w:rPr>
          <w:rFonts w:ascii="Arial" w:hAnsi="Arial" w:cs="Arial"/>
          <w:sz w:val="20"/>
        </w:rPr>
        <w:t>of</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8"/>
          <w:sz w:val="20"/>
        </w:rPr>
        <w:t xml:space="preserve"> </w:t>
      </w:r>
      <w:r w:rsidRPr="00D71510">
        <w:rPr>
          <w:rFonts w:ascii="Arial" w:hAnsi="Arial" w:cs="Arial"/>
          <w:sz w:val="20"/>
        </w:rPr>
        <w:t>COA</w:t>
      </w:r>
      <w:r w:rsidRPr="00D71510">
        <w:rPr>
          <w:rFonts w:ascii="Arial" w:hAnsi="Arial" w:cs="Arial"/>
          <w:spacing w:val="-7"/>
          <w:sz w:val="20"/>
        </w:rPr>
        <w:t xml:space="preserve"> </w:t>
      </w:r>
      <w:r w:rsidRPr="00D71510">
        <w:rPr>
          <w:rFonts w:ascii="Arial" w:hAnsi="Arial" w:cs="Arial"/>
          <w:sz w:val="20"/>
        </w:rPr>
        <w:t>and</w:t>
      </w:r>
      <w:r w:rsidRPr="00D71510">
        <w:rPr>
          <w:rFonts w:ascii="Arial" w:hAnsi="Arial" w:cs="Arial"/>
          <w:spacing w:val="-6"/>
          <w:sz w:val="20"/>
        </w:rPr>
        <w:t xml:space="preserve"> </w:t>
      </w:r>
      <w:r w:rsidRPr="00D71510">
        <w:rPr>
          <w:rFonts w:ascii="Arial" w:hAnsi="Arial" w:cs="Arial"/>
          <w:sz w:val="20"/>
        </w:rPr>
        <w:t>acceptance</w:t>
      </w:r>
      <w:r w:rsidRPr="00D71510">
        <w:rPr>
          <w:rFonts w:ascii="Arial" w:hAnsi="Arial" w:cs="Arial"/>
          <w:spacing w:val="-7"/>
          <w:sz w:val="20"/>
        </w:rPr>
        <w:t xml:space="preserve"> </w:t>
      </w:r>
      <w:r w:rsidRPr="00D71510">
        <w:rPr>
          <w:rFonts w:ascii="Arial" w:hAnsi="Arial" w:cs="Arial"/>
          <w:sz w:val="20"/>
        </w:rPr>
        <w:t>of</w:t>
      </w:r>
      <w:r w:rsidRPr="00D71510">
        <w:rPr>
          <w:rFonts w:ascii="Arial" w:hAnsi="Arial" w:cs="Arial"/>
          <w:spacing w:val="-5"/>
          <w:sz w:val="20"/>
        </w:rPr>
        <w:t xml:space="preserve"> </w:t>
      </w:r>
      <w:r w:rsidRPr="00D71510">
        <w:rPr>
          <w:rFonts w:ascii="Arial" w:hAnsi="Arial" w:cs="Arial"/>
          <w:sz w:val="20"/>
        </w:rPr>
        <w:t>the</w:t>
      </w:r>
      <w:r w:rsidRPr="00D71510">
        <w:rPr>
          <w:rFonts w:ascii="Arial" w:hAnsi="Arial" w:cs="Arial"/>
          <w:spacing w:val="-6"/>
          <w:sz w:val="20"/>
        </w:rPr>
        <w:t xml:space="preserve"> </w:t>
      </w:r>
      <w:r w:rsidRPr="00D71510">
        <w:rPr>
          <w:rFonts w:ascii="Arial" w:hAnsi="Arial" w:cs="Arial"/>
          <w:spacing w:val="-2"/>
          <w:sz w:val="20"/>
        </w:rPr>
        <w:t>recommendations.</w:t>
      </w:r>
    </w:p>
    <w:p w14:paraId="52D9B221" w14:textId="77777777" w:rsidR="00541ED3" w:rsidRPr="00D71510" w:rsidRDefault="00541ED3">
      <w:pPr>
        <w:pStyle w:val="BodyText"/>
        <w:spacing w:before="1"/>
        <w:rPr>
          <w:rFonts w:ascii="Arial" w:hAnsi="Arial" w:cs="Arial"/>
          <w:sz w:val="20"/>
        </w:rPr>
      </w:pPr>
    </w:p>
    <w:p w14:paraId="0493784E" w14:textId="77777777" w:rsidR="00541ED3" w:rsidRPr="00D71510" w:rsidRDefault="00DB5ACD">
      <w:pPr>
        <w:pStyle w:val="ListParagraph"/>
        <w:numPr>
          <w:ilvl w:val="0"/>
          <w:numId w:val="10"/>
        </w:numPr>
        <w:tabs>
          <w:tab w:val="left" w:pos="1118"/>
        </w:tabs>
        <w:ind w:right="656"/>
        <w:jc w:val="both"/>
        <w:rPr>
          <w:rFonts w:ascii="Arial" w:hAnsi="Arial" w:cs="Arial"/>
          <w:sz w:val="20"/>
        </w:rPr>
      </w:pPr>
      <w:r w:rsidRPr="00D71510">
        <w:rPr>
          <w:rFonts w:ascii="Arial" w:hAnsi="Arial" w:cs="Arial"/>
          <w:sz w:val="20"/>
        </w:rPr>
        <w:t>To assure validity of the COA, approval documentation from the office that performed</w:t>
      </w:r>
      <w:r w:rsidRPr="00D71510">
        <w:rPr>
          <w:rFonts w:ascii="Arial" w:hAnsi="Arial" w:cs="Arial"/>
          <w:spacing w:val="-5"/>
          <w:sz w:val="20"/>
        </w:rPr>
        <w:t xml:space="preserve"> </w:t>
      </w:r>
      <w:r w:rsidRPr="00D71510">
        <w:rPr>
          <w:rFonts w:ascii="Arial" w:hAnsi="Arial" w:cs="Arial"/>
          <w:sz w:val="20"/>
        </w:rPr>
        <w:t>the</w:t>
      </w:r>
      <w:r w:rsidRPr="00D71510">
        <w:rPr>
          <w:rFonts w:ascii="Arial" w:hAnsi="Arial" w:cs="Arial"/>
          <w:spacing w:val="-2"/>
          <w:sz w:val="20"/>
        </w:rPr>
        <w:t xml:space="preserve"> </w:t>
      </w:r>
      <w:r w:rsidRPr="00D71510">
        <w:rPr>
          <w:rFonts w:ascii="Arial" w:hAnsi="Arial" w:cs="Arial"/>
          <w:sz w:val="20"/>
        </w:rPr>
        <w:t>desk</w:t>
      </w:r>
      <w:r w:rsidRPr="00D71510">
        <w:rPr>
          <w:rFonts w:ascii="Arial" w:hAnsi="Arial" w:cs="Arial"/>
          <w:spacing w:val="-4"/>
          <w:sz w:val="20"/>
        </w:rPr>
        <w:t xml:space="preserve"> </w:t>
      </w:r>
      <w:r w:rsidRPr="00D71510">
        <w:rPr>
          <w:rFonts w:ascii="Arial" w:hAnsi="Arial" w:cs="Arial"/>
          <w:sz w:val="20"/>
        </w:rPr>
        <w:t>top</w:t>
      </w:r>
      <w:r w:rsidRPr="00D71510">
        <w:rPr>
          <w:rFonts w:ascii="Arial" w:hAnsi="Arial" w:cs="Arial"/>
          <w:spacing w:val="-4"/>
          <w:sz w:val="20"/>
        </w:rPr>
        <w:t xml:space="preserve"> </w:t>
      </w:r>
      <w:r w:rsidRPr="00D71510">
        <w:rPr>
          <w:rFonts w:ascii="Arial" w:hAnsi="Arial" w:cs="Arial"/>
          <w:sz w:val="20"/>
        </w:rPr>
        <w:t>reviews</w:t>
      </w:r>
      <w:r w:rsidRPr="00D71510">
        <w:rPr>
          <w:rFonts w:ascii="Arial" w:hAnsi="Arial" w:cs="Arial"/>
          <w:spacing w:val="-3"/>
          <w:sz w:val="20"/>
        </w:rPr>
        <w:t xml:space="preserve"> </w:t>
      </w:r>
      <w:r w:rsidRPr="00D71510">
        <w:rPr>
          <w:rFonts w:ascii="Arial" w:hAnsi="Arial" w:cs="Arial"/>
          <w:sz w:val="20"/>
        </w:rPr>
        <w:t>of</w:t>
      </w:r>
      <w:r w:rsidRPr="00D71510">
        <w:rPr>
          <w:rFonts w:ascii="Arial" w:hAnsi="Arial" w:cs="Arial"/>
          <w:spacing w:val="-3"/>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operation</w:t>
      </w:r>
      <w:r w:rsidRPr="00D71510">
        <w:rPr>
          <w:rFonts w:ascii="Arial" w:hAnsi="Arial" w:cs="Arial"/>
          <w:spacing w:val="-5"/>
          <w:sz w:val="20"/>
        </w:rPr>
        <w:t xml:space="preserve"> </w:t>
      </w:r>
      <w:r w:rsidRPr="00D71510">
        <w:rPr>
          <w:rFonts w:ascii="Arial" w:hAnsi="Arial" w:cs="Arial"/>
          <w:sz w:val="20"/>
        </w:rPr>
        <w:t>confirming</w:t>
      </w:r>
      <w:r w:rsidRPr="00D71510">
        <w:rPr>
          <w:rFonts w:ascii="Arial" w:hAnsi="Arial" w:cs="Arial"/>
          <w:spacing w:val="-3"/>
          <w:sz w:val="20"/>
        </w:rPr>
        <w:t xml:space="preserve"> </w:t>
      </w: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acceptability</w:t>
      </w:r>
      <w:r w:rsidRPr="00D71510">
        <w:rPr>
          <w:rFonts w:ascii="Arial" w:hAnsi="Arial" w:cs="Arial"/>
          <w:spacing w:val="-4"/>
          <w:sz w:val="20"/>
        </w:rPr>
        <w:t xml:space="preserve"> </w:t>
      </w:r>
      <w:r w:rsidRPr="00D71510">
        <w:rPr>
          <w:rFonts w:ascii="Arial" w:hAnsi="Arial" w:cs="Arial"/>
          <w:sz w:val="20"/>
        </w:rPr>
        <w:t>of</w:t>
      </w:r>
      <w:r w:rsidRPr="00D71510">
        <w:rPr>
          <w:rFonts w:ascii="Arial" w:hAnsi="Arial" w:cs="Arial"/>
          <w:spacing w:val="-3"/>
          <w:sz w:val="20"/>
        </w:rPr>
        <w:t xml:space="preserve"> </w:t>
      </w:r>
      <w:r w:rsidRPr="00D71510">
        <w:rPr>
          <w:rFonts w:ascii="Arial" w:hAnsi="Arial" w:cs="Arial"/>
          <w:sz w:val="20"/>
        </w:rPr>
        <w:t>the documents reviewed (plans, procedures, calculations etc.) shall be provided to the attending MWS.</w:t>
      </w:r>
    </w:p>
    <w:p w14:paraId="287AF36C" w14:textId="77777777" w:rsidR="00541ED3" w:rsidRPr="00D71510" w:rsidRDefault="00541ED3">
      <w:pPr>
        <w:pStyle w:val="BodyText"/>
        <w:spacing w:before="10"/>
        <w:rPr>
          <w:rFonts w:ascii="Arial" w:hAnsi="Arial" w:cs="Arial"/>
          <w:sz w:val="19"/>
        </w:rPr>
      </w:pPr>
    </w:p>
    <w:p w14:paraId="0FD93AB9" w14:textId="77777777" w:rsidR="00541ED3" w:rsidRPr="00D71510" w:rsidRDefault="00DB5ACD">
      <w:pPr>
        <w:pStyle w:val="ListParagraph"/>
        <w:numPr>
          <w:ilvl w:val="0"/>
          <w:numId w:val="10"/>
        </w:numPr>
        <w:tabs>
          <w:tab w:val="left" w:pos="1118"/>
        </w:tabs>
        <w:rPr>
          <w:rFonts w:ascii="Arial" w:hAnsi="Arial" w:cs="Arial"/>
          <w:sz w:val="20"/>
        </w:rPr>
      </w:pPr>
      <w:r w:rsidRPr="00D71510">
        <w:rPr>
          <w:rFonts w:ascii="Arial" w:hAnsi="Arial" w:cs="Arial"/>
          <w:sz w:val="20"/>
        </w:rPr>
        <w:t>Each</w:t>
      </w:r>
      <w:r w:rsidRPr="00D71510">
        <w:rPr>
          <w:rFonts w:ascii="Arial" w:hAnsi="Arial" w:cs="Arial"/>
          <w:spacing w:val="-7"/>
          <w:sz w:val="20"/>
        </w:rPr>
        <w:t xml:space="preserve"> </w:t>
      </w:r>
      <w:r w:rsidRPr="00D71510">
        <w:rPr>
          <w:rFonts w:ascii="Arial" w:hAnsi="Arial" w:cs="Arial"/>
          <w:sz w:val="20"/>
        </w:rPr>
        <w:t>COA</w:t>
      </w:r>
      <w:r w:rsidRPr="00D71510">
        <w:rPr>
          <w:rFonts w:ascii="Arial" w:hAnsi="Arial" w:cs="Arial"/>
          <w:spacing w:val="-3"/>
          <w:sz w:val="20"/>
        </w:rPr>
        <w:t xml:space="preserve"> </w:t>
      </w:r>
      <w:r w:rsidRPr="00D71510">
        <w:rPr>
          <w:rFonts w:ascii="Arial" w:hAnsi="Arial" w:cs="Arial"/>
          <w:sz w:val="20"/>
        </w:rPr>
        <w:t>shall</w:t>
      </w:r>
      <w:r w:rsidRPr="00D71510">
        <w:rPr>
          <w:rFonts w:ascii="Arial" w:hAnsi="Arial" w:cs="Arial"/>
          <w:spacing w:val="-4"/>
          <w:sz w:val="20"/>
        </w:rPr>
        <w:t xml:space="preserve"> </w:t>
      </w:r>
      <w:r w:rsidRPr="00D71510">
        <w:rPr>
          <w:rFonts w:ascii="Arial" w:hAnsi="Arial" w:cs="Arial"/>
          <w:sz w:val="20"/>
        </w:rPr>
        <w:t>have</w:t>
      </w:r>
      <w:r w:rsidRPr="00D71510">
        <w:rPr>
          <w:rFonts w:ascii="Arial" w:hAnsi="Arial" w:cs="Arial"/>
          <w:spacing w:val="-6"/>
          <w:sz w:val="20"/>
        </w:rPr>
        <w:t xml:space="preserve"> </w:t>
      </w:r>
      <w:r w:rsidRPr="00D71510">
        <w:rPr>
          <w:rFonts w:ascii="Arial" w:hAnsi="Arial" w:cs="Arial"/>
          <w:sz w:val="20"/>
        </w:rPr>
        <w:t>a</w:t>
      </w:r>
      <w:r w:rsidRPr="00D71510">
        <w:rPr>
          <w:rFonts w:ascii="Arial" w:hAnsi="Arial" w:cs="Arial"/>
          <w:spacing w:val="-5"/>
          <w:sz w:val="20"/>
        </w:rPr>
        <w:t xml:space="preserve"> </w:t>
      </w:r>
      <w:r w:rsidRPr="00D71510">
        <w:rPr>
          <w:rFonts w:ascii="Arial" w:hAnsi="Arial" w:cs="Arial"/>
          <w:sz w:val="20"/>
        </w:rPr>
        <w:t>unique</w:t>
      </w:r>
      <w:r w:rsidRPr="00D71510">
        <w:rPr>
          <w:rFonts w:ascii="Arial" w:hAnsi="Arial" w:cs="Arial"/>
          <w:spacing w:val="-4"/>
          <w:sz w:val="20"/>
        </w:rPr>
        <w:t xml:space="preserve"> </w:t>
      </w:r>
      <w:r w:rsidRPr="00D71510">
        <w:rPr>
          <w:rFonts w:ascii="Arial" w:hAnsi="Arial" w:cs="Arial"/>
          <w:spacing w:val="-2"/>
          <w:sz w:val="20"/>
        </w:rPr>
        <w:t>number.</w:t>
      </w:r>
    </w:p>
    <w:p w14:paraId="1BAE7F6F" w14:textId="77777777" w:rsidR="00541ED3" w:rsidRPr="00D71510" w:rsidRDefault="00541ED3">
      <w:pPr>
        <w:pStyle w:val="BodyText"/>
        <w:spacing w:before="1"/>
        <w:rPr>
          <w:rFonts w:ascii="Arial" w:hAnsi="Arial" w:cs="Arial"/>
          <w:sz w:val="20"/>
        </w:rPr>
      </w:pPr>
    </w:p>
    <w:p w14:paraId="105B8FF5" w14:textId="77777777" w:rsidR="00541ED3" w:rsidRPr="00D71510" w:rsidRDefault="00DB5ACD">
      <w:pPr>
        <w:pStyle w:val="ListParagraph"/>
        <w:numPr>
          <w:ilvl w:val="0"/>
          <w:numId w:val="10"/>
        </w:numPr>
        <w:tabs>
          <w:tab w:val="left" w:pos="1118"/>
        </w:tabs>
        <w:rPr>
          <w:rFonts w:ascii="Arial" w:hAnsi="Arial" w:cs="Arial"/>
          <w:sz w:val="20"/>
        </w:rPr>
      </w:pP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title</w:t>
      </w:r>
      <w:r w:rsidRPr="00D71510">
        <w:rPr>
          <w:rFonts w:ascii="Arial" w:hAnsi="Arial" w:cs="Arial"/>
          <w:spacing w:val="-6"/>
          <w:sz w:val="20"/>
        </w:rPr>
        <w:t xml:space="preserve"> </w:t>
      </w:r>
      <w:r w:rsidRPr="00D71510">
        <w:rPr>
          <w:rFonts w:ascii="Arial" w:hAnsi="Arial" w:cs="Arial"/>
          <w:sz w:val="20"/>
        </w:rPr>
        <w:t>on</w:t>
      </w:r>
      <w:r w:rsidRPr="00D71510">
        <w:rPr>
          <w:rFonts w:ascii="Arial" w:hAnsi="Arial" w:cs="Arial"/>
          <w:spacing w:val="-7"/>
          <w:sz w:val="20"/>
        </w:rPr>
        <w:t xml:space="preserve"> </w:t>
      </w:r>
      <w:r w:rsidRPr="00D71510">
        <w:rPr>
          <w:rFonts w:ascii="Arial" w:hAnsi="Arial" w:cs="Arial"/>
          <w:sz w:val="20"/>
        </w:rPr>
        <w:t>the</w:t>
      </w:r>
      <w:r w:rsidRPr="00D71510">
        <w:rPr>
          <w:rFonts w:ascii="Arial" w:hAnsi="Arial" w:cs="Arial"/>
          <w:spacing w:val="-6"/>
          <w:sz w:val="20"/>
        </w:rPr>
        <w:t xml:space="preserve"> </w:t>
      </w:r>
      <w:r w:rsidRPr="00D71510">
        <w:rPr>
          <w:rFonts w:ascii="Arial" w:hAnsi="Arial" w:cs="Arial"/>
          <w:sz w:val="20"/>
        </w:rPr>
        <w:t>COA</w:t>
      </w:r>
      <w:r w:rsidRPr="00D71510">
        <w:rPr>
          <w:rFonts w:ascii="Arial" w:hAnsi="Arial" w:cs="Arial"/>
          <w:spacing w:val="-5"/>
          <w:sz w:val="20"/>
        </w:rPr>
        <w:t xml:space="preserve"> </w:t>
      </w:r>
      <w:r w:rsidRPr="00D71510">
        <w:rPr>
          <w:rFonts w:ascii="Arial" w:hAnsi="Arial" w:cs="Arial"/>
          <w:sz w:val="20"/>
        </w:rPr>
        <w:t>must</w:t>
      </w:r>
      <w:r w:rsidRPr="00D71510">
        <w:rPr>
          <w:rFonts w:ascii="Arial" w:hAnsi="Arial" w:cs="Arial"/>
          <w:spacing w:val="-4"/>
          <w:sz w:val="20"/>
        </w:rPr>
        <w:t xml:space="preserve"> </w:t>
      </w:r>
      <w:r w:rsidRPr="00D71510">
        <w:rPr>
          <w:rFonts w:ascii="Arial" w:hAnsi="Arial" w:cs="Arial"/>
          <w:sz w:val="20"/>
        </w:rPr>
        <w:t>be</w:t>
      </w:r>
      <w:r w:rsidRPr="00D71510">
        <w:rPr>
          <w:rFonts w:ascii="Arial" w:hAnsi="Arial" w:cs="Arial"/>
          <w:spacing w:val="-7"/>
          <w:sz w:val="20"/>
        </w:rPr>
        <w:t xml:space="preserve"> </w:t>
      </w:r>
      <w:r w:rsidRPr="00D71510">
        <w:rPr>
          <w:rFonts w:ascii="Arial" w:hAnsi="Arial" w:cs="Arial"/>
          <w:sz w:val="20"/>
        </w:rPr>
        <w:t>sufficient</w:t>
      </w:r>
      <w:r w:rsidRPr="00D71510">
        <w:rPr>
          <w:rFonts w:ascii="Arial" w:hAnsi="Arial" w:cs="Arial"/>
          <w:spacing w:val="-6"/>
          <w:sz w:val="20"/>
        </w:rPr>
        <w:t xml:space="preserve"> </w:t>
      </w:r>
      <w:r w:rsidRPr="00D71510">
        <w:rPr>
          <w:rFonts w:ascii="Arial" w:hAnsi="Arial" w:cs="Arial"/>
          <w:sz w:val="20"/>
        </w:rPr>
        <w:t>to</w:t>
      </w:r>
      <w:r w:rsidRPr="00D71510">
        <w:rPr>
          <w:rFonts w:ascii="Arial" w:hAnsi="Arial" w:cs="Arial"/>
          <w:spacing w:val="-6"/>
          <w:sz w:val="20"/>
        </w:rPr>
        <w:t xml:space="preserve"> </w:t>
      </w:r>
      <w:r w:rsidRPr="00D71510">
        <w:rPr>
          <w:rFonts w:ascii="Arial" w:hAnsi="Arial" w:cs="Arial"/>
          <w:sz w:val="20"/>
        </w:rPr>
        <w:t>identify</w:t>
      </w:r>
      <w:r w:rsidRPr="00D71510">
        <w:rPr>
          <w:rFonts w:ascii="Arial" w:hAnsi="Arial" w:cs="Arial"/>
          <w:spacing w:val="-6"/>
          <w:sz w:val="20"/>
        </w:rPr>
        <w:t xml:space="preserve"> </w:t>
      </w:r>
      <w:r w:rsidRPr="00D71510">
        <w:rPr>
          <w:rFonts w:ascii="Arial" w:hAnsi="Arial" w:cs="Arial"/>
          <w:sz w:val="20"/>
        </w:rPr>
        <w:t>the</w:t>
      </w:r>
      <w:r w:rsidRPr="00D71510">
        <w:rPr>
          <w:rFonts w:ascii="Arial" w:hAnsi="Arial" w:cs="Arial"/>
          <w:spacing w:val="-6"/>
          <w:sz w:val="20"/>
        </w:rPr>
        <w:t xml:space="preserve"> </w:t>
      </w:r>
      <w:r w:rsidRPr="00D71510">
        <w:rPr>
          <w:rFonts w:ascii="Arial" w:hAnsi="Arial" w:cs="Arial"/>
          <w:sz w:val="20"/>
        </w:rPr>
        <w:t>operation</w:t>
      </w:r>
      <w:r w:rsidRPr="00D71510">
        <w:rPr>
          <w:rFonts w:ascii="Arial" w:hAnsi="Arial" w:cs="Arial"/>
          <w:spacing w:val="-8"/>
          <w:sz w:val="20"/>
        </w:rPr>
        <w:t xml:space="preserve"> </w:t>
      </w:r>
      <w:r w:rsidRPr="00D71510">
        <w:rPr>
          <w:rFonts w:ascii="Arial" w:hAnsi="Arial" w:cs="Arial"/>
          <w:sz w:val="20"/>
        </w:rPr>
        <w:t>being</w:t>
      </w:r>
      <w:r w:rsidRPr="00D71510">
        <w:rPr>
          <w:rFonts w:ascii="Arial" w:hAnsi="Arial" w:cs="Arial"/>
          <w:spacing w:val="-5"/>
          <w:sz w:val="20"/>
        </w:rPr>
        <w:t xml:space="preserve"> </w:t>
      </w:r>
      <w:r w:rsidRPr="00D71510">
        <w:rPr>
          <w:rFonts w:ascii="Arial" w:hAnsi="Arial" w:cs="Arial"/>
          <w:spacing w:val="-2"/>
          <w:sz w:val="20"/>
        </w:rPr>
        <w:t>approved.</w:t>
      </w:r>
    </w:p>
    <w:p w14:paraId="23AE5A2F" w14:textId="77777777" w:rsidR="00541ED3" w:rsidRPr="00D71510" w:rsidRDefault="00541ED3">
      <w:pPr>
        <w:pStyle w:val="BodyText"/>
        <w:spacing w:before="10"/>
        <w:rPr>
          <w:rFonts w:ascii="Arial" w:hAnsi="Arial" w:cs="Arial"/>
          <w:sz w:val="19"/>
        </w:rPr>
      </w:pPr>
    </w:p>
    <w:p w14:paraId="72C68F0B" w14:textId="77777777" w:rsidR="00541ED3" w:rsidRPr="00D71510" w:rsidRDefault="00DB5ACD">
      <w:pPr>
        <w:pStyle w:val="ListParagraph"/>
        <w:numPr>
          <w:ilvl w:val="0"/>
          <w:numId w:val="10"/>
        </w:numPr>
        <w:tabs>
          <w:tab w:val="left" w:pos="1118"/>
        </w:tabs>
        <w:rPr>
          <w:rFonts w:ascii="Arial" w:hAnsi="Arial" w:cs="Arial"/>
          <w:sz w:val="20"/>
        </w:rPr>
      </w:pPr>
      <w:r w:rsidRPr="00D71510">
        <w:rPr>
          <w:rFonts w:ascii="Arial" w:hAnsi="Arial" w:cs="Arial"/>
          <w:sz w:val="20"/>
        </w:rPr>
        <w:t>The</w:t>
      </w:r>
      <w:r w:rsidRPr="00D71510">
        <w:rPr>
          <w:rFonts w:ascii="Arial" w:hAnsi="Arial" w:cs="Arial"/>
          <w:spacing w:val="-6"/>
          <w:sz w:val="20"/>
        </w:rPr>
        <w:t xml:space="preserve"> </w:t>
      </w:r>
      <w:r w:rsidRPr="00D71510">
        <w:rPr>
          <w:rFonts w:ascii="Arial" w:hAnsi="Arial" w:cs="Arial"/>
          <w:sz w:val="20"/>
        </w:rPr>
        <w:t>MWS’s</w:t>
      </w:r>
      <w:r w:rsidRPr="00D71510">
        <w:rPr>
          <w:rFonts w:ascii="Arial" w:hAnsi="Arial" w:cs="Arial"/>
          <w:spacing w:val="-5"/>
          <w:sz w:val="20"/>
        </w:rPr>
        <w:t xml:space="preserve"> </w:t>
      </w:r>
      <w:r w:rsidRPr="00D71510">
        <w:rPr>
          <w:rFonts w:ascii="Arial" w:hAnsi="Arial" w:cs="Arial"/>
          <w:sz w:val="20"/>
        </w:rPr>
        <w:t>name</w:t>
      </w:r>
      <w:r w:rsidRPr="00D71510">
        <w:rPr>
          <w:rFonts w:ascii="Arial" w:hAnsi="Arial" w:cs="Arial"/>
          <w:spacing w:val="-7"/>
          <w:sz w:val="20"/>
        </w:rPr>
        <w:t xml:space="preserve"> </w:t>
      </w:r>
      <w:r w:rsidRPr="00D71510">
        <w:rPr>
          <w:rFonts w:ascii="Arial" w:hAnsi="Arial" w:cs="Arial"/>
          <w:sz w:val="20"/>
        </w:rPr>
        <w:t>shall</w:t>
      </w:r>
      <w:r w:rsidRPr="00D71510">
        <w:rPr>
          <w:rFonts w:ascii="Arial" w:hAnsi="Arial" w:cs="Arial"/>
          <w:spacing w:val="-7"/>
          <w:sz w:val="20"/>
        </w:rPr>
        <w:t xml:space="preserve"> </w:t>
      </w:r>
      <w:r w:rsidRPr="00D71510">
        <w:rPr>
          <w:rFonts w:ascii="Arial" w:hAnsi="Arial" w:cs="Arial"/>
          <w:sz w:val="20"/>
        </w:rPr>
        <w:t>be</w:t>
      </w:r>
      <w:r w:rsidRPr="00D71510">
        <w:rPr>
          <w:rFonts w:ascii="Arial" w:hAnsi="Arial" w:cs="Arial"/>
          <w:spacing w:val="-6"/>
          <w:sz w:val="20"/>
        </w:rPr>
        <w:t xml:space="preserve"> </w:t>
      </w:r>
      <w:r w:rsidRPr="00D71510">
        <w:rPr>
          <w:rFonts w:ascii="Arial" w:hAnsi="Arial" w:cs="Arial"/>
          <w:sz w:val="20"/>
        </w:rPr>
        <w:t>printed</w:t>
      </w:r>
      <w:r w:rsidRPr="00D71510">
        <w:rPr>
          <w:rFonts w:ascii="Arial" w:hAnsi="Arial" w:cs="Arial"/>
          <w:spacing w:val="-7"/>
          <w:sz w:val="20"/>
        </w:rPr>
        <w:t xml:space="preserve"> </w:t>
      </w:r>
      <w:r w:rsidRPr="00D71510">
        <w:rPr>
          <w:rFonts w:ascii="Arial" w:hAnsi="Arial" w:cs="Arial"/>
          <w:sz w:val="20"/>
        </w:rPr>
        <w:t>underneath</w:t>
      </w:r>
      <w:r w:rsidRPr="00D71510">
        <w:rPr>
          <w:rFonts w:ascii="Arial" w:hAnsi="Arial" w:cs="Arial"/>
          <w:spacing w:val="-5"/>
          <w:sz w:val="20"/>
        </w:rPr>
        <w:t xml:space="preserve"> </w:t>
      </w:r>
      <w:r w:rsidRPr="00D71510">
        <w:rPr>
          <w:rFonts w:ascii="Arial" w:hAnsi="Arial" w:cs="Arial"/>
          <w:sz w:val="20"/>
        </w:rPr>
        <w:t>the</w:t>
      </w:r>
      <w:r w:rsidRPr="00D71510">
        <w:rPr>
          <w:rFonts w:ascii="Arial" w:hAnsi="Arial" w:cs="Arial"/>
          <w:spacing w:val="-8"/>
          <w:sz w:val="20"/>
        </w:rPr>
        <w:t xml:space="preserve"> </w:t>
      </w:r>
      <w:r w:rsidRPr="00D71510">
        <w:rPr>
          <w:rFonts w:ascii="Arial" w:hAnsi="Arial" w:cs="Arial"/>
          <w:spacing w:val="-2"/>
          <w:sz w:val="20"/>
        </w:rPr>
        <w:t>signature.</w:t>
      </w:r>
    </w:p>
    <w:p w14:paraId="466A8E42" w14:textId="77777777" w:rsidR="00541ED3" w:rsidRPr="00D71510" w:rsidRDefault="00541ED3">
      <w:pPr>
        <w:pStyle w:val="BodyText"/>
        <w:spacing w:before="1"/>
        <w:rPr>
          <w:rFonts w:ascii="Arial" w:hAnsi="Arial" w:cs="Arial"/>
          <w:sz w:val="20"/>
        </w:rPr>
      </w:pPr>
    </w:p>
    <w:p w14:paraId="00E05E29" w14:textId="77777777" w:rsidR="00541ED3" w:rsidRPr="00D71510" w:rsidRDefault="00DB5ACD">
      <w:pPr>
        <w:pStyle w:val="ListParagraph"/>
        <w:numPr>
          <w:ilvl w:val="0"/>
          <w:numId w:val="10"/>
        </w:numPr>
        <w:tabs>
          <w:tab w:val="left" w:pos="1118"/>
        </w:tabs>
        <w:spacing w:before="1"/>
        <w:ind w:right="660"/>
        <w:jc w:val="both"/>
        <w:rPr>
          <w:rFonts w:ascii="Arial" w:hAnsi="Arial" w:cs="Arial"/>
          <w:sz w:val="20"/>
        </w:rPr>
      </w:pP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time</w:t>
      </w:r>
      <w:r w:rsidRPr="00D71510">
        <w:rPr>
          <w:rFonts w:ascii="Arial" w:hAnsi="Arial" w:cs="Arial"/>
          <w:spacing w:val="-3"/>
          <w:sz w:val="20"/>
        </w:rPr>
        <w:t xml:space="preserve"> </w:t>
      </w:r>
      <w:r w:rsidRPr="00D71510">
        <w:rPr>
          <w:rFonts w:ascii="Arial" w:hAnsi="Arial" w:cs="Arial"/>
          <w:sz w:val="20"/>
        </w:rPr>
        <w:t>at</w:t>
      </w:r>
      <w:r w:rsidRPr="00D71510">
        <w:rPr>
          <w:rFonts w:ascii="Arial" w:hAnsi="Arial" w:cs="Arial"/>
          <w:spacing w:val="-2"/>
          <w:sz w:val="20"/>
        </w:rPr>
        <w:t xml:space="preserve"> </w:t>
      </w:r>
      <w:r w:rsidRPr="00D71510">
        <w:rPr>
          <w:rFonts w:ascii="Arial" w:hAnsi="Arial" w:cs="Arial"/>
          <w:sz w:val="20"/>
        </w:rPr>
        <w:t>which</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issuing</w:t>
      </w:r>
      <w:r w:rsidRPr="00D71510">
        <w:rPr>
          <w:rFonts w:ascii="Arial" w:hAnsi="Arial" w:cs="Arial"/>
          <w:spacing w:val="-2"/>
          <w:sz w:val="20"/>
        </w:rPr>
        <w:t xml:space="preserve"> </w:t>
      </w:r>
      <w:r w:rsidRPr="00D71510">
        <w:rPr>
          <w:rFonts w:ascii="Arial" w:hAnsi="Arial" w:cs="Arial"/>
          <w:sz w:val="20"/>
        </w:rPr>
        <w:t>of</w:t>
      </w:r>
      <w:r w:rsidRPr="00D71510">
        <w:rPr>
          <w:rFonts w:ascii="Arial" w:hAnsi="Arial" w:cs="Arial"/>
          <w:spacing w:val="-2"/>
          <w:sz w:val="20"/>
        </w:rPr>
        <w:t xml:space="preserve"> </w:t>
      </w:r>
      <w:r w:rsidRPr="00D71510">
        <w:rPr>
          <w:rFonts w:ascii="Arial" w:hAnsi="Arial" w:cs="Arial"/>
          <w:sz w:val="20"/>
        </w:rPr>
        <w:t>the</w:t>
      </w:r>
      <w:r w:rsidRPr="00D71510">
        <w:rPr>
          <w:rFonts w:ascii="Arial" w:hAnsi="Arial" w:cs="Arial"/>
          <w:spacing w:val="-4"/>
          <w:sz w:val="20"/>
        </w:rPr>
        <w:t xml:space="preserve"> </w:t>
      </w:r>
      <w:r w:rsidRPr="00D71510">
        <w:rPr>
          <w:rFonts w:ascii="Arial" w:hAnsi="Arial" w:cs="Arial"/>
          <w:sz w:val="20"/>
        </w:rPr>
        <w:t>COA has</w:t>
      </w:r>
      <w:r w:rsidRPr="00D71510">
        <w:rPr>
          <w:rFonts w:ascii="Arial" w:hAnsi="Arial" w:cs="Arial"/>
          <w:spacing w:val="-2"/>
          <w:sz w:val="20"/>
        </w:rPr>
        <w:t xml:space="preserve"> </w:t>
      </w:r>
      <w:r w:rsidRPr="00D71510">
        <w:rPr>
          <w:rFonts w:ascii="Arial" w:hAnsi="Arial" w:cs="Arial"/>
          <w:sz w:val="20"/>
        </w:rPr>
        <w:t>been</w:t>
      </w:r>
      <w:r w:rsidRPr="00D71510">
        <w:rPr>
          <w:rFonts w:ascii="Arial" w:hAnsi="Arial" w:cs="Arial"/>
          <w:spacing w:val="-4"/>
          <w:sz w:val="20"/>
        </w:rPr>
        <w:t xml:space="preserve"> </w:t>
      </w:r>
      <w:r w:rsidRPr="00D71510">
        <w:rPr>
          <w:rFonts w:ascii="Arial" w:hAnsi="Arial" w:cs="Arial"/>
          <w:sz w:val="20"/>
        </w:rPr>
        <w:t>approved</w:t>
      </w:r>
      <w:r w:rsidRPr="00D71510">
        <w:rPr>
          <w:rFonts w:ascii="Arial" w:hAnsi="Arial" w:cs="Arial"/>
          <w:spacing w:val="-4"/>
          <w:sz w:val="20"/>
        </w:rPr>
        <w:t xml:space="preserve"> </w:t>
      </w:r>
      <w:r w:rsidRPr="00D71510">
        <w:rPr>
          <w:rFonts w:ascii="Arial" w:hAnsi="Arial" w:cs="Arial"/>
          <w:sz w:val="20"/>
        </w:rPr>
        <w:t>shall</w:t>
      </w:r>
      <w:r w:rsidRPr="00D71510">
        <w:rPr>
          <w:rFonts w:ascii="Arial" w:hAnsi="Arial" w:cs="Arial"/>
          <w:spacing w:val="-2"/>
          <w:sz w:val="20"/>
        </w:rPr>
        <w:t xml:space="preserve"> </w:t>
      </w:r>
      <w:r w:rsidRPr="00D71510">
        <w:rPr>
          <w:rFonts w:ascii="Arial" w:hAnsi="Arial" w:cs="Arial"/>
          <w:sz w:val="20"/>
        </w:rPr>
        <w:t>be</w:t>
      </w:r>
      <w:r w:rsidRPr="00D71510">
        <w:rPr>
          <w:rFonts w:ascii="Arial" w:hAnsi="Arial" w:cs="Arial"/>
          <w:spacing w:val="-4"/>
          <w:sz w:val="20"/>
        </w:rPr>
        <w:t xml:space="preserve"> </w:t>
      </w:r>
      <w:r w:rsidRPr="00D71510">
        <w:rPr>
          <w:rFonts w:ascii="Arial" w:hAnsi="Arial" w:cs="Arial"/>
          <w:sz w:val="20"/>
        </w:rPr>
        <w:t>recorded</w:t>
      </w:r>
      <w:r w:rsidRPr="00D71510">
        <w:rPr>
          <w:rFonts w:ascii="Arial" w:hAnsi="Arial" w:cs="Arial"/>
          <w:spacing w:val="-4"/>
          <w:sz w:val="20"/>
        </w:rPr>
        <w:t xml:space="preserve"> </w:t>
      </w:r>
      <w:r w:rsidRPr="00D71510">
        <w:rPr>
          <w:rFonts w:ascii="Arial" w:hAnsi="Arial" w:cs="Arial"/>
          <w:sz w:val="20"/>
        </w:rPr>
        <w:t>and</w:t>
      </w:r>
      <w:r w:rsidRPr="00D71510">
        <w:rPr>
          <w:rFonts w:ascii="Arial" w:hAnsi="Arial" w:cs="Arial"/>
          <w:spacing w:val="-3"/>
          <w:sz w:val="20"/>
        </w:rPr>
        <w:t xml:space="preserve"> </w:t>
      </w:r>
      <w:r w:rsidRPr="00D71510">
        <w:rPr>
          <w:rFonts w:ascii="Arial" w:hAnsi="Arial" w:cs="Arial"/>
          <w:sz w:val="20"/>
        </w:rPr>
        <w:t xml:space="preserve">a period of validity (if </w:t>
      </w:r>
      <w:proofErr w:type="gramStart"/>
      <w:r w:rsidRPr="00D71510">
        <w:rPr>
          <w:rFonts w:ascii="Arial" w:hAnsi="Arial" w:cs="Arial"/>
          <w:sz w:val="20"/>
        </w:rPr>
        <w:t>issued for</w:t>
      </w:r>
      <w:proofErr w:type="gramEnd"/>
      <w:r w:rsidRPr="00D71510">
        <w:rPr>
          <w:rFonts w:ascii="Arial" w:hAnsi="Arial" w:cs="Arial"/>
          <w:sz w:val="20"/>
        </w:rPr>
        <w:t xml:space="preserve"> first in series and to cover a series of events) for</w:t>
      </w:r>
      <w:r w:rsidRPr="00D71510">
        <w:rPr>
          <w:rFonts w:ascii="Arial" w:hAnsi="Arial" w:cs="Arial"/>
          <w:spacing w:val="-2"/>
          <w:sz w:val="20"/>
        </w:rPr>
        <w:t xml:space="preserve"> </w:t>
      </w:r>
      <w:r w:rsidRPr="00D71510">
        <w:rPr>
          <w:rFonts w:ascii="Arial" w:hAnsi="Arial" w:cs="Arial"/>
          <w:sz w:val="20"/>
        </w:rPr>
        <w:t>the COA must also be recorded.</w:t>
      </w:r>
    </w:p>
    <w:p w14:paraId="3A88F8C0" w14:textId="77777777" w:rsidR="00541ED3" w:rsidRPr="00D71510" w:rsidRDefault="00541ED3">
      <w:pPr>
        <w:pStyle w:val="BodyText"/>
        <w:spacing w:before="11"/>
        <w:rPr>
          <w:rFonts w:ascii="Arial" w:hAnsi="Arial" w:cs="Arial"/>
          <w:sz w:val="19"/>
        </w:rPr>
      </w:pPr>
    </w:p>
    <w:p w14:paraId="33BBBDE3" w14:textId="77777777" w:rsidR="00541ED3" w:rsidRPr="00D71510" w:rsidRDefault="00DB5ACD">
      <w:pPr>
        <w:pStyle w:val="ListParagraph"/>
        <w:numPr>
          <w:ilvl w:val="0"/>
          <w:numId w:val="10"/>
        </w:numPr>
        <w:tabs>
          <w:tab w:val="left" w:pos="1118"/>
        </w:tabs>
        <w:ind w:right="663"/>
        <w:jc w:val="both"/>
        <w:rPr>
          <w:rFonts w:ascii="Arial" w:hAnsi="Arial" w:cs="Arial"/>
          <w:sz w:val="20"/>
        </w:rPr>
      </w:pPr>
      <w:r w:rsidRPr="00D71510">
        <w:rPr>
          <w:rFonts w:ascii="Arial" w:hAnsi="Arial" w:cs="Arial"/>
          <w:sz w:val="20"/>
        </w:rPr>
        <w:t>The original COA shall be given or sent to the Assured with copies retained by the MWS company.</w:t>
      </w:r>
    </w:p>
    <w:p w14:paraId="44706E21" w14:textId="77777777" w:rsidR="00541ED3" w:rsidRPr="00D71510" w:rsidRDefault="00541ED3">
      <w:pPr>
        <w:pStyle w:val="BodyText"/>
        <w:rPr>
          <w:rFonts w:ascii="Arial" w:hAnsi="Arial" w:cs="Arial"/>
          <w:sz w:val="20"/>
        </w:rPr>
      </w:pPr>
    </w:p>
    <w:p w14:paraId="283DB877" w14:textId="77777777" w:rsidR="00541ED3" w:rsidRPr="00D71510" w:rsidRDefault="00DB5ACD">
      <w:pPr>
        <w:pStyle w:val="ListParagraph"/>
        <w:numPr>
          <w:ilvl w:val="0"/>
          <w:numId w:val="10"/>
        </w:numPr>
        <w:tabs>
          <w:tab w:val="left" w:pos="1118"/>
        </w:tabs>
        <w:ind w:right="652"/>
        <w:jc w:val="both"/>
        <w:rPr>
          <w:rFonts w:ascii="Arial" w:hAnsi="Arial" w:cs="Arial"/>
          <w:sz w:val="20"/>
        </w:rPr>
      </w:pPr>
      <w:r w:rsidRPr="00D71510">
        <w:rPr>
          <w:rFonts w:ascii="Arial" w:hAnsi="Arial" w:cs="Arial"/>
          <w:sz w:val="20"/>
        </w:rPr>
        <w:t>Traceability of the COA is required by reference to the principal document(s) approved for the operation.</w:t>
      </w:r>
    </w:p>
    <w:p w14:paraId="62DA63DA" w14:textId="77777777" w:rsidR="00541ED3" w:rsidRPr="00D71510" w:rsidRDefault="00541ED3">
      <w:pPr>
        <w:pStyle w:val="BodyText"/>
        <w:spacing w:before="1"/>
        <w:rPr>
          <w:rFonts w:ascii="Arial" w:hAnsi="Arial" w:cs="Arial"/>
          <w:sz w:val="20"/>
        </w:rPr>
      </w:pPr>
    </w:p>
    <w:p w14:paraId="6F358BFE" w14:textId="77777777" w:rsidR="00541ED3" w:rsidRPr="00D71510" w:rsidRDefault="00DB5ACD">
      <w:pPr>
        <w:pStyle w:val="ListParagraph"/>
        <w:numPr>
          <w:ilvl w:val="0"/>
          <w:numId w:val="10"/>
        </w:numPr>
        <w:tabs>
          <w:tab w:val="left" w:pos="1118"/>
        </w:tabs>
        <w:spacing w:before="1" w:line="231" w:lineRule="exact"/>
        <w:rPr>
          <w:rFonts w:ascii="Arial" w:hAnsi="Arial" w:cs="Arial"/>
          <w:sz w:val="20"/>
        </w:rPr>
      </w:pPr>
      <w:r w:rsidRPr="00D71510">
        <w:rPr>
          <w:rFonts w:ascii="Arial" w:hAnsi="Arial" w:cs="Arial"/>
          <w:sz w:val="20"/>
        </w:rPr>
        <w:t>Where appropriate</w:t>
      </w:r>
      <w:r w:rsidRPr="00D71510">
        <w:rPr>
          <w:rFonts w:ascii="Arial" w:hAnsi="Arial" w:cs="Arial"/>
          <w:spacing w:val="1"/>
          <w:sz w:val="20"/>
        </w:rPr>
        <w:t xml:space="preserve"> </w:t>
      </w:r>
      <w:r w:rsidRPr="00D71510">
        <w:rPr>
          <w:rFonts w:ascii="Arial" w:hAnsi="Arial" w:cs="Arial"/>
          <w:sz w:val="20"/>
        </w:rPr>
        <w:t>vessel</w:t>
      </w:r>
      <w:r w:rsidRPr="00D71510">
        <w:rPr>
          <w:rFonts w:ascii="Arial" w:hAnsi="Arial" w:cs="Arial"/>
          <w:spacing w:val="2"/>
          <w:sz w:val="20"/>
        </w:rPr>
        <w:t xml:space="preserve"> </w:t>
      </w:r>
      <w:r w:rsidRPr="00D71510">
        <w:rPr>
          <w:rFonts w:ascii="Arial" w:hAnsi="Arial" w:cs="Arial"/>
          <w:sz w:val="20"/>
        </w:rPr>
        <w:t>capacity</w:t>
      </w:r>
      <w:r w:rsidRPr="00D71510">
        <w:rPr>
          <w:rFonts w:ascii="Arial" w:hAnsi="Arial" w:cs="Arial"/>
          <w:spacing w:val="1"/>
          <w:sz w:val="20"/>
        </w:rPr>
        <w:t xml:space="preserve"> </w:t>
      </w:r>
      <w:r w:rsidRPr="00D71510">
        <w:rPr>
          <w:rFonts w:ascii="Arial" w:hAnsi="Arial" w:cs="Arial"/>
          <w:sz w:val="20"/>
        </w:rPr>
        <w:t>(bollard</w:t>
      </w:r>
      <w:r w:rsidRPr="00D71510">
        <w:rPr>
          <w:rFonts w:ascii="Arial" w:hAnsi="Arial" w:cs="Arial"/>
          <w:spacing w:val="1"/>
          <w:sz w:val="20"/>
        </w:rPr>
        <w:t xml:space="preserve"> </w:t>
      </w:r>
      <w:r w:rsidRPr="00D71510">
        <w:rPr>
          <w:rFonts w:ascii="Arial" w:hAnsi="Arial" w:cs="Arial"/>
          <w:sz w:val="20"/>
        </w:rPr>
        <w:t>pull,</w:t>
      </w:r>
      <w:r w:rsidRPr="00D71510">
        <w:rPr>
          <w:rFonts w:ascii="Arial" w:hAnsi="Arial" w:cs="Arial"/>
          <w:spacing w:val="10"/>
          <w:sz w:val="20"/>
        </w:rPr>
        <w:t xml:space="preserve"> </w:t>
      </w:r>
      <w:r w:rsidRPr="00D71510">
        <w:rPr>
          <w:rFonts w:ascii="Arial" w:hAnsi="Arial" w:cs="Arial"/>
          <w:sz w:val="20"/>
        </w:rPr>
        <w:t>DWT.,</w:t>
      </w:r>
      <w:r w:rsidRPr="00D71510">
        <w:rPr>
          <w:rFonts w:ascii="Arial" w:hAnsi="Arial" w:cs="Arial"/>
          <w:spacing w:val="2"/>
          <w:sz w:val="20"/>
        </w:rPr>
        <w:t xml:space="preserve"> </w:t>
      </w:r>
      <w:r w:rsidRPr="00D71510">
        <w:rPr>
          <w:rFonts w:ascii="Arial" w:hAnsi="Arial" w:cs="Arial"/>
          <w:sz w:val="20"/>
        </w:rPr>
        <w:t>GRT.,</w:t>
      </w:r>
      <w:r w:rsidRPr="00D71510">
        <w:rPr>
          <w:rFonts w:ascii="Arial" w:hAnsi="Arial" w:cs="Arial"/>
          <w:spacing w:val="2"/>
          <w:sz w:val="20"/>
        </w:rPr>
        <w:t xml:space="preserve"> </w:t>
      </w:r>
      <w:r w:rsidRPr="00D71510">
        <w:rPr>
          <w:rFonts w:ascii="Arial" w:hAnsi="Arial" w:cs="Arial"/>
          <w:sz w:val="20"/>
        </w:rPr>
        <w:t>displacement</w:t>
      </w:r>
      <w:r w:rsidRPr="00D71510">
        <w:rPr>
          <w:rFonts w:ascii="Arial" w:hAnsi="Arial" w:cs="Arial"/>
          <w:spacing w:val="4"/>
          <w:sz w:val="20"/>
        </w:rPr>
        <w:t xml:space="preserve"> </w:t>
      </w:r>
      <w:r w:rsidRPr="00D71510">
        <w:rPr>
          <w:rFonts w:ascii="Arial" w:hAnsi="Arial" w:cs="Arial"/>
          <w:sz w:val="20"/>
        </w:rPr>
        <w:t>etc.)</w:t>
      </w:r>
      <w:r w:rsidRPr="00D71510">
        <w:rPr>
          <w:rFonts w:ascii="Arial" w:hAnsi="Arial" w:cs="Arial"/>
          <w:spacing w:val="2"/>
          <w:sz w:val="20"/>
        </w:rPr>
        <w:t xml:space="preserve"> </w:t>
      </w:r>
      <w:r w:rsidRPr="00D71510">
        <w:rPr>
          <w:rFonts w:ascii="Arial" w:hAnsi="Arial" w:cs="Arial"/>
          <w:spacing w:val="-5"/>
          <w:sz w:val="20"/>
        </w:rPr>
        <w:t>is</w:t>
      </w:r>
    </w:p>
    <w:p w14:paraId="74487B64" w14:textId="77777777" w:rsidR="00541ED3" w:rsidRPr="00D71510" w:rsidRDefault="00DB5ACD">
      <w:pPr>
        <w:spacing w:line="231" w:lineRule="exact"/>
        <w:ind w:left="1118"/>
        <w:rPr>
          <w:rFonts w:ascii="Arial" w:hAnsi="Arial" w:cs="Arial"/>
          <w:sz w:val="20"/>
        </w:rPr>
      </w:pPr>
      <w:r w:rsidRPr="00D71510">
        <w:rPr>
          <w:rFonts w:ascii="Arial" w:hAnsi="Arial" w:cs="Arial"/>
          <w:sz w:val="20"/>
        </w:rPr>
        <w:t>to</w:t>
      </w:r>
      <w:r w:rsidRPr="00D71510">
        <w:rPr>
          <w:rFonts w:ascii="Arial" w:hAnsi="Arial" w:cs="Arial"/>
          <w:spacing w:val="-6"/>
          <w:sz w:val="20"/>
        </w:rPr>
        <w:t xml:space="preserve"> </w:t>
      </w:r>
      <w:r w:rsidRPr="00D71510">
        <w:rPr>
          <w:rFonts w:ascii="Arial" w:hAnsi="Arial" w:cs="Arial"/>
          <w:sz w:val="20"/>
        </w:rPr>
        <w:t>be</w:t>
      </w:r>
      <w:r w:rsidRPr="00D71510">
        <w:rPr>
          <w:rFonts w:ascii="Arial" w:hAnsi="Arial" w:cs="Arial"/>
          <w:spacing w:val="-8"/>
          <w:sz w:val="20"/>
        </w:rPr>
        <w:t xml:space="preserve"> </w:t>
      </w:r>
      <w:r w:rsidRPr="00D71510">
        <w:rPr>
          <w:rFonts w:ascii="Arial" w:hAnsi="Arial" w:cs="Arial"/>
          <w:sz w:val="20"/>
        </w:rPr>
        <w:t>documented</w:t>
      </w:r>
      <w:r w:rsidRPr="00D71510">
        <w:rPr>
          <w:rFonts w:ascii="Arial" w:hAnsi="Arial" w:cs="Arial"/>
          <w:spacing w:val="-7"/>
          <w:sz w:val="20"/>
        </w:rPr>
        <w:t xml:space="preserve"> </w:t>
      </w:r>
      <w:r w:rsidRPr="00D71510">
        <w:rPr>
          <w:rFonts w:ascii="Arial" w:hAnsi="Arial" w:cs="Arial"/>
          <w:sz w:val="20"/>
        </w:rPr>
        <w:t>to</w:t>
      </w:r>
      <w:r w:rsidRPr="00D71510">
        <w:rPr>
          <w:rFonts w:ascii="Arial" w:hAnsi="Arial" w:cs="Arial"/>
          <w:spacing w:val="-5"/>
          <w:sz w:val="20"/>
        </w:rPr>
        <w:t xml:space="preserve"> </w:t>
      </w:r>
      <w:r w:rsidRPr="00D71510">
        <w:rPr>
          <w:rFonts w:ascii="Arial" w:hAnsi="Arial" w:cs="Arial"/>
          <w:sz w:val="20"/>
        </w:rPr>
        <w:t>help</w:t>
      </w:r>
      <w:r w:rsidRPr="00D71510">
        <w:rPr>
          <w:rFonts w:ascii="Arial" w:hAnsi="Arial" w:cs="Arial"/>
          <w:spacing w:val="-5"/>
          <w:sz w:val="20"/>
        </w:rPr>
        <w:t xml:space="preserve"> </w:t>
      </w:r>
      <w:r w:rsidRPr="00D71510">
        <w:rPr>
          <w:rFonts w:ascii="Arial" w:hAnsi="Arial" w:cs="Arial"/>
          <w:sz w:val="20"/>
        </w:rPr>
        <w:t>define</w:t>
      </w:r>
      <w:r w:rsidRPr="00D71510">
        <w:rPr>
          <w:rFonts w:ascii="Arial" w:hAnsi="Arial" w:cs="Arial"/>
          <w:spacing w:val="-5"/>
          <w:sz w:val="20"/>
        </w:rPr>
        <w:t xml:space="preserve"> </w:t>
      </w:r>
      <w:r w:rsidRPr="00D71510">
        <w:rPr>
          <w:rFonts w:ascii="Arial" w:hAnsi="Arial" w:cs="Arial"/>
          <w:sz w:val="20"/>
        </w:rPr>
        <w:t>a</w:t>
      </w:r>
      <w:r w:rsidRPr="00D71510">
        <w:rPr>
          <w:rFonts w:ascii="Arial" w:hAnsi="Arial" w:cs="Arial"/>
          <w:spacing w:val="-6"/>
          <w:sz w:val="20"/>
        </w:rPr>
        <w:t xml:space="preserve"> </w:t>
      </w:r>
      <w:r w:rsidRPr="00D71510">
        <w:rPr>
          <w:rFonts w:ascii="Arial" w:hAnsi="Arial" w:cs="Arial"/>
          <w:sz w:val="20"/>
        </w:rPr>
        <w:t>vessel’s</w:t>
      </w:r>
      <w:r w:rsidRPr="00D71510">
        <w:rPr>
          <w:rFonts w:ascii="Arial" w:hAnsi="Arial" w:cs="Arial"/>
          <w:spacing w:val="-6"/>
          <w:sz w:val="20"/>
        </w:rPr>
        <w:t xml:space="preserve"> </w:t>
      </w:r>
      <w:r w:rsidRPr="00D71510">
        <w:rPr>
          <w:rFonts w:ascii="Arial" w:hAnsi="Arial" w:cs="Arial"/>
          <w:sz w:val="20"/>
        </w:rPr>
        <w:t>suitability</w:t>
      </w:r>
      <w:r w:rsidRPr="00D71510">
        <w:rPr>
          <w:rFonts w:ascii="Arial" w:hAnsi="Arial" w:cs="Arial"/>
          <w:spacing w:val="-8"/>
          <w:sz w:val="20"/>
        </w:rPr>
        <w:t xml:space="preserve"> </w:t>
      </w:r>
      <w:r w:rsidRPr="00D71510">
        <w:rPr>
          <w:rFonts w:ascii="Arial" w:hAnsi="Arial" w:cs="Arial"/>
          <w:sz w:val="20"/>
        </w:rPr>
        <w:t>for</w:t>
      </w:r>
      <w:r w:rsidRPr="00D71510">
        <w:rPr>
          <w:rFonts w:ascii="Arial" w:hAnsi="Arial" w:cs="Arial"/>
          <w:spacing w:val="-7"/>
          <w:sz w:val="20"/>
        </w:rPr>
        <w:t xml:space="preserve"> </w:t>
      </w:r>
      <w:r w:rsidRPr="00D71510">
        <w:rPr>
          <w:rFonts w:ascii="Arial" w:hAnsi="Arial" w:cs="Arial"/>
          <w:sz w:val="20"/>
        </w:rPr>
        <w:t>an</w:t>
      </w:r>
      <w:r w:rsidRPr="00D71510">
        <w:rPr>
          <w:rFonts w:ascii="Arial" w:hAnsi="Arial" w:cs="Arial"/>
          <w:spacing w:val="-8"/>
          <w:sz w:val="20"/>
        </w:rPr>
        <w:t xml:space="preserve"> </w:t>
      </w:r>
      <w:r w:rsidRPr="00D71510">
        <w:rPr>
          <w:rFonts w:ascii="Arial" w:hAnsi="Arial" w:cs="Arial"/>
          <w:spacing w:val="-2"/>
          <w:sz w:val="20"/>
        </w:rPr>
        <w:t>operation.</w:t>
      </w:r>
    </w:p>
    <w:p w14:paraId="1BB2AFBB" w14:textId="77777777" w:rsidR="00541ED3" w:rsidRPr="00D71510" w:rsidRDefault="00541ED3">
      <w:pPr>
        <w:pStyle w:val="BodyText"/>
        <w:spacing w:before="1"/>
        <w:rPr>
          <w:rFonts w:ascii="Arial" w:hAnsi="Arial" w:cs="Arial"/>
          <w:sz w:val="20"/>
        </w:rPr>
      </w:pPr>
    </w:p>
    <w:p w14:paraId="310C4AE9" w14:textId="77777777" w:rsidR="00541ED3" w:rsidRPr="00D71510" w:rsidRDefault="00DB5ACD">
      <w:pPr>
        <w:pStyle w:val="ListParagraph"/>
        <w:numPr>
          <w:ilvl w:val="0"/>
          <w:numId w:val="10"/>
        </w:numPr>
        <w:tabs>
          <w:tab w:val="left" w:pos="1118"/>
        </w:tabs>
        <w:ind w:right="656"/>
        <w:jc w:val="both"/>
        <w:rPr>
          <w:rFonts w:ascii="Arial" w:hAnsi="Arial" w:cs="Arial"/>
          <w:sz w:val="20"/>
        </w:rPr>
      </w:pPr>
      <w:r w:rsidRPr="00D71510">
        <w:rPr>
          <w:rFonts w:ascii="Arial" w:hAnsi="Arial" w:cs="Arial"/>
          <w:sz w:val="20"/>
        </w:rPr>
        <w:t>For any COAs issued for the “first in series only”, or a percentage of components to be</w:t>
      </w:r>
      <w:r w:rsidRPr="00D71510">
        <w:rPr>
          <w:rFonts w:ascii="Arial" w:hAnsi="Arial" w:cs="Arial"/>
          <w:spacing w:val="-3"/>
          <w:sz w:val="20"/>
        </w:rPr>
        <w:t xml:space="preserve"> </w:t>
      </w:r>
      <w:r w:rsidRPr="00D71510">
        <w:rPr>
          <w:rFonts w:ascii="Arial" w:hAnsi="Arial" w:cs="Arial"/>
          <w:sz w:val="20"/>
        </w:rPr>
        <w:t>installed, this shall</w:t>
      </w:r>
      <w:r w:rsidRPr="00D71510">
        <w:rPr>
          <w:rFonts w:ascii="Arial" w:hAnsi="Arial" w:cs="Arial"/>
          <w:spacing w:val="-1"/>
          <w:sz w:val="20"/>
        </w:rPr>
        <w:t xml:space="preserve"> </w:t>
      </w:r>
      <w:r w:rsidRPr="00D71510">
        <w:rPr>
          <w:rFonts w:ascii="Arial" w:hAnsi="Arial" w:cs="Arial"/>
          <w:sz w:val="20"/>
        </w:rPr>
        <w:t>be</w:t>
      </w:r>
      <w:r w:rsidRPr="00D71510">
        <w:rPr>
          <w:rFonts w:ascii="Arial" w:hAnsi="Arial" w:cs="Arial"/>
          <w:spacing w:val="-3"/>
          <w:sz w:val="20"/>
        </w:rPr>
        <w:t xml:space="preserve"> </w:t>
      </w:r>
      <w:r w:rsidRPr="00D71510">
        <w:rPr>
          <w:rFonts w:ascii="Arial" w:hAnsi="Arial" w:cs="Arial"/>
          <w:sz w:val="20"/>
        </w:rPr>
        <w:t>clearly</w:t>
      </w:r>
      <w:r w:rsidRPr="00D71510">
        <w:rPr>
          <w:rFonts w:ascii="Arial" w:hAnsi="Arial" w:cs="Arial"/>
          <w:spacing w:val="-1"/>
          <w:sz w:val="20"/>
        </w:rPr>
        <w:t xml:space="preserve"> </w:t>
      </w:r>
      <w:r w:rsidRPr="00D71510">
        <w:rPr>
          <w:rFonts w:ascii="Arial" w:hAnsi="Arial" w:cs="Arial"/>
          <w:sz w:val="20"/>
        </w:rPr>
        <w:t>stated</w:t>
      </w:r>
      <w:r w:rsidRPr="00D71510">
        <w:rPr>
          <w:rFonts w:ascii="Arial" w:hAnsi="Arial" w:cs="Arial"/>
          <w:spacing w:val="-2"/>
          <w:sz w:val="20"/>
        </w:rPr>
        <w:t xml:space="preserve"> </w:t>
      </w:r>
      <w:r w:rsidRPr="00D71510">
        <w:rPr>
          <w:rFonts w:ascii="Arial" w:hAnsi="Arial" w:cs="Arial"/>
          <w:sz w:val="20"/>
        </w:rPr>
        <w:t>on</w:t>
      </w:r>
      <w:r w:rsidRPr="00D71510">
        <w:rPr>
          <w:rFonts w:ascii="Arial" w:hAnsi="Arial" w:cs="Arial"/>
          <w:spacing w:val="-2"/>
          <w:sz w:val="20"/>
        </w:rPr>
        <w:t xml:space="preserve"> </w:t>
      </w:r>
      <w:r w:rsidRPr="00D71510">
        <w:rPr>
          <w:rFonts w:ascii="Arial" w:hAnsi="Arial" w:cs="Arial"/>
          <w:sz w:val="20"/>
        </w:rPr>
        <w:t>the</w:t>
      </w:r>
      <w:r w:rsidRPr="00D71510">
        <w:rPr>
          <w:rFonts w:ascii="Arial" w:hAnsi="Arial" w:cs="Arial"/>
          <w:spacing w:val="-2"/>
          <w:sz w:val="20"/>
        </w:rPr>
        <w:t xml:space="preserve"> </w:t>
      </w:r>
      <w:r w:rsidRPr="00D71510">
        <w:rPr>
          <w:rFonts w:ascii="Arial" w:hAnsi="Arial" w:cs="Arial"/>
          <w:sz w:val="20"/>
        </w:rPr>
        <w:t>COA, together with</w:t>
      </w:r>
      <w:r w:rsidRPr="00D71510">
        <w:rPr>
          <w:rFonts w:ascii="Arial" w:hAnsi="Arial" w:cs="Arial"/>
          <w:spacing w:val="-2"/>
          <w:sz w:val="20"/>
        </w:rPr>
        <w:t xml:space="preserve"> </w:t>
      </w:r>
      <w:r w:rsidRPr="00D71510">
        <w:rPr>
          <w:rFonts w:ascii="Arial" w:hAnsi="Arial" w:cs="Arial"/>
          <w:sz w:val="20"/>
        </w:rPr>
        <w:t>conditions</w:t>
      </w:r>
      <w:r w:rsidRPr="00D71510">
        <w:rPr>
          <w:rFonts w:ascii="Arial" w:hAnsi="Arial" w:cs="Arial"/>
          <w:spacing w:val="-1"/>
          <w:sz w:val="20"/>
        </w:rPr>
        <w:t xml:space="preserve"> </w:t>
      </w:r>
      <w:r w:rsidRPr="00D71510">
        <w:rPr>
          <w:rFonts w:ascii="Arial" w:hAnsi="Arial" w:cs="Arial"/>
          <w:sz w:val="20"/>
        </w:rPr>
        <w:t>for</w:t>
      </w:r>
      <w:r w:rsidRPr="00D71510">
        <w:rPr>
          <w:rFonts w:ascii="Arial" w:hAnsi="Arial" w:cs="Arial"/>
          <w:spacing w:val="-2"/>
          <w:sz w:val="20"/>
        </w:rPr>
        <w:t xml:space="preserve"> </w:t>
      </w:r>
      <w:r w:rsidRPr="00D71510">
        <w:rPr>
          <w:rFonts w:ascii="Arial" w:hAnsi="Arial" w:cs="Arial"/>
          <w:sz w:val="20"/>
        </w:rPr>
        <w:t>its issue clearly stated.</w:t>
      </w:r>
    </w:p>
    <w:p w14:paraId="3FA2AC67" w14:textId="77777777" w:rsidR="00541ED3" w:rsidRPr="00D71510" w:rsidRDefault="00541ED3">
      <w:pPr>
        <w:pStyle w:val="BodyText"/>
        <w:spacing w:before="11"/>
        <w:rPr>
          <w:rFonts w:ascii="Arial" w:hAnsi="Arial" w:cs="Arial"/>
          <w:sz w:val="24"/>
        </w:rPr>
      </w:pPr>
    </w:p>
    <w:p w14:paraId="5EBCCA80" w14:textId="77777777" w:rsidR="00541ED3" w:rsidRPr="00D71510" w:rsidRDefault="00DB5ACD">
      <w:pPr>
        <w:pStyle w:val="ListParagraph"/>
        <w:numPr>
          <w:ilvl w:val="0"/>
          <w:numId w:val="10"/>
        </w:numPr>
        <w:tabs>
          <w:tab w:val="left" w:pos="1118"/>
        </w:tabs>
        <w:ind w:right="659"/>
        <w:jc w:val="both"/>
        <w:rPr>
          <w:rFonts w:ascii="Arial" w:hAnsi="Arial" w:cs="Arial"/>
          <w:sz w:val="20"/>
        </w:rPr>
      </w:pPr>
      <w:r w:rsidRPr="00D71510">
        <w:rPr>
          <w:rFonts w:ascii="Arial" w:hAnsi="Arial" w:cs="Arial"/>
          <w:sz w:val="20"/>
        </w:rPr>
        <w:t>Checklists</w:t>
      </w:r>
      <w:r w:rsidRPr="00D71510">
        <w:rPr>
          <w:rFonts w:ascii="Arial" w:hAnsi="Arial" w:cs="Arial"/>
          <w:spacing w:val="-3"/>
          <w:sz w:val="20"/>
        </w:rPr>
        <w:t xml:space="preserve"> </w:t>
      </w:r>
      <w:r w:rsidRPr="00D71510">
        <w:rPr>
          <w:rFonts w:ascii="Arial" w:hAnsi="Arial" w:cs="Arial"/>
          <w:sz w:val="20"/>
        </w:rPr>
        <w:t>may</w:t>
      </w:r>
      <w:r w:rsidRPr="00D71510">
        <w:rPr>
          <w:rFonts w:ascii="Arial" w:hAnsi="Arial" w:cs="Arial"/>
          <w:spacing w:val="-4"/>
          <w:sz w:val="20"/>
        </w:rPr>
        <w:t xml:space="preserve"> </w:t>
      </w:r>
      <w:r w:rsidRPr="00D71510">
        <w:rPr>
          <w:rFonts w:ascii="Arial" w:hAnsi="Arial" w:cs="Arial"/>
          <w:sz w:val="20"/>
        </w:rPr>
        <w:t>be</w:t>
      </w:r>
      <w:r w:rsidRPr="00D71510">
        <w:rPr>
          <w:rFonts w:ascii="Arial" w:hAnsi="Arial" w:cs="Arial"/>
          <w:spacing w:val="-5"/>
          <w:sz w:val="20"/>
        </w:rPr>
        <w:t xml:space="preserve"> </w:t>
      </w:r>
      <w:r w:rsidRPr="00D71510">
        <w:rPr>
          <w:rFonts w:ascii="Arial" w:hAnsi="Arial" w:cs="Arial"/>
          <w:sz w:val="20"/>
        </w:rPr>
        <w:t>appended</w:t>
      </w:r>
      <w:r w:rsidRPr="00D71510">
        <w:rPr>
          <w:rFonts w:ascii="Arial" w:hAnsi="Arial" w:cs="Arial"/>
          <w:spacing w:val="-4"/>
          <w:sz w:val="20"/>
        </w:rPr>
        <w:t xml:space="preserve"> </w:t>
      </w:r>
      <w:r w:rsidRPr="00D71510">
        <w:rPr>
          <w:rFonts w:ascii="Arial" w:hAnsi="Arial" w:cs="Arial"/>
          <w:sz w:val="20"/>
        </w:rPr>
        <w:t>to</w:t>
      </w:r>
      <w:r w:rsidRPr="00D71510">
        <w:rPr>
          <w:rFonts w:ascii="Arial" w:hAnsi="Arial" w:cs="Arial"/>
          <w:spacing w:val="-3"/>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issued</w:t>
      </w:r>
      <w:r w:rsidRPr="00D71510">
        <w:rPr>
          <w:rFonts w:ascii="Arial" w:hAnsi="Arial" w:cs="Arial"/>
          <w:spacing w:val="-5"/>
          <w:sz w:val="20"/>
        </w:rPr>
        <w:t xml:space="preserve"> </w:t>
      </w:r>
      <w:r w:rsidRPr="00D71510">
        <w:rPr>
          <w:rFonts w:ascii="Arial" w:hAnsi="Arial" w:cs="Arial"/>
          <w:sz w:val="20"/>
        </w:rPr>
        <w:t>COA</w:t>
      </w:r>
      <w:r w:rsidRPr="00D71510">
        <w:rPr>
          <w:rFonts w:ascii="Arial" w:hAnsi="Arial" w:cs="Arial"/>
          <w:spacing w:val="-4"/>
          <w:sz w:val="20"/>
        </w:rPr>
        <w:t xml:space="preserve"> </w:t>
      </w:r>
      <w:r w:rsidRPr="00D71510">
        <w:rPr>
          <w:rFonts w:ascii="Arial" w:hAnsi="Arial" w:cs="Arial"/>
          <w:sz w:val="20"/>
        </w:rPr>
        <w:t>if</w:t>
      </w:r>
      <w:r w:rsidRPr="00D71510">
        <w:rPr>
          <w:rFonts w:ascii="Arial" w:hAnsi="Arial" w:cs="Arial"/>
          <w:spacing w:val="-3"/>
          <w:sz w:val="20"/>
        </w:rPr>
        <w:t xml:space="preserve"> </w:t>
      </w:r>
      <w:r w:rsidRPr="00D71510">
        <w:rPr>
          <w:rFonts w:ascii="Arial" w:hAnsi="Arial" w:cs="Arial"/>
          <w:sz w:val="20"/>
        </w:rPr>
        <w:t>required</w:t>
      </w:r>
      <w:r w:rsidRPr="00D71510">
        <w:rPr>
          <w:rFonts w:ascii="Arial" w:hAnsi="Arial" w:cs="Arial"/>
          <w:spacing w:val="-5"/>
          <w:sz w:val="20"/>
        </w:rPr>
        <w:t xml:space="preserve"> </w:t>
      </w:r>
      <w:r w:rsidRPr="00D71510">
        <w:rPr>
          <w:rFonts w:ascii="Arial" w:hAnsi="Arial" w:cs="Arial"/>
          <w:sz w:val="20"/>
        </w:rPr>
        <w:t>to</w:t>
      </w:r>
      <w:r w:rsidRPr="00D71510">
        <w:rPr>
          <w:rFonts w:ascii="Arial" w:hAnsi="Arial" w:cs="Arial"/>
          <w:spacing w:val="-3"/>
          <w:sz w:val="20"/>
        </w:rPr>
        <w:t xml:space="preserve"> </w:t>
      </w:r>
      <w:r w:rsidRPr="00D71510">
        <w:rPr>
          <w:rFonts w:ascii="Arial" w:hAnsi="Arial" w:cs="Arial"/>
          <w:sz w:val="20"/>
        </w:rPr>
        <w:t>clarify</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scope</w:t>
      </w:r>
      <w:r w:rsidRPr="00D71510">
        <w:rPr>
          <w:rFonts w:ascii="Arial" w:hAnsi="Arial" w:cs="Arial"/>
          <w:spacing w:val="-5"/>
          <w:sz w:val="20"/>
        </w:rPr>
        <w:t xml:space="preserve"> </w:t>
      </w:r>
      <w:r w:rsidRPr="00D71510">
        <w:rPr>
          <w:rFonts w:ascii="Arial" w:hAnsi="Arial" w:cs="Arial"/>
          <w:sz w:val="20"/>
        </w:rPr>
        <w:t>of</w:t>
      </w:r>
      <w:r w:rsidRPr="00D71510">
        <w:rPr>
          <w:rFonts w:ascii="Arial" w:hAnsi="Arial" w:cs="Arial"/>
          <w:spacing w:val="-3"/>
          <w:sz w:val="20"/>
        </w:rPr>
        <w:t xml:space="preserve"> </w:t>
      </w:r>
      <w:r w:rsidRPr="00D71510">
        <w:rPr>
          <w:rFonts w:ascii="Arial" w:hAnsi="Arial" w:cs="Arial"/>
          <w:sz w:val="20"/>
        </w:rPr>
        <w:t xml:space="preserve">the </w:t>
      </w:r>
      <w:r w:rsidRPr="00D71510">
        <w:rPr>
          <w:rFonts w:ascii="Arial" w:hAnsi="Arial" w:cs="Arial"/>
          <w:spacing w:val="-2"/>
          <w:sz w:val="20"/>
        </w:rPr>
        <w:t>approval.</w:t>
      </w:r>
    </w:p>
    <w:p w14:paraId="0BB17D99" w14:textId="77777777" w:rsidR="00541ED3" w:rsidRPr="00D71510" w:rsidRDefault="00541ED3">
      <w:pPr>
        <w:jc w:val="both"/>
        <w:rPr>
          <w:rFonts w:ascii="Arial" w:hAnsi="Arial" w:cs="Arial"/>
          <w:sz w:val="20"/>
        </w:rPr>
        <w:sectPr w:rsidR="00541ED3" w:rsidRPr="00D71510">
          <w:pgSz w:w="11910" w:h="16850"/>
          <w:pgMar w:top="1200" w:right="1140" w:bottom="1080" w:left="1400" w:header="719" w:footer="892" w:gutter="0"/>
          <w:cols w:space="720"/>
        </w:sectPr>
      </w:pPr>
    </w:p>
    <w:p w14:paraId="332C1C0B" w14:textId="77777777" w:rsidR="00541ED3" w:rsidRPr="00D71510" w:rsidRDefault="00541ED3">
      <w:pPr>
        <w:pStyle w:val="BodyText"/>
        <w:spacing w:before="6"/>
        <w:rPr>
          <w:rFonts w:ascii="Arial" w:hAnsi="Arial" w:cs="Arial"/>
          <w:sz w:val="11"/>
        </w:rPr>
      </w:pPr>
    </w:p>
    <w:p w14:paraId="3E3C9415" w14:textId="77777777" w:rsidR="00541ED3" w:rsidRPr="00D71510" w:rsidRDefault="00DB5ACD">
      <w:pPr>
        <w:pStyle w:val="ListParagraph"/>
        <w:numPr>
          <w:ilvl w:val="0"/>
          <w:numId w:val="10"/>
        </w:numPr>
        <w:tabs>
          <w:tab w:val="left" w:pos="1118"/>
        </w:tabs>
        <w:spacing w:before="100"/>
        <w:ind w:right="653"/>
        <w:jc w:val="both"/>
        <w:rPr>
          <w:rFonts w:ascii="Arial" w:hAnsi="Arial" w:cs="Arial"/>
          <w:sz w:val="20"/>
        </w:rPr>
      </w:pPr>
      <w:r w:rsidRPr="00D71510">
        <w:rPr>
          <w:rFonts w:ascii="Arial" w:hAnsi="Arial" w:cs="Arial"/>
          <w:sz w:val="20"/>
        </w:rPr>
        <w:t>All recommendations related to the operation must be complied with prior to the issue of the COA and the COA must not be subject to any outstanding recommendations. However, any recommendations intended to be complied with after</w:t>
      </w:r>
      <w:r w:rsidRPr="00D71510">
        <w:rPr>
          <w:rFonts w:ascii="Arial" w:hAnsi="Arial" w:cs="Arial"/>
          <w:spacing w:val="-9"/>
          <w:sz w:val="20"/>
        </w:rPr>
        <w:t xml:space="preserve"> </w:t>
      </w:r>
      <w:r w:rsidRPr="00D71510">
        <w:rPr>
          <w:rFonts w:ascii="Arial" w:hAnsi="Arial" w:cs="Arial"/>
          <w:sz w:val="20"/>
        </w:rPr>
        <w:t>the</w:t>
      </w:r>
      <w:r w:rsidRPr="00D71510">
        <w:rPr>
          <w:rFonts w:ascii="Arial" w:hAnsi="Arial" w:cs="Arial"/>
          <w:spacing w:val="-8"/>
          <w:sz w:val="20"/>
        </w:rPr>
        <w:t xml:space="preserve"> </w:t>
      </w:r>
      <w:r w:rsidRPr="00D71510">
        <w:rPr>
          <w:rFonts w:ascii="Arial" w:hAnsi="Arial" w:cs="Arial"/>
          <w:sz w:val="20"/>
        </w:rPr>
        <w:t>issue</w:t>
      </w:r>
      <w:r w:rsidRPr="00D71510">
        <w:rPr>
          <w:rFonts w:ascii="Arial" w:hAnsi="Arial" w:cs="Arial"/>
          <w:spacing w:val="-8"/>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the</w:t>
      </w:r>
      <w:r w:rsidRPr="00D71510">
        <w:rPr>
          <w:rFonts w:ascii="Arial" w:hAnsi="Arial" w:cs="Arial"/>
          <w:spacing w:val="-8"/>
          <w:sz w:val="20"/>
        </w:rPr>
        <w:t xml:space="preserve"> </w:t>
      </w:r>
      <w:r w:rsidRPr="00D71510">
        <w:rPr>
          <w:rFonts w:ascii="Arial" w:hAnsi="Arial" w:cs="Arial"/>
          <w:sz w:val="20"/>
        </w:rPr>
        <w:t>COA,</w:t>
      </w:r>
      <w:r w:rsidRPr="00D71510">
        <w:rPr>
          <w:rFonts w:ascii="Arial" w:hAnsi="Arial" w:cs="Arial"/>
          <w:spacing w:val="-6"/>
          <w:sz w:val="20"/>
        </w:rPr>
        <w:t xml:space="preserve"> </w:t>
      </w:r>
      <w:r w:rsidRPr="00D71510">
        <w:rPr>
          <w:rFonts w:ascii="Arial" w:hAnsi="Arial" w:cs="Arial"/>
          <w:sz w:val="20"/>
        </w:rPr>
        <w:t>as</w:t>
      </w:r>
      <w:r w:rsidRPr="00D71510">
        <w:rPr>
          <w:rFonts w:ascii="Arial" w:hAnsi="Arial" w:cs="Arial"/>
          <w:spacing w:val="-7"/>
          <w:sz w:val="20"/>
        </w:rPr>
        <w:t xml:space="preserve"> </w:t>
      </w:r>
      <w:r w:rsidRPr="00D71510">
        <w:rPr>
          <w:rFonts w:ascii="Arial" w:hAnsi="Arial" w:cs="Arial"/>
          <w:sz w:val="20"/>
        </w:rPr>
        <w:t>mandated</w:t>
      </w:r>
      <w:r w:rsidRPr="00D71510">
        <w:rPr>
          <w:rFonts w:ascii="Arial" w:hAnsi="Arial" w:cs="Arial"/>
          <w:spacing w:val="-7"/>
          <w:sz w:val="20"/>
        </w:rPr>
        <w:t xml:space="preserve"> </w:t>
      </w:r>
      <w:r w:rsidRPr="00D71510">
        <w:rPr>
          <w:rFonts w:ascii="Arial" w:hAnsi="Arial" w:cs="Arial"/>
          <w:sz w:val="20"/>
        </w:rPr>
        <w:t>by</w:t>
      </w:r>
      <w:r w:rsidRPr="00D71510">
        <w:rPr>
          <w:rFonts w:ascii="Arial" w:hAnsi="Arial" w:cs="Arial"/>
          <w:spacing w:val="-8"/>
          <w:sz w:val="20"/>
        </w:rPr>
        <w:t xml:space="preserve"> </w:t>
      </w:r>
      <w:r w:rsidRPr="00D71510">
        <w:rPr>
          <w:rFonts w:ascii="Arial" w:hAnsi="Arial" w:cs="Arial"/>
          <w:sz w:val="20"/>
        </w:rPr>
        <w:t>the</w:t>
      </w:r>
      <w:r w:rsidRPr="00D71510">
        <w:rPr>
          <w:rFonts w:ascii="Arial" w:hAnsi="Arial" w:cs="Arial"/>
          <w:spacing w:val="-6"/>
          <w:sz w:val="20"/>
        </w:rPr>
        <w:t xml:space="preserve"> </w:t>
      </w:r>
      <w:r w:rsidRPr="00D71510">
        <w:rPr>
          <w:rFonts w:ascii="Arial" w:hAnsi="Arial" w:cs="Arial"/>
          <w:sz w:val="20"/>
        </w:rPr>
        <w:t>MWS,</w:t>
      </w:r>
      <w:r w:rsidRPr="00D71510">
        <w:rPr>
          <w:rFonts w:ascii="Arial" w:hAnsi="Arial" w:cs="Arial"/>
          <w:spacing w:val="-6"/>
          <w:sz w:val="20"/>
        </w:rPr>
        <w:t xml:space="preserve"> </w:t>
      </w:r>
      <w:r w:rsidRPr="00D71510">
        <w:rPr>
          <w:rFonts w:ascii="Arial" w:hAnsi="Arial" w:cs="Arial"/>
          <w:sz w:val="20"/>
        </w:rPr>
        <w:t>for</w:t>
      </w:r>
      <w:r w:rsidRPr="00D71510">
        <w:rPr>
          <w:rFonts w:ascii="Arial" w:hAnsi="Arial" w:cs="Arial"/>
          <w:spacing w:val="-8"/>
          <w:sz w:val="20"/>
        </w:rPr>
        <w:t xml:space="preserve"> </w:t>
      </w:r>
      <w:r w:rsidRPr="00D71510">
        <w:rPr>
          <w:rFonts w:ascii="Arial" w:hAnsi="Arial" w:cs="Arial"/>
          <w:sz w:val="20"/>
        </w:rPr>
        <w:t>example</w:t>
      </w:r>
      <w:r w:rsidRPr="00D71510">
        <w:rPr>
          <w:rFonts w:ascii="Arial" w:hAnsi="Arial" w:cs="Arial"/>
          <w:spacing w:val="-8"/>
          <w:sz w:val="20"/>
        </w:rPr>
        <w:t xml:space="preserve"> </w:t>
      </w:r>
      <w:r w:rsidRPr="00D71510">
        <w:rPr>
          <w:rFonts w:ascii="Arial" w:hAnsi="Arial" w:cs="Arial"/>
          <w:sz w:val="20"/>
        </w:rPr>
        <w:t>to</w:t>
      </w:r>
      <w:r w:rsidRPr="00D71510">
        <w:rPr>
          <w:rFonts w:ascii="Arial" w:hAnsi="Arial" w:cs="Arial"/>
          <w:spacing w:val="-6"/>
          <w:sz w:val="20"/>
        </w:rPr>
        <w:t xml:space="preserve"> </w:t>
      </w:r>
      <w:r w:rsidRPr="00D71510">
        <w:rPr>
          <w:rFonts w:ascii="Arial" w:hAnsi="Arial" w:cs="Arial"/>
          <w:sz w:val="20"/>
        </w:rPr>
        <w:t>cover</w:t>
      </w:r>
      <w:r w:rsidRPr="00D71510">
        <w:rPr>
          <w:rFonts w:ascii="Arial" w:hAnsi="Arial" w:cs="Arial"/>
          <w:spacing w:val="-4"/>
          <w:sz w:val="20"/>
        </w:rPr>
        <w:t xml:space="preserve"> </w:t>
      </w:r>
      <w:r w:rsidRPr="00D71510">
        <w:rPr>
          <w:rFonts w:ascii="Arial" w:hAnsi="Arial" w:cs="Arial"/>
          <w:sz w:val="20"/>
        </w:rPr>
        <w:t>an</w:t>
      </w:r>
      <w:r w:rsidRPr="00D71510">
        <w:rPr>
          <w:rFonts w:ascii="Arial" w:hAnsi="Arial" w:cs="Arial"/>
          <w:spacing w:val="-6"/>
          <w:sz w:val="20"/>
        </w:rPr>
        <w:t xml:space="preserve"> </w:t>
      </w:r>
      <w:r w:rsidRPr="00D71510">
        <w:rPr>
          <w:rFonts w:ascii="Arial" w:hAnsi="Arial" w:cs="Arial"/>
          <w:sz w:val="20"/>
        </w:rPr>
        <w:t>agreed activity after a tow departs or compliance with a procedures document, shall be specific, measurable, achievable, reasonable, time-bound and clearly listed, attached to and referenced in the COA .</w:t>
      </w:r>
    </w:p>
    <w:p w14:paraId="3509CB69" w14:textId="77777777" w:rsidR="00541ED3" w:rsidRPr="00D71510" w:rsidRDefault="00541ED3">
      <w:pPr>
        <w:pStyle w:val="BodyText"/>
        <w:spacing w:before="1"/>
        <w:rPr>
          <w:rFonts w:ascii="Arial" w:hAnsi="Arial" w:cs="Arial"/>
          <w:sz w:val="30"/>
        </w:rPr>
      </w:pPr>
    </w:p>
    <w:p w14:paraId="53CD568E" w14:textId="77777777" w:rsidR="00541ED3" w:rsidRPr="00D71510" w:rsidRDefault="00DB5ACD">
      <w:pPr>
        <w:pStyle w:val="ListParagraph"/>
        <w:numPr>
          <w:ilvl w:val="0"/>
          <w:numId w:val="10"/>
        </w:numPr>
        <w:tabs>
          <w:tab w:val="left" w:pos="1118"/>
        </w:tabs>
        <w:ind w:right="654"/>
        <w:jc w:val="both"/>
        <w:rPr>
          <w:rFonts w:ascii="Arial" w:hAnsi="Arial" w:cs="Arial"/>
          <w:sz w:val="20"/>
        </w:rPr>
      </w:pPr>
      <w:r w:rsidRPr="00D71510">
        <w:rPr>
          <w:rFonts w:ascii="Arial" w:hAnsi="Arial" w:cs="Arial"/>
          <w:sz w:val="20"/>
        </w:rPr>
        <w:t>A</w:t>
      </w:r>
      <w:r w:rsidRPr="00D71510">
        <w:rPr>
          <w:rFonts w:ascii="Arial" w:hAnsi="Arial" w:cs="Arial"/>
          <w:spacing w:val="-12"/>
          <w:sz w:val="20"/>
        </w:rPr>
        <w:t xml:space="preserve"> </w:t>
      </w:r>
      <w:r w:rsidRPr="00D71510">
        <w:rPr>
          <w:rFonts w:ascii="Arial" w:hAnsi="Arial" w:cs="Arial"/>
          <w:sz w:val="20"/>
        </w:rPr>
        <w:t>UMR</w:t>
      </w:r>
      <w:r w:rsidRPr="00D71510">
        <w:rPr>
          <w:rFonts w:ascii="Arial" w:hAnsi="Arial" w:cs="Arial"/>
          <w:spacing w:val="-13"/>
          <w:sz w:val="20"/>
        </w:rPr>
        <w:t xml:space="preserve"> </w:t>
      </w:r>
      <w:r w:rsidRPr="00D71510">
        <w:rPr>
          <w:rFonts w:ascii="Arial" w:hAnsi="Arial" w:cs="Arial"/>
          <w:sz w:val="20"/>
        </w:rPr>
        <w:t>(Unique</w:t>
      </w:r>
      <w:r w:rsidRPr="00D71510">
        <w:rPr>
          <w:rFonts w:ascii="Arial" w:hAnsi="Arial" w:cs="Arial"/>
          <w:spacing w:val="-13"/>
          <w:sz w:val="20"/>
        </w:rPr>
        <w:t xml:space="preserve"> </w:t>
      </w:r>
      <w:r w:rsidRPr="00D71510">
        <w:rPr>
          <w:rFonts w:ascii="Arial" w:hAnsi="Arial" w:cs="Arial"/>
          <w:sz w:val="20"/>
        </w:rPr>
        <w:t>Market</w:t>
      </w:r>
      <w:r w:rsidRPr="00D71510">
        <w:rPr>
          <w:rFonts w:ascii="Arial" w:hAnsi="Arial" w:cs="Arial"/>
          <w:spacing w:val="-13"/>
          <w:sz w:val="20"/>
        </w:rPr>
        <w:t xml:space="preserve"> </w:t>
      </w:r>
      <w:r w:rsidRPr="00D71510">
        <w:rPr>
          <w:rFonts w:ascii="Arial" w:hAnsi="Arial" w:cs="Arial"/>
          <w:sz w:val="20"/>
        </w:rPr>
        <w:t>Reference)</w:t>
      </w:r>
      <w:r w:rsidRPr="00D71510">
        <w:rPr>
          <w:rFonts w:ascii="Arial" w:hAnsi="Arial" w:cs="Arial"/>
          <w:spacing w:val="-11"/>
          <w:sz w:val="20"/>
        </w:rPr>
        <w:t xml:space="preserve"> </w:t>
      </w:r>
      <w:r w:rsidRPr="00D71510">
        <w:rPr>
          <w:rFonts w:ascii="Arial" w:hAnsi="Arial" w:cs="Arial"/>
          <w:sz w:val="20"/>
        </w:rPr>
        <w:t>number</w:t>
      </w:r>
      <w:r w:rsidRPr="00D71510">
        <w:rPr>
          <w:rFonts w:ascii="Arial" w:hAnsi="Arial" w:cs="Arial"/>
          <w:spacing w:val="-11"/>
          <w:sz w:val="20"/>
        </w:rPr>
        <w:t xml:space="preserve"> </w:t>
      </w:r>
      <w:r w:rsidRPr="00D71510">
        <w:rPr>
          <w:rFonts w:ascii="Arial" w:hAnsi="Arial" w:cs="Arial"/>
          <w:sz w:val="20"/>
        </w:rPr>
        <w:t>is</w:t>
      </w:r>
      <w:r w:rsidRPr="00D71510">
        <w:rPr>
          <w:rFonts w:ascii="Arial" w:hAnsi="Arial" w:cs="Arial"/>
          <w:spacing w:val="-12"/>
          <w:sz w:val="20"/>
        </w:rPr>
        <w:t xml:space="preserve"> </w:t>
      </w:r>
      <w:r w:rsidRPr="00D71510">
        <w:rPr>
          <w:rFonts w:ascii="Arial" w:hAnsi="Arial" w:cs="Arial"/>
          <w:sz w:val="20"/>
        </w:rPr>
        <w:t>to</w:t>
      </w:r>
      <w:r w:rsidRPr="00D71510">
        <w:rPr>
          <w:rFonts w:ascii="Arial" w:hAnsi="Arial" w:cs="Arial"/>
          <w:spacing w:val="-11"/>
          <w:sz w:val="20"/>
        </w:rPr>
        <w:t xml:space="preserve"> </w:t>
      </w:r>
      <w:r w:rsidRPr="00D71510">
        <w:rPr>
          <w:rFonts w:ascii="Arial" w:hAnsi="Arial" w:cs="Arial"/>
          <w:sz w:val="20"/>
        </w:rPr>
        <w:t>be</w:t>
      </w:r>
      <w:r w:rsidRPr="00D71510">
        <w:rPr>
          <w:rFonts w:ascii="Arial" w:hAnsi="Arial" w:cs="Arial"/>
          <w:spacing w:val="-11"/>
          <w:sz w:val="20"/>
        </w:rPr>
        <w:t xml:space="preserve"> </w:t>
      </w:r>
      <w:r w:rsidRPr="00D71510">
        <w:rPr>
          <w:rFonts w:ascii="Arial" w:hAnsi="Arial" w:cs="Arial"/>
          <w:sz w:val="20"/>
        </w:rPr>
        <w:t>provided</w:t>
      </w:r>
      <w:r w:rsidRPr="00D71510">
        <w:rPr>
          <w:rFonts w:ascii="Arial" w:hAnsi="Arial" w:cs="Arial"/>
          <w:spacing w:val="-13"/>
          <w:sz w:val="20"/>
        </w:rPr>
        <w:t xml:space="preserve"> </w:t>
      </w:r>
      <w:r w:rsidRPr="00D71510">
        <w:rPr>
          <w:rFonts w:ascii="Arial" w:hAnsi="Arial" w:cs="Arial"/>
          <w:sz w:val="20"/>
        </w:rPr>
        <w:t>on</w:t>
      </w:r>
      <w:r w:rsidRPr="00D71510">
        <w:rPr>
          <w:rFonts w:ascii="Arial" w:hAnsi="Arial" w:cs="Arial"/>
          <w:spacing w:val="-13"/>
          <w:sz w:val="20"/>
        </w:rPr>
        <w:t xml:space="preserve"> </w:t>
      </w:r>
      <w:r w:rsidRPr="00D71510">
        <w:rPr>
          <w:rFonts w:ascii="Arial" w:hAnsi="Arial" w:cs="Arial"/>
          <w:sz w:val="20"/>
        </w:rPr>
        <w:t>all</w:t>
      </w:r>
      <w:r w:rsidRPr="00D71510">
        <w:rPr>
          <w:rFonts w:ascii="Arial" w:hAnsi="Arial" w:cs="Arial"/>
          <w:spacing w:val="-11"/>
          <w:sz w:val="20"/>
        </w:rPr>
        <w:t xml:space="preserve"> </w:t>
      </w:r>
      <w:r w:rsidRPr="00D71510">
        <w:rPr>
          <w:rFonts w:ascii="Arial" w:hAnsi="Arial" w:cs="Arial"/>
          <w:sz w:val="20"/>
        </w:rPr>
        <w:t>COAs.</w:t>
      </w:r>
      <w:r w:rsidRPr="00D71510">
        <w:rPr>
          <w:rFonts w:ascii="Arial" w:hAnsi="Arial" w:cs="Arial"/>
          <w:spacing w:val="37"/>
          <w:sz w:val="20"/>
        </w:rPr>
        <w:t xml:space="preserve"> </w:t>
      </w:r>
      <w:r w:rsidRPr="00D71510">
        <w:rPr>
          <w:rFonts w:ascii="Arial" w:hAnsi="Arial" w:cs="Arial"/>
          <w:sz w:val="20"/>
        </w:rPr>
        <w:t>This</w:t>
      </w:r>
      <w:r w:rsidRPr="00D71510">
        <w:rPr>
          <w:rFonts w:ascii="Arial" w:hAnsi="Arial" w:cs="Arial"/>
          <w:spacing w:val="-12"/>
          <w:sz w:val="20"/>
        </w:rPr>
        <w:t xml:space="preserve"> </w:t>
      </w:r>
      <w:r w:rsidRPr="00D71510">
        <w:rPr>
          <w:rFonts w:ascii="Arial" w:hAnsi="Arial" w:cs="Arial"/>
          <w:sz w:val="20"/>
        </w:rPr>
        <w:t xml:space="preserve">number is available through the Lead Underwriter insurer and </w:t>
      </w:r>
      <w:proofErr w:type="gramStart"/>
      <w:r w:rsidRPr="00D71510">
        <w:rPr>
          <w:rFonts w:ascii="Arial" w:hAnsi="Arial" w:cs="Arial"/>
          <w:sz w:val="20"/>
        </w:rPr>
        <w:t>the Assured’s</w:t>
      </w:r>
      <w:proofErr w:type="gramEnd"/>
      <w:r w:rsidRPr="00D71510">
        <w:rPr>
          <w:rFonts w:ascii="Arial" w:hAnsi="Arial" w:cs="Arial"/>
          <w:sz w:val="20"/>
        </w:rPr>
        <w:t xml:space="preserve"> Broker.</w:t>
      </w:r>
      <w:r w:rsidRPr="00D71510">
        <w:rPr>
          <w:rFonts w:ascii="Arial" w:hAnsi="Arial" w:cs="Arial"/>
          <w:spacing w:val="40"/>
          <w:sz w:val="20"/>
        </w:rPr>
        <w:t xml:space="preserve"> </w:t>
      </w:r>
      <w:r w:rsidRPr="00D71510">
        <w:rPr>
          <w:rFonts w:ascii="Arial" w:hAnsi="Arial" w:cs="Arial"/>
          <w:sz w:val="20"/>
        </w:rPr>
        <w:t>A UMR is a unique number allocated to each individual policy.</w:t>
      </w:r>
      <w:r w:rsidRPr="00D71510">
        <w:rPr>
          <w:rFonts w:ascii="Arial" w:hAnsi="Arial" w:cs="Arial"/>
          <w:spacing w:val="40"/>
          <w:sz w:val="20"/>
        </w:rPr>
        <w:t xml:space="preserve"> </w:t>
      </w:r>
      <w:r w:rsidRPr="00D71510">
        <w:rPr>
          <w:rFonts w:ascii="Arial" w:hAnsi="Arial" w:cs="Arial"/>
          <w:sz w:val="20"/>
        </w:rPr>
        <w:t>The UMR will enable clear traceability as to the Policy to which the COA pertains.</w:t>
      </w:r>
    </w:p>
    <w:p w14:paraId="077E7682" w14:textId="77777777" w:rsidR="00541ED3" w:rsidRPr="00D71510" w:rsidRDefault="00541ED3">
      <w:pPr>
        <w:pStyle w:val="BodyText"/>
        <w:spacing w:before="3"/>
        <w:rPr>
          <w:rFonts w:ascii="Arial" w:hAnsi="Arial" w:cs="Arial"/>
          <w:sz w:val="30"/>
        </w:rPr>
      </w:pPr>
    </w:p>
    <w:p w14:paraId="19950271" w14:textId="77777777" w:rsidR="00541ED3" w:rsidRPr="00D71510" w:rsidRDefault="00DB5ACD">
      <w:pPr>
        <w:pStyle w:val="Heading1"/>
        <w:ind w:firstLine="0"/>
        <w:rPr>
          <w:rFonts w:ascii="Arial" w:hAnsi="Arial" w:cs="Arial"/>
        </w:rPr>
      </w:pPr>
      <w:r w:rsidRPr="00D71510">
        <w:rPr>
          <w:rFonts w:ascii="Arial" w:hAnsi="Arial" w:cs="Arial"/>
          <w:spacing w:val="-2"/>
        </w:rPr>
        <w:t>Notes:</w:t>
      </w:r>
    </w:p>
    <w:p w14:paraId="048B58C9" w14:textId="77777777" w:rsidR="00541ED3" w:rsidRPr="00D71510" w:rsidRDefault="00DB5ACD">
      <w:pPr>
        <w:pStyle w:val="ListParagraph"/>
        <w:numPr>
          <w:ilvl w:val="0"/>
          <w:numId w:val="9"/>
        </w:numPr>
        <w:tabs>
          <w:tab w:val="left" w:pos="1118"/>
        </w:tabs>
        <w:spacing w:before="233"/>
        <w:rPr>
          <w:rFonts w:ascii="Arial" w:hAnsi="Arial" w:cs="Arial"/>
          <w:b/>
          <w:sz w:val="24"/>
        </w:rPr>
      </w:pPr>
      <w:r w:rsidRPr="00D71510">
        <w:rPr>
          <w:rFonts w:ascii="Arial" w:hAnsi="Arial" w:cs="Arial"/>
          <w:b/>
          <w:sz w:val="24"/>
        </w:rPr>
        <w:t>COA</w:t>
      </w:r>
      <w:r w:rsidRPr="00D71510">
        <w:rPr>
          <w:rFonts w:ascii="Arial" w:hAnsi="Arial" w:cs="Arial"/>
          <w:b/>
          <w:spacing w:val="-2"/>
          <w:sz w:val="24"/>
        </w:rPr>
        <w:t xml:space="preserve"> </w:t>
      </w:r>
      <w:r w:rsidRPr="00D71510">
        <w:rPr>
          <w:rFonts w:ascii="Arial" w:hAnsi="Arial" w:cs="Arial"/>
          <w:b/>
          <w:sz w:val="24"/>
        </w:rPr>
        <w:t>for</w:t>
      </w:r>
      <w:r w:rsidRPr="00D71510">
        <w:rPr>
          <w:rFonts w:ascii="Arial" w:hAnsi="Arial" w:cs="Arial"/>
          <w:b/>
          <w:spacing w:val="-1"/>
          <w:sz w:val="24"/>
        </w:rPr>
        <w:t xml:space="preserve"> </w:t>
      </w:r>
      <w:r w:rsidRPr="00D71510">
        <w:rPr>
          <w:rFonts w:ascii="Arial" w:hAnsi="Arial" w:cs="Arial"/>
          <w:b/>
          <w:sz w:val="24"/>
        </w:rPr>
        <w:t>the “first</w:t>
      </w:r>
      <w:r w:rsidRPr="00D71510">
        <w:rPr>
          <w:rFonts w:ascii="Arial" w:hAnsi="Arial" w:cs="Arial"/>
          <w:b/>
          <w:spacing w:val="-1"/>
          <w:sz w:val="24"/>
        </w:rPr>
        <w:t xml:space="preserve"> </w:t>
      </w:r>
      <w:r w:rsidRPr="00D71510">
        <w:rPr>
          <w:rFonts w:ascii="Arial" w:hAnsi="Arial" w:cs="Arial"/>
          <w:b/>
          <w:sz w:val="24"/>
        </w:rPr>
        <w:t>in</w:t>
      </w:r>
      <w:r w:rsidRPr="00D71510">
        <w:rPr>
          <w:rFonts w:ascii="Arial" w:hAnsi="Arial" w:cs="Arial"/>
          <w:b/>
          <w:spacing w:val="-1"/>
          <w:sz w:val="24"/>
        </w:rPr>
        <w:t xml:space="preserve"> </w:t>
      </w:r>
      <w:r w:rsidRPr="00D71510">
        <w:rPr>
          <w:rFonts w:ascii="Arial" w:hAnsi="Arial" w:cs="Arial"/>
          <w:b/>
          <w:sz w:val="24"/>
        </w:rPr>
        <w:t>series</w:t>
      </w:r>
      <w:r w:rsidRPr="00D71510">
        <w:rPr>
          <w:rFonts w:ascii="Arial" w:hAnsi="Arial" w:cs="Arial"/>
          <w:b/>
          <w:spacing w:val="-3"/>
          <w:sz w:val="24"/>
        </w:rPr>
        <w:t xml:space="preserve"> </w:t>
      </w:r>
      <w:r w:rsidRPr="00D71510">
        <w:rPr>
          <w:rFonts w:ascii="Arial" w:hAnsi="Arial" w:cs="Arial"/>
          <w:b/>
          <w:spacing w:val="-2"/>
          <w:sz w:val="24"/>
        </w:rPr>
        <w:t>only”:</w:t>
      </w:r>
    </w:p>
    <w:p w14:paraId="70D9BF2E" w14:textId="6CD70BD5" w:rsidR="00541ED3" w:rsidRPr="00D71510" w:rsidRDefault="00DB5ACD">
      <w:pPr>
        <w:spacing w:before="232"/>
        <w:ind w:left="1077" w:right="653"/>
        <w:jc w:val="both"/>
        <w:rPr>
          <w:rFonts w:ascii="Arial" w:hAnsi="Arial" w:cs="Arial"/>
          <w:sz w:val="20"/>
        </w:rPr>
      </w:pPr>
      <w:r w:rsidRPr="00D71510">
        <w:rPr>
          <w:rFonts w:ascii="Arial" w:hAnsi="Arial" w:cs="Arial"/>
          <w:sz w:val="20"/>
        </w:rPr>
        <w:t>When approval for a repeated operation is required, for instance, to approve the installation of twenty monopiles, then the operations approved must be identical in all</w:t>
      </w:r>
      <w:r w:rsidRPr="00D71510">
        <w:rPr>
          <w:rFonts w:ascii="Arial" w:hAnsi="Arial" w:cs="Arial"/>
          <w:spacing w:val="-8"/>
          <w:sz w:val="20"/>
        </w:rPr>
        <w:t xml:space="preserve"> </w:t>
      </w:r>
      <w:r w:rsidRPr="00D71510">
        <w:rPr>
          <w:rFonts w:ascii="Arial" w:hAnsi="Arial" w:cs="Arial"/>
          <w:sz w:val="20"/>
        </w:rPr>
        <w:t>material</w:t>
      </w:r>
      <w:r w:rsidRPr="00D71510">
        <w:rPr>
          <w:rFonts w:ascii="Arial" w:hAnsi="Arial" w:cs="Arial"/>
          <w:spacing w:val="-8"/>
          <w:sz w:val="20"/>
        </w:rPr>
        <w:t xml:space="preserve"> </w:t>
      </w:r>
      <w:r w:rsidRPr="00D71510">
        <w:rPr>
          <w:rFonts w:ascii="Arial" w:hAnsi="Arial" w:cs="Arial"/>
          <w:sz w:val="20"/>
        </w:rPr>
        <w:t>respects</w:t>
      </w:r>
      <w:r w:rsidRPr="00D71510">
        <w:rPr>
          <w:rFonts w:ascii="Arial" w:hAnsi="Arial" w:cs="Arial"/>
          <w:spacing w:val="-8"/>
          <w:sz w:val="20"/>
        </w:rPr>
        <w:t xml:space="preserve"> </w:t>
      </w:r>
      <w:r w:rsidRPr="00D71510">
        <w:rPr>
          <w:rFonts w:ascii="Arial" w:hAnsi="Arial" w:cs="Arial"/>
          <w:sz w:val="20"/>
        </w:rPr>
        <w:t>to</w:t>
      </w:r>
      <w:r w:rsidRPr="00D71510">
        <w:rPr>
          <w:rFonts w:ascii="Arial" w:hAnsi="Arial" w:cs="Arial"/>
          <w:spacing w:val="-7"/>
          <w:sz w:val="20"/>
        </w:rPr>
        <w:t xml:space="preserve"> </w:t>
      </w:r>
      <w:r w:rsidRPr="00D71510">
        <w:rPr>
          <w:rFonts w:ascii="Arial" w:hAnsi="Arial" w:cs="Arial"/>
          <w:sz w:val="20"/>
        </w:rPr>
        <w:t>the</w:t>
      </w:r>
      <w:r w:rsidRPr="00D71510">
        <w:rPr>
          <w:rFonts w:ascii="Arial" w:hAnsi="Arial" w:cs="Arial"/>
          <w:spacing w:val="-7"/>
          <w:sz w:val="20"/>
        </w:rPr>
        <w:t xml:space="preserve"> </w:t>
      </w:r>
      <w:r w:rsidRPr="00D71510">
        <w:rPr>
          <w:rFonts w:ascii="Arial" w:hAnsi="Arial" w:cs="Arial"/>
          <w:sz w:val="20"/>
        </w:rPr>
        <w:t>first</w:t>
      </w:r>
      <w:r w:rsidRPr="00D71510">
        <w:rPr>
          <w:rFonts w:ascii="Arial" w:hAnsi="Arial" w:cs="Arial"/>
          <w:spacing w:val="-8"/>
          <w:sz w:val="20"/>
        </w:rPr>
        <w:t xml:space="preserve"> </w:t>
      </w:r>
      <w:r w:rsidRPr="00D71510">
        <w:rPr>
          <w:rFonts w:ascii="Arial" w:hAnsi="Arial" w:cs="Arial"/>
          <w:sz w:val="20"/>
        </w:rPr>
        <w:t>operation</w:t>
      </w:r>
      <w:r w:rsidRPr="00D71510">
        <w:rPr>
          <w:rFonts w:ascii="Arial" w:hAnsi="Arial" w:cs="Arial"/>
          <w:spacing w:val="-9"/>
          <w:sz w:val="20"/>
        </w:rPr>
        <w:t xml:space="preserve"> </w:t>
      </w:r>
      <w:r w:rsidRPr="00D71510">
        <w:rPr>
          <w:rFonts w:ascii="Arial" w:hAnsi="Arial" w:cs="Arial"/>
          <w:sz w:val="20"/>
        </w:rPr>
        <w:t>otherwise</w:t>
      </w:r>
      <w:r w:rsidRPr="00D71510">
        <w:rPr>
          <w:rFonts w:ascii="Arial" w:hAnsi="Arial" w:cs="Arial"/>
          <w:spacing w:val="-9"/>
          <w:sz w:val="20"/>
        </w:rPr>
        <w:t xml:space="preserve"> </w:t>
      </w:r>
      <w:r w:rsidRPr="00D71510">
        <w:rPr>
          <w:rFonts w:ascii="Arial" w:hAnsi="Arial" w:cs="Arial"/>
          <w:sz w:val="20"/>
        </w:rPr>
        <w:t>individual</w:t>
      </w:r>
      <w:r w:rsidRPr="00D71510">
        <w:rPr>
          <w:rFonts w:ascii="Arial" w:hAnsi="Arial" w:cs="Arial"/>
          <w:spacing w:val="-8"/>
          <w:sz w:val="20"/>
        </w:rPr>
        <w:t xml:space="preserve"> </w:t>
      </w:r>
      <w:r w:rsidRPr="00D71510">
        <w:rPr>
          <w:rFonts w:ascii="Arial" w:hAnsi="Arial" w:cs="Arial"/>
          <w:sz w:val="20"/>
        </w:rPr>
        <w:t>COAs</w:t>
      </w:r>
      <w:r w:rsidRPr="00D71510">
        <w:rPr>
          <w:rFonts w:ascii="Arial" w:hAnsi="Arial" w:cs="Arial"/>
          <w:spacing w:val="-8"/>
          <w:sz w:val="20"/>
        </w:rPr>
        <w:t xml:space="preserve"> </w:t>
      </w:r>
      <w:r w:rsidRPr="00D71510">
        <w:rPr>
          <w:rFonts w:ascii="Arial" w:hAnsi="Arial" w:cs="Arial"/>
          <w:sz w:val="20"/>
        </w:rPr>
        <w:t>are</w:t>
      </w:r>
      <w:r w:rsidRPr="00D71510">
        <w:rPr>
          <w:rFonts w:ascii="Arial" w:hAnsi="Arial" w:cs="Arial"/>
          <w:spacing w:val="-9"/>
          <w:sz w:val="20"/>
        </w:rPr>
        <w:t xml:space="preserve"> </w:t>
      </w:r>
      <w:r w:rsidRPr="00D71510">
        <w:rPr>
          <w:rFonts w:ascii="Arial" w:hAnsi="Arial" w:cs="Arial"/>
          <w:sz w:val="20"/>
        </w:rPr>
        <w:t>required</w:t>
      </w:r>
      <w:r w:rsidRPr="00D71510">
        <w:rPr>
          <w:rFonts w:ascii="Arial" w:hAnsi="Arial" w:cs="Arial"/>
          <w:spacing w:val="-9"/>
          <w:sz w:val="20"/>
        </w:rPr>
        <w:t xml:space="preserve"> </w:t>
      </w:r>
      <w:r w:rsidRPr="00D71510">
        <w:rPr>
          <w:rFonts w:ascii="Arial" w:hAnsi="Arial" w:cs="Arial"/>
          <w:sz w:val="20"/>
        </w:rPr>
        <w:t>for each operation. For instance, the foundation installation method, securing arrangements, vessel ballasting and trim condition, weather window and limiting weather criteria must all be the same. No additional cargo, change of securing practices, change of route, change of tug, barge or transportation vessel, or other alteration, compared to the initially approved condition, may be permitted without reference to the MWS.</w:t>
      </w:r>
      <w:r w:rsidRPr="00D71510">
        <w:rPr>
          <w:rFonts w:ascii="Arial" w:hAnsi="Arial" w:cs="Arial"/>
          <w:spacing w:val="40"/>
          <w:sz w:val="20"/>
        </w:rPr>
        <w:t xml:space="preserve"> </w:t>
      </w:r>
      <w:r w:rsidRPr="00D71510">
        <w:rPr>
          <w:rFonts w:ascii="Arial" w:hAnsi="Arial" w:cs="Arial"/>
          <w:sz w:val="20"/>
        </w:rPr>
        <w:t xml:space="preserve">Where the </w:t>
      </w:r>
      <w:proofErr w:type="gramStart"/>
      <w:r w:rsidRPr="00D71510">
        <w:rPr>
          <w:rFonts w:ascii="Arial" w:hAnsi="Arial" w:cs="Arial"/>
          <w:sz w:val="20"/>
        </w:rPr>
        <w:t>change(s)</w:t>
      </w:r>
      <w:proofErr w:type="gramEnd"/>
      <w:r w:rsidRPr="00D71510">
        <w:rPr>
          <w:rFonts w:ascii="Arial" w:hAnsi="Arial" w:cs="Arial"/>
          <w:sz w:val="20"/>
        </w:rPr>
        <w:t xml:space="preserve"> are acceptable the MWS must endorse the original COA or issue a new COA.</w:t>
      </w:r>
      <w:r w:rsidRPr="00D71510">
        <w:rPr>
          <w:rFonts w:ascii="Arial" w:hAnsi="Arial" w:cs="Arial"/>
          <w:spacing w:val="40"/>
          <w:sz w:val="20"/>
        </w:rPr>
        <w:t xml:space="preserve"> </w:t>
      </w:r>
      <w:r w:rsidRPr="00D71510">
        <w:rPr>
          <w:rFonts w:ascii="Arial" w:hAnsi="Arial" w:cs="Arial"/>
          <w:sz w:val="20"/>
        </w:rPr>
        <w:t>However, if multiple tugs, barges (or other vessels)</w:t>
      </w:r>
      <w:r w:rsidRPr="00D71510">
        <w:rPr>
          <w:rFonts w:ascii="Arial" w:hAnsi="Arial" w:cs="Arial"/>
          <w:spacing w:val="-1"/>
          <w:sz w:val="20"/>
        </w:rPr>
        <w:t xml:space="preserve"> </w:t>
      </w:r>
      <w:r w:rsidRPr="00D71510">
        <w:rPr>
          <w:rFonts w:ascii="Arial" w:hAnsi="Arial" w:cs="Arial"/>
          <w:sz w:val="20"/>
        </w:rPr>
        <w:t>or</w:t>
      </w:r>
      <w:r w:rsidRPr="00D71510">
        <w:rPr>
          <w:rFonts w:ascii="Arial" w:hAnsi="Arial" w:cs="Arial"/>
          <w:spacing w:val="-2"/>
          <w:sz w:val="20"/>
        </w:rPr>
        <w:t xml:space="preserve"> </w:t>
      </w:r>
      <w:r w:rsidRPr="00D71510">
        <w:rPr>
          <w:rFonts w:ascii="Arial" w:hAnsi="Arial" w:cs="Arial"/>
          <w:sz w:val="20"/>
        </w:rPr>
        <w:t>equipment have been</w:t>
      </w:r>
      <w:r w:rsidRPr="00D71510">
        <w:rPr>
          <w:rFonts w:ascii="Arial" w:hAnsi="Arial" w:cs="Arial"/>
          <w:spacing w:val="-2"/>
          <w:sz w:val="20"/>
        </w:rPr>
        <w:t xml:space="preserve"> </w:t>
      </w:r>
      <w:r w:rsidRPr="00D71510">
        <w:rPr>
          <w:rFonts w:ascii="Arial" w:hAnsi="Arial" w:cs="Arial"/>
          <w:sz w:val="20"/>
        </w:rPr>
        <w:t>approved</w:t>
      </w:r>
      <w:r w:rsidRPr="00D71510">
        <w:rPr>
          <w:rFonts w:ascii="Arial" w:hAnsi="Arial" w:cs="Arial"/>
          <w:spacing w:val="-1"/>
          <w:sz w:val="20"/>
        </w:rPr>
        <w:t xml:space="preserve"> </w:t>
      </w:r>
      <w:r w:rsidRPr="00D71510">
        <w:rPr>
          <w:rFonts w:ascii="Arial" w:hAnsi="Arial" w:cs="Arial"/>
          <w:sz w:val="20"/>
        </w:rPr>
        <w:t>for</w:t>
      </w:r>
      <w:r w:rsidRPr="00D71510">
        <w:rPr>
          <w:rFonts w:ascii="Arial" w:hAnsi="Arial" w:cs="Arial"/>
          <w:spacing w:val="-2"/>
          <w:sz w:val="20"/>
        </w:rPr>
        <w:t xml:space="preserve"> </w:t>
      </w:r>
      <w:r w:rsidRPr="00D71510">
        <w:rPr>
          <w:rFonts w:ascii="Arial" w:hAnsi="Arial" w:cs="Arial"/>
          <w:sz w:val="20"/>
        </w:rPr>
        <w:t>use</w:t>
      </w:r>
      <w:r w:rsidRPr="00D71510">
        <w:rPr>
          <w:rFonts w:ascii="Arial" w:hAnsi="Arial" w:cs="Arial"/>
          <w:spacing w:val="-2"/>
          <w:sz w:val="20"/>
        </w:rPr>
        <w:t xml:space="preserve"> </w:t>
      </w:r>
      <w:r w:rsidRPr="00D71510">
        <w:rPr>
          <w:rFonts w:ascii="Arial" w:hAnsi="Arial" w:cs="Arial"/>
          <w:sz w:val="20"/>
        </w:rPr>
        <w:t>in various</w:t>
      </w:r>
      <w:r w:rsidRPr="00D71510">
        <w:rPr>
          <w:rFonts w:ascii="Arial" w:hAnsi="Arial" w:cs="Arial"/>
          <w:spacing w:val="-1"/>
          <w:sz w:val="20"/>
        </w:rPr>
        <w:t xml:space="preserve"> </w:t>
      </w:r>
      <w:r w:rsidRPr="00D71510">
        <w:rPr>
          <w:rFonts w:ascii="Arial" w:hAnsi="Arial" w:cs="Arial"/>
          <w:sz w:val="20"/>
        </w:rPr>
        <w:t>combinations</w:t>
      </w:r>
      <w:r w:rsidRPr="00D71510">
        <w:rPr>
          <w:rFonts w:ascii="Arial" w:hAnsi="Arial" w:cs="Arial"/>
          <w:spacing w:val="-1"/>
          <w:sz w:val="20"/>
        </w:rPr>
        <w:t xml:space="preserve"> </w:t>
      </w:r>
      <w:r w:rsidRPr="00D71510">
        <w:rPr>
          <w:rFonts w:ascii="Arial" w:hAnsi="Arial" w:cs="Arial"/>
          <w:sz w:val="20"/>
        </w:rPr>
        <w:t>with MWS approval, then this is acceptable.</w:t>
      </w:r>
      <w:r w:rsidRPr="00D71510">
        <w:rPr>
          <w:rFonts w:ascii="Arial" w:hAnsi="Arial" w:cs="Arial"/>
          <w:spacing w:val="40"/>
          <w:sz w:val="20"/>
        </w:rPr>
        <w:t xml:space="preserve"> </w:t>
      </w:r>
      <w:r w:rsidRPr="00D71510">
        <w:rPr>
          <w:rFonts w:ascii="Arial" w:hAnsi="Arial" w:cs="Arial"/>
          <w:sz w:val="20"/>
        </w:rPr>
        <w:t xml:space="preserve">If a loss or ‘near </w:t>
      </w:r>
      <w:proofErr w:type="spellStart"/>
      <w:r w:rsidRPr="00D71510">
        <w:rPr>
          <w:rFonts w:ascii="Arial" w:hAnsi="Arial" w:cs="Arial"/>
          <w:sz w:val="20"/>
        </w:rPr>
        <w:t>miss’</w:t>
      </w:r>
      <w:proofErr w:type="spellEnd"/>
      <w:r w:rsidRPr="00D71510">
        <w:rPr>
          <w:rFonts w:ascii="Arial" w:hAnsi="Arial" w:cs="Arial"/>
          <w:sz w:val="20"/>
        </w:rPr>
        <w:t xml:space="preserve"> incident occurs during a repeat</w:t>
      </w:r>
      <w:r w:rsidRPr="00D71510">
        <w:rPr>
          <w:rFonts w:ascii="Arial" w:hAnsi="Arial" w:cs="Arial"/>
          <w:spacing w:val="-2"/>
          <w:sz w:val="20"/>
        </w:rPr>
        <w:t xml:space="preserve"> </w:t>
      </w:r>
      <w:proofErr w:type="gramStart"/>
      <w:r w:rsidRPr="00D71510">
        <w:rPr>
          <w:rFonts w:ascii="Arial" w:hAnsi="Arial" w:cs="Arial"/>
          <w:sz w:val="20"/>
        </w:rPr>
        <w:t>operation</w:t>
      </w:r>
      <w:proofErr w:type="gramEnd"/>
      <w:r w:rsidRPr="00D71510">
        <w:rPr>
          <w:rFonts w:ascii="Arial" w:hAnsi="Arial" w:cs="Arial"/>
          <w:spacing w:val="-4"/>
          <w:sz w:val="20"/>
        </w:rPr>
        <w:t xml:space="preserve"> </w:t>
      </w:r>
      <w:r w:rsidRPr="00D71510">
        <w:rPr>
          <w:rFonts w:ascii="Arial" w:hAnsi="Arial" w:cs="Arial"/>
          <w:sz w:val="20"/>
        </w:rPr>
        <w:t>then</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1"/>
          <w:sz w:val="20"/>
        </w:rPr>
        <w:t xml:space="preserve"> </w:t>
      </w:r>
      <w:r w:rsidRPr="00D71510">
        <w:rPr>
          <w:rFonts w:ascii="Arial" w:hAnsi="Arial" w:cs="Arial"/>
          <w:sz w:val="20"/>
        </w:rPr>
        <w:t>COA</w:t>
      </w:r>
      <w:r w:rsidRPr="00D71510">
        <w:rPr>
          <w:rFonts w:ascii="Arial" w:hAnsi="Arial" w:cs="Arial"/>
          <w:spacing w:val="-3"/>
          <w:sz w:val="20"/>
        </w:rPr>
        <w:t xml:space="preserve"> </w:t>
      </w:r>
      <w:r w:rsidRPr="00D71510">
        <w:rPr>
          <w:rFonts w:ascii="Arial" w:hAnsi="Arial" w:cs="Arial"/>
          <w:sz w:val="20"/>
        </w:rPr>
        <w:t>shall</w:t>
      </w:r>
      <w:r w:rsidRPr="00D71510">
        <w:rPr>
          <w:rFonts w:ascii="Arial" w:hAnsi="Arial" w:cs="Arial"/>
          <w:spacing w:val="-2"/>
          <w:sz w:val="20"/>
        </w:rPr>
        <w:t xml:space="preserve"> </w:t>
      </w:r>
      <w:r w:rsidRPr="00D71510">
        <w:rPr>
          <w:rFonts w:ascii="Arial" w:hAnsi="Arial" w:cs="Arial"/>
          <w:sz w:val="20"/>
        </w:rPr>
        <w:t>be</w:t>
      </w:r>
      <w:r w:rsidRPr="00D71510">
        <w:rPr>
          <w:rFonts w:ascii="Arial" w:hAnsi="Arial" w:cs="Arial"/>
          <w:spacing w:val="-4"/>
          <w:sz w:val="20"/>
        </w:rPr>
        <w:t xml:space="preserve"> </w:t>
      </w:r>
      <w:r w:rsidRPr="00D71510">
        <w:rPr>
          <w:rFonts w:ascii="Arial" w:hAnsi="Arial" w:cs="Arial"/>
          <w:sz w:val="20"/>
        </w:rPr>
        <w:t>suspended</w:t>
      </w:r>
      <w:r w:rsidRPr="00D71510">
        <w:rPr>
          <w:rFonts w:ascii="Arial" w:hAnsi="Arial" w:cs="Arial"/>
          <w:spacing w:val="-2"/>
          <w:sz w:val="20"/>
        </w:rPr>
        <w:t xml:space="preserve"> </w:t>
      </w:r>
      <w:r w:rsidRPr="00D71510">
        <w:rPr>
          <w:rFonts w:ascii="Arial" w:hAnsi="Arial" w:cs="Arial"/>
          <w:sz w:val="20"/>
        </w:rPr>
        <w:t>until</w:t>
      </w:r>
      <w:r w:rsidRPr="00D71510">
        <w:rPr>
          <w:rFonts w:ascii="Arial" w:hAnsi="Arial" w:cs="Arial"/>
          <w:spacing w:val="-2"/>
          <w:sz w:val="20"/>
        </w:rPr>
        <w:t xml:space="preserve"> </w:t>
      </w:r>
      <w:r w:rsidRPr="00D71510">
        <w:rPr>
          <w:rFonts w:ascii="Arial" w:hAnsi="Arial" w:cs="Arial"/>
          <w:sz w:val="20"/>
        </w:rPr>
        <w:t>the</w:t>
      </w:r>
      <w:r w:rsidRPr="00D71510">
        <w:rPr>
          <w:rFonts w:ascii="Arial" w:hAnsi="Arial" w:cs="Arial"/>
          <w:spacing w:val="-4"/>
          <w:sz w:val="20"/>
        </w:rPr>
        <w:t xml:space="preserve"> </w:t>
      </w:r>
      <w:r w:rsidRPr="00D71510">
        <w:rPr>
          <w:rFonts w:ascii="Arial" w:hAnsi="Arial" w:cs="Arial"/>
          <w:sz w:val="20"/>
        </w:rPr>
        <w:t>MWS is</w:t>
      </w:r>
      <w:r w:rsidRPr="00D71510">
        <w:rPr>
          <w:rFonts w:ascii="Arial" w:hAnsi="Arial" w:cs="Arial"/>
          <w:spacing w:val="-2"/>
          <w:sz w:val="20"/>
        </w:rPr>
        <w:t xml:space="preserve"> </w:t>
      </w:r>
      <w:r w:rsidRPr="00D71510">
        <w:rPr>
          <w:rFonts w:ascii="Arial" w:hAnsi="Arial" w:cs="Arial"/>
          <w:sz w:val="20"/>
        </w:rPr>
        <w:t>satisfied</w:t>
      </w:r>
      <w:r w:rsidRPr="00D71510">
        <w:rPr>
          <w:rFonts w:ascii="Arial" w:hAnsi="Arial" w:cs="Arial"/>
          <w:spacing w:val="-4"/>
          <w:sz w:val="20"/>
        </w:rPr>
        <w:t xml:space="preserve"> </w:t>
      </w:r>
      <w:r w:rsidRPr="00D71510">
        <w:rPr>
          <w:rFonts w:ascii="Arial" w:hAnsi="Arial" w:cs="Arial"/>
          <w:sz w:val="20"/>
        </w:rPr>
        <w:t>that</w:t>
      </w:r>
      <w:r w:rsidRPr="00D71510">
        <w:rPr>
          <w:rFonts w:ascii="Arial" w:hAnsi="Arial" w:cs="Arial"/>
          <w:spacing w:val="-3"/>
          <w:sz w:val="20"/>
        </w:rPr>
        <w:t xml:space="preserve"> </w:t>
      </w:r>
      <w:r w:rsidRPr="00D71510">
        <w:rPr>
          <w:rFonts w:ascii="Arial" w:hAnsi="Arial" w:cs="Arial"/>
          <w:sz w:val="20"/>
        </w:rPr>
        <w:t xml:space="preserve">the key root causes have been satisfactorily addressed. For operations involving greater value, </w:t>
      </w:r>
      <w:proofErr w:type="gramStart"/>
      <w:r w:rsidRPr="00D71510">
        <w:rPr>
          <w:rFonts w:ascii="Arial" w:hAnsi="Arial" w:cs="Arial"/>
          <w:sz w:val="20"/>
        </w:rPr>
        <w:t>loads, ‘</w:t>
      </w:r>
      <w:proofErr w:type="gramEnd"/>
      <w:r w:rsidRPr="00D71510">
        <w:rPr>
          <w:rFonts w:ascii="Arial" w:hAnsi="Arial" w:cs="Arial"/>
          <w:sz w:val="20"/>
        </w:rPr>
        <w:t xml:space="preserve">at the edge of the envelope', and/or greater complexity then full attendance is </w:t>
      </w:r>
      <w:proofErr w:type="gramStart"/>
      <w:r w:rsidRPr="00D71510">
        <w:rPr>
          <w:rFonts w:ascii="Arial" w:hAnsi="Arial" w:cs="Arial"/>
          <w:sz w:val="20"/>
        </w:rPr>
        <w:t>required</w:t>
      </w:r>
      <w:proofErr w:type="gramEnd"/>
      <w:r w:rsidRPr="00D71510">
        <w:rPr>
          <w:rFonts w:ascii="Arial" w:hAnsi="Arial" w:cs="Arial"/>
          <w:sz w:val="20"/>
        </w:rPr>
        <w:t xml:space="preserve"> and issuance of </w:t>
      </w:r>
      <w:r w:rsidR="0085745A" w:rsidRPr="00D71510">
        <w:rPr>
          <w:rFonts w:ascii="Arial" w:hAnsi="Arial" w:cs="Arial"/>
          <w:sz w:val="20"/>
        </w:rPr>
        <w:t xml:space="preserve">the </w:t>
      </w:r>
      <w:r w:rsidRPr="00D71510">
        <w:rPr>
          <w:rFonts w:ascii="Arial" w:hAnsi="Arial" w:cs="Arial"/>
          <w:sz w:val="20"/>
        </w:rPr>
        <w:t>COA shall be made in each case.</w:t>
      </w:r>
    </w:p>
    <w:p w14:paraId="6C882F56" w14:textId="77777777" w:rsidR="00541ED3" w:rsidRPr="00D71510" w:rsidRDefault="00541ED3">
      <w:pPr>
        <w:pStyle w:val="BodyText"/>
        <w:spacing w:before="1"/>
        <w:rPr>
          <w:rFonts w:ascii="Arial" w:hAnsi="Arial" w:cs="Arial"/>
          <w:sz w:val="20"/>
        </w:rPr>
      </w:pPr>
    </w:p>
    <w:p w14:paraId="3F8CD82C" w14:textId="77777777" w:rsidR="00541ED3" w:rsidRPr="00D71510" w:rsidRDefault="00DB5ACD">
      <w:pPr>
        <w:pStyle w:val="Heading1"/>
        <w:numPr>
          <w:ilvl w:val="0"/>
          <w:numId w:val="9"/>
        </w:numPr>
        <w:tabs>
          <w:tab w:val="left" w:pos="1118"/>
        </w:tabs>
        <w:rPr>
          <w:rFonts w:ascii="Arial" w:hAnsi="Arial" w:cs="Arial"/>
        </w:rPr>
      </w:pPr>
      <w:r w:rsidRPr="00D71510">
        <w:rPr>
          <w:rFonts w:ascii="Arial" w:hAnsi="Arial" w:cs="Arial"/>
        </w:rPr>
        <w:t>Failure</w:t>
      </w:r>
      <w:r w:rsidRPr="00D71510">
        <w:rPr>
          <w:rFonts w:ascii="Arial" w:hAnsi="Arial" w:cs="Arial"/>
          <w:spacing w:val="-4"/>
        </w:rPr>
        <w:t xml:space="preserve"> </w:t>
      </w:r>
      <w:r w:rsidRPr="00D71510">
        <w:rPr>
          <w:rFonts w:ascii="Arial" w:hAnsi="Arial" w:cs="Arial"/>
        </w:rPr>
        <w:t>to</w:t>
      </w:r>
      <w:r w:rsidRPr="00D71510">
        <w:rPr>
          <w:rFonts w:ascii="Arial" w:hAnsi="Arial" w:cs="Arial"/>
          <w:spacing w:val="-3"/>
        </w:rPr>
        <w:t xml:space="preserve"> </w:t>
      </w:r>
      <w:r w:rsidRPr="00D71510">
        <w:rPr>
          <w:rFonts w:ascii="Arial" w:hAnsi="Arial" w:cs="Arial"/>
        </w:rPr>
        <w:t>Issue</w:t>
      </w:r>
      <w:r w:rsidRPr="00D71510">
        <w:rPr>
          <w:rFonts w:ascii="Arial" w:hAnsi="Arial" w:cs="Arial"/>
          <w:spacing w:val="-2"/>
        </w:rPr>
        <w:t xml:space="preserve"> </w:t>
      </w:r>
      <w:r w:rsidRPr="00D71510">
        <w:rPr>
          <w:rFonts w:ascii="Arial" w:hAnsi="Arial" w:cs="Arial"/>
          <w:spacing w:val="-4"/>
        </w:rPr>
        <w:t>COA:</w:t>
      </w:r>
    </w:p>
    <w:p w14:paraId="194DF969" w14:textId="77777777" w:rsidR="00541ED3" w:rsidRPr="00D71510" w:rsidRDefault="00DB5ACD">
      <w:pPr>
        <w:spacing w:before="232"/>
        <w:ind w:left="1077" w:right="655"/>
        <w:jc w:val="both"/>
        <w:rPr>
          <w:rFonts w:ascii="Arial" w:hAnsi="Arial" w:cs="Arial"/>
          <w:sz w:val="20"/>
        </w:rPr>
      </w:pPr>
      <w:r w:rsidRPr="00D71510">
        <w:rPr>
          <w:rFonts w:ascii="Arial" w:hAnsi="Arial" w:cs="Arial"/>
          <w:sz w:val="20"/>
        </w:rPr>
        <w:t>If the processes required for approval are incomplete, then the COA must not be issued.</w:t>
      </w:r>
      <w:r w:rsidRPr="00D71510">
        <w:rPr>
          <w:rFonts w:ascii="Arial" w:hAnsi="Arial" w:cs="Arial"/>
          <w:spacing w:val="-5"/>
          <w:sz w:val="20"/>
        </w:rPr>
        <w:t xml:space="preserve"> </w:t>
      </w:r>
      <w:r w:rsidRPr="00D71510">
        <w:rPr>
          <w:rFonts w:ascii="Arial" w:hAnsi="Arial" w:cs="Arial"/>
          <w:sz w:val="20"/>
        </w:rPr>
        <w:t>For</w:t>
      </w:r>
      <w:r w:rsidRPr="00D71510">
        <w:rPr>
          <w:rFonts w:ascii="Arial" w:hAnsi="Arial" w:cs="Arial"/>
          <w:spacing w:val="-7"/>
          <w:sz w:val="20"/>
        </w:rPr>
        <w:t xml:space="preserve"> </w:t>
      </w:r>
      <w:r w:rsidRPr="00D71510">
        <w:rPr>
          <w:rFonts w:ascii="Arial" w:hAnsi="Arial" w:cs="Arial"/>
          <w:sz w:val="20"/>
        </w:rPr>
        <w:t>example,</w:t>
      </w:r>
      <w:r w:rsidRPr="00D71510">
        <w:rPr>
          <w:rFonts w:ascii="Arial" w:hAnsi="Arial" w:cs="Arial"/>
          <w:spacing w:val="-6"/>
          <w:sz w:val="20"/>
        </w:rPr>
        <w:t xml:space="preserve"> </w:t>
      </w:r>
      <w:r w:rsidRPr="00D71510">
        <w:rPr>
          <w:rFonts w:ascii="Arial" w:hAnsi="Arial" w:cs="Arial"/>
          <w:sz w:val="20"/>
        </w:rPr>
        <w:t>if</w:t>
      </w:r>
      <w:r w:rsidRPr="00D71510">
        <w:rPr>
          <w:rFonts w:ascii="Arial" w:hAnsi="Arial" w:cs="Arial"/>
          <w:spacing w:val="-6"/>
          <w:sz w:val="20"/>
        </w:rPr>
        <w:t xml:space="preserve"> </w:t>
      </w:r>
      <w:r w:rsidRPr="00D71510">
        <w:rPr>
          <w:rFonts w:ascii="Arial" w:hAnsi="Arial" w:cs="Arial"/>
          <w:sz w:val="20"/>
        </w:rPr>
        <w:t>approved</w:t>
      </w:r>
      <w:r w:rsidRPr="00D71510">
        <w:rPr>
          <w:rFonts w:ascii="Arial" w:hAnsi="Arial" w:cs="Arial"/>
          <w:spacing w:val="-7"/>
          <w:sz w:val="20"/>
        </w:rPr>
        <w:t xml:space="preserve"> </w:t>
      </w:r>
      <w:r w:rsidRPr="00D71510">
        <w:rPr>
          <w:rFonts w:ascii="Arial" w:hAnsi="Arial" w:cs="Arial"/>
          <w:sz w:val="20"/>
        </w:rPr>
        <w:t>documentation</w:t>
      </w:r>
      <w:r w:rsidRPr="00D71510">
        <w:rPr>
          <w:rFonts w:ascii="Arial" w:hAnsi="Arial" w:cs="Arial"/>
          <w:spacing w:val="-7"/>
          <w:sz w:val="20"/>
        </w:rPr>
        <w:t xml:space="preserve"> </w:t>
      </w:r>
      <w:r w:rsidRPr="00D71510">
        <w:rPr>
          <w:rFonts w:ascii="Arial" w:hAnsi="Arial" w:cs="Arial"/>
          <w:sz w:val="20"/>
        </w:rPr>
        <w:t>from</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7"/>
          <w:sz w:val="20"/>
        </w:rPr>
        <w:t xml:space="preserve"> </w:t>
      </w:r>
      <w:r w:rsidRPr="00D71510">
        <w:rPr>
          <w:rFonts w:ascii="Arial" w:hAnsi="Arial" w:cs="Arial"/>
          <w:sz w:val="20"/>
        </w:rPr>
        <w:t>MWS</w:t>
      </w:r>
      <w:r w:rsidRPr="00D71510">
        <w:rPr>
          <w:rFonts w:ascii="Arial" w:hAnsi="Arial" w:cs="Arial"/>
          <w:spacing w:val="-4"/>
          <w:sz w:val="20"/>
        </w:rPr>
        <w:t xml:space="preserve"> </w:t>
      </w:r>
      <w:r w:rsidRPr="00D71510">
        <w:rPr>
          <w:rFonts w:ascii="Arial" w:hAnsi="Arial" w:cs="Arial"/>
          <w:sz w:val="20"/>
        </w:rPr>
        <w:t>office</w:t>
      </w:r>
      <w:r w:rsidRPr="00D71510">
        <w:rPr>
          <w:rFonts w:ascii="Arial" w:hAnsi="Arial" w:cs="Arial"/>
          <w:spacing w:val="-7"/>
          <w:sz w:val="20"/>
        </w:rPr>
        <w:t xml:space="preserve"> </w:t>
      </w:r>
      <w:r w:rsidRPr="00D71510">
        <w:rPr>
          <w:rFonts w:ascii="Arial" w:hAnsi="Arial" w:cs="Arial"/>
          <w:sz w:val="20"/>
        </w:rPr>
        <w:t>performing</w:t>
      </w:r>
      <w:r w:rsidRPr="00D71510">
        <w:rPr>
          <w:rFonts w:ascii="Arial" w:hAnsi="Arial" w:cs="Arial"/>
          <w:spacing w:val="-3"/>
          <w:sz w:val="20"/>
        </w:rPr>
        <w:t xml:space="preserve"> </w:t>
      </w:r>
      <w:r w:rsidRPr="00D71510">
        <w:rPr>
          <w:rFonts w:ascii="Arial" w:hAnsi="Arial" w:cs="Arial"/>
          <w:sz w:val="20"/>
        </w:rPr>
        <w:t>the desk-top reviews has not been received or if recommendations issued by the MWS Office or attending MWS surveyor have not been completed or implemented.</w:t>
      </w:r>
    </w:p>
    <w:p w14:paraId="5F65FA6C" w14:textId="77777777" w:rsidR="00541ED3" w:rsidRPr="00D71510" w:rsidRDefault="00541ED3">
      <w:pPr>
        <w:pStyle w:val="BodyText"/>
        <w:spacing w:before="1"/>
        <w:rPr>
          <w:rFonts w:ascii="Arial" w:hAnsi="Arial" w:cs="Arial"/>
          <w:sz w:val="20"/>
        </w:rPr>
      </w:pPr>
    </w:p>
    <w:p w14:paraId="6644F3CC" w14:textId="77777777" w:rsidR="00541ED3" w:rsidRPr="00D71510" w:rsidRDefault="00DB5ACD">
      <w:pPr>
        <w:pStyle w:val="Heading1"/>
        <w:numPr>
          <w:ilvl w:val="0"/>
          <w:numId w:val="9"/>
        </w:numPr>
        <w:tabs>
          <w:tab w:val="left" w:pos="1118"/>
        </w:tabs>
        <w:ind w:right="657"/>
        <w:jc w:val="both"/>
        <w:rPr>
          <w:rFonts w:ascii="Arial" w:hAnsi="Arial" w:cs="Arial"/>
        </w:rPr>
      </w:pPr>
      <w:r w:rsidRPr="00D71510">
        <w:rPr>
          <w:rFonts w:ascii="Arial" w:hAnsi="Arial" w:cs="Arial"/>
        </w:rPr>
        <w:t>COAs which, after issuing, no longer conform to the operation originally approved:</w:t>
      </w:r>
    </w:p>
    <w:p w14:paraId="7E49CEE5" w14:textId="77777777" w:rsidR="00541ED3" w:rsidRPr="00D71510" w:rsidRDefault="00541ED3">
      <w:pPr>
        <w:pStyle w:val="BodyText"/>
        <w:spacing w:before="11"/>
        <w:rPr>
          <w:rFonts w:ascii="Arial" w:hAnsi="Arial" w:cs="Arial"/>
          <w:b/>
          <w:sz w:val="23"/>
        </w:rPr>
      </w:pPr>
    </w:p>
    <w:p w14:paraId="709315B5" w14:textId="77777777" w:rsidR="00541ED3" w:rsidRPr="00D71510" w:rsidRDefault="00DB5ACD">
      <w:pPr>
        <w:ind w:left="1077" w:right="650"/>
        <w:jc w:val="both"/>
        <w:rPr>
          <w:rFonts w:ascii="Arial" w:hAnsi="Arial" w:cs="Arial"/>
          <w:sz w:val="20"/>
        </w:rPr>
      </w:pPr>
      <w:r w:rsidRPr="00D71510">
        <w:rPr>
          <w:rFonts w:ascii="Arial" w:hAnsi="Arial" w:cs="Arial"/>
          <w:sz w:val="20"/>
        </w:rPr>
        <w:t>If, after issuing the COA, the MWS surveyor notes any non-compliance with the basis on which the COA approval was provided or with any recommendation, intended to be completed after the issue of the COA, the attending MWS surveyor shall issue a document</w:t>
      </w:r>
      <w:r w:rsidRPr="00D71510">
        <w:rPr>
          <w:rFonts w:ascii="Arial" w:hAnsi="Arial" w:cs="Arial"/>
          <w:spacing w:val="-1"/>
          <w:sz w:val="20"/>
        </w:rPr>
        <w:t xml:space="preserve"> </w:t>
      </w:r>
      <w:r w:rsidRPr="00D71510">
        <w:rPr>
          <w:rFonts w:ascii="Arial" w:hAnsi="Arial" w:cs="Arial"/>
          <w:sz w:val="20"/>
        </w:rPr>
        <w:t>of</w:t>
      </w:r>
      <w:r w:rsidRPr="00D71510">
        <w:rPr>
          <w:rFonts w:ascii="Arial" w:hAnsi="Arial" w:cs="Arial"/>
          <w:spacing w:val="-1"/>
          <w:sz w:val="20"/>
        </w:rPr>
        <w:t xml:space="preserve"> </w:t>
      </w:r>
      <w:r w:rsidRPr="00D71510">
        <w:rPr>
          <w:rFonts w:ascii="Arial" w:hAnsi="Arial" w:cs="Arial"/>
          <w:sz w:val="20"/>
        </w:rPr>
        <w:t>non-compliance</w:t>
      </w:r>
      <w:r w:rsidRPr="00D71510">
        <w:rPr>
          <w:rFonts w:ascii="Arial" w:hAnsi="Arial" w:cs="Arial"/>
          <w:spacing w:val="-2"/>
          <w:sz w:val="20"/>
        </w:rPr>
        <w:t xml:space="preserve"> </w:t>
      </w:r>
      <w:r w:rsidRPr="00D71510">
        <w:rPr>
          <w:rFonts w:ascii="Arial" w:hAnsi="Arial" w:cs="Arial"/>
          <w:sz w:val="20"/>
        </w:rPr>
        <w:t>formally</w:t>
      </w:r>
      <w:r w:rsidRPr="00D71510">
        <w:rPr>
          <w:rFonts w:ascii="Arial" w:hAnsi="Arial" w:cs="Arial"/>
          <w:spacing w:val="-1"/>
          <w:sz w:val="20"/>
        </w:rPr>
        <w:t xml:space="preserve"> </w:t>
      </w:r>
      <w:r w:rsidRPr="00D71510">
        <w:rPr>
          <w:rFonts w:ascii="Arial" w:hAnsi="Arial" w:cs="Arial"/>
          <w:sz w:val="20"/>
        </w:rPr>
        <w:t>identifying</w:t>
      </w:r>
      <w:r w:rsidRPr="00D71510">
        <w:rPr>
          <w:rFonts w:ascii="Arial" w:hAnsi="Arial" w:cs="Arial"/>
          <w:spacing w:val="-1"/>
          <w:sz w:val="20"/>
        </w:rPr>
        <w:t xml:space="preserve"> </w:t>
      </w:r>
      <w:r w:rsidRPr="00D71510">
        <w:rPr>
          <w:rFonts w:ascii="Arial" w:hAnsi="Arial" w:cs="Arial"/>
          <w:sz w:val="20"/>
        </w:rPr>
        <w:t>how</w:t>
      </w:r>
      <w:r w:rsidRPr="00D71510">
        <w:rPr>
          <w:rFonts w:ascii="Arial" w:hAnsi="Arial" w:cs="Arial"/>
          <w:spacing w:val="-1"/>
          <w:sz w:val="20"/>
        </w:rPr>
        <w:t xml:space="preserve"> </w:t>
      </w: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terms,</w:t>
      </w:r>
      <w:r w:rsidRPr="00D71510">
        <w:rPr>
          <w:rFonts w:ascii="Arial" w:hAnsi="Arial" w:cs="Arial"/>
          <w:spacing w:val="-1"/>
          <w:sz w:val="20"/>
        </w:rPr>
        <w:t xml:space="preserve"> </w:t>
      </w:r>
      <w:r w:rsidRPr="00D71510">
        <w:rPr>
          <w:rFonts w:ascii="Arial" w:hAnsi="Arial" w:cs="Arial"/>
          <w:sz w:val="20"/>
        </w:rPr>
        <w:t>conditions</w:t>
      </w:r>
      <w:r w:rsidRPr="00D71510">
        <w:rPr>
          <w:rFonts w:ascii="Arial" w:hAnsi="Arial" w:cs="Arial"/>
          <w:spacing w:val="-1"/>
          <w:sz w:val="20"/>
        </w:rPr>
        <w:t xml:space="preserve"> </w:t>
      </w:r>
      <w:r w:rsidRPr="00D71510">
        <w:rPr>
          <w:rFonts w:ascii="Arial" w:hAnsi="Arial" w:cs="Arial"/>
          <w:sz w:val="20"/>
        </w:rPr>
        <w:t>and</w:t>
      </w:r>
      <w:r w:rsidRPr="00D71510">
        <w:rPr>
          <w:rFonts w:ascii="Arial" w:hAnsi="Arial" w:cs="Arial"/>
          <w:spacing w:val="-2"/>
          <w:sz w:val="20"/>
        </w:rPr>
        <w:t xml:space="preserve"> </w:t>
      </w:r>
      <w:r w:rsidRPr="00D71510">
        <w:rPr>
          <w:rFonts w:ascii="Arial" w:hAnsi="Arial" w:cs="Arial"/>
          <w:sz w:val="20"/>
        </w:rPr>
        <w:t>any recommendations</w:t>
      </w:r>
      <w:r w:rsidRPr="00D71510">
        <w:rPr>
          <w:rFonts w:ascii="Arial" w:hAnsi="Arial" w:cs="Arial"/>
          <w:spacing w:val="-12"/>
          <w:sz w:val="20"/>
        </w:rPr>
        <w:t xml:space="preserve"> </w:t>
      </w:r>
      <w:r w:rsidRPr="00D71510">
        <w:rPr>
          <w:rFonts w:ascii="Arial" w:hAnsi="Arial" w:cs="Arial"/>
          <w:sz w:val="20"/>
        </w:rPr>
        <w:t>of</w:t>
      </w:r>
      <w:r w:rsidRPr="00D71510">
        <w:rPr>
          <w:rFonts w:ascii="Arial" w:hAnsi="Arial" w:cs="Arial"/>
          <w:spacing w:val="-12"/>
          <w:sz w:val="20"/>
        </w:rPr>
        <w:t xml:space="preserve"> </w:t>
      </w:r>
      <w:r w:rsidRPr="00D71510">
        <w:rPr>
          <w:rFonts w:ascii="Arial" w:hAnsi="Arial" w:cs="Arial"/>
          <w:sz w:val="20"/>
        </w:rPr>
        <w:t>the</w:t>
      </w:r>
      <w:r w:rsidRPr="00D71510">
        <w:rPr>
          <w:rFonts w:ascii="Arial" w:hAnsi="Arial" w:cs="Arial"/>
          <w:spacing w:val="-13"/>
          <w:sz w:val="20"/>
        </w:rPr>
        <w:t xml:space="preserve"> </w:t>
      </w:r>
      <w:r w:rsidRPr="00D71510">
        <w:rPr>
          <w:rFonts w:ascii="Arial" w:hAnsi="Arial" w:cs="Arial"/>
          <w:sz w:val="20"/>
        </w:rPr>
        <w:t>COA</w:t>
      </w:r>
      <w:r w:rsidRPr="00D71510">
        <w:rPr>
          <w:rFonts w:ascii="Arial" w:hAnsi="Arial" w:cs="Arial"/>
          <w:spacing w:val="-12"/>
          <w:sz w:val="20"/>
        </w:rPr>
        <w:t xml:space="preserve"> </w:t>
      </w:r>
      <w:r w:rsidRPr="00D71510">
        <w:rPr>
          <w:rFonts w:ascii="Arial" w:hAnsi="Arial" w:cs="Arial"/>
          <w:sz w:val="20"/>
        </w:rPr>
        <w:t>have</w:t>
      </w:r>
      <w:r w:rsidRPr="00D71510">
        <w:rPr>
          <w:rFonts w:ascii="Arial" w:hAnsi="Arial" w:cs="Arial"/>
          <w:spacing w:val="-11"/>
          <w:sz w:val="20"/>
        </w:rPr>
        <w:t xml:space="preserve"> </w:t>
      </w:r>
      <w:r w:rsidRPr="00D71510">
        <w:rPr>
          <w:rFonts w:ascii="Arial" w:hAnsi="Arial" w:cs="Arial"/>
          <w:sz w:val="20"/>
        </w:rPr>
        <w:t>been</w:t>
      </w:r>
      <w:r w:rsidRPr="00D71510">
        <w:rPr>
          <w:rFonts w:ascii="Arial" w:hAnsi="Arial" w:cs="Arial"/>
          <w:spacing w:val="-11"/>
          <w:sz w:val="20"/>
        </w:rPr>
        <w:t xml:space="preserve"> </w:t>
      </w:r>
      <w:r w:rsidRPr="00D71510">
        <w:rPr>
          <w:rFonts w:ascii="Arial" w:hAnsi="Arial" w:cs="Arial"/>
          <w:sz w:val="20"/>
        </w:rPr>
        <w:t>contravened.</w:t>
      </w:r>
      <w:r w:rsidRPr="00D71510">
        <w:rPr>
          <w:rFonts w:ascii="Arial" w:hAnsi="Arial" w:cs="Arial"/>
          <w:spacing w:val="37"/>
          <w:sz w:val="20"/>
        </w:rPr>
        <w:t xml:space="preserve"> </w:t>
      </w:r>
      <w:r w:rsidRPr="00D71510">
        <w:rPr>
          <w:rFonts w:ascii="Arial" w:hAnsi="Arial" w:cs="Arial"/>
          <w:sz w:val="20"/>
        </w:rPr>
        <w:t>In</w:t>
      </w:r>
      <w:r w:rsidRPr="00D71510">
        <w:rPr>
          <w:rFonts w:ascii="Arial" w:hAnsi="Arial" w:cs="Arial"/>
          <w:spacing w:val="-13"/>
          <w:sz w:val="20"/>
        </w:rPr>
        <w:t xml:space="preserve"> </w:t>
      </w:r>
      <w:r w:rsidRPr="00D71510">
        <w:rPr>
          <w:rFonts w:ascii="Arial" w:hAnsi="Arial" w:cs="Arial"/>
          <w:sz w:val="20"/>
        </w:rPr>
        <w:t>such</w:t>
      </w:r>
      <w:r w:rsidRPr="00D71510">
        <w:rPr>
          <w:rFonts w:ascii="Arial" w:hAnsi="Arial" w:cs="Arial"/>
          <w:spacing w:val="-11"/>
          <w:sz w:val="20"/>
        </w:rPr>
        <w:t xml:space="preserve"> </w:t>
      </w:r>
      <w:r w:rsidRPr="00D71510">
        <w:rPr>
          <w:rFonts w:ascii="Arial" w:hAnsi="Arial" w:cs="Arial"/>
          <w:sz w:val="20"/>
        </w:rPr>
        <w:t>circumstances,</w:t>
      </w:r>
      <w:r w:rsidRPr="00D71510">
        <w:rPr>
          <w:rFonts w:ascii="Arial" w:hAnsi="Arial" w:cs="Arial"/>
          <w:spacing w:val="-11"/>
          <w:sz w:val="20"/>
        </w:rPr>
        <w:t xml:space="preserve"> </w:t>
      </w:r>
      <w:r w:rsidRPr="00D71510">
        <w:rPr>
          <w:rFonts w:ascii="Arial" w:hAnsi="Arial" w:cs="Arial"/>
          <w:sz w:val="20"/>
        </w:rPr>
        <w:t>subject to confidentiality undertakings of the MWS company, the Lead Underwriter is to be informed of this and the surrounding circumstances at the first opportunity. In all cases the MWS company must ensure that the Assured’s representative is formally made aware of the situation (in writing).</w:t>
      </w:r>
    </w:p>
    <w:p w14:paraId="55B4BDF5" w14:textId="77777777" w:rsidR="00541ED3" w:rsidRPr="00D71510" w:rsidRDefault="00541ED3">
      <w:pPr>
        <w:pStyle w:val="BodyText"/>
        <w:spacing w:before="10"/>
        <w:rPr>
          <w:rFonts w:ascii="Arial" w:hAnsi="Arial" w:cs="Arial"/>
          <w:sz w:val="19"/>
        </w:rPr>
      </w:pPr>
    </w:p>
    <w:p w14:paraId="11E84DED" w14:textId="77777777" w:rsidR="00541ED3" w:rsidRPr="00D71510" w:rsidRDefault="00DB5ACD">
      <w:pPr>
        <w:ind w:left="1077"/>
        <w:jc w:val="both"/>
        <w:rPr>
          <w:rFonts w:ascii="Arial" w:hAnsi="Arial" w:cs="Arial"/>
          <w:sz w:val="20"/>
        </w:rPr>
      </w:pPr>
      <w:r w:rsidRPr="00D71510">
        <w:rPr>
          <w:rFonts w:ascii="Arial" w:hAnsi="Arial" w:cs="Arial"/>
          <w:sz w:val="20"/>
        </w:rPr>
        <w:t>The</w:t>
      </w:r>
      <w:r w:rsidRPr="00D71510">
        <w:rPr>
          <w:rFonts w:ascii="Arial" w:hAnsi="Arial" w:cs="Arial"/>
          <w:spacing w:val="10"/>
          <w:sz w:val="20"/>
        </w:rPr>
        <w:t xml:space="preserve"> </w:t>
      </w:r>
      <w:r w:rsidRPr="00D71510">
        <w:rPr>
          <w:rFonts w:ascii="Arial" w:hAnsi="Arial" w:cs="Arial"/>
          <w:sz w:val="20"/>
        </w:rPr>
        <w:t>following</w:t>
      </w:r>
      <w:r w:rsidRPr="00D71510">
        <w:rPr>
          <w:rFonts w:ascii="Arial" w:hAnsi="Arial" w:cs="Arial"/>
          <w:spacing w:val="9"/>
          <w:sz w:val="20"/>
        </w:rPr>
        <w:t xml:space="preserve"> </w:t>
      </w:r>
      <w:r w:rsidRPr="00D71510">
        <w:rPr>
          <w:rFonts w:ascii="Arial" w:hAnsi="Arial" w:cs="Arial"/>
          <w:sz w:val="20"/>
        </w:rPr>
        <w:t>CoA’s</w:t>
      </w:r>
      <w:r w:rsidRPr="00D71510">
        <w:rPr>
          <w:rFonts w:ascii="Arial" w:hAnsi="Arial" w:cs="Arial"/>
          <w:spacing w:val="9"/>
          <w:sz w:val="20"/>
        </w:rPr>
        <w:t xml:space="preserve"> </w:t>
      </w:r>
      <w:r w:rsidRPr="00D71510">
        <w:rPr>
          <w:rFonts w:ascii="Arial" w:hAnsi="Arial" w:cs="Arial"/>
          <w:sz w:val="20"/>
        </w:rPr>
        <w:t>are</w:t>
      </w:r>
      <w:r w:rsidRPr="00D71510">
        <w:rPr>
          <w:rFonts w:ascii="Arial" w:hAnsi="Arial" w:cs="Arial"/>
          <w:spacing w:val="8"/>
          <w:sz w:val="20"/>
        </w:rPr>
        <w:t xml:space="preserve"> </w:t>
      </w:r>
      <w:r w:rsidRPr="00D71510">
        <w:rPr>
          <w:rFonts w:ascii="Arial" w:hAnsi="Arial" w:cs="Arial"/>
          <w:sz w:val="20"/>
        </w:rPr>
        <w:t>provided</w:t>
      </w:r>
      <w:r w:rsidRPr="00D71510">
        <w:rPr>
          <w:rFonts w:ascii="Arial" w:hAnsi="Arial" w:cs="Arial"/>
          <w:spacing w:val="8"/>
          <w:sz w:val="20"/>
        </w:rPr>
        <w:t xml:space="preserve"> </w:t>
      </w:r>
      <w:r w:rsidRPr="00D71510">
        <w:rPr>
          <w:rFonts w:ascii="Arial" w:hAnsi="Arial" w:cs="Arial"/>
          <w:sz w:val="20"/>
        </w:rPr>
        <w:t>as</w:t>
      </w:r>
      <w:r w:rsidRPr="00D71510">
        <w:rPr>
          <w:rFonts w:ascii="Arial" w:hAnsi="Arial" w:cs="Arial"/>
          <w:spacing w:val="9"/>
          <w:sz w:val="20"/>
        </w:rPr>
        <w:t xml:space="preserve"> </w:t>
      </w:r>
      <w:r w:rsidRPr="00D71510">
        <w:rPr>
          <w:rFonts w:ascii="Arial" w:hAnsi="Arial" w:cs="Arial"/>
          <w:sz w:val="20"/>
        </w:rPr>
        <w:t>an</w:t>
      </w:r>
      <w:r w:rsidRPr="00D71510">
        <w:rPr>
          <w:rFonts w:ascii="Arial" w:hAnsi="Arial" w:cs="Arial"/>
          <w:spacing w:val="10"/>
          <w:sz w:val="20"/>
        </w:rPr>
        <w:t xml:space="preserve"> </w:t>
      </w:r>
      <w:r w:rsidRPr="00D71510">
        <w:rPr>
          <w:rFonts w:ascii="Arial" w:hAnsi="Arial" w:cs="Arial"/>
          <w:sz w:val="20"/>
        </w:rPr>
        <w:t>example</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9"/>
          <w:sz w:val="20"/>
        </w:rPr>
        <w:t xml:space="preserve"> </w:t>
      </w:r>
      <w:r w:rsidRPr="00D71510">
        <w:rPr>
          <w:rFonts w:ascii="Arial" w:hAnsi="Arial" w:cs="Arial"/>
          <w:sz w:val="20"/>
        </w:rPr>
        <w:t>the</w:t>
      </w:r>
      <w:r w:rsidRPr="00D71510">
        <w:rPr>
          <w:rFonts w:ascii="Arial" w:hAnsi="Arial" w:cs="Arial"/>
          <w:spacing w:val="9"/>
          <w:sz w:val="20"/>
        </w:rPr>
        <w:t xml:space="preserve"> </w:t>
      </w:r>
      <w:r w:rsidRPr="00D71510">
        <w:rPr>
          <w:rFonts w:ascii="Arial" w:hAnsi="Arial" w:cs="Arial"/>
          <w:sz w:val="20"/>
        </w:rPr>
        <w:t>type</w:t>
      </w:r>
      <w:r w:rsidRPr="00D71510">
        <w:rPr>
          <w:rFonts w:ascii="Arial" w:hAnsi="Arial" w:cs="Arial"/>
          <w:spacing w:val="10"/>
          <w:sz w:val="20"/>
        </w:rPr>
        <w:t xml:space="preserve"> </w:t>
      </w:r>
      <w:r w:rsidRPr="00D71510">
        <w:rPr>
          <w:rFonts w:ascii="Arial" w:hAnsi="Arial" w:cs="Arial"/>
          <w:sz w:val="20"/>
        </w:rPr>
        <w:t>of</w:t>
      </w:r>
      <w:r w:rsidRPr="00D71510">
        <w:rPr>
          <w:rFonts w:ascii="Arial" w:hAnsi="Arial" w:cs="Arial"/>
          <w:spacing w:val="9"/>
          <w:sz w:val="20"/>
        </w:rPr>
        <w:t xml:space="preserve"> </w:t>
      </w:r>
      <w:r w:rsidRPr="00D71510">
        <w:rPr>
          <w:rFonts w:ascii="Arial" w:hAnsi="Arial" w:cs="Arial"/>
          <w:sz w:val="20"/>
        </w:rPr>
        <w:t>content</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8"/>
          <w:sz w:val="20"/>
        </w:rPr>
        <w:t xml:space="preserve"> </w:t>
      </w:r>
      <w:r w:rsidRPr="00D71510">
        <w:rPr>
          <w:rFonts w:ascii="Arial" w:hAnsi="Arial" w:cs="Arial"/>
          <w:spacing w:val="-2"/>
          <w:sz w:val="20"/>
        </w:rPr>
        <w:t>format</w:t>
      </w:r>
    </w:p>
    <w:p w14:paraId="1802427C" w14:textId="77777777" w:rsidR="00541ED3" w:rsidRPr="00D71510" w:rsidRDefault="00DB5ACD">
      <w:pPr>
        <w:ind w:left="1077"/>
        <w:jc w:val="both"/>
        <w:rPr>
          <w:rFonts w:ascii="Arial" w:hAnsi="Arial" w:cs="Arial"/>
          <w:sz w:val="20"/>
        </w:rPr>
      </w:pPr>
      <w:r w:rsidRPr="00D71510">
        <w:rPr>
          <w:rFonts w:ascii="Arial" w:hAnsi="Arial" w:cs="Arial"/>
          <w:sz w:val="20"/>
        </w:rPr>
        <w:t>expected</w:t>
      </w:r>
      <w:r w:rsidRPr="00D71510">
        <w:rPr>
          <w:rFonts w:ascii="Arial" w:hAnsi="Arial" w:cs="Arial"/>
          <w:spacing w:val="-10"/>
          <w:sz w:val="20"/>
        </w:rPr>
        <w:t xml:space="preserve"> </w:t>
      </w:r>
      <w:r w:rsidRPr="00D71510">
        <w:rPr>
          <w:rFonts w:ascii="Arial" w:hAnsi="Arial" w:cs="Arial"/>
          <w:sz w:val="20"/>
        </w:rPr>
        <w:t>for</w:t>
      </w:r>
      <w:r w:rsidRPr="00D71510">
        <w:rPr>
          <w:rFonts w:ascii="Arial" w:hAnsi="Arial" w:cs="Arial"/>
          <w:spacing w:val="-6"/>
          <w:sz w:val="20"/>
        </w:rPr>
        <w:t xml:space="preserve"> </w:t>
      </w:r>
      <w:proofErr w:type="gramStart"/>
      <w:r w:rsidRPr="00D71510">
        <w:rPr>
          <w:rFonts w:ascii="Arial" w:hAnsi="Arial" w:cs="Arial"/>
          <w:sz w:val="20"/>
        </w:rPr>
        <w:t>principle</w:t>
      </w:r>
      <w:proofErr w:type="gramEnd"/>
      <w:r w:rsidRPr="00D71510">
        <w:rPr>
          <w:rFonts w:ascii="Arial" w:hAnsi="Arial" w:cs="Arial"/>
          <w:spacing w:val="-9"/>
          <w:sz w:val="20"/>
        </w:rPr>
        <w:t xml:space="preserve"> </w:t>
      </w:r>
      <w:r w:rsidRPr="00D71510">
        <w:rPr>
          <w:rFonts w:ascii="Arial" w:hAnsi="Arial" w:cs="Arial"/>
          <w:sz w:val="20"/>
        </w:rPr>
        <w:t>categories</w:t>
      </w:r>
      <w:r w:rsidRPr="00D71510">
        <w:rPr>
          <w:rFonts w:ascii="Arial" w:hAnsi="Arial" w:cs="Arial"/>
          <w:spacing w:val="-8"/>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pacing w:val="-4"/>
          <w:sz w:val="20"/>
        </w:rPr>
        <w:t>CoA.</w:t>
      </w:r>
    </w:p>
    <w:p w14:paraId="1A6BDD87" w14:textId="77777777" w:rsidR="00541ED3" w:rsidRPr="00D71510" w:rsidRDefault="00541ED3">
      <w:pPr>
        <w:spacing w:line="172" w:lineRule="exact"/>
        <w:rPr>
          <w:rFonts w:ascii="Arial" w:hAnsi="Arial" w:cs="Arial"/>
          <w:sz w:val="15"/>
        </w:rPr>
        <w:sectPr w:rsidR="00541ED3" w:rsidRPr="00D71510" w:rsidSect="00CA6C5E">
          <w:pgSz w:w="11910" w:h="16850"/>
          <w:pgMar w:top="1400" w:right="280" w:bottom="1100" w:left="1340" w:header="0" w:footer="0" w:gutter="0"/>
          <w:cols w:space="720"/>
          <w:docGrid w:linePitch="299"/>
        </w:sectPr>
      </w:pPr>
    </w:p>
    <w:p w14:paraId="371E3A24" w14:textId="77777777" w:rsidR="00541ED3" w:rsidRPr="00D71510" w:rsidRDefault="00541ED3">
      <w:pPr>
        <w:pStyle w:val="BodyText"/>
        <w:rPr>
          <w:rFonts w:ascii="Arial" w:hAnsi="Arial" w:cs="Arial"/>
          <w:sz w:val="20"/>
        </w:rPr>
      </w:pPr>
    </w:p>
    <w:p w14:paraId="0466CF7A" w14:textId="77777777" w:rsidR="00541ED3" w:rsidRPr="00D71510" w:rsidRDefault="00DB5ACD">
      <w:pPr>
        <w:spacing w:before="100"/>
        <w:ind w:left="358"/>
        <w:jc w:val="center"/>
        <w:rPr>
          <w:rFonts w:ascii="Arial" w:hAnsi="Arial" w:cs="Arial"/>
          <w:b/>
          <w:sz w:val="20"/>
        </w:rPr>
      </w:pPr>
      <w:r w:rsidRPr="00D71510">
        <w:rPr>
          <w:rFonts w:ascii="Arial" w:hAnsi="Arial" w:cs="Arial"/>
          <w:b/>
          <w:sz w:val="20"/>
        </w:rPr>
        <w:t>Suggested</w:t>
      </w:r>
      <w:r w:rsidRPr="00D71510">
        <w:rPr>
          <w:rFonts w:ascii="Arial" w:hAnsi="Arial" w:cs="Arial"/>
          <w:b/>
          <w:spacing w:val="-7"/>
          <w:sz w:val="20"/>
        </w:rPr>
        <w:t xml:space="preserve"> </w:t>
      </w:r>
      <w:r w:rsidRPr="00D71510">
        <w:rPr>
          <w:rFonts w:ascii="Arial" w:hAnsi="Arial" w:cs="Arial"/>
          <w:b/>
          <w:sz w:val="20"/>
        </w:rPr>
        <w:t>Certificate</w:t>
      </w:r>
      <w:r w:rsidRPr="00D71510">
        <w:rPr>
          <w:rFonts w:ascii="Arial" w:hAnsi="Arial" w:cs="Arial"/>
          <w:b/>
          <w:spacing w:val="-7"/>
          <w:sz w:val="20"/>
        </w:rPr>
        <w:t xml:space="preserve"> </w:t>
      </w:r>
      <w:r w:rsidRPr="00D71510">
        <w:rPr>
          <w:rFonts w:ascii="Arial" w:hAnsi="Arial" w:cs="Arial"/>
          <w:b/>
          <w:sz w:val="20"/>
        </w:rPr>
        <w:t>of</w:t>
      </w:r>
      <w:r w:rsidRPr="00D71510">
        <w:rPr>
          <w:rFonts w:ascii="Arial" w:hAnsi="Arial" w:cs="Arial"/>
          <w:b/>
          <w:spacing w:val="-6"/>
          <w:sz w:val="20"/>
        </w:rPr>
        <w:t xml:space="preserve"> </w:t>
      </w:r>
      <w:r w:rsidRPr="00D71510">
        <w:rPr>
          <w:rFonts w:ascii="Arial" w:hAnsi="Arial" w:cs="Arial"/>
          <w:b/>
          <w:sz w:val="20"/>
        </w:rPr>
        <w:t>Approval</w:t>
      </w:r>
      <w:r w:rsidRPr="00D71510">
        <w:rPr>
          <w:rFonts w:ascii="Arial" w:hAnsi="Arial" w:cs="Arial"/>
          <w:b/>
          <w:spacing w:val="-6"/>
          <w:sz w:val="20"/>
        </w:rPr>
        <w:t xml:space="preserve"> </w:t>
      </w:r>
      <w:r w:rsidRPr="00D71510">
        <w:rPr>
          <w:rFonts w:ascii="Arial" w:hAnsi="Arial" w:cs="Arial"/>
          <w:b/>
          <w:sz w:val="20"/>
        </w:rPr>
        <w:t>format</w:t>
      </w:r>
      <w:r w:rsidRPr="00D71510">
        <w:rPr>
          <w:rFonts w:ascii="Arial" w:hAnsi="Arial" w:cs="Arial"/>
          <w:b/>
          <w:spacing w:val="-6"/>
          <w:sz w:val="20"/>
        </w:rPr>
        <w:t xml:space="preserve"> </w:t>
      </w:r>
      <w:r w:rsidRPr="00D71510">
        <w:rPr>
          <w:rFonts w:ascii="Arial" w:hAnsi="Arial" w:cs="Arial"/>
          <w:b/>
          <w:sz w:val="20"/>
        </w:rPr>
        <w:t>for</w:t>
      </w:r>
      <w:r w:rsidRPr="00D71510">
        <w:rPr>
          <w:rFonts w:ascii="Arial" w:hAnsi="Arial" w:cs="Arial"/>
          <w:b/>
          <w:spacing w:val="-6"/>
          <w:sz w:val="20"/>
        </w:rPr>
        <w:t xml:space="preserve"> </w:t>
      </w:r>
      <w:r w:rsidRPr="00D71510">
        <w:rPr>
          <w:rFonts w:ascii="Arial" w:hAnsi="Arial" w:cs="Arial"/>
          <w:b/>
          <w:sz w:val="20"/>
        </w:rPr>
        <w:t>a</w:t>
      </w:r>
      <w:r w:rsidRPr="00D71510">
        <w:rPr>
          <w:rFonts w:ascii="Arial" w:hAnsi="Arial" w:cs="Arial"/>
          <w:b/>
          <w:spacing w:val="-7"/>
          <w:sz w:val="20"/>
        </w:rPr>
        <w:t xml:space="preserve"> </w:t>
      </w:r>
      <w:r w:rsidRPr="00D71510">
        <w:rPr>
          <w:rFonts w:ascii="Arial" w:hAnsi="Arial" w:cs="Arial"/>
          <w:b/>
          <w:spacing w:val="-2"/>
          <w:sz w:val="20"/>
        </w:rPr>
        <w:t>Loadout</w:t>
      </w:r>
    </w:p>
    <w:p w14:paraId="7732304B" w14:textId="77777777" w:rsidR="00541ED3" w:rsidRPr="00D71510" w:rsidRDefault="00541ED3">
      <w:pPr>
        <w:pStyle w:val="BodyText"/>
        <w:rPr>
          <w:rFonts w:ascii="Arial" w:hAnsi="Arial" w:cs="Arial"/>
          <w:b/>
        </w:rPr>
      </w:pPr>
    </w:p>
    <w:p w14:paraId="5B739732" w14:textId="77777777" w:rsidR="00541ED3" w:rsidRPr="00D71510" w:rsidRDefault="00541ED3">
      <w:pPr>
        <w:pStyle w:val="BodyText"/>
        <w:rPr>
          <w:rFonts w:ascii="Arial" w:hAnsi="Arial" w:cs="Arial"/>
          <w:b/>
        </w:rPr>
      </w:pPr>
    </w:p>
    <w:p w14:paraId="7C7C2D01" w14:textId="77777777" w:rsidR="00541ED3" w:rsidRPr="00D71510" w:rsidRDefault="00DB5ACD">
      <w:pPr>
        <w:tabs>
          <w:tab w:val="left" w:pos="2638"/>
          <w:tab w:val="left" w:pos="7613"/>
        </w:tabs>
        <w:spacing w:before="190"/>
        <w:ind w:left="478"/>
        <w:rPr>
          <w:rFonts w:ascii="Arial" w:hAnsi="Arial" w:cs="Arial"/>
          <w:sz w:val="20"/>
        </w:rPr>
      </w:pPr>
      <w:r w:rsidRPr="00D71510">
        <w:rPr>
          <w:rFonts w:ascii="Arial" w:hAnsi="Arial" w:cs="Arial"/>
          <w:sz w:val="20"/>
        </w:rPr>
        <w:t>MWS</w:t>
      </w:r>
      <w:r w:rsidRPr="00D71510">
        <w:rPr>
          <w:rFonts w:ascii="Arial" w:hAnsi="Arial" w:cs="Arial"/>
          <w:spacing w:val="-9"/>
          <w:sz w:val="20"/>
        </w:rPr>
        <w:t xml:space="preserve"> </w:t>
      </w:r>
      <w:r w:rsidRPr="00D71510">
        <w:rPr>
          <w:rFonts w:ascii="Arial" w:hAnsi="Arial" w:cs="Arial"/>
          <w:sz w:val="20"/>
        </w:rPr>
        <w:t>Company</w:t>
      </w:r>
      <w:r w:rsidRPr="00D71510">
        <w:rPr>
          <w:rFonts w:ascii="Arial" w:hAnsi="Arial" w:cs="Arial"/>
          <w:spacing w:val="-7"/>
          <w:sz w:val="20"/>
        </w:rPr>
        <w:t xml:space="preserve"> </w:t>
      </w:r>
      <w:r w:rsidRPr="00D71510">
        <w:rPr>
          <w:rFonts w:ascii="Arial" w:hAnsi="Arial" w:cs="Arial"/>
          <w:spacing w:val="-4"/>
          <w:sz w:val="20"/>
        </w:rPr>
        <w:t>name:</w:t>
      </w:r>
      <w:r w:rsidRPr="00D71510">
        <w:rPr>
          <w:rFonts w:ascii="Arial" w:hAnsi="Arial" w:cs="Arial"/>
          <w:sz w:val="20"/>
        </w:rPr>
        <w:tab/>
      </w:r>
      <w:r w:rsidRPr="00D71510">
        <w:rPr>
          <w:rFonts w:ascii="Arial" w:hAnsi="Arial" w:cs="Arial"/>
          <w:sz w:val="20"/>
          <w:u w:val="single"/>
        </w:rPr>
        <w:tab/>
      </w:r>
    </w:p>
    <w:p w14:paraId="42D78962" w14:textId="77777777" w:rsidR="00541ED3" w:rsidRPr="00D71510" w:rsidRDefault="00541ED3">
      <w:pPr>
        <w:pStyle w:val="BodyText"/>
        <w:spacing w:before="7"/>
        <w:rPr>
          <w:rFonts w:ascii="Arial" w:hAnsi="Arial" w:cs="Arial"/>
          <w:sz w:val="11"/>
        </w:rPr>
      </w:pPr>
    </w:p>
    <w:p w14:paraId="61BE3E8E" w14:textId="77777777" w:rsidR="00541ED3" w:rsidRPr="00D71510" w:rsidRDefault="00DB5ACD">
      <w:pPr>
        <w:tabs>
          <w:tab w:val="left" w:pos="2875"/>
          <w:tab w:val="left" w:pos="4798"/>
          <w:tab w:val="left" w:pos="7501"/>
        </w:tabs>
        <w:spacing w:before="99"/>
        <w:ind w:left="478"/>
        <w:rPr>
          <w:rFonts w:ascii="Arial" w:hAnsi="Arial" w:cs="Arial"/>
          <w:sz w:val="20"/>
        </w:rPr>
      </w:pPr>
      <w:r w:rsidRPr="00D71510">
        <w:rPr>
          <w:rFonts w:ascii="Arial" w:hAnsi="Arial" w:cs="Arial"/>
          <w:sz w:val="20"/>
        </w:rPr>
        <w:t xml:space="preserve">Project No: </w:t>
      </w:r>
      <w:r w:rsidRPr="00D71510">
        <w:rPr>
          <w:rFonts w:ascii="Arial" w:hAnsi="Arial" w:cs="Arial"/>
          <w:sz w:val="20"/>
          <w:u w:val="single"/>
        </w:rPr>
        <w:tab/>
      </w:r>
      <w:r w:rsidRPr="00D71510">
        <w:rPr>
          <w:rFonts w:ascii="Arial" w:hAnsi="Arial" w:cs="Arial"/>
          <w:sz w:val="20"/>
        </w:rPr>
        <w:tab/>
      </w:r>
      <w:r w:rsidRPr="00D71510">
        <w:rPr>
          <w:rFonts w:ascii="Arial" w:hAnsi="Arial" w:cs="Arial"/>
          <w:spacing w:val="-2"/>
          <w:sz w:val="20"/>
        </w:rPr>
        <w:t xml:space="preserve">Certificate </w:t>
      </w:r>
      <w:r w:rsidRPr="00D71510">
        <w:rPr>
          <w:rFonts w:ascii="Arial" w:hAnsi="Arial" w:cs="Arial"/>
          <w:sz w:val="20"/>
        </w:rPr>
        <w:t xml:space="preserve">No: </w:t>
      </w:r>
      <w:r w:rsidRPr="00D71510">
        <w:rPr>
          <w:rFonts w:ascii="Arial" w:hAnsi="Arial" w:cs="Arial"/>
          <w:sz w:val="20"/>
          <w:u w:val="single"/>
        </w:rPr>
        <w:tab/>
      </w:r>
    </w:p>
    <w:p w14:paraId="5A72B223" w14:textId="77777777" w:rsidR="00541ED3" w:rsidRPr="00D71510" w:rsidRDefault="00541ED3">
      <w:pPr>
        <w:pStyle w:val="BodyText"/>
        <w:spacing w:before="9"/>
        <w:rPr>
          <w:rFonts w:ascii="Arial" w:hAnsi="Arial" w:cs="Arial"/>
          <w:sz w:val="11"/>
        </w:rPr>
      </w:pPr>
    </w:p>
    <w:p w14:paraId="7D28DFC6" w14:textId="77777777" w:rsidR="00541ED3" w:rsidRPr="00D71510" w:rsidRDefault="00DB5ACD">
      <w:pPr>
        <w:tabs>
          <w:tab w:val="left" w:pos="6238"/>
          <w:tab w:val="left" w:pos="7549"/>
        </w:tabs>
        <w:spacing w:before="99"/>
        <w:ind w:left="4798"/>
        <w:rPr>
          <w:rFonts w:ascii="Arial" w:hAnsi="Arial" w:cs="Arial"/>
          <w:sz w:val="20"/>
        </w:rPr>
      </w:pPr>
      <w:r w:rsidRPr="00D71510">
        <w:rPr>
          <w:rFonts w:ascii="Arial" w:hAnsi="Arial" w:cs="Arial"/>
          <w:sz w:val="20"/>
        </w:rPr>
        <w:t>UMR</w:t>
      </w:r>
      <w:r w:rsidRPr="00D71510">
        <w:rPr>
          <w:rFonts w:ascii="Arial" w:hAnsi="Arial" w:cs="Arial"/>
          <w:spacing w:val="-7"/>
          <w:sz w:val="20"/>
        </w:rPr>
        <w:t xml:space="preserve"> </w:t>
      </w:r>
      <w:r w:rsidRPr="00D71510">
        <w:rPr>
          <w:rFonts w:ascii="Arial" w:hAnsi="Arial" w:cs="Arial"/>
          <w:spacing w:val="-5"/>
          <w:sz w:val="20"/>
        </w:rPr>
        <w:t>No:</w:t>
      </w:r>
      <w:r w:rsidRPr="00D71510">
        <w:rPr>
          <w:rFonts w:ascii="Arial" w:hAnsi="Arial" w:cs="Arial"/>
          <w:sz w:val="20"/>
        </w:rPr>
        <w:tab/>
      </w:r>
      <w:r w:rsidRPr="00D71510">
        <w:rPr>
          <w:rFonts w:ascii="Arial" w:hAnsi="Arial" w:cs="Arial"/>
          <w:sz w:val="20"/>
          <w:u w:val="single"/>
        </w:rPr>
        <w:tab/>
      </w:r>
    </w:p>
    <w:p w14:paraId="241DA0D3" w14:textId="77777777" w:rsidR="00541ED3" w:rsidRPr="00D71510" w:rsidRDefault="00541ED3">
      <w:pPr>
        <w:pStyle w:val="BodyText"/>
        <w:spacing w:before="9"/>
        <w:rPr>
          <w:rFonts w:ascii="Arial" w:hAnsi="Arial" w:cs="Arial"/>
          <w:sz w:val="11"/>
        </w:rPr>
      </w:pPr>
    </w:p>
    <w:p w14:paraId="1FAF75BA" w14:textId="77777777" w:rsidR="00541ED3" w:rsidRPr="00D71510" w:rsidRDefault="00DB5ACD">
      <w:pPr>
        <w:spacing w:before="99"/>
        <w:ind w:left="364"/>
        <w:jc w:val="center"/>
        <w:rPr>
          <w:rFonts w:ascii="Arial" w:hAnsi="Arial" w:cs="Arial"/>
          <w:b/>
          <w:sz w:val="20"/>
        </w:rPr>
      </w:pPr>
      <w:r w:rsidRPr="00D71510">
        <w:rPr>
          <w:rFonts w:ascii="Arial" w:hAnsi="Arial" w:cs="Arial"/>
          <w:b/>
          <w:sz w:val="20"/>
        </w:rPr>
        <w:t>Project</w:t>
      </w:r>
      <w:r w:rsidRPr="00D71510">
        <w:rPr>
          <w:rFonts w:ascii="Arial" w:hAnsi="Arial" w:cs="Arial"/>
          <w:b/>
          <w:spacing w:val="-7"/>
          <w:sz w:val="20"/>
        </w:rPr>
        <w:t xml:space="preserve"> </w:t>
      </w:r>
      <w:r w:rsidRPr="00D71510">
        <w:rPr>
          <w:rFonts w:ascii="Arial" w:hAnsi="Arial" w:cs="Arial"/>
          <w:b/>
          <w:spacing w:val="-2"/>
          <w:sz w:val="20"/>
        </w:rPr>
        <w:t>Title</w:t>
      </w:r>
    </w:p>
    <w:p w14:paraId="29442774" w14:textId="77777777" w:rsidR="00541ED3" w:rsidRPr="00D71510" w:rsidRDefault="00541ED3">
      <w:pPr>
        <w:pStyle w:val="BodyText"/>
        <w:spacing w:before="1"/>
        <w:rPr>
          <w:rFonts w:ascii="Arial" w:hAnsi="Arial" w:cs="Arial"/>
          <w:b/>
          <w:sz w:val="20"/>
        </w:rPr>
      </w:pPr>
    </w:p>
    <w:p w14:paraId="36AA6089" w14:textId="77777777" w:rsidR="00541ED3" w:rsidRPr="00D71510" w:rsidRDefault="00DB5ACD">
      <w:pPr>
        <w:tabs>
          <w:tab w:val="left" w:pos="3135"/>
        </w:tabs>
        <w:ind w:left="357"/>
        <w:jc w:val="center"/>
        <w:rPr>
          <w:rFonts w:ascii="Arial" w:hAnsi="Arial" w:cs="Arial"/>
          <w:b/>
          <w:sz w:val="20"/>
        </w:rPr>
      </w:pPr>
      <w:r w:rsidRPr="00D71510">
        <w:rPr>
          <w:rFonts w:ascii="Arial" w:hAnsi="Arial" w:cs="Arial"/>
          <w:b/>
          <w:sz w:val="20"/>
        </w:rPr>
        <w:t xml:space="preserve">Loadout of the </w:t>
      </w:r>
      <w:r w:rsidRPr="00D71510">
        <w:rPr>
          <w:rFonts w:ascii="Arial" w:hAnsi="Arial" w:cs="Arial"/>
          <w:b/>
          <w:sz w:val="20"/>
          <w:u w:val="single"/>
        </w:rPr>
        <w:tab/>
      </w:r>
      <w:r w:rsidRPr="00D71510">
        <w:rPr>
          <w:rFonts w:ascii="Arial" w:hAnsi="Arial" w:cs="Arial"/>
          <w:b/>
          <w:sz w:val="20"/>
        </w:rPr>
        <w:t>on</w:t>
      </w:r>
      <w:r w:rsidRPr="00D71510">
        <w:rPr>
          <w:rFonts w:ascii="Arial" w:hAnsi="Arial" w:cs="Arial"/>
          <w:b/>
          <w:spacing w:val="-5"/>
          <w:sz w:val="20"/>
        </w:rPr>
        <w:t xml:space="preserve"> </w:t>
      </w:r>
      <w:r w:rsidRPr="00D71510">
        <w:rPr>
          <w:rFonts w:ascii="Arial" w:hAnsi="Arial" w:cs="Arial"/>
          <w:b/>
          <w:sz w:val="20"/>
        </w:rPr>
        <w:t>the</w:t>
      </w:r>
      <w:r w:rsidRPr="00D71510">
        <w:rPr>
          <w:rFonts w:ascii="Arial" w:hAnsi="Arial" w:cs="Arial"/>
          <w:b/>
          <w:spacing w:val="-4"/>
          <w:sz w:val="20"/>
        </w:rPr>
        <w:t xml:space="preserve"> </w:t>
      </w:r>
      <w:r w:rsidRPr="00D71510">
        <w:rPr>
          <w:rFonts w:ascii="Arial" w:hAnsi="Arial" w:cs="Arial"/>
          <w:b/>
          <w:sz w:val="20"/>
        </w:rPr>
        <w:t>barge</w:t>
      </w:r>
      <w:r w:rsidRPr="00D71510">
        <w:rPr>
          <w:rFonts w:ascii="Arial" w:hAnsi="Arial" w:cs="Arial"/>
          <w:b/>
          <w:spacing w:val="-3"/>
          <w:sz w:val="20"/>
        </w:rPr>
        <w:t xml:space="preserve"> </w:t>
      </w:r>
      <w:r w:rsidRPr="00D71510">
        <w:rPr>
          <w:rFonts w:ascii="Arial" w:hAnsi="Arial" w:cs="Arial"/>
          <w:b/>
          <w:sz w:val="20"/>
        </w:rPr>
        <w:t xml:space="preserve">by </w:t>
      </w:r>
      <w:r w:rsidRPr="00D71510">
        <w:rPr>
          <w:rFonts w:ascii="Arial" w:hAnsi="Arial" w:cs="Arial"/>
          <w:b/>
          <w:spacing w:val="-2"/>
          <w:sz w:val="20"/>
          <w:u w:val="single"/>
        </w:rPr>
        <w:t>(lifting/skidding/SPMT)</w:t>
      </w:r>
    </w:p>
    <w:p w14:paraId="414647FA" w14:textId="77777777" w:rsidR="00541ED3" w:rsidRPr="00D71510" w:rsidRDefault="00541ED3">
      <w:pPr>
        <w:pStyle w:val="BodyText"/>
        <w:spacing w:before="9"/>
        <w:rPr>
          <w:rFonts w:ascii="Arial" w:hAnsi="Arial" w:cs="Arial"/>
          <w:b/>
          <w:sz w:val="11"/>
        </w:rPr>
      </w:pPr>
    </w:p>
    <w:p w14:paraId="4044245A" w14:textId="77777777" w:rsidR="00541ED3" w:rsidRPr="00D71510" w:rsidRDefault="00DB5ACD">
      <w:pPr>
        <w:tabs>
          <w:tab w:val="left" w:pos="1299"/>
        </w:tabs>
        <w:spacing w:before="100"/>
        <w:ind w:left="414"/>
        <w:jc w:val="center"/>
        <w:rPr>
          <w:rFonts w:ascii="Arial" w:hAnsi="Arial" w:cs="Arial"/>
          <w:b/>
          <w:sz w:val="20"/>
        </w:rPr>
      </w:pPr>
      <w:r w:rsidRPr="00D71510">
        <w:rPr>
          <w:rFonts w:ascii="Arial" w:hAnsi="Arial" w:cs="Arial"/>
          <w:b/>
          <w:sz w:val="20"/>
        </w:rPr>
        <w:t xml:space="preserve">at </w:t>
      </w:r>
      <w:r w:rsidRPr="00D71510">
        <w:rPr>
          <w:rFonts w:ascii="Arial" w:hAnsi="Arial" w:cs="Arial"/>
          <w:b/>
          <w:sz w:val="20"/>
          <w:u w:val="single"/>
        </w:rPr>
        <w:tab/>
      </w:r>
    </w:p>
    <w:p w14:paraId="11336511" w14:textId="77777777" w:rsidR="00541ED3" w:rsidRPr="00D71510" w:rsidRDefault="00541ED3">
      <w:pPr>
        <w:pStyle w:val="BodyText"/>
        <w:spacing w:before="6"/>
        <w:rPr>
          <w:rFonts w:ascii="Arial" w:hAnsi="Arial" w:cs="Arial"/>
          <w:b/>
          <w:sz w:val="11"/>
        </w:rPr>
      </w:pPr>
    </w:p>
    <w:p w14:paraId="7BB904E1" w14:textId="77777777" w:rsidR="00541ED3" w:rsidRPr="00D71510" w:rsidRDefault="00DB5ACD">
      <w:pPr>
        <w:spacing w:before="100" w:line="278" w:lineRule="auto"/>
        <w:ind w:left="478" w:right="311"/>
        <w:rPr>
          <w:rFonts w:ascii="Arial" w:hAnsi="Arial" w:cs="Arial"/>
          <w:sz w:val="20"/>
        </w:rPr>
      </w:pPr>
      <w:r w:rsidRPr="00D71510">
        <w:rPr>
          <w:rFonts w:ascii="Arial" w:hAnsi="Arial" w:cs="Arial"/>
          <w:b/>
          <w:sz w:val="20"/>
        </w:rPr>
        <w:t>This</w:t>
      </w:r>
      <w:r w:rsidRPr="00D71510">
        <w:rPr>
          <w:rFonts w:ascii="Arial" w:hAnsi="Arial" w:cs="Arial"/>
          <w:b/>
          <w:spacing w:val="-4"/>
          <w:sz w:val="20"/>
        </w:rPr>
        <w:t xml:space="preserve"> </w:t>
      </w:r>
      <w:r w:rsidRPr="00D71510">
        <w:rPr>
          <w:rFonts w:ascii="Arial" w:hAnsi="Arial" w:cs="Arial"/>
          <w:b/>
          <w:sz w:val="20"/>
        </w:rPr>
        <w:t>is</w:t>
      </w:r>
      <w:r w:rsidRPr="00D71510">
        <w:rPr>
          <w:rFonts w:ascii="Arial" w:hAnsi="Arial" w:cs="Arial"/>
          <w:b/>
          <w:spacing w:val="-4"/>
          <w:sz w:val="20"/>
        </w:rPr>
        <w:t xml:space="preserve"> </w:t>
      </w:r>
      <w:r w:rsidRPr="00D71510">
        <w:rPr>
          <w:rFonts w:ascii="Arial" w:hAnsi="Arial" w:cs="Arial"/>
          <w:b/>
          <w:sz w:val="20"/>
        </w:rPr>
        <w:t>to</w:t>
      </w:r>
      <w:r w:rsidRPr="00D71510">
        <w:rPr>
          <w:rFonts w:ascii="Arial" w:hAnsi="Arial" w:cs="Arial"/>
          <w:b/>
          <w:spacing w:val="-4"/>
          <w:sz w:val="20"/>
        </w:rPr>
        <w:t xml:space="preserve"> </w:t>
      </w:r>
      <w:r w:rsidRPr="00D71510">
        <w:rPr>
          <w:rFonts w:ascii="Arial" w:hAnsi="Arial" w:cs="Arial"/>
          <w:b/>
          <w:sz w:val="20"/>
        </w:rPr>
        <w:t>Certify</w:t>
      </w:r>
      <w:r w:rsidRPr="00D71510">
        <w:rPr>
          <w:rFonts w:ascii="Arial" w:hAnsi="Arial" w:cs="Arial"/>
          <w:b/>
          <w:spacing w:val="-3"/>
          <w:sz w:val="20"/>
        </w:rPr>
        <w:t xml:space="preserve"> </w:t>
      </w:r>
      <w:r w:rsidRPr="00D71510">
        <w:rPr>
          <w:rFonts w:ascii="Arial" w:hAnsi="Arial" w:cs="Arial"/>
          <w:sz w:val="20"/>
        </w:rPr>
        <w:t>that</w:t>
      </w:r>
      <w:r w:rsidRPr="00D71510">
        <w:rPr>
          <w:rFonts w:ascii="Arial" w:hAnsi="Arial" w:cs="Arial"/>
          <w:spacing w:val="-3"/>
          <w:sz w:val="20"/>
        </w:rPr>
        <w:t xml:space="preserve"> </w:t>
      </w:r>
      <w:r w:rsidRPr="00D71510">
        <w:rPr>
          <w:rFonts w:ascii="Arial" w:hAnsi="Arial" w:cs="Arial"/>
          <w:sz w:val="20"/>
        </w:rPr>
        <w:t>this office,</w:t>
      </w:r>
      <w:r w:rsidRPr="00D71510">
        <w:rPr>
          <w:rFonts w:ascii="Arial" w:hAnsi="Arial" w:cs="Arial"/>
          <w:spacing w:val="-3"/>
          <w:sz w:val="20"/>
        </w:rPr>
        <w:t xml:space="preserve"> </w:t>
      </w:r>
      <w:r w:rsidRPr="00D71510">
        <w:rPr>
          <w:rFonts w:ascii="Arial" w:hAnsi="Arial" w:cs="Arial"/>
          <w:sz w:val="20"/>
        </w:rPr>
        <w:t>acting</w:t>
      </w:r>
      <w:r w:rsidRPr="00D71510">
        <w:rPr>
          <w:rFonts w:ascii="Arial" w:hAnsi="Arial" w:cs="Arial"/>
          <w:spacing w:val="-3"/>
          <w:sz w:val="20"/>
        </w:rPr>
        <w:t xml:space="preserve"> </w:t>
      </w:r>
      <w:r w:rsidRPr="00D71510">
        <w:rPr>
          <w:rFonts w:ascii="Arial" w:hAnsi="Arial" w:cs="Arial"/>
          <w:sz w:val="20"/>
        </w:rPr>
        <w:t>on</w:t>
      </w:r>
      <w:r w:rsidRPr="00D71510">
        <w:rPr>
          <w:rFonts w:ascii="Arial" w:hAnsi="Arial" w:cs="Arial"/>
          <w:spacing w:val="-5"/>
          <w:sz w:val="20"/>
        </w:rPr>
        <w:t xml:space="preserve"> </w:t>
      </w:r>
      <w:r w:rsidRPr="00D71510">
        <w:rPr>
          <w:rFonts w:ascii="Arial" w:hAnsi="Arial" w:cs="Arial"/>
          <w:sz w:val="20"/>
        </w:rPr>
        <w:t>behalf</w:t>
      </w:r>
      <w:r w:rsidRPr="00D71510">
        <w:rPr>
          <w:rFonts w:ascii="Arial" w:hAnsi="Arial" w:cs="Arial"/>
          <w:spacing w:val="-3"/>
          <w:sz w:val="20"/>
        </w:rPr>
        <w:t xml:space="preserve"> </w:t>
      </w:r>
      <w:r w:rsidRPr="00D71510">
        <w:rPr>
          <w:rFonts w:ascii="Arial" w:hAnsi="Arial" w:cs="Arial"/>
          <w:sz w:val="20"/>
        </w:rPr>
        <w:t>of</w:t>
      </w:r>
      <w:r w:rsidRPr="00D71510">
        <w:rPr>
          <w:rFonts w:ascii="Arial" w:hAnsi="Arial" w:cs="Arial"/>
          <w:spacing w:val="-3"/>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MWS</w:t>
      </w:r>
      <w:r w:rsidRPr="00D71510">
        <w:rPr>
          <w:rFonts w:ascii="Arial" w:hAnsi="Arial" w:cs="Arial"/>
          <w:spacing w:val="-4"/>
          <w:sz w:val="20"/>
        </w:rPr>
        <w:t xml:space="preserve"> </w:t>
      </w:r>
      <w:r w:rsidRPr="00D71510">
        <w:rPr>
          <w:rFonts w:ascii="Arial" w:hAnsi="Arial" w:cs="Arial"/>
          <w:sz w:val="20"/>
        </w:rPr>
        <w:t>Client) has</w:t>
      </w:r>
      <w:r w:rsidRPr="00D71510">
        <w:rPr>
          <w:rFonts w:ascii="Arial" w:hAnsi="Arial" w:cs="Arial"/>
          <w:spacing w:val="-3"/>
          <w:sz w:val="20"/>
        </w:rPr>
        <w:t xml:space="preserve"> </w:t>
      </w:r>
      <w:r w:rsidRPr="00D71510">
        <w:rPr>
          <w:rFonts w:ascii="Arial" w:hAnsi="Arial" w:cs="Arial"/>
          <w:sz w:val="20"/>
        </w:rPr>
        <w:t>reviewed</w:t>
      </w:r>
      <w:r w:rsidRPr="00D71510">
        <w:rPr>
          <w:rFonts w:ascii="Arial" w:hAnsi="Arial" w:cs="Arial"/>
          <w:spacing w:val="-4"/>
          <w:sz w:val="20"/>
        </w:rPr>
        <w:t xml:space="preserve"> </w:t>
      </w:r>
      <w:r w:rsidRPr="00D71510">
        <w:rPr>
          <w:rFonts w:ascii="Arial" w:hAnsi="Arial" w:cs="Arial"/>
          <w:sz w:val="20"/>
        </w:rPr>
        <w:t xml:space="preserve">the </w:t>
      </w:r>
      <w:r w:rsidRPr="00D71510">
        <w:rPr>
          <w:rFonts w:ascii="Arial" w:hAnsi="Arial" w:cs="Arial"/>
          <w:spacing w:val="-2"/>
          <w:sz w:val="20"/>
        </w:rPr>
        <w:t>procedures</w:t>
      </w:r>
    </w:p>
    <w:p w14:paraId="03FD256D" w14:textId="77777777" w:rsidR="00541ED3" w:rsidRPr="00D71510" w:rsidRDefault="00DB5ACD">
      <w:pPr>
        <w:spacing w:line="229" w:lineRule="exact"/>
        <w:ind w:left="478"/>
        <w:rPr>
          <w:rFonts w:ascii="Arial" w:hAnsi="Arial" w:cs="Arial"/>
          <w:sz w:val="20"/>
        </w:rPr>
      </w:pPr>
      <w:r w:rsidRPr="00D71510">
        <w:rPr>
          <w:rFonts w:ascii="Arial" w:hAnsi="Arial" w:cs="Arial"/>
          <w:sz w:val="20"/>
        </w:rPr>
        <w:t>for</w:t>
      </w:r>
      <w:r w:rsidRPr="00D71510">
        <w:rPr>
          <w:rFonts w:ascii="Arial" w:hAnsi="Arial" w:cs="Arial"/>
          <w:spacing w:val="-7"/>
          <w:sz w:val="20"/>
        </w:rPr>
        <w:t xml:space="preserve"> </w:t>
      </w:r>
      <w:r w:rsidRPr="00D71510">
        <w:rPr>
          <w:rFonts w:ascii="Arial" w:hAnsi="Arial" w:cs="Arial"/>
          <w:sz w:val="20"/>
        </w:rPr>
        <w:t>the</w:t>
      </w:r>
      <w:r w:rsidRPr="00D71510">
        <w:rPr>
          <w:rFonts w:ascii="Arial" w:hAnsi="Arial" w:cs="Arial"/>
          <w:spacing w:val="-7"/>
          <w:sz w:val="20"/>
        </w:rPr>
        <w:t xml:space="preserve"> </w:t>
      </w:r>
      <w:r w:rsidRPr="00D71510">
        <w:rPr>
          <w:rFonts w:ascii="Arial" w:hAnsi="Arial" w:cs="Arial"/>
          <w:sz w:val="20"/>
        </w:rPr>
        <w:t>above</w:t>
      </w:r>
      <w:r w:rsidRPr="00D71510">
        <w:rPr>
          <w:rFonts w:ascii="Arial" w:hAnsi="Arial" w:cs="Arial"/>
          <w:spacing w:val="-6"/>
          <w:sz w:val="20"/>
        </w:rPr>
        <w:t xml:space="preserve"> </w:t>
      </w:r>
      <w:r w:rsidRPr="00D71510">
        <w:rPr>
          <w:rFonts w:ascii="Arial" w:hAnsi="Arial" w:cs="Arial"/>
          <w:sz w:val="20"/>
        </w:rPr>
        <w:t>operation</w:t>
      </w:r>
      <w:r w:rsidRPr="00D71510">
        <w:rPr>
          <w:rFonts w:ascii="Arial" w:hAnsi="Arial" w:cs="Arial"/>
          <w:spacing w:val="-7"/>
          <w:sz w:val="20"/>
        </w:rPr>
        <w:t xml:space="preserve"> </w:t>
      </w:r>
      <w:r w:rsidRPr="00D71510">
        <w:rPr>
          <w:rFonts w:ascii="Arial" w:hAnsi="Arial" w:cs="Arial"/>
          <w:sz w:val="20"/>
        </w:rPr>
        <w:t>in</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6"/>
          <w:sz w:val="20"/>
        </w:rPr>
        <w:t xml:space="preserve"> </w:t>
      </w:r>
      <w:r w:rsidRPr="00D71510">
        <w:rPr>
          <w:rFonts w:ascii="Arial" w:hAnsi="Arial" w:cs="Arial"/>
          <w:spacing w:val="-2"/>
          <w:sz w:val="20"/>
        </w:rPr>
        <w:t>document(s):</w:t>
      </w:r>
    </w:p>
    <w:p w14:paraId="2191797A" w14:textId="77777777" w:rsidR="00541ED3" w:rsidRPr="00D71510" w:rsidRDefault="00541ED3">
      <w:pPr>
        <w:pStyle w:val="BodyText"/>
        <w:spacing w:before="6"/>
        <w:rPr>
          <w:rFonts w:ascii="Arial" w:hAnsi="Arial" w:cs="Arial"/>
          <w:sz w:val="17"/>
        </w:rPr>
      </w:pPr>
    </w:p>
    <w:p w14:paraId="64EDFD9B" w14:textId="77777777" w:rsidR="00541ED3" w:rsidRPr="00D71510" w:rsidRDefault="00DB5ACD">
      <w:pPr>
        <w:tabs>
          <w:tab w:val="left" w:pos="6114"/>
          <w:tab w:val="left" w:pos="8067"/>
        </w:tabs>
        <w:spacing w:before="99"/>
        <w:ind w:left="478"/>
        <w:rPr>
          <w:rFonts w:ascii="Arial" w:hAnsi="Arial" w:cs="Arial"/>
          <w:sz w:val="20"/>
        </w:rPr>
      </w:pPr>
      <w:r w:rsidRPr="00D71510">
        <w:rPr>
          <w:rFonts w:ascii="Arial" w:hAnsi="Arial" w:cs="Arial"/>
          <w:sz w:val="20"/>
        </w:rPr>
        <w:t xml:space="preserve">Title: </w:t>
      </w:r>
      <w:r w:rsidRPr="00D71510">
        <w:rPr>
          <w:rFonts w:ascii="Arial" w:hAnsi="Arial" w:cs="Arial"/>
          <w:sz w:val="20"/>
          <w:u w:val="single"/>
        </w:rPr>
        <w:tab/>
      </w:r>
      <w:r w:rsidRPr="00D71510">
        <w:rPr>
          <w:rFonts w:ascii="Arial" w:hAnsi="Arial" w:cs="Arial"/>
          <w:spacing w:val="40"/>
          <w:sz w:val="20"/>
        </w:rPr>
        <w:t xml:space="preserve"> </w:t>
      </w:r>
      <w:r w:rsidRPr="00D71510">
        <w:rPr>
          <w:rFonts w:ascii="Arial" w:hAnsi="Arial" w:cs="Arial"/>
          <w:sz w:val="20"/>
        </w:rPr>
        <w:t xml:space="preserve">Doc. No: </w:t>
      </w:r>
      <w:r w:rsidRPr="00D71510">
        <w:rPr>
          <w:rFonts w:ascii="Arial" w:hAnsi="Arial" w:cs="Arial"/>
          <w:sz w:val="20"/>
          <w:u w:val="single"/>
        </w:rPr>
        <w:tab/>
      </w:r>
    </w:p>
    <w:p w14:paraId="19271DAB" w14:textId="77777777" w:rsidR="00541ED3" w:rsidRPr="00D71510" w:rsidRDefault="00541ED3">
      <w:pPr>
        <w:pStyle w:val="BodyText"/>
        <w:spacing w:before="6"/>
        <w:rPr>
          <w:rFonts w:ascii="Arial" w:hAnsi="Arial" w:cs="Arial"/>
          <w:sz w:val="11"/>
        </w:rPr>
      </w:pPr>
    </w:p>
    <w:p w14:paraId="0CA9F45A" w14:textId="77777777" w:rsidR="00541ED3" w:rsidRPr="00D71510" w:rsidRDefault="00DB5ACD">
      <w:pPr>
        <w:tabs>
          <w:tab w:val="left" w:pos="1821"/>
        </w:tabs>
        <w:spacing w:before="100"/>
        <w:ind w:right="843"/>
        <w:jc w:val="right"/>
        <w:rPr>
          <w:rFonts w:ascii="Arial" w:hAnsi="Arial" w:cs="Arial"/>
          <w:sz w:val="20"/>
        </w:rPr>
      </w:pPr>
      <w:r w:rsidRPr="00D71510">
        <w:rPr>
          <w:rFonts w:ascii="Arial" w:hAnsi="Arial" w:cs="Arial"/>
          <w:sz w:val="20"/>
        </w:rPr>
        <w:t xml:space="preserve">Rev. No. </w:t>
      </w:r>
      <w:r w:rsidRPr="00D71510">
        <w:rPr>
          <w:rFonts w:ascii="Arial" w:hAnsi="Arial" w:cs="Arial"/>
          <w:sz w:val="20"/>
          <w:u w:val="single"/>
        </w:rPr>
        <w:tab/>
      </w:r>
    </w:p>
    <w:p w14:paraId="6F0FE241" w14:textId="77777777" w:rsidR="00541ED3" w:rsidRPr="00D71510" w:rsidRDefault="00541ED3">
      <w:pPr>
        <w:pStyle w:val="BodyText"/>
        <w:spacing w:before="8"/>
        <w:rPr>
          <w:rFonts w:ascii="Arial" w:hAnsi="Arial" w:cs="Arial"/>
          <w:sz w:val="11"/>
        </w:rPr>
      </w:pPr>
    </w:p>
    <w:p w14:paraId="4F67D558" w14:textId="77777777" w:rsidR="00541ED3" w:rsidRPr="00D71510" w:rsidRDefault="00DB5ACD">
      <w:pPr>
        <w:tabs>
          <w:tab w:val="left" w:pos="1463"/>
          <w:tab w:val="left" w:pos="2043"/>
          <w:tab w:val="left" w:pos="3118"/>
          <w:tab w:val="left" w:pos="8189"/>
        </w:tabs>
        <w:spacing w:before="100" w:line="276" w:lineRule="auto"/>
        <w:ind w:left="478" w:right="138"/>
        <w:rPr>
          <w:rFonts w:ascii="Arial" w:hAnsi="Arial" w:cs="Arial"/>
          <w:sz w:val="20"/>
        </w:rPr>
      </w:pPr>
      <w:r w:rsidRPr="00D71510">
        <w:rPr>
          <w:rFonts w:ascii="Arial" w:hAnsi="Arial" w:cs="Arial"/>
          <w:sz w:val="20"/>
        </w:rPr>
        <w:t xml:space="preserve">The undersigned has also witnessed the preparations for the loadout of the </w:t>
      </w:r>
      <w:r w:rsidRPr="00D71510">
        <w:rPr>
          <w:rFonts w:ascii="Arial" w:hAnsi="Arial" w:cs="Arial"/>
          <w:sz w:val="20"/>
          <w:u w:val="single"/>
        </w:rPr>
        <w:tab/>
      </w:r>
      <w:r w:rsidRPr="00D71510">
        <w:rPr>
          <w:rFonts w:ascii="Arial" w:hAnsi="Arial" w:cs="Arial"/>
          <w:sz w:val="20"/>
        </w:rPr>
        <w:t>on</w:t>
      </w:r>
      <w:r w:rsidRPr="00D71510">
        <w:rPr>
          <w:rFonts w:ascii="Arial" w:hAnsi="Arial" w:cs="Arial"/>
          <w:spacing w:val="-16"/>
          <w:sz w:val="20"/>
        </w:rPr>
        <w:t xml:space="preserve"> </w:t>
      </w:r>
      <w:r w:rsidRPr="00D71510">
        <w:rPr>
          <w:rFonts w:ascii="Arial" w:hAnsi="Arial" w:cs="Arial"/>
          <w:sz w:val="20"/>
        </w:rPr>
        <w:t>the barge at</w:t>
      </w:r>
      <w:r w:rsidRPr="00D71510">
        <w:rPr>
          <w:rFonts w:ascii="Arial" w:hAnsi="Arial" w:cs="Arial"/>
          <w:sz w:val="20"/>
        </w:rPr>
        <w:tab/>
      </w:r>
      <w:r w:rsidRPr="00D71510">
        <w:rPr>
          <w:rFonts w:ascii="Arial" w:hAnsi="Arial" w:cs="Arial"/>
          <w:sz w:val="20"/>
          <w:u w:val="single"/>
        </w:rPr>
        <w:tab/>
      </w:r>
      <w:r w:rsidRPr="00D71510">
        <w:rPr>
          <w:rFonts w:ascii="Arial" w:hAnsi="Arial" w:cs="Arial"/>
          <w:sz w:val="20"/>
        </w:rPr>
        <w:t xml:space="preserve">in </w:t>
      </w:r>
      <w:r w:rsidRPr="00D71510">
        <w:rPr>
          <w:rFonts w:ascii="Arial" w:hAnsi="Arial" w:cs="Arial"/>
          <w:sz w:val="20"/>
          <w:u w:val="single"/>
        </w:rPr>
        <w:tab/>
      </w:r>
      <w:r w:rsidRPr="00D71510">
        <w:rPr>
          <w:rFonts w:ascii="Arial" w:hAnsi="Arial" w:cs="Arial"/>
          <w:spacing w:val="-10"/>
          <w:sz w:val="20"/>
        </w:rPr>
        <w:t>.</w:t>
      </w:r>
    </w:p>
    <w:p w14:paraId="5D706304" w14:textId="77777777" w:rsidR="00541ED3" w:rsidRPr="00D71510" w:rsidRDefault="00541ED3">
      <w:pPr>
        <w:pStyle w:val="BodyText"/>
        <w:spacing w:before="1"/>
        <w:rPr>
          <w:rFonts w:ascii="Arial" w:hAnsi="Arial" w:cs="Arial"/>
          <w:sz w:val="17"/>
        </w:rPr>
      </w:pPr>
    </w:p>
    <w:p w14:paraId="3B936652" w14:textId="77777777" w:rsidR="00541ED3" w:rsidRPr="00D71510" w:rsidRDefault="00DB5ACD">
      <w:pPr>
        <w:ind w:left="478" w:right="123"/>
        <w:jc w:val="both"/>
        <w:rPr>
          <w:rFonts w:ascii="Arial" w:hAnsi="Arial" w:cs="Arial"/>
          <w:sz w:val="20"/>
        </w:rPr>
      </w:pPr>
      <w:r w:rsidRPr="00D71510">
        <w:rPr>
          <w:rFonts w:ascii="Arial" w:hAnsi="Arial" w:cs="Arial"/>
          <w:sz w:val="20"/>
        </w:rPr>
        <w:t>The referenced loadout procedure is satisfactory, and the proposed loadout is within the stated capacity of the crane/SPMT/equipment to be used and barge.</w:t>
      </w:r>
    </w:p>
    <w:p w14:paraId="20C937C6" w14:textId="77777777" w:rsidR="00541ED3" w:rsidRPr="00D71510" w:rsidRDefault="00DB5ACD">
      <w:pPr>
        <w:tabs>
          <w:tab w:val="left" w:pos="5383"/>
          <w:tab w:val="left" w:pos="7930"/>
        </w:tabs>
        <w:spacing w:before="121"/>
        <w:ind w:left="478" w:right="125"/>
        <w:jc w:val="both"/>
        <w:rPr>
          <w:rFonts w:ascii="Arial" w:hAnsi="Arial" w:cs="Arial"/>
          <w:sz w:val="20"/>
        </w:rPr>
      </w:pPr>
      <w:r w:rsidRPr="00D71510">
        <w:rPr>
          <w:rFonts w:ascii="Arial" w:hAnsi="Arial" w:cs="Arial"/>
          <w:sz w:val="20"/>
        </w:rPr>
        <w:t xml:space="preserve">Subject to compliance with the </w:t>
      </w:r>
      <w:proofErr w:type="gramStart"/>
      <w:r w:rsidRPr="00D71510">
        <w:rPr>
          <w:rFonts w:ascii="Arial" w:hAnsi="Arial" w:cs="Arial"/>
          <w:sz w:val="20"/>
        </w:rPr>
        <w:t>stated procedures</w:t>
      </w:r>
      <w:proofErr w:type="gramEnd"/>
      <w:r w:rsidRPr="00D71510">
        <w:rPr>
          <w:rFonts w:ascii="Arial" w:hAnsi="Arial" w:cs="Arial"/>
          <w:sz w:val="20"/>
        </w:rPr>
        <w:t xml:space="preserve"> and any additional recommendations submitted by this </w:t>
      </w:r>
      <w:proofErr w:type="gramStart"/>
      <w:r w:rsidRPr="00D71510">
        <w:rPr>
          <w:rFonts w:ascii="Arial" w:hAnsi="Arial" w:cs="Arial"/>
          <w:sz w:val="20"/>
        </w:rPr>
        <w:t>office</w:t>
      </w:r>
      <w:proofErr w:type="gramEnd"/>
      <w:r w:rsidRPr="00D71510">
        <w:rPr>
          <w:rFonts w:ascii="Arial" w:hAnsi="Arial" w:cs="Arial"/>
          <w:sz w:val="20"/>
        </w:rPr>
        <w:t xml:space="preserve"> the loadout of the </w:t>
      </w:r>
      <w:r w:rsidRPr="00D71510">
        <w:rPr>
          <w:rFonts w:ascii="Arial" w:hAnsi="Arial" w:cs="Arial"/>
          <w:sz w:val="20"/>
          <w:u w:val="single"/>
        </w:rPr>
        <w:tab/>
      </w:r>
      <w:r w:rsidRPr="00D71510">
        <w:rPr>
          <w:rFonts w:ascii="Arial" w:hAnsi="Arial" w:cs="Arial"/>
          <w:spacing w:val="-16"/>
          <w:sz w:val="20"/>
        </w:rPr>
        <w:t xml:space="preserve"> </w:t>
      </w:r>
      <w:r w:rsidRPr="00D71510">
        <w:rPr>
          <w:rFonts w:ascii="Arial" w:hAnsi="Arial" w:cs="Arial"/>
          <w:sz w:val="20"/>
        </w:rPr>
        <w:t xml:space="preserve">onto the barge </w:t>
      </w:r>
      <w:r w:rsidRPr="00D71510">
        <w:rPr>
          <w:rFonts w:ascii="Arial" w:hAnsi="Arial" w:cs="Arial"/>
          <w:sz w:val="20"/>
          <w:u w:val="single"/>
        </w:rPr>
        <w:tab/>
      </w:r>
      <w:r w:rsidRPr="00D71510">
        <w:rPr>
          <w:rFonts w:ascii="Arial" w:hAnsi="Arial" w:cs="Arial"/>
          <w:spacing w:val="-16"/>
          <w:sz w:val="20"/>
        </w:rPr>
        <w:t xml:space="preserve"> </w:t>
      </w:r>
      <w:r w:rsidRPr="00D71510">
        <w:rPr>
          <w:rFonts w:ascii="Arial" w:hAnsi="Arial" w:cs="Arial"/>
          <w:sz w:val="20"/>
        </w:rPr>
        <w:t>is</w:t>
      </w:r>
      <w:r w:rsidRPr="00D71510">
        <w:rPr>
          <w:rFonts w:ascii="Arial" w:hAnsi="Arial" w:cs="Arial"/>
          <w:spacing w:val="-15"/>
          <w:sz w:val="20"/>
        </w:rPr>
        <w:t xml:space="preserve"> </w:t>
      </w:r>
      <w:r w:rsidRPr="00D71510">
        <w:rPr>
          <w:rFonts w:ascii="Arial" w:hAnsi="Arial" w:cs="Arial"/>
          <w:sz w:val="20"/>
        </w:rPr>
        <w:t xml:space="preserve">hereby </w:t>
      </w:r>
      <w:r w:rsidRPr="00D71510">
        <w:rPr>
          <w:rFonts w:ascii="Arial" w:hAnsi="Arial" w:cs="Arial"/>
          <w:spacing w:val="-2"/>
          <w:sz w:val="20"/>
        </w:rPr>
        <w:t>approved.</w:t>
      </w:r>
    </w:p>
    <w:p w14:paraId="626D748E" w14:textId="77777777" w:rsidR="00541ED3" w:rsidRPr="00D71510" w:rsidRDefault="00DB5ACD">
      <w:pPr>
        <w:spacing w:before="119" w:line="276" w:lineRule="auto"/>
        <w:ind w:left="478"/>
        <w:rPr>
          <w:rFonts w:ascii="Arial" w:hAnsi="Arial" w:cs="Arial"/>
          <w:sz w:val="20"/>
        </w:rPr>
      </w:pPr>
      <w:r w:rsidRPr="00D71510">
        <w:rPr>
          <w:rFonts w:ascii="Arial" w:hAnsi="Arial" w:cs="Arial"/>
          <w:sz w:val="20"/>
        </w:rPr>
        <w:t>Any alterations in the surveyed items after the issue of this Certificate of Approval may render</w:t>
      </w:r>
      <w:r w:rsidRPr="00D71510">
        <w:rPr>
          <w:rFonts w:ascii="Arial" w:hAnsi="Arial" w:cs="Arial"/>
          <w:spacing w:val="-4"/>
          <w:sz w:val="20"/>
        </w:rPr>
        <w:t xml:space="preserve"> </w:t>
      </w:r>
      <w:r w:rsidRPr="00D71510">
        <w:rPr>
          <w:rFonts w:ascii="Arial" w:hAnsi="Arial" w:cs="Arial"/>
          <w:sz w:val="20"/>
        </w:rPr>
        <w:t>this</w:t>
      </w:r>
      <w:r w:rsidRPr="00D71510">
        <w:rPr>
          <w:rFonts w:ascii="Arial" w:hAnsi="Arial" w:cs="Arial"/>
          <w:spacing w:val="-3"/>
          <w:sz w:val="20"/>
        </w:rPr>
        <w:t xml:space="preserve"> </w:t>
      </w:r>
      <w:r w:rsidRPr="00D71510">
        <w:rPr>
          <w:rFonts w:ascii="Arial" w:hAnsi="Arial" w:cs="Arial"/>
          <w:sz w:val="20"/>
        </w:rPr>
        <w:t>Certificate</w:t>
      </w:r>
      <w:r w:rsidRPr="00D71510">
        <w:rPr>
          <w:rFonts w:ascii="Arial" w:hAnsi="Arial" w:cs="Arial"/>
          <w:spacing w:val="-4"/>
          <w:sz w:val="20"/>
        </w:rPr>
        <w:t xml:space="preserve"> </w:t>
      </w:r>
      <w:r w:rsidRPr="00D71510">
        <w:rPr>
          <w:rFonts w:ascii="Arial" w:hAnsi="Arial" w:cs="Arial"/>
          <w:sz w:val="20"/>
        </w:rPr>
        <w:t>invalid</w:t>
      </w:r>
      <w:r w:rsidRPr="00D71510">
        <w:rPr>
          <w:rFonts w:ascii="Arial" w:hAnsi="Arial" w:cs="Arial"/>
          <w:spacing w:val="-4"/>
          <w:sz w:val="20"/>
        </w:rPr>
        <w:t xml:space="preserve"> </w:t>
      </w:r>
      <w:r w:rsidRPr="00D71510">
        <w:rPr>
          <w:rFonts w:ascii="Arial" w:hAnsi="Arial" w:cs="Arial"/>
          <w:sz w:val="20"/>
        </w:rPr>
        <w:t>unless</w:t>
      </w:r>
      <w:r w:rsidRPr="00D71510">
        <w:rPr>
          <w:rFonts w:ascii="Arial" w:hAnsi="Arial" w:cs="Arial"/>
          <w:spacing w:val="-3"/>
          <w:sz w:val="20"/>
        </w:rPr>
        <w:t xml:space="preserve"> </w:t>
      </w:r>
      <w:r w:rsidRPr="00D71510">
        <w:rPr>
          <w:rFonts w:ascii="Arial" w:hAnsi="Arial" w:cs="Arial"/>
          <w:sz w:val="20"/>
        </w:rPr>
        <w:t>approved</w:t>
      </w:r>
      <w:r w:rsidRPr="00D71510">
        <w:rPr>
          <w:rFonts w:ascii="Arial" w:hAnsi="Arial" w:cs="Arial"/>
          <w:spacing w:val="-3"/>
          <w:sz w:val="20"/>
        </w:rPr>
        <w:t xml:space="preserve"> </w:t>
      </w:r>
      <w:r w:rsidRPr="00D71510">
        <w:rPr>
          <w:rFonts w:ascii="Arial" w:hAnsi="Arial" w:cs="Arial"/>
          <w:sz w:val="20"/>
        </w:rPr>
        <w:t>by</w:t>
      </w:r>
      <w:r w:rsidRPr="00D71510">
        <w:rPr>
          <w:rFonts w:ascii="Arial" w:hAnsi="Arial" w:cs="Arial"/>
          <w:spacing w:val="-4"/>
          <w:sz w:val="20"/>
        </w:rPr>
        <w:t xml:space="preserve"> </w:t>
      </w:r>
      <w:r w:rsidRPr="00D71510">
        <w:rPr>
          <w:rFonts w:ascii="Arial" w:hAnsi="Arial" w:cs="Arial"/>
          <w:sz w:val="20"/>
        </w:rPr>
        <w:t>this</w:t>
      </w:r>
      <w:r w:rsidRPr="00D71510">
        <w:rPr>
          <w:rFonts w:ascii="Arial" w:hAnsi="Arial" w:cs="Arial"/>
          <w:spacing w:val="-2"/>
          <w:sz w:val="20"/>
        </w:rPr>
        <w:t xml:space="preserve"> </w:t>
      </w:r>
      <w:r w:rsidRPr="00D71510">
        <w:rPr>
          <w:rFonts w:ascii="Arial" w:hAnsi="Arial" w:cs="Arial"/>
          <w:sz w:val="20"/>
        </w:rPr>
        <w:t>office</w:t>
      </w:r>
      <w:r w:rsidRPr="00D71510">
        <w:rPr>
          <w:rFonts w:ascii="Arial" w:hAnsi="Arial" w:cs="Arial"/>
          <w:spacing w:val="-5"/>
          <w:sz w:val="20"/>
        </w:rPr>
        <w:t xml:space="preserve"> </w:t>
      </w:r>
      <w:r w:rsidRPr="00D71510">
        <w:rPr>
          <w:rFonts w:ascii="Arial" w:hAnsi="Arial" w:cs="Arial"/>
          <w:sz w:val="20"/>
        </w:rPr>
        <w:t>(prior</w:t>
      </w:r>
      <w:r w:rsidRPr="00D71510">
        <w:rPr>
          <w:rFonts w:ascii="Arial" w:hAnsi="Arial" w:cs="Arial"/>
          <w:spacing w:val="-4"/>
          <w:sz w:val="20"/>
        </w:rPr>
        <w:t xml:space="preserve"> </w:t>
      </w:r>
      <w:r w:rsidRPr="00D71510">
        <w:rPr>
          <w:rFonts w:ascii="Arial" w:hAnsi="Arial" w:cs="Arial"/>
          <w:sz w:val="20"/>
        </w:rPr>
        <w:t>to</w:t>
      </w:r>
      <w:r w:rsidRPr="00D71510">
        <w:rPr>
          <w:rFonts w:ascii="Arial" w:hAnsi="Arial" w:cs="Arial"/>
          <w:spacing w:val="-3"/>
          <w:sz w:val="20"/>
        </w:rPr>
        <w:t xml:space="preserve"> </w:t>
      </w:r>
      <w:r w:rsidRPr="00D71510">
        <w:rPr>
          <w:rFonts w:ascii="Arial" w:hAnsi="Arial" w:cs="Arial"/>
          <w:sz w:val="20"/>
        </w:rPr>
        <w:t>commencement</w:t>
      </w:r>
      <w:r w:rsidRPr="00D71510">
        <w:rPr>
          <w:rFonts w:ascii="Arial" w:hAnsi="Arial" w:cs="Arial"/>
          <w:spacing w:val="-4"/>
          <w:sz w:val="20"/>
        </w:rPr>
        <w:t xml:space="preserve"> </w:t>
      </w:r>
      <w:r w:rsidRPr="00D71510">
        <w:rPr>
          <w:rFonts w:ascii="Arial" w:hAnsi="Arial" w:cs="Arial"/>
          <w:sz w:val="20"/>
        </w:rPr>
        <w:t>of</w:t>
      </w:r>
      <w:r w:rsidRPr="00D71510">
        <w:rPr>
          <w:rFonts w:ascii="Arial" w:hAnsi="Arial" w:cs="Arial"/>
          <w:spacing w:val="-3"/>
          <w:sz w:val="20"/>
        </w:rPr>
        <w:t xml:space="preserve"> </w:t>
      </w:r>
      <w:r w:rsidRPr="00D71510">
        <w:rPr>
          <w:rFonts w:ascii="Arial" w:hAnsi="Arial" w:cs="Arial"/>
          <w:sz w:val="20"/>
        </w:rPr>
        <w:t xml:space="preserve">the </w:t>
      </w:r>
      <w:r w:rsidRPr="00D71510">
        <w:rPr>
          <w:rFonts w:ascii="Arial" w:hAnsi="Arial" w:cs="Arial"/>
          <w:spacing w:val="-2"/>
          <w:sz w:val="20"/>
        </w:rPr>
        <w:t>operation).</w:t>
      </w:r>
    </w:p>
    <w:p w14:paraId="1C1D4C52" w14:textId="77777777" w:rsidR="00541ED3" w:rsidRPr="00D71510" w:rsidRDefault="00541ED3">
      <w:pPr>
        <w:pStyle w:val="BodyText"/>
        <w:spacing w:before="5"/>
        <w:rPr>
          <w:rFonts w:ascii="Arial" w:hAnsi="Arial" w:cs="Arial"/>
          <w:sz w:val="17"/>
        </w:rPr>
      </w:pPr>
    </w:p>
    <w:p w14:paraId="2B05AC60" w14:textId="77777777" w:rsidR="00541ED3" w:rsidRPr="00D71510" w:rsidRDefault="00DB5ACD">
      <w:pPr>
        <w:tabs>
          <w:tab w:val="left" w:pos="3783"/>
        </w:tabs>
        <w:spacing w:line="276" w:lineRule="auto"/>
        <w:ind w:left="478" w:right="407"/>
        <w:rPr>
          <w:rFonts w:ascii="Arial" w:hAnsi="Arial" w:cs="Arial"/>
          <w:sz w:val="20"/>
        </w:rPr>
      </w:pPr>
      <w:r w:rsidRPr="00D71510">
        <w:rPr>
          <w:rFonts w:ascii="Arial" w:hAnsi="Arial" w:cs="Arial"/>
          <w:sz w:val="20"/>
        </w:rPr>
        <w:t xml:space="preserve">This Certificate is issued in accordance with (terms and conditions, service contract, variation order etc.) dated </w:t>
      </w:r>
      <w:r w:rsidRPr="00D71510">
        <w:rPr>
          <w:rFonts w:ascii="Arial" w:hAnsi="Arial" w:cs="Arial"/>
          <w:sz w:val="20"/>
          <w:u w:val="single"/>
        </w:rPr>
        <w:tab/>
      </w:r>
      <w:r w:rsidRPr="00D71510">
        <w:rPr>
          <w:rFonts w:ascii="Arial" w:hAnsi="Arial" w:cs="Arial"/>
          <w:sz w:val="20"/>
        </w:rPr>
        <w:t>.</w:t>
      </w:r>
      <w:r w:rsidRPr="00D71510">
        <w:rPr>
          <w:rFonts w:ascii="Arial" w:hAnsi="Arial" w:cs="Arial"/>
          <w:spacing w:val="40"/>
          <w:sz w:val="20"/>
        </w:rPr>
        <w:t xml:space="preserve"> </w:t>
      </w:r>
      <w:r w:rsidRPr="00D71510">
        <w:rPr>
          <w:rFonts w:ascii="Arial" w:hAnsi="Arial" w:cs="Arial"/>
          <w:sz w:val="20"/>
        </w:rPr>
        <w:t>It</w:t>
      </w:r>
      <w:r w:rsidRPr="00D71510">
        <w:rPr>
          <w:rFonts w:ascii="Arial" w:hAnsi="Arial" w:cs="Arial"/>
          <w:spacing w:val="-4"/>
          <w:sz w:val="20"/>
        </w:rPr>
        <w:t xml:space="preserve"> </w:t>
      </w:r>
      <w:r w:rsidRPr="00D71510">
        <w:rPr>
          <w:rFonts w:ascii="Arial" w:hAnsi="Arial" w:cs="Arial"/>
          <w:sz w:val="20"/>
        </w:rPr>
        <w:t>is</w:t>
      </w:r>
      <w:r w:rsidRPr="00D71510">
        <w:rPr>
          <w:rFonts w:ascii="Arial" w:hAnsi="Arial" w:cs="Arial"/>
          <w:spacing w:val="-3"/>
          <w:sz w:val="20"/>
        </w:rPr>
        <w:t xml:space="preserve"> </w:t>
      </w:r>
      <w:r w:rsidRPr="00D71510">
        <w:rPr>
          <w:rFonts w:ascii="Arial" w:hAnsi="Arial" w:cs="Arial"/>
          <w:sz w:val="20"/>
        </w:rPr>
        <w:t>issued</w:t>
      </w:r>
      <w:r w:rsidRPr="00D71510">
        <w:rPr>
          <w:rFonts w:ascii="Arial" w:hAnsi="Arial" w:cs="Arial"/>
          <w:spacing w:val="-5"/>
          <w:sz w:val="20"/>
        </w:rPr>
        <w:t xml:space="preserve"> </w:t>
      </w:r>
      <w:r w:rsidRPr="00D71510">
        <w:rPr>
          <w:rFonts w:ascii="Arial" w:hAnsi="Arial" w:cs="Arial"/>
          <w:sz w:val="20"/>
        </w:rPr>
        <w:t>solely</w:t>
      </w:r>
      <w:r w:rsidRPr="00D71510">
        <w:rPr>
          <w:rFonts w:ascii="Arial" w:hAnsi="Arial" w:cs="Arial"/>
          <w:spacing w:val="-4"/>
          <w:sz w:val="20"/>
        </w:rPr>
        <w:t xml:space="preserve"> </w:t>
      </w:r>
      <w:r w:rsidRPr="00D71510">
        <w:rPr>
          <w:rFonts w:ascii="Arial" w:hAnsi="Arial" w:cs="Arial"/>
          <w:sz w:val="20"/>
        </w:rPr>
        <w:t>for</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purposes</w:t>
      </w:r>
      <w:r w:rsidRPr="00D71510">
        <w:rPr>
          <w:rFonts w:ascii="Arial" w:hAnsi="Arial" w:cs="Arial"/>
          <w:spacing w:val="-4"/>
          <w:sz w:val="20"/>
        </w:rPr>
        <w:t xml:space="preserve"> </w:t>
      </w:r>
      <w:r w:rsidRPr="00D71510">
        <w:rPr>
          <w:rFonts w:ascii="Arial" w:hAnsi="Arial" w:cs="Arial"/>
          <w:sz w:val="20"/>
        </w:rPr>
        <w:t>of</w:t>
      </w:r>
      <w:r w:rsidRPr="00D71510">
        <w:rPr>
          <w:rFonts w:ascii="Arial" w:hAnsi="Arial" w:cs="Arial"/>
          <w:spacing w:val="-3"/>
          <w:sz w:val="20"/>
        </w:rPr>
        <w:t xml:space="preserve"> </w:t>
      </w: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proposed operation</w:t>
      </w:r>
      <w:r w:rsidRPr="00D71510">
        <w:rPr>
          <w:rFonts w:ascii="Arial" w:hAnsi="Arial" w:cs="Arial"/>
          <w:spacing w:val="-4"/>
          <w:sz w:val="20"/>
        </w:rPr>
        <w:t xml:space="preserve"> </w:t>
      </w:r>
      <w:r w:rsidRPr="00D71510">
        <w:rPr>
          <w:rFonts w:ascii="Arial" w:hAnsi="Arial" w:cs="Arial"/>
          <w:sz w:val="20"/>
        </w:rPr>
        <w:t>and</w:t>
      </w:r>
      <w:r w:rsidRPr="00D71510">
        <w:rPr>
          <w:rFonts w:ascii="Arial" w:hAnsi="Arial" w:cs="Arial"/>
          <w:spacing w:val="-4"/>
          <w:sz w:val="20"/>
        </w:rPr>
        <w:t xml:space="preserve"> </w:t>
      </w:r>
      <w:r w:rsidRPr="00D71510">
        <w:rPr>
          <w:rFonts w:ascii="Arial" w:hAnsi="Arial" w:cs="Arial"/>
          <w:sz w:val="20"/>
        </w:rPr>
        <w:t>is</w:t>
      </w:r>
      <w:r w:rsidRPr="00D71510">
        <w:rPr>
          <w:rFonts w:ascii="Arial" w:hAnsi="Arial" w:cs="Arial"/>
          <w:spacing w:val="-3"/>
          <w:sz w:val="20"/>
        </w:rPr>
        <w:t xml:space="preserve"> </w:t>
      </w:r>
      <w:r w:rsidRPr="00D71510">
        <w:rPr>
          <w:rFonts w:ascii="Arial" w:hAnsi="Arial" w:cs="Arial"/>
          <w:sz w:val="20"/>
        </w:rPr>
        <w:t>based</w:t>
      </w:r>
      <w:r w:rsidRPr="00D71510">
        <w:rPr>
          <w:rFonts w:ascii="Arial" w:hAnsi="Arial" w:cs="Arial"/>
          <w:spacing w:val="-3"/>
          <w:sz w:val="20"/>
        </w:rPr>
        <w:t xml:space="preserve"> </w:t>
      </w:r>
      <w:r w:rsidRPr="00D71510">
        <w:rPr>
          <w:rFonts w:ascii="Arial" w:hAnsi="Arial" w:cs="Arial"/>
          <w:sz w:val="20"/>
        </w:rPr>
        <w:t>upon</w:t>
      </w:r>
      <w:r w:rsidRPr="00D71510">
        <w:rPr>
          <w:rFonts w:ascii="Arial" w:hAnsi="Arial" w:cs="Arial"/>
          <w:spacing w:val="-4"/>
          <w:sz w:val="20"/>
        </w:rPr>
        <w:t xml:space="preserve"> </w:t>
      </w:r>
      <w:r w:rsidRPr="00D71510">
        <w:rPr>
          <w:rFonts w:ascii="Arial" w:hAnsi="Arial" w:cs="Arial"/>
          <w:sz w:val="20"/>
        </w:rPr>
        <w:t>external</w:t>
      </w:r>
      <w:r w:rsidRPr="00D71510">
        <w:rPr>
          <w:rFonts w:ascii="Arial" w:hAnsi="Arial" w:cs="Arial"/>
          <w:spacing w:val="-3"/>
          <w:sz w:val="20"/>
        </w:rPr>
        <w:t xml:space="preserve"> </w:t>
      </w:r>
      <w:r w:rsidRPr="00D71510">
        <w:rPr>
          <w:rFonts w:ascii="Arial" w:hAnsi="Arial" w:cs="Arial"/>
          <w:sz w:val="20"/>
        </w:rPr>
        <w:t>conditions</w:t>
      </w:r>
      <w:r w:rsidRPr="00D71510">
        <w:rPr>
          <w:rFonts w:ascii="Arial" w:hAnsi="Arial" w:cs="Arial"/>
          <w:spacing w:val="-3"/>
          <w:sz w:val="20"/>
        </w:rPr>
        <w:t xml:space="preserve"> </w:t>
      </w:r>
      <w:r w:rsidRPr="00D71510">
        <w:rPr>
          <w:rFonts w:ascii="Arial" w:hAnsi="Arial" w:cs="Arial"/>
          <w:sz w:val="20"/>
        </w:rPr>
        <w:t>observed</w:t>
      </w:r>
      <w:r w:rsidRPr="00D71510">
        <w:rPr>
          <w:rFonts w:ascii="Arial" w:hAnsi="Arial" w:cs="Arial"/>
          <w:spacing w:val="-4"/>
          <w:sz w:val="20"/>
        </w:rPr>
        <w:t xml:space="preserve"> </w:t>
      </w:r>
      <w:r w:rsidRPr="00D71510">
        <w:rPr>
          <w:rFonts w:ascii="Arial" w:hAnsi="Arial" w:cs="Arial"/>
          <w:sz w:val="20"/>
        </w:rPr>
        <w:t>by</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2"/>
          <w:sz w:val="20"/>
        </w:rPr>
        <w:t xml:space="preserve"> </w:t>
      </w:r>
      <w:r w:rsidRPr="00D71510">
        <w:rPr>
          <w:rFonts w:ascii="Arial" w:hAnsi="Arial" w:cs="Arial"/>
          <w:sz w:val="20"/>
        </w:rPr>
        <w:t>undersigned</w:t>
      </w:r>
      <w:r w:rsidRPr="00D71510">
        <w:rPr>
          <w:rFonts w:ascii="Arial" w:hAnsi="Arial" w:cs="Arial"/>
          <w:spacing w:val="-4"/>
          <w:sz w:val="20"/>
        </w:rPr>
        <w:t xml:space="preserve"> </w:t>
      </w:r>
      <w:r w:rsidRPr="00D71510">
        <w:rPr>
          <w:rFonts w:ascii="Arial" w:hAnsi="Arial" w:cs="Arial"/>
          <w:sz w:val="20"/>
        </w:rPr>
        <w:t>of</w:t>
      </w:r>
      <w:r w:rsidRPr="00D71510">
        <w:rPr>
          <w:rFonts w:ascii="Arial" w:hAnsi="Arial" w:cs="Arial"/>
          <w:spacing w:val="-3"/>
          <w:sz w:val="20"/>
        </w:rPr>
        <w:t xml:space="preserve"> </w:t>
      </w: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hull, machinery and equipment without removal, exposure, operating or testing of parts.</w:t>
      </w:r>
    </w:p>
    <w:p w14:paraId="13B29666" w14:textId="77777777" w:rsidR="00541ED3" w:rsidRPr="00D71510" w:rsidRDefault="00541ED3">
      <w:pPr>
        <w:pStyle w:val="BodyText"/>
        <w:spacing w:before="2"/>
        <w:rPr>
          <w:rFonts w:ascii="Arial" w:hAnsi="Arial" w:cs="Arial"/>
          <w:sz w:val="17"/>
        </w:rPr>
      </w:pPr>
    </w:p>
    <w:p w14:paraId="45409162" w14:textId="77777777" w:rsidR="00541ED3" w:rsidRPr="00D71510" w:rsidRDefault="00DB5ACD">
      <w:pPr>
        <w:tabs>
          <w:tab w:val="left" w:pos="5518"/>
        </w:tabs>
        <w:spacing w:line="276" w:lineRule="auto"/>
        <w:ind w:left="5519" w:right="769" w:hanging="4321"/>
        <w:rPr>
          <w:rFonts w:ascii="Arial" w:hAnsi="Arial" w:cs="Arial"/>
          <w:sz w:val="20"/>
        </w:rPr>
      </w:pPr>
      <w:r w:rsidRPr="00D71510">
        <w:rPr>
          <w:rFonts w:ascii="Arial" w:hAnsi="Arial" w:cs="Arial"/>
          <w:sz w:val="20"/>
        </w:rPr>
        <w:t>For and on behalf of:</w:t>
      </w:r>
      <w:r w:rsidRPr="00D71510">
        <w:rPr>
          <w:rFonts w:ascii="Arial" w:hAnsi="Arial" w:cs="Arial"/>
          <w:sz w:val="20"/>
        </w:rPr>
        <w:tab/>
        <w:t>Receipt</w:t>
      </w:r>
      <w:r w:rsidRPr="00D71510">
        <w:rPr>
          <w:rFonts w:ascii="Arial" w:hAnsi="Arial" w:cs="Arial"/>
          <w:spacing w:val="-8"/>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this</w:t>
      </w:r>
      <w:r w:rsidRPr="00D71510">
        <w:rPr>
          <w:rFonts w:ascii="Arial" w:hAnsi="Arial" w:cs="Arial"/>
          <w:spacing w:val="-7"/>
          <w:sz w:val="20"/>
        </w:rPr>
        <w:t xml:space="preserve"> </w:t>
      </w:r>
      <w:r w:rsidRPr="00D71510">
        <w:rPr>
          <w:rFonts w:ascii="Arial" w:hAnsi="Arial" w:cs="Arial"/>
          <w:sz w:val="20"/>
        </w:rPr>
        <w:t>COA</w:t>
      </w:r>
      <w:r w:rsidRPr="00D71510">
        <w:rPr>
          <w:rFonts w:ascii="Arial" w:hAnsi="Arial" w:cs="Arial"/>
          <w:spacing w:val="-8"/>
          <w:sz w:val="20"/>
        </w:rPr>
        <w:t xml:space="preserve"> </w:t>
      </w:r>
      <w:r w:rsidRPr="00D71510">
        <w:rPr>
          <w:rFonts w:ascii="Arial" w:hAnsi="Arial" w:cs="Arial"/>
          <w:sz w:val="20"/>
        </w:rPr>
        <w:t>is</w:t>
      </w:r>
      <w:r w:rsidRPr="00D71510">
        <w:rPr>
          <w:rFonts w:ascii="Arial" w:hAnsi="Arial" w:cs="Arial"/>
          <w:spacing w:val="-5"/>
          <w:sz w:val="20"/>
        </w:rPr>
        <w:t xml:space="preserve"> </w:t>
      </w:r>
      <w:r w:rsidRPr="00D71510">
        <w:rPr>
          <w:rFonts w:ascii="Arial" w:hAnsi="Arial" w:cs="Arial"/>
          <w:sz w:val="20"/>
        </w:rPr>
        <w:t>hereby acknowledged by:</w:t>
      </w:r>
    </w:p>
    <w:p w14:paraId="59163DA2" w14:textId="77777777" w:rsidR="00541ED3" w:rsidRPr="00D71510" w:rsidRDefault="00541ED3">
      <w:pPr>
        <w:pStyle w:val="BodyText"/>
        <w:spacing w:before="3"/>
        <w:rPr>
          <w:rFonts w:ascii="Arial" w:hAnsi="Arial" w:cs="Arial"/>
          <w:sz w:val="17"/>
        </w:rPr>
      </w:pPr>
    </w:p>
    <w:p w14:paraId="4547524F" w14:textId="77777777" w:rsidR="00541ED3" w:rsidRPr="00D71510" w:rsidRDefault="00DB5ACD">
      <w:pPr>
        <w:tabs>
          <w:tab w:val="left" w:pos="4320"/>
        </w:tabs>
        <w:ind w:right="252"/>
        <w:jc w:val="center"/>
        <w:rPr>
          <w:rFonts w:ascii="Arial" w:hAnsi="Arial" w:cs="Arial"/>
          <w:sz w:val="20"/>
        </w:rPr>
      </w:pPr>
      <w:r w:rsidRPr="00D71510">
        <w:rPr>
          <w:rFonts w:ascii="Arial" w:hAnsi="Arial" w:cs="Arial"/>
          <w:sz w:val="20"/>
        </w:rPr>
        <w:t>MWS</w:t>
      </w:r>
      <w:r w:rsidRPr="00D71510">
        <w:rPr>
          <w:rFonts w:ascii="Arial" w:hAnsi="Arial" w:cs="Arial"/>
          <w:spacing w:val="-9"/>
          <w:sz w:val="20"/>
        </w:rPr>
        <w:t xml:space="preserve"> </w:t>
      </w:r>
      <w:r w:rsidRPr="00D71510">
        <w:rPr>
          <w:rFonts w:ascii="Arial" w:hAnsi="Arial" w:cs="Arial"/>
          <w:sz w:val="20"/>
        </w:rPr>
        <w:t>Company</w:t>
      </w:r>
      <w:r w:rsidRPr="00D71510">
        <w:rPr>
          <w:rFonts w:ascii="Arial" w:hAnsi="Arial" w:cs="Arial"/>
          <w:spacing w:val="-7"/>
          <w:sz w:val="20"/>
        </w:rPr>
        <w:t xml:space="preserve"> </w:t>
      </w:r>
      <w:r w:rsidRPr="00D71510">
        <w:rPr>
          <w:rFonts w:ascii="Arial" w:hAnsi="Arial" w:cs="Arial"/>
          <w:spacing w:val="-4"/>
          <w:sz w:val="20"/>
        </w:rPr>
        <w:t>name</w:t>
      </w:r>
      <w:r w:rsidRPr="00D71510">
        <w:rPr>
          <w:rFonts w:ascii="Arial" w:hAnsi="Arial" w:cs="Arial"/>
          <w:sz w:val="20"/>
        </w:rPr>
        <w:tab/>
        <w:t>Client</w:t>
      </w:r>
      <w:r w:rsidRPr="00D71510">
        <w:rPr>
          <w:rFonts w:ascii="Arial" w:hAnsi="Arial" w:cs="Arial"/>
          <w:spacing w:val="-11"/>
          <w:sz w:val="20"/>
        </w:rPr>
        <w:t xml:space="preserve"> </w:t>
      </w:r>
      <w:r w:rsidRPr="00D71510">
        <w:rPr>
          <w:rFonts w:ascii="Arial" w:hAnsi="Arial" w:cs="Arial"/>
          <w:sz w:val="20"/>
        </w:rPr>
        <w:t>company</w:t>
      </w:r>
      <w:r w:rsidRPr="00D71510">
        <w:rPr>
          <w:rFonts w:ascii="Arial" w:hAnsi="Arial" w:cs="Arial"/>
          <w:spacing w:val="-8"/>
          <w:sz w:val="20"/>
        </w:rPr>
        <w:t xml:space="preserve"> </w:t>
      </w:r>
      <w:r w:rsidRPr="00D71510">
        <w:rPr>
          <w:rFonts w:ascii="Arial" w:hAnsi="Arial" w:cs="Arial"/>
          <w:spacing w:val="-4"/>
          <w:sz w:val="20"/>
        </w:rPr>
        <w:t>name</w:t>
      </w:r>
    </w:p>
    <w:p w14:paraId="5C2D6E19" w14:textId="77777777" w:rsidR="00541ED3" w:rsidRPr="00D71510" w:rsidRDefault="00541ED3">
      <w:pPr>
        <w:pStyle w:val="BodyText"/>
        <w:rPr>
          <w:rFonts w:ascii="Arial" w:hAnsi="Arial" w:cs="Arial"/>
          <w:sz w:val="20"/>
        </w:rPr>
      </w:pPr>
    </w:p>
    <w:p w14:paraId="55E5A746" w14:textId="12D590AC" w:rsidR="00541ED3" w:rsidRPr="00D71510" w:rsidRDefault="00DB5ACD">
      <w:pPr>
        <w:pStyle w:val="BodyText"/>
        <w:rPr>
          <w:rFonts w:ascii="Arial" w:hAnsi="Arial" w:cs="Arial"/>
          <w:sz w:val="16"/>
        </w:rPr>
      </w:pPr>
      <w:r w:rsidRPr="00D71510">
        <w:rPr>
          <w:rFonts w:ascii="Arial" w:hAnsi="Arial" w:cs="Arial"/>
          <w:noProof/>
        </w:rPr>
        <mc:AlternateContent>
          <mc:Choice Requires="wps">
            <w:drawing>
              <wp:anchor distT="0" distB="0" distL="0" distR="0" simplePos="0" relativeHeight="251658252" behindDoc="1" locked="0" layoutInCell="1" allowOverlap="1" wp14:anchorId="5D684316" wp14:editId="256E483A">
                <wp:simplePos x="0" y="0"/>
                <wp:positionH relativeFrom="page">
                  <wp:posOffset>1598930</wp:posOffset>
                </wp:positionH>
                <wp:positionV relativeFrom="paragraph">
                  <wp:posOffset>133350</wp:posOffset>
                </wp:positionV>
                <wp:extent cx="1330960" cy="1270"/>
                <wp:effectExtent l="0" t="0" r="0" b="0"/>
                <wp:wrapTopAndBottom/>
                <wp:docPr id="18"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0960" cy="1270"/>
                        </a:xfrm>
                        <a:custGeom>
                          <a:avLst/>
                          <a:gdLst>
                            <a:gd name="T0" fmla="+- 0 2518 2518"/>
                            <a:gd name="T1" fmla="*/ T0 w 2096"/>
                            <a:gd name="T2" fmla="+- 0 4614 2518"/>
                            <a:gd name="T3" fmla="*/ T2 w 2096"/>
                          </a:gdLst>
                          <a:ahLst/>
                          <a:cxnLst>
                            <a:cxn ang="0">
                              <a:pos x="T1" y="0"/>
                            </a:cxn>
                            <a:cxn ang="0">
                              <a:pos x="T3" y="0"/>
                            </a:cxn>
                          </a:cxnLst>
                          <a:rect l="0" t="0" r="r" b="b"/>
                          <a:pathLst>
                            <a:path w="2096">
                              <a:moveTo>
                                <a:pt x="0" y="0"/>
                              </a:moveTo>
                              <a:lnTo>
                                <a:pt x="2096"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4551D" id="docshape22" o:spid="_x0000_s1026" style="position:absolute;margin-left:125.9pt;margin-top:10.5pt;width:104.8pt;height:.1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" path="m,l2096,e" filled="f" strokeweight=".22136mm">
                <v:path arrowok="t" o:connecttype="custom" o:connectlocs="0,0;1330960,0" o:connectangles="0,0"/>
                <w10:wrap type="topAndBottom" anchorx="page"/>
              </v:shape>
            </w:pict>
          </mc:Fallback>
        </mc:AlternateContent>
      </w:r>
      <w:r w:rsidRPr="00D71510">
        <w:rPr>
          <w:rFonts w:ascii="Arial" w:hAnsi="Arial" w:cs="Arial"/>
          <w:noProof/>
        </w:rPr>
        <mc:AlternateContent>
          <mc:Choice Requires="wps">
            <w:drawing>
              <wp:anchor distT="0" distB="0" distL="0" distR="0" simplePos="0" relativeHeight="251658253" behindDoc="1" locked="0" layoutInCell="1" allowOverlap="1" wp14:anchorId="03E27EDC" wp14:editId="506F75DE">
                <wp:simplePos x="0" y="0"/>
                <wp:positionH relativeFrom="page">
                  <wp:posOffset>3885565</wp:posOffset>
                </wp:positionH>
                <wp:positionV relativeFrom="paragraph">
                  <wp:posOffset>133350</wp:posOffset>
                </wp:positionV>
                <wp:extent cx="1595755" cy="1270"/>
                <wp:effectExtent l="0" t="0" r="0" b="0"/>
                <wp:wrapTopAndBottom/>
                <wp:docPr id="17"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5755" cy="1270"/>
                        </a:xfrm>
                        <a:custGeom>
                          <a:avLst/>
                          <a:gdLst>
                            <a:gd name="T0" fmla="+- 0 6119 6119"/>
                            <a:gd name="T1" fmla="*/ T0 w 2513"/>
                            <a:gd name="T2" fmla="+- 0 8631 6119"/>
                            <a:gd name="T3" fmla="*/ T2 w 2513"/>
                          </a:gdLst>
                          <a:ahLst/>
                          <a:cxnLst>
                            <a:cxn ang="0">
                              <a:pos x="T1" y="0"/>
                            </a:cxn>
                            <a:cxn ang="0">
                              <a:pos x="T3" y="0"/>
                            </a:cxn>
                          </a:cxnLst>
                          <a:rect l="0" t="0" r="r" b="b"/>
                          <a:pathLst>
                            <a:path w="2513">
                              <a:moveTo>
                                <a:pt x="0" y="0"/>
                              </a:moveTo>
                              <a:lnTo>
                                <a:pt x="2512"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BC0EB" id="docshape23" o:spid="_x0000_s1026" style="position:absolute;margin-left:305.95pt;margin-top:10.5pt;width:125.65pt;height:.1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" path="m,l2512,e" filled="f" strokeweight=".22136mm">
                <v:path arrowok="t" o:connecttype="custom" o:connectlocs="0,0;1595120,0" o:connectangles="0,0"/>
                <w10:wrap type="topAndBottom" anchorx="page"/>
              </v:shape>
            </w:pict>
          </mc:Fallback>
        </mc:AlternateContent>
      </w:r>
    </w:p>
    <w:p w14:paraId="664EFB60" w14:textId="77777777" w:rsidR="00541ED3" w:rsidRPr="00D71510" w:rsidRDefault="00541ED3">
      <w:pPr>
        <w:pStyle w:val="BodyText"/>
        <w:spacing w:before="2"/>
        <w:rPr>
          <w:rFonts w:ascii="Arial" w:hAnsi="Arial" w:cs="Arial"/>
          <w:sz w:val="13"/>
        </w:rPr>
      </w:pPr>
    </w:p>
    <w:p w14:paraId="7F0E6EA2" w14:textId="77777777" w:rsidR="00541ED3" w:rsidRPr="00D71510" w:rsidRDefault="00DB5ACD">
      <w:pPr>
        <w:tabs>
          <w:tab w:val="left" w:pos="5518"/>
        </w:tabs>
        <w:spacing w:before="100"/>
        <w:ind w:left="1198"/>
        <w:rPr>
          <w:rFonts w:ascii="Arial" w:hAnsi="Arial" w:cs="Arial"/>
          <w:sz w:val="20"/>
        </w:rPr>
      </w:pPr>
      <w:r w:rsidRPr="00D71510">
        <w:rPr>
          <w:rFonts w:ascii="Arial" w:hAnsi="Arial" w:cs="Arial"/>
          <w:sz w:val="20"/>
        </w:rPr>
        <w:t>Print</w:t>
      </w:r>
      <w:r w:rsidRPr="00D71510">
        <w:rPr>
          <w:rFonts w:ascii="Arial" w:hAnsi="Arial" w:cs="Arial"/>
          <w:spacing w:val="-11"/>
          <w:sz w:val="20"/>
        </w:rPr>
        <w:t xml:space="preserve"> </w:t>
      </w:r>
      <w:r w:rsidRPr="00D71510">
        <w:rPr>
          <w:rFonts w:ascii="Arial" w:hAnsi="Arial" w:cs="Arial"/>
          <w:sz w:val="20"/>
        </w:rPr>
        <w:t>surveyor’s</w:t>
      </w:r>
      <w:r w:rsidRPr="00D71510">
        <w:rPr>
          <w:rFonts w:ascii="Arial" w:hAnsi="Arial" w:cs="Arial"/>
          <w:spacing w:val="-9"/>
          <w:sz w:val="20"/>
        </w:rPr>
        <w:t xml:space="preserve"> </w:t>
      </w:r>
      <w:r w:rsidRPr="00D71510">
        <w:rPr>
          <w:rFonts w:ascii="Arial" w:hAnsi="Arial" w:cs="Arial"/>
          <w:spacing w:val="-4"/>
          <w:sz w:val="20"/>
        </w:rPr>
        <w:t>name</w:t>
      </w:r>
      <w:r w:rsidRPr="00D71510">
        <w:rPr>
          <w:rFonts w:ascii="Arial" w:hAnsi="Arial" w:cs="Arial"/>
          <w:sz w:val="20"/>
        </w:rPr>
        <w:tab/>
        <w:t>Print</w:t>
      </w:r>
      <w:r w:rsidRPr="00D71510">
        <w:rPr>
          <w:rFonts w:ascii="Arial" w:hAnsi="Arial" w:cs="Arial"/>
          <w:spacing w:val="-6"/>
          <w:sz w:val="20"/>
        </w:rPr>
        <w:t xml:space="preserve"> </w:t>
      </w:r>
      <w:r w:rsidRPr="00D71510">
        <w:rPr>
          <w:rFonts w:ascii="Arial" w:hAnsi="Arial" w:cs="Arial"/>
          <w:spacing w:val="-4"/>
          <w:sz w:val="20"/>
        </w:rPr>
        <w:t>name</w:t>
      </w:r>
    </w:p>
    <w:p w14:paraId="67B7381B" w14:textId="77777777" w:rsidR="00541ED3" w:rsidRPr="00D71510" w:rsidRDefault="00541ED3">
      <w:pPr>
        <w:pStyle w:val="BodyText"/>
        <w:spacing w:before="3"/>
        <w:rPr>
          <w:rFonts w:ascii="Arial" w:hAnsi="Arial" w:cs="Arial"/>
          <w:sz w:val="20"/>
        </w:rPr>
      </w:pPr>
    </w:p>
    <w:p w14:paraId="7AF05C5D" w14:textId="77777777" w:rsidR="00541ED3" w:rsidRPr="00D71510" w:rsidRDefault="00DB5ACD">
      <w:pPr>
        <w:tabs>
          <w:tab w:val="left" w:pos="4364"/>
        </w:tabs>
        <w:ind w:left="1198"/>
        <w:rPr>
          <w:rFonts w:ascii="Arial" w:hAnsi="Arial" w:cs="Arial"/>
          <w:sz w:val="20"/>
        </w:rPr>
      </w:pPr>
      <w:r w:rsidRPr="00D71510">
        <w:rPr>
          <w:rFonts w:ascii="Arial" w:hAnsi="Arial" w:cs="Arial"/>
          <w:sz w:val="20"/>
        </w:rPr>
        <w:t>SOMWS</w:t>
      </w:r>
      <w:r w:rsidRPr="00D71510">
        <w:rPr>
          <w:rFonts w:ascii="Arial" w:hAnsi="Arial" w:cs="Arial"/>
          <w:spacing w:val="-2"/>
          <w:sz w:val="20"/>
        </w:rPr>
        <w:t xml:space="preserve"> </w:t>
      </w:r>
      <w:r w:rsidRPr="00D71510">
        <w:rPr>
          <w:rFonts w:ascii="Arial" w:hAnsi="Arial" w:cs="Arial"/>
          <w:sz w:val="20"/>
        </w:rPr>
        <w:t>Membership</w:t>
      </w:r>
      <w:r w:rsidRPr="00D71510">
        <w:rPr>
          <w:rFonts w:ascii="Arial" w:hAnsi="Arial" w:cs="Arial"/>
          <w:spacing w:val="-2"/>
          <w:sz w:val="20"/>
        </w:rPr>
        <w:t xml:space="preserve"> </w:t>
      </w:r>
      <w:r w:rsidRPr="00D71510">
        <w:rPr>
          <w:rFonts w:ascii="Arial" w:hAnsi="Arial" w:cs="Arial"/>
          <w:sz w:val="20"/>
        </w:rPr>
        <w:t>No.:</w:t>
      </w:r>
      <w:r w:rsidRPr="00D71510">
        <w:rPr>
          <w:rFonts w:ascii="Arial" w:hAnsi="Arial" w:cs="Arial"/>
          <w:spacing w:val="-1"/>
          <w:sz w:val="20"/>
        </w:rPr>
        <w:t xml:space="preserve"> </w:t>
      </w:r>
      <w:r w:rsidRPr="00D71510">
        <w:rPr>
          <w:rFonts w:ascii="Arial" w:hAnsi="Arial" w:cs="Arial"/>
          <w:sz w:val="20"/>
          <w:u w:val="single"/>
        </w:rPr>
        <w:tab/>
      </w:r>
    </w:p>
    <w:p w14:paraId="721465F3" w14:textId="77777777" w:rsidR="00541ED3" w:rsidRPr="00D71510" w:rsidRDefault="00DB5ACD">
      <w:pPr>
        <w:tabs>
          <w:tab w:val="left" w:pos="2638"/>
          <w:tab w:val="left" w:pos="3220"/>
          <w:tab w:val="left" w:pos="5518"/>
          <w:tab w:val="left" w:pos="6202"/>
        </w:tabs>
        <w:spacing w:before="35"/>
        <w:ind w:left="1198"/>
        <w:rPr>
          <w:rFonts w:ascii="Arial" w:hAnsi="Arial" w:cs="Arial"/>
          <w:sz w:val="20"/>
        </w:rPr>
      </w:pPr>
      <w:r w:rsidRPr="00D71510">
        <w:rPr>
          <w:rFonts w:ascii="Arial" w:hAnsi="Arial" w:cs="Arial"/>
          <w:spacing w:val="-2"/>
          <w:sz w:val="20"/>
        </w:rPr>
        <w:t>Time:</w:t>
      </w:r>
      <w:r w:rsidRPr="00D71510">
        <w:rPr>
          <w:rFonts w:ascii="Arial" w:hAnsi="Arial" w:cs="Arial"/>
          <w:sz w:val="20"/>
        </w:rPr>
        <w:tab/>
      </w:r>
      <w:r w:rsidRPr="00D71510">
        <w:rPr>
          <w:rFonts w:ascii="Arial" w:hAnsi="Arial" w:cs="Arial"/>
          <w:sz w:val="20"/>
          <w:u w:val="single"/>
        </w:rPr>
        <w:tab/>
      </w:r>
      <w:r w:rsidRPr="00D71510">
        <w:rPr>
          <w:rFonts w:ascii="Arial" w:hAnsi="Arial" w:cs="Arial"/>
          <w:sz w:val="20"/>
        </w:rPr>
        <w:tab/>
      </w:r>
      <w:r w:rsidRPr="00D71510">
        <w:rPr>
          <w:rFonts w:ascii="Arial" w:hAnsi="Arial" w:cs="Arial"/>
          <w:sz w:val="20"/>
          <w:u w:val="single"/>
        </w:rPr>
        <w:tab/>
      </w:r>
    </w:p>
    <w:p w14:paraId="13981962" w14:textId="77777777" w:rsidR="00541ED3" w:rsidRPr="00D71510" w:rsidRDefault="00DB5ACD">
      <w:pPr>
        <w:tabs>
          <w:tab w:val="left" w:pos="2638"/>
          <w:tab w:val="left" w:pos="3218"/>
          <w:tab w:val="left" w:pos="5518"/>
          <w:tab w:val="left" w:pos="6202"/>
        </w:tabs>
        <w:spacing w:before="34" w:line="278" w:lineRule="auto"/>
        <w:ind w:left="1198" w:right="2702"/>
        <w:rPr>
          <w:rFonts w:ascii="Arial" w:hAnsi="Arial" w:cs="Arial"/>
          <w:sz w:val="20"/>
        </w:rPr>
      </w:pPr>
      <w:r w:rsidRPr="00D71510">
        <w:rPr>
          <w:rFonts w:ascii="Arial" w:hAnsi="Arial" w:cs="Arial"/>
          <w:spacing w:val="-2"/>
          <w:sz w:val="20"/>
        </w:rPr>
        <w:t>Date:</w:t>
      </w:r>
      <w:r w:rsidRPr="00D71510">
        <w:rPr>
          <w:rFonts w:ascii="Arial" w:hAnsi="Arial" w:cs="Arial"/>
          <w:sz w:val="20"/>
        </w:rPr>
        <w:tab/>
      </w:r>
      <w:r w:rsidRPr="00D71510">
        <w:rPr>
          <w:rFonts w:ascii="Arial" w:hAnsi="Arial" w:cs="Arial"/>
          <w:sz w:val="20"/>
          <w:u w:val="single"/>
        </w:rPr>
        <w:tab/>
      </w:r>
      <w:r w:rsidRPr="00D71510">
        <w:rPr>
          <w:rFonts w:ascii="Arial" w:hAnsi="Arial" w:cs="Arial"/>
          <w:spacing w:val="-59"/>
          <w:sz w:val="20"/>
          <w:u w:val="single"/>
        </w:rPr>
        <w:t xml:space="preserve"> </w:t>
      </w:r>
      <w:r w:rsidRPr="00D71510">
        <w:rPr>
          <w:rFonts w:ascii="Arial" w:hAnsi="Arial" w:cs="Arial"/>
          <w:sz w:val="20"/>
        </w:rPr>
        <w:tab/>
      </w:r>
      <w:r w:rsidRPr="00D71510">
        <w:rPr>
          <w:rFonts w:ascii="Arial" w:hAnsi="Arial" w:cs="Arial"/>
          <w:sz w:val="20"/>
          <w:u w:val="single"/>
        </w:rPr>
        <w:tab/>
      </w:r>
      <w:r w:rsidRPr="00D71510">
        <w:rPr>
          <w:rFonts w:ascii="Arial" w:hAnsi="Arial" w:cs="Arial"/>
          <w:sz w:val="20"/>
        </w:rPr>
        <w:t xml:space="preserve"> </w:t>
      </w:r>
      <w:r w:rsidRPr="00D71510">
        <w:rPr>
          <w:rFonts w:ascii="Arial" w:hAnsi="Arial" w:cs="Arial"/>
          <w:spacing w:val="-2"/>
          <w:sz w:val="20"/>
        </w:rPr>
        <w:t>Location</w:t>
      </w:r>
      <w:proofErr w:type="gramStart"/>
      <w:r w:rsidRPr="00D71510">
        <w:rPr>
          <w:rFonts w:ascii="Arial" w:hAnsi="Arial" w:cs="Arial"/>
          <w:spacing w:val="-2"/>
          <w:sz w:val="20"/>
        </w:rPr>
        <w:t>:</w:t>
      </w:r>
      <w:r w:rsidRPr="00D71510">
        <w:rPr>
          <w:rFonts w:ascii="Arial" w:hAnsi="Arial" w:cs="Arial"/>
          <w:sz w:val="20"/>
        </w:rPr>
        <w:tab/>
      </w:r>
      <w:r w:rsidRPr="00D71510">
        <w:rPr>
          <w:rFonts w:ascii="Arial" w:hAnsi="Arial" w:cs="Arial"/>
          <w:sz w:val="20"/>
          <w:u w:val="single"/>
        </w:rPr>
        <w:tab/>
      </w:r>
      <w:r w:rsidRPr="00D71510">
        <w:rPr>
          <w:rFonts w:ascii="Arial" w:hAnsi="Arial" w:cs="Arial"/>
          <w:sz w:val="20"/>
        </w:rPr>
        <w:t>(</w:t>
      </w:r>
      <w:proofErr w:type="gramEnd"/>
      <w:r w:rsidRPr="00D71510">
        <w:rPr>
          <w:rFonts w:ascii="Arial" w:hAnsi="Arial" w:cs="Arial"/>
          <w:sz w:val="20"/>
        </w:rPr>
        <w:t>port/town and country)</w:t>
      </w:r>
    </w:p>
    <w:p w14:paraId="4D12930D" w14:textId="77777777" w:rsidR="00541ED3" w:rsidRPr="00D71510" w:rsidRDefault="00541ED3">
      <w:pPr>
        <w:spacing w:line="278" w:lineRule="auto"/>
        <w:rPr>
          <w:rFonts w:ascii="Arial" w:hAnsi="Arial" w:cs="Arial"/>
          <w:sz w:val="20"/>
        </w:rPr>
        <w:sectPr w:rsidR="00541ED3" w:rsidRPr="00D71510" w:rsidSect="00473D1E">
          <w:pgSz w:w="11910" w:h="16850"/>
          <w:pgMar w:top="1340" w:right="1680" w:bottom="1080" w:left="1320" w:header="719" w:footer="892" w:gutter="0"/>
          <w:cols w:space="720"/>
        </w:sectPr>
      </w:pPr>
    </w:p>
    <w:p w14:paraId="5CA03A61" w14:textId="77777777" w:rsidR="00541ED3" w:rsidRPr="00D71510" w:rsidRDefault="00DB5ACD">
      <w:pPr>
        <w:spacing w:before="89"/>
        <w:ind w:left="478"/>
        <w:rPr>
          <w:rFonts w:ascii="Arial" w:hAnsi="Arial" w:cs="Arial"/>
          <w:b/>
          <w:sz w:val="20"/>
        </w:rPr>
      </w:pPr>
      <w:r w:rsidRPr="00D71510">
        <w:rPr>
          <w:rFonts w:ascii="Arial" w:hAnsi="Arial" w:cs="Arial"/>
          <w:b/>
          <w:spacing w:val="-2"/>
          <w:sz w:val="20"/>
        </w:rPr>
        <w:lastRenderedPageBreak/>
        <w:t>Recommendations:</w:t>
      </w:r>
    </w:p>
    <w:p w14:paraId="09EC8138" w14:textId="77777777" w:rsidR="00541ED3" w:rsidRPr="00D71510" w:rsidRDefault="00541ED3">
      <w:pPr>
        <w:pStyle w:val="BodyText"/>
        <w:spacing w:before="1"/>
        <w:rPr>
          <w:rFonts w:ascii="Arial" w:hAnsi="Arial" w:cs="Arial"/>
          <w:b/>
          <w:sz w:val="20"/>
        </w:rPr>
      </w:pPr>
    </w:p>
    <w:p w14:paraId="5125FCFC" w14:textId="77777777" w:rsidR="00541ED3" w:rsidRPr="00D71510" w:rsidRDefault="00DB5ACD">
      <w:pPr>
        <w:ind w:left="478" w:right="311"/>
        <w:rPr>
          <w:rFonts w:ascii="Arial" w:hAnsi="Arial" w:cs="Arial"/>
          <w:b/>
          <w:sz w:val="20"/>
        </w:rPr>
      </w:pPr>
      <w:r w:rsidRPr="00D71510">
        <w:rPr>
          <w:rFonts w:ascii="Arial" w:hAnsi="Arial" w:cs="Arial"/>
          <w:b/>
          <w:sz w:val="20"/>
        </w:rPr>
        <w:t>(Note: Recommendations are to be specific, measurable, achievable, reasonable, clearly</w:t>
      </w:r>
      <w:r w:rsidRPr="00D71510">
        <w:rPr>
          <w:rFonts w:ascii="Arial" w:hAnsi="Arial" w:cs="Arial"/>
          <w:b/>
          <w:spacing w:val="-5"/>
          <w:sz w:val="20"/>
        </w:rPr>
        <w:t xml:space="preserve"> </w:t>
      </w:r>
      <w:r w:rsidRPr="00D71510">
        <w:rPr>
          <w:rFonts w:ascii="Arial" w:hAnsi="Arial" w:cs="Arial"/>
          <w:b/>
          <w:sz w:val="20"/>
        </w:rPr>
        <w:t>listed</w:t>
      </w:r>
      <w:r w:rsidRPr="00D71510">
        <w:rPr>
          <w:rFonts w:ascii="Arial" w:hAnsi="Arial" w:cs="Arial"/>
          <w:b/>
          <w:spacing w:val="-4"/>
          <w:sz w:val="20"/>
        </w:rPr>
        <w:t xml:space="preserve"> </w:t>
      </w:r>
      <w:r w:rsidRPr="00D71510">
        <w:rPr>
          <w:rFonts w:ascii="Arial" w:hAnsi="Arial" w:cs="Arial"/>
          <w:b/>
          <w:sz w:val="20"/>
        </w:rPr>
        <w:t>and</w:t>
      </w:r>
      <w:r w:rsidRPr="00D71510">
        <w:rPr>
          <w:rFonts w:ascii="Arial" w:hAnsi="Arial" w:cs="Arial"/>
          <w:b/>
          <w:spacing w:val="-4"/>
          <w:sz w:val="20"/>
        </w:rPr>
        <w:t xml:space="preserve"> </w:t>
      </w:r>
      <w:r w:rsidRPr="00D71510">
        <w:rPr>
          <w:rFonts w:ascii="Arial" w:hAnsi="Arial" w:cs="Arial"/>
          <w:b/>
          <w:sz w:val="20"/>
        </w:rPr>
        <w:t>state</w:t>
      </w:r>
      <w:r w:rsidRPr="00D71510">
        <w:rPr>
          <w:rFonts w:ascii="Arial" w:hAnsi="Arial" w:cs="Arial"/>
          <w:b/>
          <w:spacing w:val="-3"/>
          <w:sz w:val="20"/>
        </w:rPr>
        <w:t xml:space="preserve"> </w:t>
      </w:r>
      <w:r w:rsidRPr="00D71510">
        <w:rPr>
          <w:rFonts w:ascii="Arial" w:hAnsi="Arial" w:cs="Arial"/>
          <w:b/>
          <w:sz w:val="20"/>
        </w:rPr>
        <w:t>the</w:t>
      </w:r>
      <w:r w:rsidRPr="00D71510">
        <w:rPr>
          <w:rFonts w:ascii="Arial" w:hAnsi="Arial" w:cs="Arial"/>
          <w:b/>
          <w:spacing w:val="-3"/>
          <w:sz w:val="20"/>
        </w:rPr>
        <w:t xml:space="preserve"> </w:t>
      </w:r>
      <w:r w:rsidRPr="00D71510">
        <w:rPr>
          <w:rFonts w:ascii="Arial" w:hAnsi="Arial" w:cs="Arial"/>
          <w:b/>
          <w:sz w:val="20"/>
        </w:rPr>
        <w:t>time</w:t>
      </w:r>
      <w:r w:rsidRPr="00D71510">
        <w:rPr>
          <w:rFonts w:ascii="Arial" w:hAnsi="Arial" w:cs="Arial"/>
          <w:b/>
          <w:spacing w:val="-3"/>
          <w:sz w:val="20"/>
        </w:rPr>
        <w:t xml:space="preserve"> </w:t>
      </w:r>
      <w:r w:rsidRPr="00D71510">
        <w:rPr>
          <w:rFonts w:ascii="Arial" w:hAnsi="Arial" w:cs="Arial"/>
          <w:b/>
          <w:sz w:val="20"/>
        </w:rPr>
        <w:t>by</w:t>
      </w:r>
      <w:r w:rsidRPr="00D71510">
        <w:rPr>
          <w:rFonts w:ascii="Arial" w:hAnsi="Arial" w:cs="Arial"/>
          <w:b/>
          <w:spacing w:val="-2"/>
          <w:sz w:val="20"/>
        </w:rPr>
        <w:t xml:space="preserve"> </w:t>
      </w:r>
      <w:r w:rsidRPr="00D71510">
        <w:rPr>
          <w:rFonts w:ascii="Arial" w:hAnsi="Arial" w:cs="Arial"/>
          <w:b/>
          <w:sz w:val="20"/>
        </w:rPr>
        <w:t>which</w:t>
      </w:r>
      <w:r w:rsidRPr="00D71510">
        <w:rPr>
          <w:rFonts w:ascii="Arial" w:hAnsi="Arial" w:cs="Arial"/>
          <w:b/>
          <w:spacing w:val="-4"/>
          <w:sz w:val="20"/>
        </w:rPr>
        <w:t xml:space="preserve"> </w:t>
      </w:r>
      <w:r w:rsidRPr="00D71510">
        <w:rPr>
          <w:rFonts w:ascii="Arial" w:hAnsi="Arial" w:cs="Arial"/>
          <w:b/>
          <w:sz w:val="20"/>
        </w:rPr>
        <w:t>the</w:t>
      </w:r>
      <w:r w:rsidRPr="00D71510">
        <w:rPr>
          <w:rFonts w:ascii="Arial" w:hAnsi="Arial" w:cs="Arial"/>
          <w:b/>
          <w:spacing w:val="-4"/>
          <w:sz w:val="20"/>
        </w:rPr>
        <w:t xml:space="preserve"> </w:t>
      </w:r>
      <w:r w:rsidRPr="00D71510">
        <w:rPr>
          <w:rFonts w:ascii="Arial" w:hAnsi="Arial" w:cs="Arial"/>
          <w:b/>
          <w:sz w:val="20"/>
        </w:rPr>
        <w:t>recommendation</w:t>
      </w:r>
      <w:r w:rsidRPr="00D71510">
        <w:rPr>
          <w:rFonts w:ascii="Arial" w:hAnsi="Arial" w:cs="Arial"/>
          <w:b/>
          <w:spacing w:val="-4"/>
          <w:sz w:val="20"/>
        </w:rPr>
        <w:t xml:space="preserve"> </w:t>
      </w:r>
      <w:r w:rsidRPr="00D71510">
        <w:rPr>
          <w:rFonts w:ascii="Arial" w:hAnsi="Arial" w:cs="Arial"/>
          <w:b/>
          <w:sz w:val="20"/>
        </w:rPr>
        <w:t>is</w:t>
      </w:r>
      <w:r w:rsidRPr="00D71510">
        <w:rPr>
          <w:rFonts w:ascii="Arial" w:hAnsi="Arial" w:cs="Arial"/>
          <w:b/>
          <w:spacing w:val="-4"/>
          <w:sz w:val="20"/>
        </w:rPr>
        <w:t xml:space="preserve"> </w:t>
      </w:r>
      <w:r w:rsidRPr="00D71510">
        <w:rPr>
          <w:rFonts w:ascii="Arial" w:hAnsi="Arial" w:cs="Arial"/>
          <w:b/>
          <w:sz w:val="20"/>
        </w:rPr>
        <w:t>to</w:t>
      </w:r>
      <w:r w:rsidRPr="00D71510">
        <w:rPr>
          <w:rFonts w:ascii="Arial" w:hAnsi="Arial" w:cs="Arial"/>
          <w:b/>
          <w:spacing w:val="-4"/>
          <w:sz w:val="20"/>
        </w:rPr>
        <w:t xml:space="preserve"> </w:t>
      </w:r>
      <w:r w:rsidRPr="00D71510">
        <w:rPr>
          <w:rFonts w:ascii="Arial" w:hAnsi="Arial" w:cs="Arial"/>
          <w:b/>
          <w:sz w:val="20"/>
        </w:rPr>
        <w:t>be</w:t>
      </w:r>
      <w:r w:rsidRPr="00D71510">
        <w:rPr>
          <w:rFonts w:ascii="Arial" w:hAnsi="Arial" w:cs="Arial"/>
          <w:b/>
          <w:spacing w:val="-3"/>
          <w:sz w:val="20"/>
        </w:rPr>
        <w:t xml:space="preserve"> </w:t>
      </w:r>
      <w:r w:rsidRPr="00D71510">
        <w:rPr>
          <w:rFonts w:ascii="Arial" w:hAnsi="Arial" w:cs="Arial"/>
          <w:b/>
          <w:sz w:val="20"/>
        </w:rPr>
        <w:t>completed)</w:t>
      </w:r>
    </w:p>
    <w:p w14:paraId="39673FDD" w14:textId="77777777" w:rsidR="00541ED3" w:rsidRPr="00D71510" w:rsidRDefault="00541ED3">
      <w:pPr>
        <w:pStyle w:val="BodyText"/>
        <w:rPr>
          <w:rFonts w:ascii="Arial" w:hAnsi="Arial" w:cs="Arial"/>
          <w:b/>
        </w:rPr>
      </w:pPr>
    </w:p>
    <w:p w14:paraId="4909E5D7" w14:textId="77777777" w:rsidR="00541ED3" w:rsidRPr="00D71510" w:rsidRDefault="00541ED3">
      <w:pPr>
        <w:pStyle w:val="BodyText"/>
        <w:rPr>
          <w:rFonts w:ascii="Arial" w:hAnsi="Arial" w:cs="Arial"/>
          <w:b/>
        </w:rPr>
      </w:pPr>
    </w:p>
    <w:p w14:paraId="1BC339CE" w14:textId="77777777" w:rsidR="00541ED3" w:rsidRPr="00D71510" w:rsidRDefault="00DB5ACD">
      <w:pPr>
        <w:tabs>
          <w:tab w:val="left" w:pos="1185"/>
          <w:tab w:val="left" w:pos="8362"/>
        </w:tabs>
        <w:spacing w:before="158"/>
        <w:ind w:left="761"/>
        <w:rPr>
          <w:rFonts w:ascii="Arial" w:hAnsi="Arial" w:cs="Arial"/>
          <w:sz w:val="20"/>
        </w:rPr>
      </w:pPr>
      <w:r w:rsidRPr="00D71510">
        <w:rPr>
          <w:rFonts w:ascii="Arial" w:hAnsi="Arial" w:cs="Arial"/>
          <w:spacing w:val="-5"/>
          <w:sz w:val="20"/>
        </w:rPr>
        <w:t>1.</w:t>
      </w:r>
      <w:r w:rsidRPr="00D71510">
        <w:rPr>
          <w:rFonts w:ascii="Arial" w:hAnsi="Arial" w:cs="Arial"/>
          <w:sz w:val="20"/>
        </w:rPr>
        <w:tab/>
      </w:r>
      <w:r w:rsidRPr="00D71510">
        <w:rPr>
          <w:rFonts w:ascii="Arial" w:hAnsi="Arial" w:cs="Arial"/>
          <w:sz w:val="20"/>
          <w:u w:val="single"/>
        </w:rPr>
        <w:tab/>
      </w:r>
    </w:p>
    <w:p w14:paraId="2B8D5F5D" w14:textId="77777777" w:rsidR="00541ED3" w:rsidRPr="00D71510" w:rsidRDefault="00541ED3">
      <w:pPr>
        <w:pStyle w:val="BodyText"/>
        <w:rPr>
          <w:rFonts w:ascii="Arial" w:hAnsi="Arial" w:cs="Arial"/>
          <w:sz w:val="20"/>
        </w:rPr>
      </w:pPr>
    </w:p>
    <w:p w14:paraId="69905038" w14:textId="77777777" w:rsidR="00541ED3" w:rsidRPr="00D71510" w:rsidRDefault="00541ED3">
      <w:pPr>
        <w:pStyle w:val="BodyText"/>
        <w:spacing w:before="10"/>
        <w:rPr>
          <w:rFonts w:ascii="Arial" w:hAnsi="Arial" w:cs="Arial"/>
          <w:sz w:val="25"/>
        </w:rPr>
      </w:pPr>
    </w:p>
    <w:p w14:paraId="60626196" w14:textId="77777777" w:rsidR="00541ED3" w:rsidRPr="00D71510" w:rsidRDefault="00DB5ACD">
      <w:pPr>
        <w:tabs>
          <w:tab w:val="left" w:pos="1185"/>
          <w:tab w:val="left" w:pos="8362"/>
        </w:tabs>
        <w:spacing w:before="99"/>
        <w:ind w:left="761"/>
        <w:rPr>
          <w:rFonts w:ascii="Arial" w:hAnsi="Arial" w:cs="Arial"/>
          <w:sz w:val="20"/>
        </w:rPr>
      </w:pPr>
      <w:r w:rsidRPr="00D71510">
        <w:rPr>
          <w:rFonts w:ascii="Arial" w:hAnsi="Arial" w:cs="Arial"/>
          <w:spacing w:val="-5"/>
          <w:sz w:val="20"/>
        </w:rPr>
        <w:t>2.</w:t>
      </w:r>
      <w:r w:rsidRPr="00D71510">
        <w:rPr>
          <w:rFonts w:ascii="Arial" w:hAnsi="Arial" w:cs="Arial"/>
          <w:sz w:val="20"/>
        </w:rPr>
        <w:tab/>
      </w:r>
      <w:r w:rsidRPr="00D71510">
        <w:rPr>
          <w:rFonts w:ascii="Arial" w:hAnsi="Arial" w:cs="Arial"/>
          <w:sz w:val="20"/>
          <w:u w:val="single"/>
        </w:rPr>
        <w:tab/>
      </w:r>
    </w:p>
    <w:p w14:paraId="3946B140" w14:textId="77777777" w:rsidR="00541ED3" w:rsidRPr="00D71510" w:rsidRDefault="00541ED3">
      <w:pPr>
        <w:pStyle w:val="BodyText"/>
        <w:rPr>
          <w:rFonts w:ascii="Arial" w:hAnsi="Arial" w:cs="Arial"/>
          <w:sz w:val="20"/>
        </w:rPr>
      </w:pPr>
    </w:p>
    <w:p w14:paraId="680AC475" w14:textId="77777777" w:rsidR="00541ED3" w:rsidRPr="00D71510" w:rsidRDefault="00541ED3">
      <w:pPr>
        <w:pStyle w:val="BodyText"/>
        <w:spacing w:before="10"/>
        <w:rPr>
          <w:rFonts w:ascii="Arial" w:hAnsi="Arial" w:cs="Arial"/>
          <w:sz w:val="25"/>
        </w:rPr>
      </w:pPr>
    </w:p>
    <w:p w14:paraId="001F9F0A" w14:textId="77777777" w:rsidR="00541ED3" w:rsidRPr="00D71510" w:rsidRDefault="00DB5ACD">
      <w:pPr>
        <w:tabs>
          <w:tab w:val="left" w:pos="1185"/>
          <w:tab w:val="left" w:pos="8362"/>
        </w:tabs>
        <w:spacing w:before="99"/>
        <w:ind w:left="761"/>
        <w:rPr>
          <w:rFonts w:ascii="Arial" w:hAnsi="Arial" w:cs="Arial"/>
          <w:sz w:val="20"/>
        </w:rPr>
      </w:pPr>
      <w:r w:rsidRPr="00D71510">
        <w:rPr>
          <w:rFonts w:ascii="Arial" w:hAnsi="Arial" w:cs="Arial"/>
          <w:spacing w:val="-5"/>
          <w:sz w:val="20"/>
        </w:rPr>
        <w:t>3.</w:t>
      </w:r>
      <w:r w:rsidRPr="00D71510">
        <w:rPr>
          <w:rFonts w:ascii="Arial" w:hAnsi="Arial" w:cs="Arial"/>
          <w:sz w:val="20"/>
        </w:rPr>
        <w:tab/>
      </w:r>
      <w:r w:rsidRPr="00D71510">
        <w:rPr>
          <w:rFonts w:ascii="Arial" w:hAnsi="Arial" w:cs="Arial"/>
          <w:sz w:val="20"/>
          <w:u w:val="single"/>
        </w:rPr>
        <w:tab/>
      </w:r>
    </w:p>
    <w:p w14:paraId="5824F0A3" w14:textId="77777777" w:rsidR="00541ED3" w:rsidRPr="00D71510" w:rsidRDefault="00541ED3">
      <w:pPr>
        <w:pStyle w:val="BodyText"/>
        <w:rPr>
          <w:rFonts w:ascii="Arial" w:hAnsi="Arial" w:cs="Arial"/>
          <w:sz w:val="20"/>
        </w:rPr>
      </w:pPr>
    </w:p>
    <w:p w14:paraId="1C308B4A" w14:textId="77777777" w:rsidR="00541ED3" w:rsidRPr="00D71510" w:rsidRDefault="00541ED3">
      <w:pPr>
        <w:pStyle w:val="BodyText"/>
        <w:spacing w:before="2"/>
        <w:rPr>
          <w:rFonts w:ascii="Arial" w:hAnsi="Arial" w:cs="Arial"/>
          <w:sz w:val="26"/>
        </w:rPr>
      </w:pPr>
    </w:p>
    <w:p w14:paraId="0D5C513B" w14:textId="77777777" w:rsidR="00541ED3" w:rsidRPr="00D71510" w:rsidRDefault="00DB5ACD">
      <w:pPr>
        <w:tabs>
          <w:tab w:val="left" w:pos="1185"/>
          <w:tab w:val="left" w:pos="8371"/>
        </w:tabs>
        <w:spacing w:before="99"/>
        <w:ind w:left="761"/>
        <w:rPr>
          <w:rFonts w:ascii="Arial" w:hAnsi="Arial" w:cs="Arial"/>
          <w:sz w:val="20"/>
        </w:rPr>
      </w:pPr>
      <w:r w:rsidRPr="00D71510">
        <w:rPr>
          <w:rFonts w:ascii="Arial" w:hAnsi="Arial" w:cs="Arial"/>
          <w:spacing w:val="-5"/>
          <w:sz w:val="20"/>
        </w:rPr>
        <w:t>4.</w:t>
      </w:r>
      <w:r w:rsidRPr="00D71510">
        <w:rPr>
          <w:rFonts w:ascii="Arial" w:hAnsi="Arial" w:cs="Arial"/>
          <w:sz w:val="20"/>
        </w:rPr>
        <w:tab/>
      </w:r>
      <w:r w:rsidRPr="00D71510">
        <w:rPr>
          <w:rFonts w:ascii="Arial" w:hAnsi="Arial" w:cs="Arial"/>
          <w:sz w:val="20"/>
          <w:u w:val="single"/>
        </w:rPr>
        <w:tab/>
      </w:r>
    </w:p>
    <w:p w14:paraId="29A4F284" w14:textId="77777777" w:rsidR="00541ED3" w:rsidRPr="00D71510" w:rsidRDefault="00541ED3">
      <w:pPr>
        <w:pStyle w:val="BodyText"/>
        <w:rPr>
          <w:rFonts w:ascii="Arial" w:hAnsi="Arial" w:cs="Arial"/>
          <w:sz w:val="20"/>
        </w:rPr>
      </w:pPr>
    </w:p>
    <w:p w14:paraId="37F880A1" w14:textId="77777777" w:rsidR="00541ED3" w:rsidRPr="00D71510" w:rsidRDefault="00541ED3">
      <w:pPr>
        <w:pStyle w:val="BodyText"/>
        <w:spacing w:before="10"/>
        <w:rPr>
          <w:rFonts w:ascii="Arial" w:hAnsi="Arial" w:cs="Arial"/>
          <w:sz w:val="25"/>
        </w:rPr>
      </w:pPr>
    </w:p>
    <w:p w14:paraId="536B6FB0" w14:textId="77777777" w:rsidR="00541ED3" w:rsidRPr="00D71510" w:rsidRDefault="00DB5ACD">
      <w:pPr>
        <w:tabs>
          <w:tab w:val="left" w:pos="1185"/>
          <w:tab w:val="left" w:pos="8362"/>
        </w:tabs>
        <w:spacing w:before="99"/>
        <w:ind w:left="761"/>
        <w:rPr>
          <w:rFonts w:ascii="Arial" w:hAnsi="Arial" w:cs="Arial"/>
          <w:sz w:val="20"/>
        </w:rPr>
      </w:pPr>
      <w:r w:rsidRPr="00D71510">
        <w:rPr>
          <w:rFonts w:ascii="Arial" w:hAnsi="Arial" w:cs="Arial"/>
          <w:spacing w:val="-5"/>
          <w:sz w:val="20"/>
        </w:rPr>
        <w:t>5.</w:t>
      </w:r>
      <w:r w:rsidRPr="00D71510">
        <w:rPr>
          <w:rFonts w:ascii="Arial" w:hAnsi="Arial" w:cs="Arial"/>
          <w:sz w:val="20"/>
        </w:rPr>
        <w:tab/>
      </w:r>
      <w:r w:rsidRPr="00D71510">
        <w:rPr>
          <w:rFonts w:ascii="Arial" w:hAnsi="Arial" w:cs="Arial"/>
          <w:sz w:val="20"/>
          <w:u w:val="single"/>
        </w:rPr>
        <w:tab/>
      </w:r>
    </w:p>
    <w:p w14:paraId="5BA88C8D" w14:textId="77777777" w:rsidR="00541ED3" w:rsidRPr="00D71510" w:rsidRDefault="00541ED3">
      <w:pPr>
        <w:pStyle w:val="BodyText"/>
        <w:rPr>
          <w:rFonts w:ascii="Arial" w:hAnsi="Arial" w:cs="Arial"/>
          <w:sz w:val="20"/>
        </w:rPr>
      </w:pPr>
    </w:p>
    <w:p w14:paraId="6C24E05A" w14:textId="77777777" w:rsidR="00541ED3" w:rsidRPr="00D71510" w:rsidRDefault="00541ED3">
      <w:pPr>
        <w:pStyle w:val="BodyText"/>
        <w:spacing w:before="10"/>
        <w:rPr>
          <w:rFonts w:ascii="Arial" w:hAnsi="Arial" w:cs="Arial"/>
          <w:sz w:val="25"/>
        </w:rPr>
      </w:pPr>
    </w:p>
    <w:p w14:paraId="5DBFC272" w14:textId="77777777" w:rsidR="00541ED3" w:rsidRPr="00D71510" w:rsidRDefault="00DB5ACD">
      <w:pPr>
        <w:tabs>
          <w:tab w:val="left" w:pos="1185"/>
          <w:tab w:val="left" w:pos="8362"/>
        </w:tabs>
        <w:spacing w:before="100"/>
        <w:ind w:left="761"/>
        <w:rPr>
          <w:rFonts w:ascii="Arial" w:hAnsi="Arial" w:cs="Arial"/>
          <w:sz w:val="20"/>
        </w:rPr>
      </w:pPr>
      <w:r w:rsidRPr="00D71510">
        <w:rPr>
          <w:rFonts w:ascii="Arial" w:hAnsi="Arial" w:cs="Arial"/>
          <w:spacing w:val="-5"/>
          <w:sz w:val="20"/>
        </w:rPr>
        <w:t>6.</w:t>
      </w:r>
      <w:r w:rsidRPr="00D71510">
        <w:rPr>
          <w:rFonts w:ascii="Arial" w:hAnsi="Arial" w:cs="Arial"/>
          <w:sz w:val="20"/>
        </w:rPr>
        <w:tab/>
      </w:r>
      <w:r w:rsidRPr="00D71510">
        <w:rPr>
          <w:rFonts w:ascii="Arial" w:hAnsi="Arial" w:cs="Arial"/>
          <w:sz w:val="20"/>
          <w:u w:val="single"/>
        </w:rPr>
        <w:tab/>
      </w:r>
    </w:p>
    <w:p w14:paraId="20938308" w14:textId="77777777" w:rsidR="00541ED3" w:rsidRPr="00D71510" w:rsidRDefault="00541ED3">
      <w:pPr>
        <w:rPr>
          <w:rFonts w:ascii="Arial" w:hAnsi="Arial" w:cs="Arial"/>
          <w:sz w:val="20"/>
        </w:rPr>
        <w:sectPr w:rsidR="00541ED3" w:rsidRPr="00D71510">
          <w:pgSz w:w="11910" w:h="16850"/>
          <w:pgMar w:top="1340" w:right="1680" w:bottom="1080" w:left="1320" w:header="719" w:footer="892" w:gutter="0"/>
          <w:cols w:space="720"/>
        </w:sectPr>
      </w:pPr>
    </w:p>
    <w:p w14:paraId="561687CC" w14:textId="77777777" w:rsidR="00541ED3" w:rsidRPr="00D71510" w:rsidRDefault="00541ED3">
      <w:pPr>
        <w:pStyle w:val="BodyText"/>
        <w:rPr>
          <w:rFonts w:ascii="Arial" w:hAnsi="Arial" w:cs="Arial"/>
          <w:sz w:val="20"/>
        </w:rPr>
      </w:pPr>
    </w:p>
    <w:p w14:paraId="3964784C" w14:textId="77777777" w:rsidR="00541ED3" w:rsidRPr="00D71510" w:rsidRDefault="00541ED3">
      <w:pPr>
        <w:pStyle w:val="BodyText"/>
        <w:spacing w:before="5"/>
        <w:rPr>
          <w:rFonts w:ascii="Arial" w:hAnsi="Arial" w:cs="Arial"/>
          <w:sz w:val="19"/>
        </w:rPr>
      </w:pPr>
    </w:p>
    <w:p w14:paraId="5E67D79F" w14:textId="77777777" w:rsidR="00541ED3" w:rsidRPr="00D71510" w:rsidRDefault="00DB5ACD">
      <w:pPr>
        <w:spacing w:before="100"/>
        <w:ind w:left="362"/>
        <w:jc w:val="center"/>
        <w:rPr>
          <w:rFonts w:ascii="Arial" w:hAnsi="Arial" w:cs="Arial"/>
          <w:b/>
          <w:sz w:val="20"/>
        </w:rPr>
      </w:pPr>
      <w:r w:rsidRPr="00D71510">
        <w:rPr>
          <w:rFonts w:ascii="Arial" w:hAnsi="Arial" w:cs="Arial"/>
          <w:b/>
          <w:sz w:val="20"/>
        </w:rPr>
        <w:t>Suggested</w:t>
      </w:r>
      <w:r w:rsidRPr="00D71510">
        <w:rPr>
          <w:rFonts w:ascii="Arial" w:hAnsi="Arial" w:cs="Arial"/>
          <w:b/>
          <w:spacing w:val="-6"/>
          <w:sz w:val="20"/>
        </w:rPr>
        <w:t xml:space="preserve"> </w:t>
      </w:r>
      <w:r w:rsidRPr="00D71510">
        <w:rPr>
          <w:rFonts w:ascii="Arial" w:hAnsi="Arial" w:cs="Arial"/>
          <w:b/>
          <w:sz w:val="20"/>
        </w:rPr>
        <w:t>Certificate</w:t>
      </w:r>
      <w:r w:rsidRPr="00D71510">
        <w:rPr>
          <w:rFonts w:ascii="Arial" w:hAnsi="Arial" w:cs="Arial"/>
          <w:b/>
          <w:spacing w:val="-7"/>
          <w:sz w:val="20"/>
        </w:rPr>
        <w:t xml:space="preserve"> </w:t>
      </w:r>
      <w:r w:rsidRPr="00D71510">
        <w:rPr>
          <w:rFonts w:ascii="Arial" w:hAnsi="Arial" w:cs="Arial"/>
          <w:b/>
          <w:sz w:val="20"/>
        </w:rPr>
        <w:t>of</w:t>
      </w:r>
      <w:r w:rsidRPr="00D71510">
        <w:rPr>
          <w:rFonts w:ascii="Arial" w:hAnsi="Arial" w:cs="Arial"/>
          <w:b/>
          <w:spacing w:val="-5"/>
          <w:sz w:val="20"/>
        </w:rPr>
        <w:t xml:space="preserve"> </w:t>
      </w:r>
      <w:r w:rsidRPr="00D71510">
        <w:rPr>
          <w:rFonts w:ascii="Arial" w:hAnsi="Arial" w:cs="Arial"/>
          <w:b/>
          <w:sz w:val="20"/>
        </w:rPr>
        <w:t>Approval</w:t>
      </w:r>
      <w:r w:rsidRPr="00D71510">
        <w:rPr>
          <w:rFonts w:ascii="Arial" w:hAnsi="Arial" w:cs="Arial"/>
          <w:b/>
          <w:spacing w:val="-6"/>
          <w:sz w:val="20"/>
        </w:rPr>
        <w:t xml:space="preserve"> </w:t>
      </w:r>
      <w:r w:rsidRPr="00D71510">
        <w:rPr>
          <w:rFonts w:ascii="Arial" w:hAnsi="Arial" w:cs="Arial"/>
          <w:b/>
          <w:sz w:val="20"/>
        </w:rPr>
        <w:t>format</w:t>
      </w:r>
      <w:r w:rsidRPr="00D71510">
        <w:rPr>
          <w:rFonts w:ascii="Arial" w:hAnsi="Arial" w:cs="Arial"/>
          <w:b/>
          <w:spacing w:val="-7"/>
          <w:sz w:val="20"/>
        </w:rPr>
        <w:t xml:space="preserve"> </w:t>
      </w:r>
      <w:r w:rsidRPr="00D71510">
        <w:rPr>
          <w:rFonts w:ascii="Arial" w:hAnsi="Arial" w:cs="Arial"/>
          <w:b/>
          <w:sz w:val="20"/>
        </w:rPr>
        <w:t>for</w:t>
      </w:r>
      <w:r w:rsidRPr="00D71510">
        <w:rPr>
          <w:rFonts w:ascii="Arial" w:hAnsi="Arial" w:cs="Arial"/>
          <w:b/>
          <w:spacing w:val="-5"/>
          <w:sz w:val="20"/>
        </w:rPr>
        <w:t xml:space="preserve"> </w:t>
      </w:r>
      <w:r w:rsidRPr="00D71510">
        <w:rPr>
          <w:rFonts w:ascii="Arial" w:hAnsi="Arial" w:cs="Arial"/>
          <w:b/>
          <w:sz w:val="20"/>
        </w:rPr>
        <w:t>a</w:t>
      </w:r>
      <w:r w:rsidRPr="00D71510">
        <w:rPr>
          <w:rFonts w:ascii="Arial" w:hAnsi="Arial" w:cs="Arial"/>
          <w:b/>
          <w:spacing w:val="-4"/>
          <w:sz w:val="20"/>
        </w:rPr>
        <w:t xml:space="preserve"> </w:t>
      </w:r>
      <w:proofErr w:type="spellStart"/>
      <w:r w:rsidRPr="00D71510">
        <w:rPr>
          <w:rFonts w:ascii="Arial" w:hAnsi="Arial" w:cs="Arial"/>
          <w:b/>
          <w:spacing w:val="-2"/>
          <w:sz w:val="20"/>
        </w:rPr>
        <w:t>Sailaway</w:t>
      </w:r>
      <w:proofErr w:type="spellEnd"/>
    </w:p>
    <w:p w14:paraId="50C7CAB3" w14:textId="77777777" w:rsidR="00541ED3" w:rsidRPr="00D71510" w:rsidRDefault="00541ED3">
      <w:pPr>
        <w:pStyle w:val="BodyText"/>
        <w:rPr>
          <w:rFonts w:ascii="Arial" w:hAnsi="Arial" w:cs="Arial"/>
          <w:b/>
        </w:rPr>
      </w:pPr>
    </w:p>
    <w:p w14:paraId="1BB80A00" w14:textId="77777777" w:rsidR="00541ED3" w:rsidRPr="00D71510" w:rsidRDefault="00541ED3">
      <w:pPr>
        <w:pStyle w:val="BodyText"/>
        <w:rPr>
          <w:rFonts w:ascii="Arial" w:hAnsi="Arial" w:cs="Arial"/>
          <w:b/>
        </w:rPr>
      </w:pPr>
    </w:p>
    <w:p w14:paraId="7E6454B9" w14:textId="77777777" w:rsidR="00541ED3" w:rsidRPr="00D71510" w:rsidRDefault="00DB5ACD">
      <w:pPr>
        <w:tabs>
          <w:tab w:val="left" w:pos="7540"/>
        </w:tabs>
        <w:spacing w:before="190"/>
        <w:ind w:left="478"/>
        <w:rPr>
          <w:rFonts w:ascii="Arial" w:hAnsi="Arial" w:cs="Arial"/>
          <w:sz w:val="20"/>
        </w:rPr>
      </w:pPr>
      <w:r w:rsidRPr="00D71510">
        <w:rPr>
          <w:rFonts w:ascii="Arial" w:hAnsi="Arial" w:cs="Arial"/>
          <w:sz w:val="20"/>
        </w:rPr>
        <w:t xml:space="preserve">MWS Company name: </w:t>
      </w:r>
      <w:r w:rsidRPr="00D71510">
        <w:rPr>
          <w:rFonts w:ascii="Arial" w:hAnsi="Arial" w:cs="Arial"/>
          <w:sz w:val="20"/>
          <w:u w:val="single"/>
        </w:rPr>
        <w:tab/>
      </w:r>
    </w:p>
    <w:p w14:paraId="6A133C48" w14:textId="77777777" w:rsidR="00541ED3" w:rsidRPr="00D71510" w:rsidRDefault="00541ED3">
      <w:pPr>
        <w:pStyle w:val="BodyText"/>
        <w:spacing w:before="6"/>
        <w:rPr>
          <w:rFonts w:ascii="Arial" w:hAnsi="Arial" w:cs="Arial"/>
          <w:sz w:val="11"/>
        </w:rPr>
      </w:pPr>
    </w:p>
    <w:p w14:paraId="7EFC98C1" w14:textId="77777777" w:rsidR="00541ED3" w:rsidRPr="00D71510" w:rsidRDefault="00DB5ACD">
      <w:pPr>
        <w:tabs>
          <w:tab w:val="left" w:pos="2980"/>
          <w:tab w:val="left" w:pos="4078"/>
          <w:tab w:val="left" w:pos="6573"/>
          <w:tab w:val="left" w:pos="8396"/>
        </w:tabs>
        <w:spacing w:before="100"/>
        <w:ind w:left="478"/>
        <w:rPr>
          <w:rFonts w:ascii="Arial" w:hAnsi="Arial" w:cs="Arial"/>
          <w:sz w:val="20"/>
        </w:rPr>
      </w:pPr>
      <w:r w:rsidRPr="00D71510">
        <w:rPr>
          <w:rFonts w:ascii="Arial" w:hAnsi="Arial" w:cs="Arial"/>
          <w:sz w:val="20"/>
        </w:rPr>
        <w:t xml:space="preserve">Project No: </w:t>
      </w:r>
      <w:r w:rsidRPr="00D71510">
        <w:rPr>
          <w:rFonts w:ascii="Arial" w:hAnsi="Arial" w:cs="Arial"/>
          <w:sz w:val="20"/>
          <w:u w:val="single"/>
        </w:rPr>
        <w:tab/>
      </w:r>
      <w:r w:rsidRPr="00D71510">
        <w:rPr>
          <w:rFonts w:ascii="Arial" w:hAnsi="Arial" w:cs="Arial"/>
          <w:sz w:val="20"/>
        </w:rPr>
        <w:tab/>
      </w:r>
      <w:r w:rsidRPr="00D71510">
        <w:rPr>
          <w:rFonts w:ascii="Arial" w:hAnsi="Arial" w:cs="Arial"/>
          <w:spacing w:val="-2"/>
          <w:sz w:val="20"/>
        </w:rPr>
        <w:t xml:space="preserve">Certificate </w:t>
      </w:r>
      <w:r w:rsidRPr="00D71510">
        <w:rPr>
          <w:rFonts w:ascii="Arial" w:hAnsi="Arial" w:cs="Arial"/>
          <w:sz w:val="20"/>
        </w:rPr>
        <w:t>No</w:t>
      </w:r>
      <w:proofErr w:type="gramStart"/>
      <w:r w:rsidRPr="00D71510">
        <w:rPr>
          <w:rFonts w:ascii="Arial" w:hAnsi="Arial" w:cs="Arial"/>
          <w:sz w:val="20"/>
        </w:rPr>
        <w:t xml:space="preserve">: </w:t>
      </w:r>
      <w:r w:rsidRPr="00D71510">
        <w:rPr>
          <w:rFonts w:ascii="Arial" w:hAnsi="Arial" w:cs="Arial"/>
          <w:sz w:val="20"/>
          <w:u w:val="single"/>
        </w:rPr>
        <w:tab/>
      </w:r>
      <w:r w:rsidRPr="00D71510">
        <w:rPr>
          <w:rFonts w:ascii="Arial" w:hAnsi="Arial" w:cs="Arial"/>
          <w:sz w:val="20"/>
        </w:rPr>
        <w:t>UMR</w:t>
      </w:r>
      <w:proofErr w:type="gramEnd"/>
      <w:r w:rsidRPr="00D71510">
        <w:rPr>
          <w:rFonts w:ascii="Arial" w:hAnsi="Arial" w:cs="Arial"/>
          <w:sz w:val="20"/>
        </w:rPr>
        <w:t xml:space="preserve"> No: </w:t>
      </w:r>
      <w:r w:rsidRPr="00D71510">
        <w:rPr>
          <w:rFonts w:ascii="Arial" w:hAnsi="Arial" w:cs="Arial"/>
          <w:sz w:val="20"/>
          <w:u w:val="single"/>
        </w:rPr>
        <w:tab/>
      </w:r>
    </w:p>
    <w:p w14:paraId="3B7D14F5" w14:textId="77777777" w:rsidR="00541ED3" w:rsidRPr="00D71510" w:rsidRDefault="00541ED3">
      <w:pPr>
        <w:pStyle w:val="BodyText"/>
        <w:spacing w:before="8"/>
        <w:rPr>
          <w:rFonts w:ascii="Arial" w:hAnsi="Arial" w:cs="Arial"/>
          <w:sz w:val="11"/>
        </w:rPr>
      </w:pPr>
    </w:p>
    <w:p w14:paraId="4899C3C2" w14:textId="77777777" w:rsidR="00541ED3" w:rsidRPr="00D71510" w:rsidRDefault="00DB5ACD">
      <w:pPr>
        <w:spacing w:before="96" w:line="484" w:lineRule="auto"/>
        <w:ind w:left="2984" w:right="2314" w:firstLine="1060"/>
        <w:rPr>
          <w:rFonts w:ascii="Arial" w:hAnsi="Arial" w:cs="Arial"/>
          <w:b/>
          <w:sz w:val="20"/>
        </w:rPr>
      </w:pPr>
      <w:r w:rsidRPr="00D71510">
        <w:rPr>
          <w:rFonts w:ascii="Arial" w:hAnsi="Arial" w:cs="Arial"/>
          <w:b/>
          <w:sz w:val="20"/>
        </w:rPr>
        <w:t>Project Title Transportation</w:t>
      </w:r>
      <w:r w:rsidRPr="00D71510">
        <w:rPr>
          <w:rFonts w:ascii="Arial" w:hAnsi="Arial" w:cs="Arial"/>
          <w:b/>
          <w:spacing w:val="-9"/>
          <w:sz w:val="20"/>
        </w:rPr>
        <w:t xml:space="preserve"> </w:t>
      </w:r>
      <w:r w:rsidRPr="00D71510">
        <w:rPr>
          <w:rFonts w:ascii="Arial" w:hAnsi="Arial" w:cs="Arial"/>
          <w:b/>
          <w:sz w:val="20"/>
        </w:rPr>
        <w:t>on</w:t>
      </w:r>
      <w:r w:rsidRPr="00D71510">
        <w:rPr>
          <w:rFonts w:ascii="Arial" w:hAnsi="Arial" w:cs="Arial"/>
          <w:b/>
          <w:spacing w:val="-10"/>
          <w:sz w:val="20"/>
        </w:rPr>
        <w:t xml:space="preserve"> </w:t>
      </w:r>
      <w:r w:rsidRPr="00D71510">
        <w:rPr>
          <w:rFonts w:ascii="Arial" w:hAnsi="Arial" w:cs="Arial"/>
          <w:b/>
          <w:sz w:val="20"/>
        </w:rPr>
        <w:t>the</w:t>
      </w:r>
      <w:r w:rsidRPr="00D71510">
        <w:rPr>
          <w:rFonts w:ascii="Arial" w:hAnsi="Arial" w:cs="Arial"/>
          <w:b/>
          <w:spacing w:val="-9"/>
          <w:sz w:val="20"/>
        </w:rPr>
        <w:t xml:space="preserve"> </w:t>
      </w:r>
      <w:r w:rsidRPr="00D71510">
        <w:rPr>
          <w:rFonts w:ascii="Arial" w:hAnsi="Arial" w:cs="Arial"/>
          <w:b/>
          <w:sz w:val="20"/>
          <w:u w:val="single"/>
        </w:rPr>
        <w:t>(ships</w:t>
      </w:r>
      <w:r w:rsidRPr="00D71510">
        <w:rPr>
          <w:rFonts w:ascii="Arial" w:hAnsi="Arial" w:cs="Arial"/>
          <w:b/>
          <w:spacing w:val="-10"/>
          <w:sz w:val="20"/>
          <w:u w:val="single"/>
        </w:rPr>
        <w:t xml:space="preserve"> </w:t>
      </w:r>
      <w:r w:rsidRPr="00D71510">
        <w:rPr>
          <w:rFonts w:ascii="Arial" w:hAnsi="Arial" w:cs="Arial"/>
          <w:b/>
          <w:sz w:val="20"/>
          <w:u w:val="single"/>
        </w:rPr>
        <w:t>name)</w:t>
      </w:r>
    </w:p>
    <w:p w14:paraId="4DF7D1A0" w14:textId="77777777" w:rsidR="00541ED3" w:rsidRPr="00D71510" w:rsidRDefault="00DB5ACD">
      <w:pPr>
        <w:tabs>
          <w:tab w:val="left" w:pos="1601"/>
        </w:tabs>
        <w:spacing w:line="232" w:lineRule="exact"/>
        <w:ind w:left="416"/>
        <w:jc w:val="center"/>
        <w:rPr>
          <w:rFonts w:ascii="Arial" w:hAnsi="Arial" w:cs="Arial"/>
          <w:b/>
          <w:sz w:val="20"/>
        </w:rPr>
      </w:pPr>
      <w:r w:rsidRPr="00D71510">
        <w:rPr>
          <w:rFonts w:ascii="Arial" w:hAnsi="Arial" w:cs="Arial"/>
          <w:b/>
          <w:sz w:val="20"/>
        </w:rPr>
        <w:t xml:space="preserve">From </w:t>
      </w:r>
      <w:r w:rsidRPr="00D71510">
        <w:rPr>
          <w:rFonts w:ascii="Arial" w:hAnsi="Arial" w:cs="Arial"/>
          <w:b/>
          <w:sz w:val="20"/>
          <w:u w:val="single"/>
        </w:rPr>
        <w:tab/>
      </w:r>
    </w:p>
    <w:p w14:paraId="3731D366" w14:textId="77777777" w:rsidR="00541ED3" w:rsidRPr="00D71510" w:rsidRDefault="00541ED3">
      <w:pPr>
        <w:pStyle w:val="BodyText"/>
        <w:spacing w:before="9"/>
        <w:rPr>
          <w:rFonts w:ascii="Arial" w:hAnsi="Arial" w:cs="Arial"/>
          <w:b/>
          <w:sz w:val="11"/>
        </w:rPr>
      </w:pPr>
    </w:p>
    <w:p w14:paraId="0D87B597" w14:textId="77777777" w:rsidR="00541ED3" w:rsidRPr="00D71510" w:rsidRDefault="00DB5ACD">
      <w:pPr>
        <w:tabs>
          <w:tab w:val="left" w:pos="1121"/>
        </w:tabs>
        <w:spacing w:before="99"/>
        <w:ind w:left="186"/>
        <w:jc w:val="center"/>
        <w:rPr>
          <w:rFonts w:ascii="Arial" w:hAnsi="Arial" w:cs="Arial"/>
          <w:b/>
          <w:sz w:val="20"/>
        </w:rPr>
      </w:pPr>
      <w:r w:rsidRPr="00D71510">
        <w:rPr>
          <w:rFonts w:ascii="Arial" w:hAnsi="Arial" w:cs="Arial"/>
          <w:b/>
          <w:sz w:val="20"/>
        </w:rPr>
        <w:t xml:space="preserve">To </w:t>
      </w:r>
      <w:r w:rsidRPr="00D71510">
        <w:rPr>
          <w:rFonts w:ascii="Arial" w:hAnsi="Arial" w:cs="Arial"/>
          <w:b/>
          <w:sz w:val="20"/>
          <w:u w:val="single"/>
        </w:rPr>
        <w:tab/>
      </w:r>
    </w:p>
    <w:p w14:paraId="2A4E2AEA" w14:textId="77777777" w:rsidR="00541ED3" w:rsidRPr="00D71510" w:rsidRDefault="00541ED3">
      <w:pPr>
        <w:pStyle w:val="BodyText"/>
        <w:spacing w:before="7"/>
        <w:rPr>
          <w:rFonts w:ascii="Arial" w:hAnsi="Arial" w:cs="Arial"/>
          <w:b/>
          <w:sz w:val="11"/>
        </w:rPr>
      </w:pPr>
    </w:p>
    <w:p w14:paraId="13D10A4F" w14:textId="77777777" w:rsidR="00541ED3" w:rsidRPr="00D71510" w:rsidRDefault="00DB5ACD">
      <w:pPr>
        <w:tabs>
          <w:tab w:val="left" w:pos="5968"/>
        </w:tabs>
        <w:spacing w:before="99"/>
        <w:ind w:right="295"/>
        <w:jc w:val="center"/>
        <w:rPr>
          <w:rFonts w:ascii="Arial" w:hAnsi="Arial" w:cs="Arial"/>
          <w:b/>
          <w:sz w:val="20"/>
        </w:rPr>
      </w:pPr>
      <w:r w:rsidRPr="00D71510">
        <w:rPr>
          <w:rFonts w:ascii="Arial" w:hAnsi="Arial" w:cs="Arial"/>
          <w:b/>
          <w:sz w:val="20"/>
        </w:rPr>
        <w:t xml:space="preserve">Of the Project Cargo: </w:t>
      </w:r>
      <w:r w:rsidRPr="00D71510">
        <w:rPr>
          <w:rFonts w:ascii="Arial" w:hAnsi="Arial" w:cs="Arial"/>
          <w:b/>
          <w:sz w:val="20"/>
          <w:u w:val="single"/>
        </w:rPr>
        <w:tab/>
      </w:r>
    </w:p>
    <w:p w14:paraId="55852E1F" w14:textId="77777777" w:rsidR="00541ED3" w:rsidRPr="00D71510" w:rsidRDefault="00541ED3">
      <w:pPr>
        <w:pStyle w:val="BodyText"/>
        <w:rPr>
          <w:rFonts w:ascii="Arial" w:hAnsi="Arial" w:cs="Arial"/>
          <w:b/>
          <w:sz w:val="20"/>
        </w:rPr>
      </w:pPr>
    </w:p>
    <w:p w14:paraId="714748A8" w14:textId="77777777" w:rsidR="00541ED3" w:rsidRPr="00D71510" w:rsidRDefault="00541ED3">
      <w:pPr>
        <w:pStyle w:val="BodyText"/>
        <w:spacing w:before="3"/>
        <w:rPr>
          <w:rFonts w:ascii="Arial" w:hAnsi="Arial" w:cs="Arial"/>
          <w:b/>
          <w:sz w:val="23"/>
        </w:rPr>
      </w:pPr>
    </w:p>
    <w:p w14:paraId="56BB365D" w14:textId="77777777" w:rsidR="00541ED3" w:rsidRPr="00D71510" w:rsidRDefault="00DB5ACD">
      <w:pPr>
        <w:spacing w:line="278" w:lineRule="auto"/>
        <w:ind w:left="478" w:right="311"/>
        <w:rPr>
          <w:rFonts w:ascii="Arial" w:hAnsi="Arial" w:cs="Arial"/>
          <w:sz w:val="20"/>
        </w:rPr>
      </w:pPr>
      <w:r w:rsidRPr="00D71510">
        <w:rPr>
          <w:rFonts w:ascii="Arial" w:hAnsi="Arial" w:cs="Arial"/>
          <w:b/>
          <w:sz w:val="20"/>
        </w:rPr>
        <w:t>This</w:t>
      </w:r>
      <w:r w:rsidRPr="00D71510">
        <w:rPr>
          <w:rFonts w:ascii="Arial" w:hAnsi="Arial" w:cs="Arial"/>
          <w:b/>
          <w:spacing w:val="-4"/>
          <w:sz w:val="20"/>
        </w:rPr>
        <w:t xml:space="preserve"> </w:t>
      </w:r>
      <w:r w:rsidRPr="00D71510">
        <w:rPr>
          <w:rFonts w:ascii="Arial" w:hAnsi="Arial" w:cs="Arial"/>
          <w:b/>
          <w:sz w:val="20"/>
        </w:rPr>
        <w:t>is</w:t>
      </w:r>
      <w:r w:rsidRPr="00D71510">
        <w:rPr>
          <w:rFonts w:ascii="Arial" w:hAnsi="Arial" w:cs="Arial"/>
          <w:b/>
          <w:spacing w:val="-4"/>
          <w:sz w:val="20"/>
        </w:rPr>
        <w:t xml:space="preserve"> </w:t>
      </w:r>
      <w:r w:rsidRPr="00D71510">
        <w:rPr>
          <w:rFonts w:ascii="Arial" w:hAnsi="Arial" w:cs="Arial"/>
          <w:b/>
          <w:sz w:val="20"/>
        </w:rPr>
        <w:t>to</w:t>
      </w:r>
      <w:r w:rsidRPr="00D71510">
        <w:rPr>
          <w:rFonts w:ascii="Arial" w:hAnsi="Arial" w:cs="Arial"/>
          <w:b/>
          <w:spacing w:val="-4"/>
          <w:sz w:val="20"/>
        </w:rPr>
        <w:t xml:space="preserve"> </w:t>
      </w:r>
      <w:r w:rsidRPr="00D71510">
        <w:rPr>
          <w:rFonts w:ascii="Arial" w:hAnsi="Arial" w:cs="Arial"/>
          <w:b/>
          <w:sz w:val="20"/>
        </w:rPr>
        <w:t>Certify</w:t>
      </w:r>
      <w:r w:rsidRPr="00D71510">
        <w:rPr>
          <w:rFonts w:ascii="Arial" w:hAnsi="Arial" w:cs="Arial"/>
          <w:b/>
          <w:spacing w:val="-3"/>
          <w:sz w:val="20"/>
        </w:rPr>
        <w:t xml:space="preserve"> </w:t>
      </w:r>
      <w:r w:rsidRPr="00D71510">
        <w:rPr>
          <w:rFonts w:ascii="Arial" w:hAnsi="Arial" w:cs="Arial"/>
          <w:sz w:val="20"/>
        </w:rPr>
        <w:t>that</w:t>
      </w:r>
      <w:r w:rsidRPr="00D71510">
        <w:rPr>
          <w:rFonts w:ascii="Arial" w:hAnsi="Arial" w:cs="Arial"/>
          <w:spacing w:val="-3"/>
          <w:sz w:val="20"/>
        </w:rPr>
        <w:t xml:space="preserve"> </w:t>
      </w:r>
      <w:r w:rsidRPr="00D71510">
        <w:rPr>
          <w:rFonts w:ascii="Arial" w:hAnsi="Arial" w:cs="Arial"/>
          <w:sz w:val="20"/>
        </w:rPr>
        <w:t>this office,</w:t>
      </w:r>
      <w:r w:rsidRPr="00D71510">
        <w:rPr>
          <w:rFonts w:ascii="Arial" w:hAnsi="Arial" w:cs="Arial"/>
          <w:spacing w:val="-3"/>
          <w:sz w:val="20"/>
        </w:rPr>
        <w:t xml:space="preserve"> </w:t>
      </w:r>
      <w:r w:rsidRPr="00D71510">
        <w:rPr>
          <w:rFonts w:ascii="Arial" w:hAnsi="Arial" w:cs="Arial"/>
          <w:sz w:val="20"/>
        </w:rPr>
        <w:t>acting</w:t>
      </w:r>
      <w:r w:rsidRPr="00D71510">
        <w:rPr>
          <w:rFonts w:ascii="Arial" w:hAnsi="Arial" w:cs="Arial"/>
          <w:spacing w:val="-3"/>
          <w:sz w:val="20"/>
        </w:rPr>
        <w:t xml:space="preserve"> </w:t>
      </w:r>
      <w:r w:rsidRPr="00D71510">
        <w:rPr>
          <w:rFonts w:ascii="Arial" w:hAnsi="Arial" w:cs="Arial"/>
          <w:sz w:val="20"/>
        </w:rPr>
        <w:t>on</w:t>
      </w:r>
      <w:r w:rsidRPr="00D71510">
        <w:rPr>
          <w:rFonts w:ascii="Arial" w:hAnsi="Arial" w:cs="Arial"/>
          <w:spacing w:val="-5"/>
          <w:sz w:val="20"/>
        </w:rPr>
        <w:t xml:space="preserve"> </w:t>
      </w:r>
      <w:r w:rsidRPr="00D71510">
        <w:rPr>
          <w:rFonts w:ascii="Arial" w:hAnsi="Arial" w:cs="Arial"/>
          <w:sz w:val="20"/>
        </w:rPr>
        <w:t>behalf</w:t>
      </w:r>
      <w:r w:rsidRPr="00D71510">
        <w:rPr>
          <w:rFonts w:ascii="Arial" w:hAnsi="Arial" w:cs="Arial"/>
          <w:spacing w:val="-3"/>
          <w:sz w:val="20"/>
        </w:rPr>
        <w:t xml:space="preserve"> </w:t>
      </w:r>
      <w:r w:rsidRPr="00D71510">
        <w:rPr>
          <w:rFonts w:ascii="Arial" w:hAnsi="Arial" w:cs="Arial"/>
          <w:sz w:val="20"/>
        </w:rPr>
        <w:t>of</w:t>
      </w:r>
      <w:r w:rsidRPr="00D71510">
        <w:rPr>
          <w:rFonts w:ascii="Arial" w:hAnsi="Arial" w:cs="Arial"/>
          <w:spacing w:val="-3"/>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MWS</w:t>
      </w:r>
      <w:r w:rsidRPr="00D71510">
        <w:rPr>
          <w:rFonts w:ascii="Arial" w:hAnsi="Arial" w:cs="Arial"/>
          <w:spacing w:val="-4"/>
          <w:sz w:val="20"/>
        </w:rPr>
        <w:t xml:space="preserve"> </w:t>
      </w:r>
      <w:r w:rsidRPr="00D71510">
        <w:rPr>
          <w:rFonts w:ascii="Arial" w:hAnsi="Arial" w:cs="Arial"/>
          <w:sz w:val="20"/>
        </w:rPr>
        <w:t>Client) has</w:t>
      </w:r>
      <w:r w:rsidRPr="00D71510">
        <w:rPr>
          <w:rFonts w:ascii="Arial" w:hAnsi="Arial" w:cs="Arial"/>
          <w:spacing w:val="-3"/>
          <w:sz w:val="20"/>
        </w:rPr>
        <w:t xml:space="preserve"> </w:t>
      </w:r>
      <w:r w:rsidRPr="00D71510">
        <w:rPr>
          <w:rFonts w:ascii="Arial" w:hAnsi="Arial" w:cs="Arial"/>
          <w:sz w:val="20"/>
        </w:rPr>
        <w:t>reviewed</w:t>
      </w:r>
      <w:r w:rsidRPr="00D71510">
        <w:rPr>
          <w:rFonts w:ascii="Arial" w:hAnsi="Arial" w:cs="Arial"/>
          <w:spacing w:val="-4"/>
          <w:sz w:val="20"/>
        </w:rPr>
        <w:t xml:space="preserve"> </w:t>
      </w:r>
      <w:r w:rsidRPr="00D71510">
        <w:rPr>
          <w:rFonts w:ascii="Arial" w:hAnsi="Arial" w:cs="Arial"/>
          <w:sz w:val="20"/>
        </w:rPr>
        <w:t>the procedures for the above operation in the document(s):</w:t>
      </w:r>
    </w:p>
    <w:p w14:paraId="672165D3" w14:textId="77777777" w:rsidR="00541ED3" w:rsidRPr="00D71510" w:rsidRDefault="00541ED3">
      <w:pPr>
        <w:pStyle w:val="BodyText"/>
        <w:spacing w:before="1"/>
        <w:rPr>
          <w:rFonts w:ascii="Arial" w:hAnsi="Arial" w:cs="Arial"/>
          <w:sz w:val="14"/>
        </w:rPr>
      </w:pPr>
    </w:p>
    <w:p w14:paraId="074C39E8" w14:textId="77777777" w:rsidR="00541ED3" w:rsidRPr="00D71510" w:rsidRDefault="00DB5ACD">
      <w:pPr>
        <w:tabs>
          <w:tab w:val="left" w:pos="6120"/>
          <w:tab w:val="left" w:pos="8067"/>
        </w:tabs>
        <w:spacing w:before="99"/>
        <w:ind w:left="478"/>
        <w:rPr>
          <w:rFonts w:ascii="Arial" w:hAnsi="Arial" w:cs="Arial"/>
          <w:sz w:val="20"/>
        </w:rPr>
      </w:pPr>
      <w:r w:rsidRPr="00D71510">
        <w:rPr>
          <w:rFonts w:ascii="Arial" w:hAnsi="Arial" w:cs="Arial"/>
          <w:sz w:val="20"/>
        </w:rPr>
        <w:t xml:space="preserve">Title: </w:t>
      </w:r>
      <w:r w:rsidRPr="00D71510">
        <w:rPr>
          <w:rFonts w:ascii="Arial" w:hAnsi="Arial" w:cs="Arial"/>
          <w:sz w:val="20"/>
          <w:u w:val="single"/>
        </w:rPr>
        <w:tab/>
      </w:r>
      <w:r w:rsidRPr="00D71510">
        <w:rPr>
          <w:rFonts w:ascii="Arial" w:hAnsi="Arial" w:cs="Arial"/>
          <w:spacing w:val="40"/>
          <w:sz w:val="20"/>
        </w:rPr>
        <w:t xml:space="preserve"> </w:t>
      </w:r>
      <w:r w:rsidRPr="00D71510">
        <w:rPr>
          <w:rFonts w:ascii="Arial" w:hAnsi="Arial" w:cs="Arial"/>
          <w:sz w:val="20"/>
        </w:rPr>
        <w:t xml:space="preserve">Doc. No: </w:t>
      </w:r>
      <w:r w:rsidRPr="00D71510">
        <w:rPr>
          <w:rFonts w:ascii="Arial" w:hAnsi="Arial" w:cs="Arial"/>
          <w:sz w:val="20"/>
          <w:u w:val="single"/>
        </w:rPr>
        <w:tab/>
      </w:r>
    </w:p>
    <w:p w14:paraId="12561C20" w14:textId="77777777" w:rsidR="00541ED3" w:rsidRPr="00D71510" w:rsidRDefault="00541ED3">
      <w:pPr>
        <w:pStyle w:val="BodyText"/>
        <w:spacing w:before="9"/>
        <w:rPr>
          <w:rFonts w:ascii="Arial" w:hAnsi="Arial" w:cs="Arial"/>
          <w:sz w:val="11"/>
        </w:rPr>
      </w:pPr>
    </w:p>
    <w:p w14:paraId="0C81BCDD" w14:textId="77777777" w:rsidR="00541ED3" w:rsidRPr="00D71510" w:rsidRDefault="00DB5ACD">
      <w:pPr>
        <w:tabs>
          <w:tab w:val="left" w:pos="1821"/>
        </w:tabs>
        <w:spacing w:before="99"/>
        <w:ind w:right="843"/>
        <w:jc w:val="right"/>
        <w:rPr>
          <w:rFonts w:ascii="Arial" w:hAnsi="Arial" w:cs="Arial"/>
          <w:sz w:val="20"/>
        </w:rPr>
      </w:pPr>
      <w:r w:rsidRPr="00D71510">
        <w:rPr>
          <w:rFonts w:ascii="Arial" w:hAnsi="Arial" w:cs="Arial"/>
          <w:sz w:val="20"/>
        </w:rPr>
        <w:t xml:space="preserve">Rev. No. </w:t>
      </w:r>
      <w:r w:rsidRPr="00D71510">
        <w:rPr>
          <w:rFonts w:ascii="Arial" w:hAnsi="Arial" w:cs="Arial"/>
          <w:sz w:val="20"/>
          <w:u w:val="single"/>
        </w:rPr>
        <w:tab/>
      </w:r>
    </w:p>
    <w:p w14:paraId="68371777" w14:textId="77777777" w:rsidR="00541ED3" w:rsidRPr="00D71510" w:rsidRDefault="00541ED3">
      <w:pPr>
        <w:pStyle w:val="BodyText"/>
        <w:spacing w:before="6"/>
        <w:rPr>
          <w:rFonts w:ascii="Arial" w:hAnsi="Arial" w:cs="Arial"/>
          <w:sz w:val="11"/>
        </w:rPr>
      </w:pPr>
    </w:p>
    <w:p w14:paraId="248C1E61" w14:textId="77777777" w:rsidR="00541ED3" w:rsidRPr="00D71510" w:rsidRDefault="00DB5ACD">
      <w:pPr>
        <w:spacing w:before="100"/>
        <w:ind w:left="478"/>
        <w:rPr>
          <w:rFonts w:ascii="Arial" w:hAnsi="Arial" w:cs="Arial"/>
          <w:sz w:val="20"/>
        </w:rPr>
      </w:pPr>
      <w:r w:rsidRPr="00D71510">
        <w:rPr>
          <w:rFonts w:ascii="Arial" w:hAnsi="Arial" w:cs="Arial"/>
          <w:sz w:val="20"/>
        </w:rPr>
        <w:t>The</w:t>
      </w:r>
      <w:r w:rsidRPr="00D71510">
        <w:rPr>
          <w:rFonts w:ascii="Arial" w:hAnsi="Arial" w:cs="Arial"/>
          <w:spacing w:val="-6"/>
          <w:sz w:val="20"/>
        </w:rPr>
        <w:t xml:space="preserve"> </w:t>
      </w:r>
      <w:r w:rsidRPr="00D71510">
        <w:rPr>
          <w:rFonts w:ascii="Arial" w:hAnsi="Arial" w:cs="Arial"/>
          <w:sz w:val="20"/>
        </w:rPr>
        <w:t>undersigned</w:t>
      </w:r>
      <w:r w:rsidRPr="00D71510">
        <w:rPr>
          <w:rFonts w:ascii="Arial" w:hAnsi="Arial" w:cs="Arial"/>
          <w:spacing w:val="-8"/>
          <w:sz w:val="20"/>
        </w:rPr>
        <w:t xml:space="preserve"> </w:t>
      </w:r>
      <w:r w:rsidRPr="00D71510">
        <w:rPr>
          <w:rFonts w:ascii="Arial" w:hAnsi="Arial" w:cs="Arial"/>
          <w:sz w:val="20"/>
        </w:rPr>
        <w:t>has</w:t>
      </w:r>
      <w:r w:rsidRPr="00D71510">
        <w:rPr>
          <w:rFonts w:ascii="Arial" w:hAnsi="Arial" w:cs="Arial"/>
          <w:spacing w:val="-6"/>
          <w:sz w:val="20"/>
        </w:rPr>
        <w:t xml:space="preserve"> </w:t>
      </w:r>
      <w:r w:rsidRPr="00D71510">
        <w:rPr>
          <w:rFonts w:ascii="Arial" w:hAnsi="Arial" w:cs="Arial"/>
          <w:sz w:val="20"/>
        </w:rPr>
        <w:t>also</w:t>
      </w:r>
      <w:r w:rsidRPr="00D71510">
        <w:rPr>
          <w:rFonts w:ascii="Arial" w:hAnsi="Arial" w:cs="Arial"/>
          <w:spacing w:val="-7"/>
          <w:sz w:val="20"/>
        </w:rPr>
        <w:t xml:space="preserve"> </w:t>
      </w:r>
      <w:r w:rsidRPr="00D71510">
        <w:rPr>
          <w:rFonts w:ascii="Arial" w:hAnsi="Arial" w:cs="Arial"/>
          <w:sz w:val="20"/>
        </w:rPr>
        <w:t>witnessed</w:t>
      </w:r>
      <w:r w:rsidRPr="00D71510">
        <w:rPr>
          <w:rFonts w:ascii="Arial" w:hAnsi="Arial" w:cs="Arial"/>
          <w:spacing w:val="-8"/>
          <w:sz w:val="20"/>
        </w:rPr>
        <w:t xml:space="preserve"> </w:t>
      </w:r>
      <w:r w:rsidRPr="00D71510">
        <w:rPr>
          <w:rFonts w:ascii="Arial" w:hAnsi="Arial" w:cs="Arial"/>
          <w:sz w:val="20"/>
        </w:rPr>
        <w:t>the</w:t>
      </w:r>
      <w:r w:rsidRPr="00D71510">
        <w:rPr>
          <w:rFonts w:ascii="Arial" w:hAnsi="Arial" w:cs="Arial"/>
          <w:spacing w:val="-6"/>
          <w:sz w:val="20"/>
        </w:rPr>
        <w:t xml:space="preserve"> </w:t>
      </w:r>
      <w:r w:rsidRPr="00D71510">
        <w:rPr>
          <w:rFonts w:ascii="Arial" w:hAnsi="Arial" w:cs="Arial"/>
          <w:sz w:val="20"/>
        </w:rPr>
        <w:t>preparations</w:t>
      </w:r>
      <w:r w:rsidRPr="00D71510">
        <w:rPr>
          <w:rFonts w:ascii="Arial" w:hAnsi="Arial" w:cs="Arial"/>
          <w:spacing w:val="-4"/>
          <w:sz w:val="20"/>
        </w:rPr>
        <w:t xml:space="preserve"> </w:t>
      </w:r>
      <w:r w:rsidRPr="00D71510">
        <w:rPr>
          <w:rFonts w:ascii="Arial" w:hAnsi="Arial" w:cs="Arial"/>
          <w:sz w:val="20"/>
        </w:rPr>
        <w:t>for</w:t>
      </w:r>
      <w:r w:rsidRPr="00D71510">
        <w:rPr>
          <w:rFonts w:ascii="Arial" w:hAnsi="Arial" w:cs="Arial"/>
          <w:spacing w:val="-8"/>
          <w:sz w:val="20"/>
        </w:rPr>
        <w:t xml:space="preserve"> </w:t>
      </w:r>
      <w:r w:rsidRPr="00D71510">
        <w:rPr>
          <w:rFonts w:ascii="Arial" w:hAnsi="Arial" w:cs="Arial"/>
          <w:sz w:val="20"/>
        </w:rPr>
        <w:t>the</w:t>
      </w:r>
      <w:r w:rsidRPr="00D71510">
        <w:rPr>
          <w:rFonts w:ascii="Arial" w:hAnsi="Arial" w:cs="Arial"/>
          <w:spacing w:val="-2"/>
          <w:sz w:val="20"/>
        </w:rPr>
        <w:t xml:space="preserve"> </w:t>
      </w:r>
      <w:r w:rsidRPr="00D71510">
        <w:rPr>
          <w:rFonts w:ascii="Arial" w:hAnsi="Arial" w:cs="Arial"/>
          <w:sz w:val="20"/>
        </w:rPr>
        <w:t>voyage</w:t>
      </w:r>
      <w:r w:rsidRPr="00D71510">
        <w:rPr>
          <w:rFonts w:ascii="Arial" w:hAnsi="Arial" w:cs="Arial"/>
          <w:spacing w:val="-7"/>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the</w:t>
      </w:r>
      <w:r w:rsidRPr="00D71510">
        <w:rPr>
          <w:rFonts w:ascii="Arial" w:hAnsi="Arial" w:cs="Arial"/>
          <w:spacing w:val="-7"/>
          <w:sz w:val="20"/>
        </w:rPr>
        <w:t xml:space="preserve"> </w:t>
      </w:r>
      <w:r w:rsidRPr="00D71510">
        <w:rPr>
          <w:rFonts w:ascii="Arial" w:hAnsi="Arial" w:cs="Arial"/>
          <w:sz w:val="20"/>
          <w:u w:val="single"/>
        </w:rPr>
        <w:t>(ship’s</w:t>
      </w:r>
      <w:r w:rsidRPr="00D71510">
        <w:rPr>
          <w:rFonts w:ascii="Arial" w:hAnsi="Arial" w:cs="Arial"/>
          <w:spacing w:val="-7"/>
          <w:sz w:val="20"/>
          <w:u w:val="single"/>
        </w:rPr>
        <w:t xml:space="preserve"> </w:t>
      </w:r>
      <w:r w:rsidRPr="00D71510">
        <w:rPr>
          <w:rFonts w:ascii="Arial" w:hAnsi="Arial" w:cs="Arial"/>
          <w:spacing w:val="-2"/>
          <w:sz w:val="20"/>
          <w:u w:val="single"/>
        </w:rPr>
        <w:t>name)</w:t>
      </w:r>
    </w:p>
    <w:p w14:paraId="2E76232A" w14:textId="77777777" w:rsidR="00541ED3" w:rsidRPr="00D71510" w:rsidRDefault="00DB5ACD">
      <w:pPr>
        <w:spacing w:before="37"/>
        <w:ind w:left="478"/>
        <w:rPr>
          <w:rFonts w:ascii="Arial" w:hAnsi="Arial" w:cs="Arial"/>
          <w:sz w:val="20"/>
        </w:rPr>
      </w:pPr>
      <w:proofErr w:type="gramStart"/>
      <w:r w:rsidRPr="00D71510">
        <w:rPr>
          <w:rFonts w:ascii="Arial" w:hAnsi="Arial" w:cs="Arial"/>
          <w:sz w:val="20"/>
        </w:rPr>
        <w:t>it</w:t>
      </w:r>
      <w:proofErr w:type="gramEnd"/>
      <w:r w:rsidRPr="00D71510">
        <w:rPr>
          <w:rFonts w:ascii="Arial" w:hAnsi="Arial" w:cs="Arial"/>
          <w:spacing w:val="-7"/>
          <w:sz w:val="20"/>
        </w:rPr>
        <w:t xml:space="preserve"> </w:t>
      </w:r>
      <w:r w:rsidRPr="00D71510">
        <w:rPr>
          <w:rFonts w:ascii="Arial" w:hAnsi="Arial" w:cs="Arial"/>
          <w:sz w:val="20"/>
        </w:rPr>
        <w:t>is</w:t>
      </w:r>
      <w:r w:rsidRPr="00D71510">
        <w:rPr>
          <w:rFonts w:ascii="Arial" w:hAnsi="Arial" w:cs="Arial"/>
          <w:spacing w:val="-5"/>
          <w:sz w:val="20"/>
        </w:rPr>
        <w:t xml:space="preserve"> </w:t>
      </w:r>
      <w:r w:rsidRPr="00D71510">
        <w:rPr>
          <w:rFonts w:ascii="Arial" w:hAnsi="Arial" w:cs="Arial"/>
          <w:sz w:val="20"/>
        </w:rPr>
        <w:t>generally</w:t>
      </w:r>
      <w:r w:rsidRPr="00D71510">
        <w:rPr>
          <w:rFonts w:ascii="Arial" w:hAnsi="Arial" w:cs="Arial"/>
          <w:spacing w:val="-6"/>
          <w:sz w:val="20"/>
        </w:rPr>
        <w:t xml:space="preserve"> </w:t>
      </w:r>
      <w:r w:rsidRPr="00D71510">
        <w:rPr>
          <w:rFonts w:ascii="Arial" w:hAnsi="Arial" w:cs="Arial"/>
          <w:sz w:val="20"/>
        </w:rPr>
        <w:t>fit</w:t>
      </w:r>
      <w:r w:rsidRPr="00D71510">
        <w:rPr>
          <w:rFonts w:ascii="Arial" w:hAnsi="Arial" w:cs="Arial"/>
          <w:spacing w:val="-6"/>
          <w:sz w:val="20"/>
        </w:rPr>
        <w:t xml:space="preserve"> </w:t>
      </w:r>
      <w:r w:rsidRPr="00D71510">
        <w:rPr>
          <w:rFonts w:ascii="Arial" w:hAnsi="Arial" w:cs="Arial"/>
          <w:sz w:val="20"/>
        </w:rPr>
        <w:t>to</w:t>
      </w:r>
      <w:r w:rsidRPr="00D71510">
        <w:rPr>
          <w:rFonts w:ascii="Arial" w:hAnsi="Arial" w:cs="Arial"/>
          <w:spacing w:val="-5"/>
          <w:sz w:val="20"/>
        </w:rPr>
        <w:t xml:space="preserve"> </w:t>
      </w:r>
      <w:r w:rsidRPr="00D71510">
        <w:rPr>
          <w:rFonts w:ascii="Arial" w:hAnsi="Arial" w:cs="Arial"/>
          <w:sz w:val="20"/>
        </w:rPr>
        <w:t>undertake</w:t>
      </w:r>
      <w:r w:rsidRPr="00D71510">
        <w:rPr>
          <w:rFonts w:ascii="Arial" w:hAnsi="Arial" w:cs="Arial"/>
          <w:spacing w:val="-6"/>
          <w:sz w:val="20"/>
        </w:rPr>
        <w:t xml:space="preserve"> </w:t>
      </w:r>
      <w:r w:rsidRPr="00D71510">
        <w:rPr>
          <w:rFonts w:ascii="Arial" w:hAnsi="Arial" w:cs="Arial"/>
          <w:sz w:val="20"/>
        </w:rPr>
        <w:t>the</w:t>
      </w:r>
      <w:r w:rsidRPr="00D71510">
        <w:rPr>
          <w:rFonts w:ascii="Arial" w:hAnsi="Arial" w:cs="Arial"/>
          <w:spacing w:val="-1"/>
          <w:sz w:val="20"/>
        </w:rPr>
        <w:t xml:space="preserve"> </w:t>
      </w:r>
      <w:r w:rsidRPr="00D71510">
        <w:rPr>
          <w:rFonts w:ascii="Arial" w:hAnsi="Arial" w:cs="Arial"/>
          <w:spacing w:val="-2"/>
          <w:sz w:val="20"/>
        </w:rPr>
        <w:t>voyage.</w:t>
      </w:r>
    </w:p>
    <w:p w14:paraId="052FD761" w14:textId="77777777" w:rsidR="00541ED3" w:rsidRPr="00D71510" w:rsidRDefault="00541ED3">
      <w:pPr>
        <w:pStyle w:val="BodyText"/>
        <w:spacing w:before="10"/>
        <w:rPr>
          <w:rFonts w:ascii="Arial" w:hAnsi="Arial" w:cs="Arial"/>
          <w:sz w:val="25"/>
        </w:rPr>
      </w:pPr>
    </w:p>
    <w:p w14:paraId="176664E7" w14:textId="77777777" w:rsidR="00541ED3" w:rsidRPr="00D71510" w:rsidRDefault="00DB5ACD">
      <w:pPr>
        <w:spacing w:line="276" w:lineRule="auto"/>
        <w:ind w:left="478" w:right="311"/>
        <w:rPr>
          <w:rFonts w:ascii="Arial" w:hAnsi="Arial" w:cs="Arial"/>
          <w:sz w:val="20"/>
        </w:rPr>
      </w:pPr>
      <w:r w:rsidRPr="00D71510">
        <w:rPr>
          <w:rFonts w:ascii="Arial" w:hAnsi="Arial" w:cs="Arial"/>
          <w:sz w:val="20"/>
        </w:rPr>
        <w:t>No</w:t>
      </w:r>
      <w:r w:rsidRPr="00D71510">
        <w:rPr>
          <w:rFonts w:ascii="Arial" w:hAnsi="Arial" w:cs="Arial"/>
          <w:spacing w:val="-2"/>
          <w:sz w:val="20"/>
        </w:rPr>
        <w:t xml:space="preserve"> </w:t>
      </w:r>
      <w:r w:rsidRPr="00D71510">
        <w:rPr>
          <w:rFonts w:ascii="Arial" w:hAnsi="Arial" w:cs="Arial"/>
          <w:sz w:val="20"/>
        </w:rPr>
        <w:t>responsibility</w:t>
      </w:r>
      <w:r w:rsidRPr="00D71510">
        <w:rPr>
          <w:rFonts w:ascii="Arial" w:hAnsi="Arial" w:cs="Arial"/>
          <w:spacing w:val="-3"/>
          <w:sz w:val="20"/>
        </w:rPr>
        <w:t xml:space="preserve"> </w:t>
      </w:r>
      <w:r w:rsidRPr="00D71510">
        <w:rPr>
          <w:rFonts w:ascii="Arial" w:hAnsi="Arial" w:cs="Arial"/>
          <w:sz w:val="20"/>
        </w:rPr>
        <w:t>is</w:t>
      </w:r>
      <w:r w:rsidRPr="00D71510">
        <w:rPr>
          <w:rFonts w:ascii="Arial" w:hAnsi="Arial" w:cs="Arial"/>
          <w:spacing w:val="-2"/>
          <w:sz w:val="20"/>
        </w:rPr>
        <w:t xml:space="preserve"> </w:t>
      </w:r>
      <w:r w:rsidRPr="00D71510">
        <w:rPr>
          <w:rFonts w:ascii="Arial" w:hAnsi="Arial" w:cs="Arial"/>
          <w:sz w:val="20"/>
        </w:rPr>
        <w:t>accepted</w:t>
      </w:r>
      <w:r w:rsidRPr="00D71510">
        <w:rPr>
          <w:rFonts w:ascii="Arial" w:hAnsi="Arial" w:cs="Arial"/>
          <w:spacing w:val="-4"/>
          <w:sz w:val="20"/>
        </w:rPr>
        <w:t xml:space="preserve"> </w:t>
      </w:r>
      <w:r w:rsidRPr="00D71510">
        <w:rPr>
          <w:rFonts w:ascii="Arial" w:hAnsi="Arial" w:cs="Arial"/>
          <w:sz w:val="20"/>
        </w:rPr>
        <w:t>by</w:t>
      </w:r>
      <w:r w:rsidRPr="00D71510">
        <w:rPr>
          <w:rFonts w:ascii="Arial" w:hAnsi="Arial" w:cs="Arial"/>
          <w:spacing w:val="-3"/>
          <w:sz w:val="20"/>
        </w:rPr>
        <w:t xml:space="preserve"> </w:t>
      </w:r>
      <w:r w:rsidRPr="00D71510">
        <w:rPr>
          <w:rFonts w:ascii="Arial" w:hAnsi="Arial" w:cs="Arial"/>
          <w:sz w:val="20"/>
        </w:rPr>
        <w:t>this</w:t>
      </w:r>
      <w:r w:rsidRPr="00D71510">
        <w:rPr>
          <w:rFonts w:ascii="Arial" w:hAnsi="Arial" w:cs="Arial"/>
          <w:spacing w:val="-2"/>
          <w:sz w:val="20"/>
        </w:rPr>
        <w:t xml:space="preserve"> </w:t>
      </w:r>
      <w:r w:rsidRPr="00D71510">
        <w:rPr>
          <w:rFonts w:ascii="Arial" w:hAnsi="Arial" w:cs="Arial"/>
          <w:sz w:val="20"/>
        </w:rPr>
        <w:t>office</w:t>
      </w:r>
      <w:r w:rsidRPr="00D71510">
        <w:rPr>
          <w:rFonts w:ascii="Arial" w:hAnsi="Arial" w:cs="Arial"/>
          <w:spacing w:val="-4"/>
          <w:sz w:val="20"/>
        </w:rPr>
        <w:t xml:space="preserve"> </w:t>
      </w:r>
      <w:r w:rsidRPr="00D71510">
        <w:rPr>
          <w:rFonts w:ascii="Arial" w:hAnsi="Arial" w:cs="Arial"/>
          <w:sz w:val="20"/>
        </w:rPr>
        <w:t>for</w:t>
      </w:r>
      <w:r w:rsidRPr="00D71510">
        <w:rPr>
          <w:rFonts w:ascii="Arial" w:hAnsi="Arial" w:cs="Arial"/>
          <w:spacing w:val="-3"/>
          <w:sz w:val="20"/>
        </w:rPr>
        <w:t xml:space="preserve"> </w:t>
      </w: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way</w:t>
      </w:r>
      <w:r w:rsidRPr="00D71510">
        <w:rPr>
          <w:rFonts w:ascii="Arial" w:hAnsi="Arial" w:cs="Arial"/>
          <w:spacing w:val="-3"/>
          <w:sz w:val="20"/>
        </w:rPr>
        <w:t xml:space="preserve"> </w:t>
      </w:r>
      <w:r w:rsidRPr="00D71510">
        <w:rPr>
          <w:rFonts w:ascii="Arial" w:hAnsi="Arial" w:cs="Arial"/>
          <w:sz w:val="20"/>
        </w:rPr>
        <w:t>in</w:t>
      </w:r>
      <w:r w:rsidRPr="00D71510">
        <w:rPr>
          <w:rFonts w:ascii="Arial" w:hAnsi="Arial" w:cs="Arial"/>
          <w:spacing w:val="-4"/>
          <w:sz w:val="20"/>
        </w:rPr>
        <w:t xml:space="preserve"> </w:t>
      </w:r>
      <w:r w:rsidRPr="00D71510">
        <w:rPr>
          <w:rFonts w:ascii="Arial" w:hAnsi="Arial" w:cs="Arial"/>
          <w:sz w:val="20"/>
        </w:rPr>
        <w:t>which</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voyage</w:t>
      </w:r>
      <w:r w:rsidRPr="00D71510">
        <w:rPr>
          <w:rFonts w:ascii="Arial" w:hAnsi="Arial" w:cs="Arial"/>
          <w:spacing w:val="-3"/>
          <w:sz w:val="20"/>
        </w:rPr>
        <w:t xml:space="preserve"> </w:t>
      </w:r>
      <w:r w:rsidRPr="00D71510">
        <w:rPr>
          <w:rFonts w:ascii="Arial" w:hAnsi="Arial" w:cs="Arial"/>
          <w:sz w:val="20"/>
        </w:rPr>
        <w:t>is</w:t>
      </w:r>
      <w:r w:rsidRPr="00D71510">
        <w:rPr>
          <w:rFonts w:ascii="Arial" w:hAnsi="Arial" w:cs="Arial"/>
          <w:spacing w:val="-2"/>
          <w:sz w:val="20"/>
        </w:rPr>
        <w:t xml:space="preserve"> </w:t>
      </w:r>
      <w:r w:rsidRPr="00D71510">
        <w:rPr>
          <w:rFonts w:ascii="Arial" w:hAnsi="Arial" w:cs="Arial"/>
          <w:sz w:val="20"/>
        </w:rPr>
        <w:t>undertaken following departure.</w:t>
      </w:r>
    </w:p>
    <w:p w14:paraId="4E39C264" w14:textId="77777777" w:rsidR="00541ED3" w:rsidRPr="00D71510" w:rsidRDefault="00541ED3">
      <w:pPr>
        <w:pStyle w:val="BodyText"/>
        <w:spacing w:before="3"/>
        <w:rPr>
          <w:rFonts w:ascii="Arial" w:hAnsi="Arial" w:cs="Arial"/>
          <w:sz w:val="17"/>
        </w:rPr>
      </w:pPr>
    </w:p>
    <w:p w14:paraId="18E35351" w14:textId="77777777" w:rsidR="00541ED3" w:rsidRPr="00D71510" w:rsidRDefault="00DB5ACD">
      <w:pPr>
        <w:spacing w:line="276" w:lineRule="auto"/>
        <w:ind w:left="478" w:right="138"/>
        <w:rPr>
          <w:rFonts w:ascii="Arial" w:hAnsi="Arial" w:cs="Arial"/>
          <w:sz w:val="20"/>
        </w:rPr>
      </w:pPr>
      <w:r w:rsidRPr="00D71510">
        <w:rPr>
          <w:rFonts w:ascii="Arial" w:hAnsi="Arial" w:cs="Arial"/>
          <w:sz w:val="20"/>
        </w:rPr>
        <w:t>Any</w:t>
      </w:r>
      <w:r w:rsidRPr="00D71510">
        <w:rPr>
          <w:rFonts w:ascii="Arial" w:hAnsi="Arial" w:cs="Arial"/>
          <w:spacing w:val="-5"/>
          <w:sz w:val="20"/>
        </w:rPr>
        <w:t xml:space="preserve"> </w:t>
      </w:r>
      <w:r w:rsidRPr="00D71510">
        <w:rPr>
          <w:rFonts w:ascii="Arial" w:hAnsi="Arial" w:cs="Arial"/>
          <w:sz w:val="20"/>
        </w:rPr>
        <w:t>alterations</w:t>
      </w:r>
      <w:r w:rsidRPr="00D71510">
        <w:rPr>
          <w:rFonts w:ascii="Arial" w:hAnsi="Arial" w:cs="Arial"/>
          <w:spacing w:val="-4"/>
          <w:sz w:val="20"/>
        </w:rPr>
        <w:t xml:space="preserve"> </w:t>
      </w:r>
      <w:r w:rsidRPr="00D71510">
        <w:rPr>
          <w:rFonts w:ascii="Arial" w:hAnsi="Arial" w:cs="Arial"/>
          <w:sz w:val="20"/>
        </w:rPr>
        <w:t>in</w:t>
      </w:r>
      <w:r w:rsidRPr="00D71510">
        <w:rPr>
          <w:rFonts w:ascii="Arial" w:hAnsi="Arial" w:cs="Arial"/>
          <w:spacing w:val="-6"/>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surveyed</w:t>
      </w:r>
      <w:r w:rsidRPr="00D71510">
        <w:rPr>
          <w:rFonts w:ascii="Arial" w:hAnsi="Arial" w:cs="Arial"/>
          <w:spacing w:val="-3"/>
          <w:sz w:val="20"/>
        </w:rPr>
        <w:t xml:space="preserve"> </w:t>
      </w:r>
      <w:r w:rsidRPr="00D71510">
        <w:rPr>
          <w:rFonts w:ascii="Arial" w:hAnsi="Arial" w:cs="Arial"/>
          <w:sz w:val="20"/>
        </w:rPr>
        <w:t>items</w:t>
      </w:r>
      <w:r w:rsidRPr="00D71510">
        <w:rPr>
          <w:rFonts w:ascii="Arial" w:hAnsi="Arial" w:cs="Arial"/>
          <w:spacing w:val="-4"/>
          <w:sz w:val="20"/>
        </w:rPr>
        <w:t xml:space="preserve"> </w:t>
      </w:r>
      <w:r w:rsidRPr="00D71510">
        <w:rPr>
          <w:rFonts w:ascii="Arial" w:hAnsi="Arial" w:cs="Arial"/>
          <w:sz w:val="20"/>
        </w:rPr>
        <w:t>and/or</w:t>
      </w:r>
      <w:r w:rsidRPr="00D71510">
        <w:rPr>
          <w:rFonts w:ascii="Arial" w:hAnsi="Arial" w:cs="Arial"/>
          <w:spacing w:val="-5"/>
          <w:sz w:val="20"/>
        </w:rPr>
        <w:t xml:space="preserve"> </w:t>
      </w:r>
      <w:r w:rsidRPr="00D71510">
        <w:rPr>
          <w:rFonts w:ascii="Arial" w:hAnsi="Arial" w:cs="Arial"/>
          <w:sz w:val="20"/>
        </w:rPr>
        <w:t>deviations</w:t>
      </w:r>
      <w:r w:rsidRPr="00D71510">
        <w:rPr>
          <w:rFonts w:ascii="Arial" w:hAnsi="Arial" w:cs="Arial"/>
          <w:spacing w:val="-4"/>
          <w:sz w:val="20"/>
        </w:rPr>
        <w:t xml:space="preserve"> </w:t>
      </w:r>
      <w:r w:rsidRPr="00D71510">
        <w:rPr>
          <w:rFonts w:ascii="Arial" w:hAnsi="Arial" w:cs="Arial"/>
          <w:sz w:val="20"/>
        </w:rPr>
        <w:t>from</w:t>
      </w:r>
      <w:r w:rsidRPr="00D71510">
        <w:rPr>
          <w:rFonts w:ascii="Arial" w:hAnsi="Arial" w:cs="Arial"/>
          <w:spacing w:val="-5"/>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approved</w:t>
      </w:r>
      <w:r w:rsidRPr="00D71510">
        <w:rPr>
          <w:rFonts w:ascii="Arial" w:hAnsi="Arial" w:cs="Arial"/>
          <w:spacing w:val="-4"/>
          <w:sz w:val="20"/>
        </w:rPr>
        <w:t xml:space="preserve"> </w:t>
      </w:r>
      <w:r w:rsidRPr="00D71510">
        <w:rPr>
          <w:rFonts w:ascii="Arial" w:hAnsi="Arial" w:cs="Arial"/>
          <w:sz w:val="20"/>
        </w:rPr>
        <w:t>procedures</w:t>
      </w:r>
      <w:r w:rsidRPr="00D71510">
        <w:rPr>
          <w:rFonts w:ascii="Arial" w:hAnsi="Arial" w:cs="Arial"/>
          <w:spacing w:val="-5"/>
          <w:sz w:val="20"/>
        </w:rPr>
        <w:t xml:space="preserve"> </w:t>
      </w:r>
      <w:r w:rsidRPr="00D71510">
        <w:rPr>
          <w:rFonts w:ascii="Arial" w:hAnsi="Arial" w:cs="Arial"/>
          <w:sz w:val="20"/>
        </w:rPr>
        <w:t>after the issue of this Certificate of Approval may render this Certificate invalid unless approved by this office (prior to commencement of the operation).</w:t>
      </w:r>
    </w:p>
    <w:p w14:paraId="64000DDC" w14:textId="77777777" w:rsidR="00541ED3" w:rsidRPr="00D71510" w:rsidRDefault="00541ED3">
      <w:pPr>
        <w:pStyle w:val="BodyText"/>
        <w:spacing w:before="2"/>
        <w:rPr>
          <w:rFonts w:ascii="Arial" w:hAnsi="Arial" w:cs="Arial"/>
          <w:sz w:val="17"/>
        </w:rPr>
      </w:pPr>
    </w:p>
    <w:p w14:paraId="71209D0A" w14:textId="77777777" w:rsidR="00541ED3" w:rsidRPr="00D71510" w:rsidRDefault="00DB5ACD">
      <w:pPr>
        <w:tabs>
          <w:tab w:val="left" w:pos="3783"/>
        </w:tabs>
        <w:spacing w:line="276" w:lineRule="auto"/>
        <w:ind w:left="478" w:right="212"/>
        <w:rPr>
          <w:rFonts w:ascii="Arial" w:hAnsi="Arial" w:cs="Arial"/>
          <w:sz w:val="20"/>
        </w:rPr>
      </w:pPr>
      <w:r w:rsidRPr="00D71510">
        <w:rPr>
          <w:rFonts w:ascii="Arial" w:hAnsi="Arial" w:cs="Arial"/>
          <w:sz w:val="20"/>
        </w:rPr>
        <w:t xml:space="preserve">This Certificate is issued in accordance with (terms and conditions, service contract, variation order etc.) dated </w:t>
      </w:r>
      <w:r w:rsidRPr="00D71510">
        <w:rPr>
          <w:rFonts w:ascii="Arial" w:hAnsi="Arial" w:cs="Arial"/>
          <w:sz w:val="20"/>
          <w:u w:val="single"/>
        </w:rPr>
        <w:tab/>
      </w:r>
      <w:r w:rsidRPr="00D71510">
        <w:rPr>
          <w:rFonts w:ascii="Arial" w:hAnsi="Arial" w:cs="Arial"/>
          <w:sz w:val="20"/>
        </w:rPr>
        <w:t>.</w:t>
      </w:r>
      <w:r w:rsidRPr="00D71510">
        <w:rPr>
          <w:rFonts w:ascii="Arial" w:hAnsi="Arial" w:cs="Arial"/>
          <w:spacing w:val="40"/>
          <w:sz w:val="20"/>
        </w:rPr>
        <w:t xml:space="preserve"> </w:t>
      </w:r>
      <w:r w:rsidRPr="00D71510">
        <w:rPr>
          <w:rFonts w:ascii="Arial" w:hAnsi="Arial" w:cs="Arial"/>
          <w:sz w:val="20"/>
        </w:rPr>
        <w:t>It is issued solely for the purposes of the proposed operation and is based upon external conditions observed by the undersigned of the hull, machinery and equipment without removal, exposure, operating or testing of parts.</w:t>
      </w:r>
      <w:r w:rsidRPr="00D71510">
        <w:rPr>
          <w:rFonts w:ascii="Arial" w:hAnsi="Arial" w:cs="Arial"/>
          <w:spacing w:val="40"/>
          <w:sz w:val="20"/>
        </w:rPr>
        <w:t xml:space="preserve"> </w:t>
      </w:r>
      <w:r w:rsidRPr="00D71510">
        <w:rPr>
          <w:rFonts w:ascii="Arial" w:hAnsi="Arial" w:cs="Arial"/>
          <w:sz w:val="20"/>
        </w:rPr>
        <w:t>This Certificate</w:t>
      </w:r>
      <w:r w:rsidRPr="00D71510">
        <w:rPr>
          <w:rFonts w:ascii="Arial" w:hAnsi="Arial" w:cs="Arial"/>
          <w:spacing w:val="-5"/>
          <w:sz w:val="20"/>
        </w:rPr>
        <w:t xml:space="preserve"> </w:t>
      </w:r>
      <w:r w:rsidRPr="00D71510">
        <w:rPr>
          <w:rFonts w:ascii="Arial" w:hAnsi="Arial" w:cs="Arial"/>
          <w:sz w:val="20"/>
        </w:rPr>
        <w:t>shall</w:t>
      </w:r>
      <w:r w:rsidRPr="00D71510">
        <w:rPr>
          <w:rFonts w:ascii="Arial" w:hAnsi="Arial" w:cs="Arial"/>
          <w:spacing w:val="-4"/>
          <w:sz w:val="20"/>
        </w:rPr>
        <w:t xml:space="preserve"> </w:t>
      </w:r>
      <w:r w:rsidRPr="00D71510">
        <w:rPr>
          <w:rFonts w:ascii="Arial" w:hAnsi="Arial" w:cs="Arial"/>
          <w:sz w:val="20"/>
        </w:rPr>
        <w:t>not</w:t>
      </w:r>
      <w:r w:rsidRPr="00D71510">
        <w:rPr>
          <w:rFonts w:ascii="Arial" w:hAnsi="Arial" w:cs="Arial"/>
          <w:spacing w:val="-5"/>
          <w:sz w:val="20"/>
        </w:rPr>
        <w:t xml:space="preserve"> </w:t>
      </w:r>
      <w:r w:rsidRPr="00D71510">
        <w:rPr>
          <w:rFonts w:ascii="Arial" w:hAnsi="Arial" w:cs="Arial"/>
          <w:sz w:val="20"/>
        </w:rPr>
        <w:t>be</w:t>
      </w:r>
      <w:r w:rsidRPr="00D71510">
        <w:rPr>
          <w:rFonts w:ascii="Arial" w:hAnsi="Arial" w:cs="Arial"/>
          <w:spacing w:val="-3"/>
          <w:sz w:val="20"/>
        </w:rPr>
        <w:t xml:space="preserve"> </w:t>
      </w:r>
      <w:r w:rsidRPr="00D71510">
        <w:rPr>
          <w:rFonts w:ascii="Arial" w:hAnsi="Arial" w:cs="Arial"/>
          <w:sz w:val="20"/>
        </w:rPr>
        <w:t>deemed</w:t>
      </w:r>
      <w:r w:rsidRPr="00D71510">
        <w:rPr>
          <w:rFonts w:ascii="Arial" w:hAnsi="Arial" w:cs="Arial"/>
          <w:spacing w:val="-5"/>
          <w:sz w:val="20"/>
        </w:rPr>
        <w:t xml:space="preserve"> </w:t>
      </w:r>
      <w:r w:rsidRPr="00D71510">
        <w:rPr>
          <w:rFonts w:ascii="Arial" w:hAnsi="Arial" w:cs="Arial"/>
          <w:sz w:val="20"/>
        </w:rPr>
        <w:t>or</w:t>
      </w:r>
      <w:r w:rsidRPr="00D71510">
        <w:rPr>
          <w:rFonts w:ascii="Arial" w:hAnsi="Arial" w:cs="Arial"/>
          <w:spacing w:val="-5"/>
          <w:sz w:val="20"/>
        </w:rPr>
        <w:t xml:space="preserve"> </w:t>
      </w:r>
      <w:r w:rsidRPr="00D71510">
        <w:rPr>
          <w:rFonts w:ascii="Arial" w:hAnsi="Arial" w:cs="Arial"/>
          <w:sz w:val="20"/>
        </w:rPr>
        <w:t>considered</w:t>
      </w:r>
      <w:r w:rsidRPr="00D71510">
        <w:rPr>
          <w:rFonts w:ascii="Arial" w:hAnsi="Arial" w:cs="Arial"/>
          <w:spacing w:val="-6"/>
          <w:sz w:val="20"/>
        </w:rPr>
        <w:t xml:space="preserve"> </w:t>
      </w:r>
      <w:r w:rsidRPr="00D71510">
        <w:rPr>
          <w:rFonts w:ascii="Arial" w:hAnsi="Arial" w:cs="Arial"/>
          <w:sz w:val="20"/>
        </w:rPr>
        <w:t>to</w:t>
      </w:r>
      <w:r w:rsidRPr="00D71510">
        <w:rPr>
          <w:rFonts w:ascii="Arial" w:hAnsi="Arial" w:cs="Arial"/>
          <w:spacing w:val="-4"/>
          <w:sz w:val="20"/>
        </w:rPr>
        <w:t xml:space="preserve"> </w:t>
      </w:r>
      <w:r w:rsidRPr="00D71510">
        <w:rPr>
          <w:rFonts w:ascii="Arial" w:hAnsi="Arial" w:cs="Arial"/>
          <w:sz w:val="20"/>
        </w:rPr>
        <w:t>be</w:t>
      </w:r>
      <w:r w:rsidRPr="00D71510">
        <w:rPr>
          <w:rFonts w:ascii="Arial" w:hAnsi="Arial" w:cs="Arial"/>
          <w:spacing w:val="-3"/>
          <w:sz w:val="20"/>
        </w:rPr>
        <w:t xml:space="preserve"> </w:t>
      </w:r>
      <w:r w:rsidRPr="00D71510">
        <w:rPr>
          <w:rFonts w:ascii="Arial" w:hAnsi="Arial" w:cs="Arial"/>
          <w:sz w:val="20"/>
        </w:rPr>
        <w:t>a</w:t>
      </w:r>
      <w:r w:rsidRPr="00D71510">
        <w:rPr>
          <w:rFonts w:ascii="Arial" w:hAnsi="Arial" w:cs="Arial"/>
          <w:spacing w:val="-4"/>
          <w:sz w:val="20"/>
        </w:rPr>
        <w:t xml:space="preserve"> </w:t>
      </w:r>
      <w:r w:rsidRPr="00D71510">
        <w:rPr>
          <w:rFonts w:ascii="Arial" w:hAnsi="Arial" w:cs="Arial"/>
          <w:sz w:val="20"/>
        </w:rPr>
        <w:t>general</w:t>
      </w:r>
      <w:r w:rsidRPr="00D71510">
        <w:rPr>
          <w:rFonts w:ascii="Arial" w:hAnsi="Arial" w:cs="Arial"/>
          <w:spacing w:val="-4"/>
          <w:sz w:val="20"/>
        </w:rPr>
        <w:t xml:space="preserve"> </w:t>
      </w:r>
      <w:r w:rsidRPr="00D71510">
        <w:rPr>
          <w:rFonts w:ascii="Arial" w:hAnsi="Arial" w:cs="Arial"/>
          <w:sz w:val="20"/>
        </w:rPr>
        <w:t>Certificate</w:t>
      </w:r>
      <w:r w:rsidRPr="00D71510">
        <w:rPr>
          <w:rFonts w:ascii="Arial" w:hAnsi="Arial" w:cs="Arial"/>
          <w:spacing w:val="-5"/>
          <w:sz w:val="20"/>
        </w:rPr>
        <w:t xml:space="preserve"> </w:t>
      </w:r>
      <w:r w:rsidRPr="00D71510">
        <w:rPr>
          <w:rFonts w:ascii="Arial" w:hAnsi="Arial" w:cs="Arial"/>
          <w:sz w:val="20"/>
        </w:rPr>
        <w:t>of</w:t>
      </w:r>
      <w:r w:rsidRPr="00D71510">
        <w:rPr>
          <w:rFonts w:ascii="Arial" w:hAnsi="Arial" w:cs="Arial"/>
          <w:spacing w:val="-4"/>
          <w:sz w:val="20"/>
        </w:rPr>
        <w:t xml:space="preserve"> </w:t>
      </w:r>
      <w:r w:rsidRPr="00D71510">
        <w:rPr>
          <w:rFonts w:ascii="Arial" w:hAnsi="Arial" w:cs="Arial"/>
          <w:sz w:val="20"/>
        </w:rPr>
        <w:t>Seaworthiness.</w:t>
      </w:r>
    </w:p>
    <w:p w14:paraId="0B358CF6" w14:textId="77777777" w:rsidR="00541ED3" w:rsidRPr="00D71510" w:rsidRDefault="00541ED3">
      <w:pPr>
        <w:pStyle w:val="BodyText"/>
        <w:spacing w:before="4"/>
        <w:rPr>
          <w:rFonts w:ascii="Arial" w:hAnsi="Arial" w:cs="Arial"/>
          <w:sz w:val="17"/>
        </w:rPr>
      </w:pPr>
    </w:p>
    <w:p w14:paraId="206D6474" w14:textId="77777777" w:rsidR="00541ED3" w:rsidRPr="00D71510" w:rsidRDefault="00DB5ACD">
      <w:pPr>
        <w:tabs>
          <w:tab w:val="left" w:pos="5518"/>
        </w:tabs>
        <w:spacing w:line="276" w:lineRule="auto"/>
        <w:ind w:left="5519" w:right="771" w:hanging="4321"/>
        <w:rPr>
          <w:rFonts w:ascii="Arial" w:hAnsi="Arial" w:cs="Arial"/>
          <w:sz w:val="20"/>
        </w:rPr>
      </w:pPr>
      <w:r w:rsidRPr="00D71510">
        <w:rPr>
          <w:rFonts w:ascii="Arial" w:hAnsi="Arial" w:cs="Arial"/>
          <w:sz w:val="20"/>
        </w:rPr>
        <w:t>For and on behalf of:</w:t>
      </w:r>
      <w:r w:rsidRPr="00D71510">
        <w:rPr>
          <w:rFonts w:ascii="Arial" w:hAnsi="Arial" w:cs="Arial"/>
          <w:sz w:val="20"/>
        </w:rPr>
        <w:tab/>
        <w:t>Receipt</w:t>
      </w:r>
      <w:r w:rsidRPr="00D71510">
        <w:rPr>
          <w:rFonts w:ascii="Arial" w:hAnsi="Arial" w:cs="Arial"/>
          <w:spacing w:val="-7"/>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this</w:t>
      </w:r>
      <w:r w:rsidRPr="00D71510">
        <w:rPr>
          <w:rFonts w:ascii="Arial" w:hAnsi="Arial" w:cs="Arial"/>
          <w:spacing w:val="-7"/>
          <w:sz w:val="20"/>
        </w:rPr>
        <w:t xml:space="preserve"> </w:t>
      </w:r>
      <w:r w:rsidRPr="00D71510">
        <w:rPr>
          <w:rFonts w:ascii="Arial" w:hAnsi="Arial" w:cs="Arial"/>
          <w:sz w:val="20"/>
        </w:rPr>
        <w:t>COA</w:t>
      </w:r>
      <w:r w:rsidRPr="00D71510">
        <w:rPr>
          <w:rFonts w:ascii="Arial" w:hAnsi="Arial" w:cs="Arial"/>
          <w:spacing w:val="-8"/>
          <w:sz w:val="20"/>
        </w:rPr>
        <w:t xml:space="preserve"> </w:t>
      </w:r>
      <w:r w:rsidRPr="00D71510">
        <w:rPr>
          <w:rFonts w:ascii="Arial" w:hAnsi="Arial" w:cs="Arial"/>
          <w:sz w:val="20"/>
        </w:rPr>
        <w:t>is</w:t>
      </w:r>
      <w:r w:rsidRPr="00D71510">
        <w:rPr>
          <w:rFonts w:ascii="Arial" w:hAnsi="Arial" w:cs="Arial"/>
          <w:spacing w:val="-7"/>
          <w:sz w:val="20"/>
        </w:rPr>
        <w:t xml:space="preserve"> </w:t>
      </w:r>
      <w:r w:rsidRPr="00D71510">
        <w:rPr>
          <w:rFonts w:ascii="Arial" w:hAnsi="Arial" w:cs="Arial"/>
          <w:sz w:val="20"/>
        </w:rPr>
        <w:t>hereby acknowledged by:</w:t>
      </w:r>
    </w:p>
    <w:p w14:paraId="1FB37AA1" w14:textId="77777777" w:rsidR="00541ED3" w:rsidRPr="00D71510" w:rsidRDefault="00541ED3">
      <w:pPr>
        <w:pStyle w:val="BodyText"/>
        <w:spacing w:before="3"/>
        <w:rPr>
          <w:rFonts w:ascii="Arial" w:hAnsi="Arial" w:cs="Arial"/>
          <w:sz w:val="17"/>
        </w:rPr>
      </w:pPr>
    </w:p>
    <w:p w14:paraId="437426B7" w14:textId="77777777" w:rsidR="00541ED3" w:rsidRPr="00D71510" w:rsidRDefault="00DB5ACD">
      <w:pPr>
        <w:tabs>
          <w:tab w:val="left" w:pos="4320"/>
        </w:tabs>
        <w:ind w:right="252"/>
        <w:jc w:val="center"/>
        <w:rPr>
          <w:rFonts w:ascii="Arial" w:hAnsi="Arial" w:cs="Arial"/>
          <w:sz w:val="20"/>
        </w:rPr>
      </w:pPr>
      <w:r w:rsidRPr="00D71510">
        <w:rPr>
          <w:rFonts w:ascii="Arial" w:hAnsi="Arial" w:cs="Arial"/>
          <w:sz w:val="20"/>
        </w:rPr>
        <w:t>MWS</w:t>
      </w:r>
      <w:r w:rsidRPr="00D71510">
        <w:rPr>
          <w:rFonts w:ascii="Arial" w:hAnsi="Arial" w:cs="Arial"/>
          <w:spacing w:val="-9"/>
          <w:sz w:val="20"/>
        </w:rPr>
        <w:t xml:space="preserve"> </w:t>
      </w:r>
      <w:r w:rsidRPr="00D71510">
        <w:rPr>
          <w:rFonts w:ascii="Arial" w:hAnsi="Arial" w:cs="Arial"/>
          <w:sz w:val="20"/>
        </w:rPr>
        <w:t>Company</w:t>
      </w:r>
      <w:r w:rsidRPr="00D71510">
        <w:rPr>
          <w:rFonts w:ascii="Arial" w:hAnsi="Arial" w:cs="Arial"/>
          <w:spacing w:val="-7"/>
          <w:sz w:val="20"/>
        </w:rPr>
        <w:t xml:space="preserve"> </w:t>
      </w:r>
      <w:r w:rsidRPr="00D71510">
        <w:rPr>
          <w:rFonts w:ascii="Arial" w:hAnsi="Arial" w:cs="Arial"/>
          <w:spacing w:val="-4"/>
          <w:sz w:val="20"/>
        </w:rPr>
        <w:t>name</w:t>
      </w:r>
      <w:r w:rsidRPr="00D71510">
        <w:rPr>
          <w:rFonts w:ascii="Arial" w:hAnsi="Arial" w:cs="Arial"/>
          <w:sz w:val="20"/>
        </w:rPr>
        <w:tab/>
        <w:t>Client</w:t>
      </w:r>
      <w:r w:rsidRPr="00D71510">
        <w:rPr>
          <w:rFonts w:ascii="Arial" w:hAnsi="Arial" w:cs="Arial"/>
          <w:spacing w:val="-11"/>
          <w:sz w:val="20"/>
        </w:rPr>
        <w:t xml:space="preserve"> </w:t>
      </w:r>
      <w:r w:rsidRPr="00D71510">
        <w:rPr>
          <w:rFonts w:ascii="Arial" w:hAnsi="Arial" w:cs="Arial"/>
          <w:sz w:val="20"/>
        </w:rPr>
        <w:t>company</w:t>
      </w:r>
      <w:r w:rsidRPr="00D71510">
        <w:rPr>
          <w:rFonts w:ascii="Arial" w:hAnsi="Arial" w:cs="Arial"/>
          <w:spacing w:val="-8"/>
          <w:sz w:val="20"/>
        </w:rPr>
        <w:t xml:space="preserve"> </w:t>
      </w:r>
      <w:r w:rsidRPr="00D71510">
        <w:rPr>
          <w:rFonts w:ascii="Arial" w:hAnsi="Arial" w:cs="Arial"/>
          <w:spacing w:val="-4"/>
          <w:sz w:val="20"/>
        </w:rPr>
        <w:t>name</w:t>
      </w:r>
    </w:p>
    <w:p w14:paraId="59FE051C" w14:textId="77777777" w:rsidR="00541ED3" w:rsidRPr="00D71510" w:rsidRDefault="00541ED3">
      <w:pPr>
        <w:pStyle w:val="BodyText"/>
        <w:rPr>
          <w:rFonts w:ascii="Arial" w:hAnsi="Arial" w:cs="Arial"/>
          <w:sz w:val="20"/>
        </w:rPr>
      </w:pPr>
    </w:p>
    <w:p w14:paraId="0116D9B8" w14:textId="2934771D" w:rsidR="00541ED3" w:rsidRPr="00D71510" w:rsidRDefault="00DB5ACD">
      <w:pPr>
        <w:pStyle w:val="BodyText"/>
        <w:spacing w:before="9"/>
        <w:rPr>
          <w:rFonts w:ascii="Arial" w:hAnsi="Arial" w:cs="Arial"/>
          <w:sz w:val="15"/>
        </w:rPr>
      </w:pPr>
      <w:r w:rsidRPr="00D71510">
        <w:rPr>
          <w:rFonts w:ascii="Arial" w:hAnsi="Arial" w:cs="Arial"/>
          <w:noProof/>
        </w:rPr>
        <mc:AlternateContent>
          <mc:Choice Requires="wps">
            <w:drawing>
              <wp:anchor distT="0" distB="0" distL="0" distR="0" simplePos="0" relativeHeight="251658254" behindDoc="1" locked="0" layoutInCell="1" allowOverlap="1" wp14:anchorId="23296590" wp14:editId="1D783FCE">
                <wp:simplePos x="0" y="0"/>
                <wp:positionH relativeFrom="page">
                  <wp:posOffset>1598930</wp:posOffset>
                </wp:positionH>
                <wp:positionV relativeFrom="paragraph">
                  <wp:posOffset>132080</wp:posOffset>
                </wp:positionV>
                <wp:extent cx="1330960" cy="1270"/>
                <wp:effectExtent l="0" t="0" r="0" b="0"/>
                <wp:wrapTopAndBottom/>
                <wp:docPr id="1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0960" cy="1270"/>
                        </a:xfrm>
                        <a:custGeom>
                          <a:avLst/>
                          <a:gdLst>
                            <a:gd name="T0" fmla="+- 0 2518 2518"/>
                            <a:gd name="T1" fmla="*/ T0 w 2096"/>
                            <a:gd name="T2" fmla="+- 0 4614 2518"/>
                            <a:gd name="T3" fmla="*/ T2 w 2096"/>
                          </a:gdLst>
                          <a:ahLst/>
                          <a:cxnLst>
                            <a:cxn ang="0">
                              <a:pos x="T1" y="0"/>
                            </a:cxn>
                            <a:cxn ang="0">
                              <a:pos x="T3" y="0"/>
                            </a:cxn>
                          </a:cxnLst>
                          <a:rect l="0" t="0" r="r" b="b"/>
                          <a:pathLst>
                            <a:path w="2096">
                              <a:moveTo>
                                <a:pt x="0" y="0"/>
                              </a:moveTo>
                              <a:lnTo>
                                <a:pt x="2096"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99D29" id="docshape24" o:spid="_x0000_s1026" style="position:absolute;margin-left:125.9pt;margin-top:10.4pt;width:104.8pt;height:.1pt;z-index:-2516582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" path="m,l2096,e" filled="f" strokeweight=".22136mm">
                <v:path arrowok="t" o:connecttype="custom" o:connectlocs="0,0;1330960,0" o:connectangles="0,0"/>
                <w10:wrap type="topAndBottom" anchorx="page"/>
              </v:shape>
            </w:pict>
          </mc:Fallback>
        </mc:AlternateContent>
      </w:r>
      <w:r w:rsidRPr="00D71510">
        <w:rPr>
          <w:rFonts w:ascii="Arial" w:hAnsi="Arial" w:cs="Arial"/>
          <w:noProof/>
        </w:rPr>
        <mc:AlternateContent>
          <mc:Choice Requires="wps">
            <w:drawing>
              <wp:anchor distT="0" distB="0" distL="0" distR="0" simplePos="0" relativeHeight="251658255" behindDoc="1" locked="0" layoutInCell="1" allowOverlap="1" wp14:anchorId="0629FC2A" wp14:editId="6943495C">
                <wp:simplePos x="0" y="0"/>
                <wp:positionH relativeFrom="page">
                  <wp:posOffset>3885565</wp:posOffset>
                </wp:positionH>
                <wp:positionV relativeFrom="paragraph">
                  <wp:posOffset>132080</wp:posOffset>
                </wp:positionV>
                <wp:extent cx="1595755" cy="1270"/>
                <wp:effectExtent l="0" t="0" r="0" b="0"/>
                <wp:wrapTopAndBottom/>
                <wp:docPr id="1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5755" cy="1270"/>
                        </a:xfrm>
                        <a:custGeom>
                          <a:avLst/>
                          <a:gdLst>
                            <a:gd name="T0" fmla="+- 0 6119 6119"/>
                            <a:gd name="T1" fmla="*/ T0 w 2513"/>
                            <a:gd name="T2" fmla="+- 0 8631 6119"/>
                            <a:gd name="T3" fmla="*/ T2 w 2513"/>
                          </a:gdLst>
                          <a:ahLst/>
                          <a:cxnLst>
                            <a:cxn ang="0">
                              <a:pos x="T1" y="0"/>
                            </a:cxn>
                            <a:cxn ang="0">
                              <a:pos x="T3" y="0"/>
                            </a:cxn>
                          </a:cxnLst>
                          <a:rect l="0" t="0" r="r" b="b"/>
                          <a:pathLst>
                            <a:path w="2513">
                              <a:moveTo>
                                <a:pt x="0" y="0"/>
                              </a:moveTo>
                              <a:lnTo>
                                <a:pt x="2512"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307D7" id="docshape25" o:spid="_x0000_s1026" style="position:absolute;margin-left:305.95pt;margin-top:10.4pt;width:125.65pt;height:.1pt;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" path="m,l2512,e" filled="f" strokeweight=".22136mm">
                <v:path arrowok="t" o:connecttype="custom" o:connectlocs="0,0;1595120,0" o:connectangles="0,0"/>
                <w10:wrap type="topAndBottom" anchorx="page"/>
              </v:shape>
            </w:pict>
          </mc:Fallback>
        </mc:AlternateContent>
      </w:r>
    </w:p>
    <w:p w14:paraId="64AB1373" w14:textId="77777777" w:rsidR="00541ED3" w:rsidRPr="00D71510" w:rsidRDefault="00541ED3">
      <w:pPr>
        <w:pStyle w:val="BodyText"/>
        <w:spacing w:before="5"/>
        <w:rPr>
          <w:rFonts w:ascii="Arial" w:hAnsi="Arial" w:cs="Arial"/>
          <w:sz w:val="13"/>
        </w:rPr>
      </w:pPr>
    </w:p>
    <w:p w14:paraId="1216180B" w14:textId="77777777" w:rsidR="00541ED3" w:rsidRPr="00D71510" w:rsidRDefault="00DB5ACD">
      <w:pPr>
        <w:tabs>
          <w:tab w:val="left" w:pos="5518"/>
        </w:tabs>
        <w:spacing w:before="99"/>
        <w:ind w:left="1198"/>
        <w:rPr>
          <w:rFonts w:ascii="Arial" w:hAnsi="Arial" w:cs="Arial"/>
          <w:sz w:val="20"/>
        </w:rPr>
      </w:pPr>
      <w:r w:rsidRPr="00D71510">
        <w:rPr>
          <w:rFonts w:ascii="Arial" w:hAnsi="Arial" w:cs="Arial"/>
          <w:sz w:val="20"/>
        </w:rPr>
        <w:t>Print</w:t>
      </w:r>
      <w:r w:rsidRPr="00D71510">
        <w:rPr>
          <w:rFonts w:ascii="Arial" w:hAnsi="Arial" w:cs="Arial"/>
          <w:spacing w:val="-11"/>
          <w:sz w:val="20"/>
        </w:rPr>
        <w:t xml:space="preserve"> </w:t>
      </w:r>
      <w:r w:rsidRPr="00D71510">
        <w:rPr>
          <w:rFonts w:ascii="Arial" w:hAnsi="Arial" w:cs="Arial"/>
          <w:sz w:val="20"/>
        </w:rPr>
        <w:t>surveyor’s</w:t>
      </w:r>
      <w:r w:rsidRPr="00D71510">
        <w:rPr>
          <w:rFonts w:ascii="Arial" w:hAnsi="Arial" w:cs="Arial"/>
          <w:spacing w:val="-9"/>
          <w:sz w:val="20"/>
        </w:rPr>
        <w:t xml:space="preserve"> </w:t>
      </w:r>
      <w:r w:rsidRPr="00D71510">
        <w:rPr>
          <w:rFonts w:ascii="Arial" w:hAnsi="Arial" w:cs="Arial"/>
          <w:spacing w:val="-4"/>
          <w:sz w:val="20"/>
        </w:rPr>
        <w:t>name</w:t>
      </w:r>
      <w:r w:rsidRPr="00D71510">
        <w:rPr>
          <w:rFonts w:ascii="Arial" w:hAnsi="Arial" w:cs="Arial"/>
          <w:sz w:val="20"/>
        </w:rPr>
        <w:tab/>
        <w:t>Print</w:t>
      </w:r>
      <w:r w:rsidRPr="00D71510">
        <w:rPr>
          <w:rFonts w:ascii="Arial" w:hAnsi="Arial" w:cs="Arial"/>
          <w:spacing w:val="-6"/>
          <w:sz w:val="20"/>
        </w:rPr>
        <w:t xml:space="preserve"> </w:t>
      </w:r>
      <w:r w:rsidRPr="00D71510">
        <w:rPr>
          <w:rFonts w:ascii="Arial" w:hAnsi="Arial" w:cs="Arial"/>
          <w:spacing w:val="-4"/>
          <w:sz w:val="20"/>
        </w:rPr>
        <w:t>name</w:t>
      </w:r>
    </w:p>
    <w:p w14:paraId="74A52733" w14:textId="77777777" w:rsidR="00541ED3" w:rsidRPr="00D71510" w:rsidRDefault="00541ED3">
      <w:pPr>
        <w:pStyle w:val="BodyText"/>
        <w:spacing w:before="4"/>
        <w:rPr>
          <w:rFonts w:ascii="Arial" w:hAnsi="Arial" w:cs="Arial"/>
          <w:sz w:val="20"/>
        </w:rPr>
      </w:pPr>
    </w:p>
    <w:p w14:paraId="7EDDBB1F" w14:textId="77777777" w:rsidR="00541ED3" w:rsidRPr="00D71510" w:rsidRDefault="00DB5ACD">
      <w:pPr>
        <w:tabs>
          <w:tab w:val="left" w:pos="4364"/>
        </w:tabs>
        <w:ind w:left="1198"/>
        <w:rPr>
          <w:rFonts w:ascii="Arial" w:hAnsi="Arial" w:cs="Arial"/>
          <w:sz w:val="20"/>
        </w:rPr>
      </w:pPr>
      <w:r w:rsidRPr="00D71510">
        <w:rPr>
          <w:rFonts w:ascii="Arial" w:hAnsi="Arial" w:cs="Arial"/>
          <w:sz w:val="20"/>
        </w:rPr>
        <w:t>SOMWS</w:t>
      </w:r>
      <w:r w:rsidRPr="00D71510">
        <w:rPr>
          <w:rFonts w:ascii="Arial" w:hAnsi="Arial" w:cs="Arial"/>
          <w:spacing w:val="-2"/>
          <w:sz w:val="20"/>
        </w:rPr>
        <w:t xml:space="preserve"> </w:t>
      </w:r>
      <w:r w:rsidRPr="00D71510">
        <w:rPr>
          <w:rFonts w:ascii="Arial" w:hAnsi="Arial" w:cs="Arial"/>
          <w:sz w:val="20"/>
        </w:rPr>
        <w:t>Membership</w:t>
      </w:r>
      <w:r w:rsidRPr="00D71510">
        <w:rPr>
          <w:rFonts w:ascii="Arial" w:hAnsi="Arial" w:cs="Arial"/>
          <w:spacing w:val="-2"/>
          <w:sz w:val="20"/>
        </w:rPr>
        <w:t xml:space="preserve"> </w:t>
      </w:r>
      <w:r w:rsidRPr="00D71510">
        <w:rPr>
          <w:rFonts w:ascii="Arial" w:hAnsi="Arial" w:cs="Arial"/>
          <w:sz w:val="20"/>
        </w:rPr>
        <w:t>No.:</w:t>
      </w:r>
      <w:r w:rsidRPr="00D71510">
        <w:rPr>
          <w:rFonts w:ascii="Arial" w:hAnsi="Arial" w:cs="Arial"/>
          <w:spacing w:val="-1"/>
          <w:sz w:val="20"/>
        </w:rPr>
        <w:t xml:space="preserve"> </w:t>
      </w:r>
      <w:r w:rsidRPr="00D71510">
        <w:rPr>
          <w:rFonts w:ascii="Arial" w:hAnsi="Arial" w:cs="Arial"/>
          <w:sz w:val="20"/>
          <w:u w:val="single"/>
        </w:rPr>
        <w:tab/>
      </w:r>
    </w:p>
    <w:p w14:paraId="1B608E2C" w14:textId="77777777" w:rsidR="00541ED3" w:rsidRPr="00D71510" w:rsidRDefault="00DB5ACD">
      <w:pPr>
        <w:tabs>
          <w:tab w:val="left" w:pos="2638"/>
          <w:tab w:val="left" w:pos="3220"/>
          <w:tab w:val="left" w:pos="5518"/>
          <w:tab w:val="left" w:pos="6202"/>
        </w:tabs>
        <w:spacing w:before="34"/>
        <w:ind w:left="1198"/>
        <w:rPr>
          <w:rFonts w:ascii="Arial" w:hAnsi="Arial" w:cs="Arial"/>
          <w:sz w:val="20"/>
        </w:rPr>
      </w:pPr>
      <w:r w:rsidRPr="00D71510">
        <w:rPr>
          <w:rFonts w:ascii="Arial" w:hAnsi="Arial" w:cs="Arial"/>
          <w:spacing w:val="-2"/>
          <w:sz w:val="20"/>
        </w:rPr>
        <w:t>Time:</w:t>
      </w:r>
      <w:r w:rsidRPr="00D71510">
        <w:rPr>
          <w:rFonts w:ascii="Arial" w:hAnsi="Arial" w:cs="Arial"/>
          <w:sz w:val="20"/>
        </w:rPr>
        <w:tab/>
      </w:r>
      <w:r w:rsidRPr="00D71510">
        <w:rPr>
          <w:rFonts w:ascii="Arial" w:hAnsi="Arial" w:cs="Arial"/>
          <w:sz w:val="20"/>
          <w:u w:val="single"/>
        </w:rPr>
        <w:tab/>
      </w:r>
      <w:r w:rsidRPr="00D71510">
        <w:rPr>
          <w:rFonts w:ascii="Arial" w:hAnsi="Arial" w:cs="Arial"/>
          <w:sz w:val="20"/>
        </w:rPr>
        <w:tab/>
      </w:r>
      <w:r w:rsidRPr="00D71510">
        <w:rPr>
          <w:rFonts w:ascii="Arial" w:hAnsi="Arial" w:cs="Arial"/>
          <w:sz w:val="20"/>
          <w:u w:val="single"/>
        </w:rPr>
        <w:tab/>
      </w:r>
    </w:p>
    <w:p w14:paraId="623AF5D7" w14:textId="77777777" w:rsidR="00541ED3" w:rsidRPr="00D71510" w:rsidRDefault="00DB5ACD">
      <w:pPr>
        <w:tabs>
          <w:tab w:val="left" w:pos="2638"/>
          <w:tab w:val="left" w:pos="3219"/>
          <w:tab w:val="left" w:pos="5518"/>
          <w:tab w:val="left" w:pos="6202"/>
        </w:tabs>
        <w:spacing w:before="34" w:line="276" w:lineRule="auto"/>
        <w:ind w:left="1198" w:right="2702"/>
        <w:rPr>
          <w:rFonts w:ascii="Arial" w:hAnsi="Arial" w:cs="Arial"/>
          <w:sz w:val="20"/>
        </w:rPr>
      </w:pPr>
      <w:r w:rsidRPr="00D71510">
        <w:rPr>
          <w:rFonts w:ascii="Arial" w:hAnsi="Arial" w:cs="Arial"/>
          <w:spacing w:val="-2"/>
          <w:sz w:val="20"/>
        </w:rPr>
        <w:t>Date:</w:t>
      </w:r>
      <w:r w:rsidRPr="00D71510">
        <w:rPr>
          <w:rFonts w:ascii="Arial" w:hAnsi="Arial" w:cs="Arial"/>
          <w:sz w:val="20"/>
        </w:rPr>
        <w:tab/>
      </w:r>
      <w:r w:rsidRPr="00D71510">
        <w:rPr>
          <w:rFonts w:ascii="Arial" w:hAnsi="Arial" w:cs="Arial"/>
          <w:sz w:val="20"/>
          <w:u w:val="single"/>
        </w:rPr>
        <w:tab/>
      </w:r>
      <w:r w:rsidRPr="00D71510">
        <w:rPr>
          <w:rFonts w:ascii="Arial" w:hAnsi="Arial" w:cs="Arial"/>
          <w:spacing w:val="-60"/>
          <w:sz w:val="20"/>
          <w:u w:val="single"/>
        </w:rPr>
        <w:t xml:space="preserve"> </w:t>
      </w:r>
      <w:r w:rsidRPr="00D71510">
        <w:rPr>
          <w:rFonts w:ascii="Arial" w:hAnsi="Arial" w:cs="Arial"/>
          <w:sz w:val="20"/>
        </w:rPr>
        <w:tab/>
      </w:r>
      <w:r w:rsidRPr="00D71510">
        <w:rPr>
          <w:rFonts w:ascii="Arial" w:hAnsi="Arial" w:cs="Arial"/>
          <w:sz w:val="20"/>
          <w:u w:val="single"/>
        </w:rPr>
        <w:tab/>
      </w:r>
      <w:r w:rsidRPr="00D71510">
        <w:rPr>
          <w:rFonts w:ascii="Arial" w:hAnsi="Arial" w:cs="Arial"/>
          <w:sz w:val="20"/>
        </w:rPr>
        <w:t xml:space="preserve"> </w:t>
      </w:r>
      <w:r w:rsidRPr="00D71510">
        <w:rPr>
          <w:rFonts w:ascii="Arial" w:hAnsi="Arial" w:cs="Arial"/>
          <w:spacing w:val="-2"/>
          <w:sz w:val="20"/>
        </w:rPr>
        <w:t>Location</w:t>
      </w:r>
      <w:proofErr w:type="gramStart"/>
      <w:r w:rsidRPr="00D71510">
        <w:rPr>
          <w:rFonts w:ascii="Arial" w:hAnsi="Arial" w:cs="Arial"/>
          <w:spacing w:val="-2"/>
          <w:sz w:val="20"/>
        </w:rPr>
        <w:t>:</w:t>
      </w:r>
      <w:r w:rsidRPr="00D71510">
        <w:rPr>
          <w:rFonts w:ascii="Arial" w:hAnsi="Arial" w:cs="Arial"/>
          <w:sz w:val="20"/>
        </w:rPr>
        <w:tab/>
      </w:r>
      <w:r w:rsidRPr="00D71510">
        <w:rPr>
          <w:rFonts w:ascii="Arial" w:hAnsi="Arial" w:cs="Arial"/>
          <w:sz w:val="20"/>
          <w:u w:val="single"/>
        </w:rPr>
        <w:tab/>
      </w:r>
      <w:r w:rsidRPr="00D71510">
        <w:rPr>
          <w:rFonts w:ascii="Arial" w:hAnsi="Arial" w:cs="Arial"/>
          <w:sz w:val="20"/>
        </w:rPr>
        <w:t>(</w:t>
      </w:r>
      <w:proofErr w:type="gramEnd"/>
      <w:r w:rsidRPr="00D71510">
        <w:rPr>
          <w:rFonts w:ascii="Arial" w:hAnsi="Arial" w:cs="Arial"/>
          <w:sz w:val="20"/>
        </w:rPr>
        <w:t>port/town and country)</w:t>
      </w:r>
    </w:p>
    <w:p w14:paraId="0AF61A5E" w14:textId="77777777" w:rsidR="00541ED3" w:rsidRPr="00D71510" w:rsidRDefault="00541ED3">
      <w:pPr>
        <w:spacing w:line="276" w:lineRule="auto"/>
        <w:rPr>
          <w:rFonts w:ascii="Arial" w:hAnsi="Arial" w:cs="Arial"/>
          <w:sz w:val="20"/>
        </w:rPr>
        <w:sectPr w:rsidR="00541ED3" w:rsidRPr="00D71510">
          <w:pgSz w:w="11910" w:h="16850"/>
          <w:pgMar w:top="1340" w:right="1680" w:bottom="1080" w:left="1320" w:header="719" w:footer="892" w:gutter="0"/>
          <w:cols w:space="720"/>
        </w:sectPr>
      </w:pPr>
    </w:p>
    <w:p w14:paraId="1E5E32C9" w14:textId="77777777" w:rsidR="00541ED3" w:rsidRPr="00D71510" w:rsidRDefault="00DB5ACD">
      <w:pPr>
        <w:spacing w:before="89"/>
        <w:ind w:left="478"/>
        <w:rPr>
          <w:rFonts w:ascii="Arial" w:hAnsi="Arial" w:cs="Arial"/>
          <w:b/>
          <w:sz w:val="20"/>
        </w:rPr>
      </w:pPr>
      <w:r w:rsidRPr="00D71510">
        <w:rPr>
          <w:rFonts w:ascii="Arial" w:hAnsi="Arial" w:cs="Arial"/>
          <w:b/>
          <w:spacing w:val="-2"/>
          <w:sz w:val="20"/>
        </w:rPr>
        <w:lastRenderedPageBreak/>
        <w:t>Recommendations:</w:t>
      </w:r>
    </w:p>
    <w:p w14:paraId="1ECF0A0F" w14:textId="77777777" w:rsidR="00541ED3" w:rsidRPr="00D71510" w:rsidRDefault="00541ED3">
      <w:pPr>
        <w:pStyle w:val="BodyText"/>
        <w:spacing w:before="1"/>
        <w:rPr>
          <w:rFonts w:ascii="Arial" w:hAnsi="Arial" w:cs="Arial"/>
          <w:b/>
          <w:sz w:val="20"/>
        </w:rPr>
      </w:pPr>
    </w:p>
    <w:p w14:paraId="07C1AE68" w14:textId="77777777" w:rsidR="00541ED3" w:rsidRPr="00D71510" w:rsidRDefault="00DB5ACD">
      <w:pPr>
        <w:ind w:left="478" w:right="311"/>
        <w:rPr>
          <w:rFonts w:ascii="Arial" w:hAnsi="Arial" w:cs="Arial"/>
          <w:b/>
          <w:sz w:val="20"/>
        </w:rPr>
      </w:pPr>
      <w:r w:rsidRPr="00D71510">
        <w:rPr>
          <w:rFonts w:ascii="Arial" w:hAnsi="Arial" w:cs="Arial"/>
          <w:b/>
          <w:sz w:val="20"/>
        </w:rPr>
        <w:t>(Note: Recommendations are to be specific, measurable, achievable, reasonable, clearly</w:t>
      </w:r>
      <w:r w:rsidRPr="00D71510">
        <w:rPr>
          <w:rFonts w:ascii="Arial" w:hAnsi="Arial" w:cs="Arial"/>
          <w:b/>
          <w:spacing w:val="-5"/>
          <w:sz w:val="20"/>
        </w:rPr>
        <w:t xml:space="preserve"> </w:t>
      </w:r>
      <w:r w:rsidRPr="00D71510">
        <w:rPr>
          <w:rFonts w:ascii="Arial" w:hAnsi="Arial" w:cs="Arial"/>
          <w:b/>
          <w:sz w:val="20"/>
        </w:rPr>
        <w:t>listed</w:t>
      </w:r>
      <w:r w:rsidRPr="00D71510">
        <w:rPr>
          <w:rFonts w:ascii="Arial" w:hAnsi="Arial" w:cs="Arial"/>
          <w:b/>
          <w:spacing w:val="-4"/>
          <w:sz w:val="20"/>
        </w:rPr>
        <w:t xml:space="preserve"> </w:t>
      </w:r>
      <w:r w:rsidRPr="00D71510">
        <w:rPr>
          <w:rFonts w:ascii="Arial" w:hAnsi="Arial" w:cs="Arial"/>
          <w:b/>
          <w:sz w:val="20"/>
        </w:rPr>
        <w:t>and</w:t>
      </w:r>
      <w:r w:rsidRPr="00D71510">
        <w:rPr>
          <w:rFonts w:ascii="Arial" w:hAnsi="Arial" w:cs="Arial"/>
          <w:b/>
          <w:spacing w:val="-4"/>
          <w:sz w:val="20"/>
        </w:rPr>
        <w:t xml:space="preserve"> </w:t>
      </w:r>
      <w:r w:rsidRPr="00D71510">
        <w:rPr>
          <w:rFonts w:ascii="Arial" w:hAnsi="Arial" w:cs="Arial"/>
          <w:b/>
          <w:sz w:val="20"/>
        </w:rPr>
        <w:t>state</w:t>
      </w:r>
      <w:r w:rsidRPr="00D71510">
        <w:rPr>
          <w:rFonts w:ascii="Arial" w:hAnsi="Arial" w:cs="Arial"/>
          <w:b/>
          <w:spacing w:val="-3"/>
          <w:sz w:val="20"/>
        </w:rPr>
        <w:t xml:space="preserve"> </w:t>
      </w:r>
      <w:r w:rsidRPr="00D71510">
        <w:rPr>
          <w:rFonts w:ascii="Arial" w:hAnsi="Arial" w:cs="Arial"/>
          <w:b/>
          <w:sz w:val="20"/>
        </w:rPr>
        <w:t>the</w:t>
      </w:r>
      <w:r w:rsidRPr="00D71510">
        <w:rPr>
          <w:rFonts w:ascii="Arial" w:hAnsi="Arial" w:cs="Arial"/>
          <w:b/>
          <w:spacing w:val="-3"/>
          <w:sz w:val="20"/>
        </w:rPr>
        <w:t xml:space="preserve"> </w:t>
      </w:r>
      <w:r w:rsidRPr="00D71510">
        <w:rPr>
          <w:rFonts w:ascii="Arial" w:hAnsi="Arial" w:cs="Arial"/>
          <w:b/>
          <w:sz w:val="20"/>
        </w:rPr>
        <w:t>time</w:t>
      </w:r>
      <w:r w:rsidRPr="00D71510">
        <w:rPr>
          <w:rFonts w:ascii="Arial" w:hAnsi="Arial" w:cs="Arial"/>
          <w:b/>
          <w:spacing w:val="-3"/>
          <w:sz w:val="20"/>
        </w:rPr>
        <w:t xml:space="preserve"> </w:t>
      </w:r>
      <w:r w:rsidRPr="00D71510">
        <w:rPr>
          <w:rFonts w:ascii="Arial" w:hAnsi="Arial" w:cs="Arial"/>
          <w:b/>
          <w:sz w:val="20"/>
        </w:rPr>
        <w:t>by</w:t>
      </w:r>
      <w:r w:rsidRPr="00D71510">
        <w:rPr>
          <w:rFonts w:ascii="Arial" w:hAnsi="Arial" w:cs="Arial"/>
          <w:b/>
          <w:spacing w:val="-2"/>
          <w:sz w:val="20"/>
        </w:rPr>
        <w:t xml:space="preserve"> </w:t>
      </w:r>
      <w:r w:rsidRPr="00D71510">
        <w:rPr>
          <w:rFonts w:ascii="Arial" w:hAnsi="Arial" w:cs="Arial"/>
          <w:b/>
          <w:sz w:val="20"/>
        </w:rPr>
        <w:t>which</w:t>
      </w:r>
      <w:r w:rsidRPr="00D71510">
        <w:rPr>
          <w:rFonts w:ascii="Arial" w:hAnsi="Arial" w:cs="Arial"/>
          <w:b/>
          <w:spacing w:val="-4"/>
          <w:sz w:val="20"/>
        </w:rPr>
        <w:t xml:space="preserve"> </w:t>
      </w:r>
      <w:r w:rsidRPr="00D71510">
        <w:rPr>
          <w:rFonts w:ascii="Arial" w:hAnsi="Arial" w:cs="Arial"/>
          <w:b/>
          <w:sz w:val="20"/>
        </w:rPr>
        <w:t>the</w:t>
      </w:r>
      <w:r w:rsidRPr="00D71510">
        <w:rPr>
          <w:rFonts w:ascii="Arial" w:hAnsi="Arial" w:cs="Arial"/>
          <w:b/>
          <w:spacing w:val="-4"/>
          <w:sz w:val="20"/>
        </w:rPr>
        <w:t xml:space="preserve"> </w:t>
      </w:r>
      <w:r w:rsidRPr="00D71510">
        <w:rPr>
          <w:rFonts w:ascii="Arial" w:hAnsi="Arial" w:cs="Arial"/>
          <w:b/>
          <w:sz w:val="20"/>
        </w:rPr>
        <w:t>recommendation</w:t>
      </w:r>
      <w:r w:rsidRPr="00D71510">
        <w:rPr>
          <w:rFonts w:ascii="Arial" w:hAnsi="Arial" w:cs="Arial"/>
          <w:b/>
          <w:spacing w:val="-4"/>
          <w:sz w:val="20"/>
        </w:rPr>
        <w:t xml:space="preserve"> </w:t>
      </w:r>
      <w:r w:rsidRPr="00D71510">
        <w:rPr>
          <w:rFonts w:ascii="Arial" w:hAnsi="Arial" w:cs="Arial"/>
          <w:b/>
          <w:sz w:val="20"/>
        </w:rPr>
        <w:t>is</w:t>
      </w:r>
      <w:r w:rsidRPr="00D71510">
        <w:rPr>
          <w:rFonts w:ascii="Arial" w:hAnsi="Arial" w:cs="Arial"/>
          <w:b/>
          <w:spacing w:val="-4"/>
          <w:sz w:val="20"/>
        </w:rPr>
        <w:t xml:space="preserve"> </w:t>
      </w:r>
      <w:r w:rsidRPr="00D71510">
        <w:rPr>
          <w:rFonts w:ascii="Arial" w:hAnsi="Arial" w:cs="Arial"/>
          <w:b/>
          <w:sz w:val="20"/>
        </w:rPr>
        <w:t>to</w:t>
      </w:r>
      <w:r w:rsidRPr="00D71510">
        <w:rPr>
          <w:rFonts w:ascii="Arial" w:hAnsi="Arial" w:cs="Arial"/>
          <w:b/>
          <w:spacing w:val="-4"/>
          <w:sz w:val="20"/>
        </w:rPr>
        <w:t xml:space="preserve"> </w:t>
      </w:r>
      <w:r w:rsidRPr="00D71510">
        <w:rPr>
          <w:rFonts w:ascii="Arial" w:hAnsi="Arial" w:cs="Arial"/>
          <w:b/>
          <w:sz w:val="20"/>
        </w:rPr>
        <w:t>be</w:t>
      </w:r>
      <w:r w:rsidRPr="00D71510">
        <w:rPr>
          <w:rFonts w:ascii="Arial" w:hAnsi="Arial" w:cs="Arial"/>
          <w:b/>
          <w:spacing w:val="-3"/>
          <w:sz w:val="20"/>
        </w:rPr>
        <w:t xml:space="preserve"> </w:t>
      </w:r>
      <w:r w:rsidRPr="00D71510">
        <w:rPr>
          <w:rFonts w:ascii="Arial" w:hAnsi="Arial" w:cs="Arial"/>
          <w:b/>
          <w:sz w:val="20"/>
        </w:rPr>
        <w:t>completed)</w:t>
      </w:r>
    </w:p>
    <w:p w14:paraId="2C4C6DCD" w14:textId="77777777" w:rsidR="00541ED3" w:rsidRPr="00D71510" w:rsidRDefault="00541ED3">
      <w:pPr>
        <w:pStyle w:val="BodyText"/>
        <w:rPr>
          <w:rFonts w:ascii="Arial" w:hAnsi="Arial" w:cs="Arial"/>
          <w:b/>
        </w:rPr>
      </w:pPr>
    </w:p>
    <w:p w14:paraId="0B1D16C9" w14:textId="77777777" w:rsidR="00541ED3" w:rsidRPr="00D71510" w:rsidRDefault="00541ED3">
      <w:pPr>
        <w:pStyle w:val="BodyText"/>
        <w:rPr>
          <w:rFonts w:ascii="Arial" w:hAnsi="Arial" w:cs="Arial"/>
          <w:b/>
        </w:rPr>
      </w:pPr>
    </w:p>
    <w:p w14:paraId="75FFD12B" w14:textId="77777777" w:rsidR="00541ED3" w:rsidRPr="00D71510" w:rsidRDefault="00DB5ACD">
      <w:pPr>
        <w:tabs>
          <w:tab w:val="left" w:pos="1557"/>
          <w:tab w:val="left" w:pos="8734"/>
        </w:tabs>
        <w:spacing w:before="158"/>
        <w:ind w:left="838"/>
        <w:rPr>
          <w:rFonts w:ascii="Arial" w:hAnsi="Arial" w:cs="Arial"/>
          <w:sz w:val="20"/>
        </w:rPr>
      </w:pPr>
      <w:r w:rsidRPr="00D71510">
        <w:rPr>
          <w:rFonts w:ascii="Arial" w:hAnsi="Arial" w:cs="Arial"/>
          <w:spacing w:val="-5"/>
          <w:sz w:val="20"/>
        </w:rPr>
        <w:t>1.</w:t>
      </w:r>
      <w:r w:rsidRPr="00D71510">
        <w:rPr>
          <w:rFonts w:ascii="Arial" w:hAnsi="Arial" w:cs="Arial"/>
          <w:sz w:val="20"/>
        </w:rPr>
        <w:tab/>
      </w:r>
      <w:r w:rsidRPr="00D71510">
        <w:rPr>
          <w:rFonts w:ascii="Arial" w:hAnsi="Arial" w:cs="Arial"/>
          <w:sz w:val="20"/>
          <w:u w:val="single"/>
        </w:rPr>
        <w:tab/>
      </w:r>
    </w:p>
    <w:p w14:paraId="720848A4" w14:textId="77777777" w:rsidR="00541ED3" w:rsidRPr="00D71510" w:rsidRDefault="00541ED3">
      <w:pPr>
        <w:pStyle w:val="BodyText"/>
        <w:rPr>
          <w:rFonts w:ascii="Arial" w:hAnsi="Arial" w:cs="Arial"/>
          <w:sz w:val="20"/>
        </w:rPr>
      </w:pPr>
    </w:p>
    <w:p w14:paraId="42D7BCAE" w14:textId="77777777" w:rsidR="00541ED3" w:rsidRPr="00D71510" w:rsidRDefault="00541ED3">
      <w:pPr>
        <w:pStyle w:val="BodyText"/>
        <w:spacing w:before="10"/>
        <w:rPr>
          <w:rFonts w:ascii="Arial" w:hAnsi="Arial" w:cs="Arial"/>
          <w:sz w:val="25"/>
        </w:rPr>
      </w:pPr>
    </w:p>
    <w:p w14:paraId="696E37D9" w14:textId="77777777" w:rsidR="00541ED3" w:rsidRPr="00D71510" w:rsidRDefault="00DB5ACD">
      <w:pPr>
        <w:tabs>
          <w:tab w:val="left" w:pos="1557"/>
          <w:tab w:val="left" w:pos="8734"/>
        </w:tabs>
        <w:spacing w:before="99"/>
        <w:ind w:left="838"/>
        <w:rPr>
          <w:rFonts w:ascii="Arial" w:hAnsi="Arial" w:cs="Arial"/>
          <w:sz w:val="20"/>
        </w:rPr>
      </w:pPr>
      <w:r w:rsidRPr="00D71510">
        <w:rPr>
          <w:rFonts w:ascii="Arial" w:hAnsi="Arial" w:cs="Arial"/>
          <w:spacing w:val="-5"/>
          <w:sz w:val="20"/>
        </w:rPr>
        <w:t>2.</w:t>
      </w:r>
      <w:r w:rsidRPr="00D71510">
        <w:rPr>
          <w:rFonts w:ascii="Arial" w:hAnsi="Arial" w:cs="Arial"/>
          <w:sz w:val="20"/>
        </w:rPr>
        <w:tab/>
      </w:r>
      <w:r w:rsidRPr="00D71510">
        <w:rPr>
          <w:rFonts w:ascii="Arial" w:hAnsi="Arial" w:cs="Arial"/>
          <w:sz w:val="20"/>
          <w:u w:val="single"/>
        </w:rPr>
        <w:tab/>
      </w:r>
    </w:p>
    <w:p w14:paraId="44617B77" w14:textId="77777777" w:rsidR="00541ED3" w:rsidRPr="00D71510" w:rsidRDefault="00541ED3">
      <w:pPr>
        <w:pStyle w:val="BodyText"/>
        <w:rPr>
          <w:rFonts w:ascii="Arial" w:hAnsi="Arial" w:cs="Arial"/>
          <w:sz w:val="20"/>
        </w:rPr>
      </w:pPr>
    </w:p>
    <w:p w14:paraId="6ACA52D4" w14:textId="77777777" w:rsidR="00541ED3" w:rsidRPr="00D71510" w:rsidRDefault="00541ED3">
      <w:pPr>
        <w:pStyle w:val="BodyText"/>
        <w:spacing w:before="10"/>
        <w:rPr>
          <w:rFonts w:ascii="Arial" w:hAnsi="Arial" w:cs="Arial"/>
          <w:sz w:val="25"/>
        </w:rPr>
      </w:pPr>
    </w:p>
    <w:p w14:paraId="6ED87D9B" w14:textId="77777777" w:rsidR="00541ED3" w:rsidRPr="00D71510" w:rsidRDefault="00DB5ACD">
      <w:pPr>
        <w:tabs>
          <w:tab w:val="left" w:pos="1557"/>
          <w:tab w:val="left" w:pos="8734"/>
        </w:tabs>
        <w:spacing w:before="99"/>
        <w:ind w:left="838"/>
        <w:rPr>
          <w:rFonts w:ascii="Arial" w:hAnsi="Arial" w:cs="Arial"/>
          <w:sz w:val="20"/>
        </w:rPr>
      </w:pPr>
      <w:r w:rsidRPr="00D71510">
        <w:rPr>
          <w:rFonts w:ascii="Arial" w:hAnsi="Arial" w:cs="Arial"/>
          <w:spacing w:val="-5"/>
          <w:sz w:val="20"/>
        </w:rPr>
        <w:t>3.</w:t>
      </w:r>
      <w:r w:rsidRPr="00D71510">
        <w:rPr>
          <w:rFonts w:ascii="Arial" w:hAnsi="Arial" w:cs="Arial"/>
          <w:sz w:val="20"/>
        </w:rPr>
        <w:tab/>
      </w:r>
      <w:r w:rsidRPr="00D71510">
        <w:rPr>
          <w:rFonts w:ascii="Arial" w:hAnsi="Arial" w:cs="Arial"/>
          <w:sz w:val="20"/>
          <w:u w:val="single"/>
        </w:rPr>
        <w:tab/>
      </w:r>
    </w:p>
    <w:p w14:paraId="0257A769" w14:textId="77777777" w:rsidR="00541ED3" w:rsidRPr="00D71510" w:rsidRDefault="00541ED3">
      <w:pPr>
        <w:pStyle w:val="BodyText"/>
        <w:rPr>
          <w:rFonts w:ascii="Arial" w:hAnsi="Arial" w:cs="Arial"/>
          <w:sz w:val="20"/>
        </w:rPr>
      </w:pPr>
    </w:p>
    <w:p w14:paraId="77BE239C" w14:textId="77777777" w:rsidR="00541ED3" w:rsidRPr="00D71510" w:rsidRDefault="00541ED3">
      <w:pPr>
        <w:pStyle w:val="BodyText"/>
        <w:spacing w:before="2"/>
        <w:rPr>
          <w:rFonts w:ascii="Arial" w:hAnsi="Arial" w:cs="Arial"/>
          <w:sz w:val="26"/>
        </w:rPr>
      </w:pPr>
    </w:p>
    <w:p w14:paraId="546907EA" w14:textId="77777777" w:rsidR="00541ED3" w:rsidRPr="00D71510" w:rsidRDefault="00DB5ACD">
      <w:pPr>
        <w:tabs>
          <w:tab w:val="left" w:pos="1557"/>
          <w:tab w:val="left" w:pos="8743"/>
        </w:tabs>
        <w:spacing w:before="99"/>
        <w:ind w:left="838"/>
        <w:rPr>
          <w:rFonts w:ascii="Arial" w:hAnsi="Arial" w:cs="Arial"/>
          <w:sz w:val="20"/>
        </w:rPr>
      </w:pPr>
      <w:r w:rsidRPr="00D71510">
        <w:rPr>
          <w:rFonts w:ascii="Arial" w:hAnsi="Arial" w:cs="Arial"/>
          <w:spacing w:val="-5"/>
          <w:sz w:val="20"/>
        </w:rPr>
        <w:t>4.</w:t>
      </w:r>
      <w:r w:rsidRPr="00D71510">
        <w:rPr>
          <w:rFonts w:ascii="Arial" w:hAnsi="Arial" w:cs="Arial"/>
          <w:sz w:val="20"/>
        </w:rPr>
        <w:tab/>
      </w:r>
      <w:r w:rsidRPr="00D71510">
        <w:rPr>
          <w:rFonts w:ascii="Arial" w:hAnsi="Arial" w:cs="Arial"/>
          <w:sz w:val="20"/>
          <w:u w:val="single"/>
        </w:rPr>
        <w:tab/>
      </w:r>
    </w:p>
    <w:p w14:paraId="5C6190AB" w14:textId="77777777" w:rsidR="00541ED3" w:rsidRPr="00D71510" w:rsidRDefault="00541ED3">
      <w:pPr>
        <w:pStyle w:val="BodyText"/>
        <w:rPr>
          <w:rFonts w:ascii="Arial" w:hAnsi="Arial" w:cs="Arial"/>
          <w:sz w:val="20"/>
        </w:rPr>
      </w:pPr>
    </w:p>
    <w:p w14:paraId="25F7E935" w14:textId="77777777" w:rsidR="00541ED3" w:rsidRPr="00D71510" w:rsidRDefault="00541ED3">
      <w:pPr>
        <w:pStyle w:val="BodyText"/>
        <w:spacing w:before="10"/>
        <w:rPr>
          <w:rFonts w:ascii="Arial" w:hAnsi="Arial" w:cs="Arial"/>
          <w:sz w:val="25"/>
        </w:rPr>
      </w:pPr>
    </w:p>
    <w:p w14:paraId="32BA5E1C" w14:textId="77777777" w:rsidR="00541ED3" w:rsidRPr="00D71510" w:rsidRDefault="00DB5ACD">
      <w:pPr>
        <w:tabs>
          <w:tab w:val="left" w:pos="1557"/>
          <w:tab w:val="left" w:pos="8734"/>
        </w:tabs>
        <w:spacing w:before="99"/>
        <w:ind w:left="838"/>
        <w:rPr>
          <w:rFonts w:ascii="Arial" w:hAnsi="Arial" w:cs="Arial"/>
          <w:sz w:val="20"/>
        </w:rPr>
      </w:pPr>
      <w:r w:rsidRPr="00D71510">
        <w:rPr>
          <w:rFonts w:ascii="Arial" w:hAnsi="Arial" w:cs="Arial"/>
          <w:spacing w:val="-5"/>
          <w:sz w:val="20"/>
        </w:rPr>
        <w:t>5.</w:t>
      </w:r>
      <w:r w:rsidRPr="00D71510">
        <w:rPr>
          <w:rFonts w:ascii="Arial" w:hAnsi="Arial" w:cs="Arial"/>
          <w:sz w:val="20"/>
        </w:rPr>
        <w:tab/>
      </w:r>
      <w:r w:rsidRPr="00D71510">
        <w:rPr>
          <w:rFonts w:ascii="Arial" w:hAnsi="Arial" w:cs="Arial"/>
          <w:sz w:val="20"/>
          <w:u w:val="single"/>
        </w:rPr>
        <w:tab/>
      </w:r>
    </w:p>
    <w:p w14:paraId="32B9396E" w14:textId="77777777" w:rsidR="00541ED3" w:rsidRPr="00D71510" w:rsidRDefault="00541ED3">
      <w:pPr>
        <w:pStyle w:val="BodyText"/>
        <w:rPr>
          <w:rFonts w:ascii="Arial" w:hAnsi="Arial" w:cs="Arial"/>
          <w:sz w:val="20"/>
        </w:rPr>
      </w:pPr>
    </w:p>
    <w:p w14:paraId="06DD01F6" w14:textId="77777777" w:rsidR="00541ED3" w:rsidRPr="00D71510" w:rsidRDefault="00541ED3">
      <w:pPr>
        <w:pStyle w:val="BodyText"/>
        <w:spacing w:before="10"/>
        <w:rPr>
          <w:rFonts w:ascii="Arial" w:hAnsi="Arial" w:cs="Arial"/>
          <w:sz w:val="25"/>
        </w:rPr>
      </w:pPr>
    </w:p>
    <w:p w14:paraId="67A0FB67" w14:textId="77777777" w:rsidR="00541ED3" w:rsidRPr="00D71510" w:rsidRDefault="00DB5ACD">
      <w:pPr>
        <w:tabs>
          <w:tab w:val="left" w:pos="1557"/>
          <w:tab w:val="left" w:pos="8734"/>
        </w:tabs>
        <w:spacing w:before="100"/>
        <w:ind w:left="838"/>
        <w:rPr>
          <w:rFonts w:ascii="Arial" w:hAnsi="Arial" w:cs="Arial"/>
          <w:sz w:val="20"/>
        </w:rPr>
      </w:pPr>
      <w:r w:rsidRPr="00D71510">
        <w:rPr>
          <w:rFonts w:ascii="Arial" w:hAnsi="Arial" w:cs="Arial"/>
          <w:spacing w:val="-5"/>
          <w:sz w:val="20"/>
        </w:rPr>
        <w:t>6.</w:t>
      </w:r>
      <w:r w:rsidRPr="00D71510">
        <w:rPr>
          <w:rFonts w:ascii="Arial" w:hAnsi="Arial" w:cs="Arial"/>
          <w:sz w:val="20"/>
        </w:rPr>
        <w:tab/>
      </w:r>
      <w:r w:rsidRPr="00D71510">
        <w:rPr>
          <w:rFonts w:ascii="Arial" w:hAnsi="Arial" w:cs="Arial"/>
          <w:sz w:val="20"/>
          <w:u w:val="single"/>
        </w:rPr>
        <w:tab/>
      </w:r>
    </w:p>
    <w:p w14:paraId="25D991BC" w14:textId="77777777" w:rsidR="00541ED3" w:rsidRPr="00D71510" w:rsidRDefault="00541ED3">
      <w:pPr>
        <w:rPr>
          <w:rFonts w:ascii="Arial" w:hAnsi="Arial" w:cs="Arial"/>
          <w:sz w:val="20"/>
        </w:rPr>
        <w:sectPr w:rsidR="00541ED3" w:rsidRPr="00D71510">
          <w:pgSz w:w="11910" w:h="16850"/>
          <w:pgMar w:top="1340" w:right="1680" w:bottom="1080" w:left="1320" w:header="719" w:footer="892" w:gutter="0"/>
          <w:cols w:space="720"/>
        </w:sectPr>
      </w:pPr>
    </w:p>
    <w:p w14:paraId="26B8A1AE" w14:textId="77777777" w:rsidR="00541ED3" w:rsidRPr="00D71510" w:rsidRDefault="00541ED3">
      <w:pPr>
        <w:pStyle w:val="BodyText"/>
        <w:rPr>
          <w:rFonts w:ascii="Arial" w:hAnsi="Arial" w:cs="Arial"/>
          <w:sz w:val="20"/>
        </w:rPr>
      </w:pPr>
    </w:p>
    <w:p w14:paraId="141F5586" w14:textId="77777777" w:rsidR="00541ED3" w:rsidRPr="00D71510" w:rsidRDefault="00541ED3">
      <w:pPr>
        <w:pStyle w:val="BodyText"/>
        <w:spacing w:before="5"/>
        <w:rPr>
          <w:rFonts w:ascii="Arial" w:hAnsi="Arial" w:cs="Arial"/>
          <w:sz w:val="19"/>
        </w:rPr>
      </w:pPr>
    </w:p>
    <w:p w14:paraId="1120A9D5" w14:textId="77777777" w:rsidR="00541ED3" w:rsidRPr="00D71510" w:rsidRDefault="00DB5ACD">
      <w:pPr>
        <w:spacing w:before="100"/>
        <w:ind w:left="355"/>
        <w:jc w:val="center"/>
        <w:rPr>
          <w:rFonts w:ascii="Arial" w:hAnsi="Arial" w:cs="Arial"/>
          <w:b/>
          <w:sz w:val="20"/>
        </w:rPr>
      </w:pPr>
      <w:r w:rsidRPr="00D71510">
        <w:rPr>
          <w:rFonts w:ascii="Arial" w:hAnsi="Arial" w:cs="Arial"/>
          <w:b/>
          <w:sz w:val="20"/>
        </w:rPr>
        <w:t>Suggested</w:t>
      </w:r>
      <w:r w:rsidRPr="00D71510">
        <w:rPr>
          <w:rFonts w:ascii="Arial" w:hAnsi="Arial" w:cs="Arial"/>
          <w:b/>
          <w:spacing w:val="-7"/>
          <w:sz w:val="20"/>
        </w:rPr>
        <w:t xml:space="preserve"> </w:t>
      </w:r>
      <w:r w:rsidRPr="00D71510">
        <w:rPr>
          <w:rFonts w:ascii="Arial" w:hAnsi="Arial" w:cs="Arial"/>
          <w:b/>
          <w:sz w:val="20"/>
        </w:rPr>
        <w:t>Certificate</w:t>
      </w:r>
      <w:r w:rsidRPr="00D71510">
        <w:rPr>
          <w:rFonts w:ascii="Arial" w:hAnsi="Arial" w:cs="Arial"/>
          <w:b/>
          <w:spacing w:val="-7"/>
          <w:sz w:val="20"/>
        </w:rPr>
        <w:t xml:space="preserve"> </w:t>
      </w:r>
      <w:r w:rsidRPr="00D71510">
        <w:rPr>
          <w:rFonts w:ascii="Arial" w:hAnsi="Arial" w:cs="Arial"/>
          <w:b/>
          <w:sz w:val="20"/>
        </w:rPr>
        <w:t>of</w:t>
      </w:r>
      <w:r w:rsidRPr="00D71510">
        <w:rPr>
          <w:rFonts w:ascii="Arial" w:hAnsi="Arial" w:cs="Arial"/>
          <w:b/>
          <w:spacing w:val="-6"/>
          <w:sz w:val="20"/>
        </w:rPr>
        <w:t xml:space="preserve"> </w:t>
      </w:r>
      <w:r w:rsidRPr="00D71510">
        <w:rPr>
          <w:rFonts w:ascii="Arial" w:hAnsi="Arial" w:cs="Arial"/>
          <w:b/>
          <w:sz w:val="20"/>
        </w:rPr>
        <w:t>Approval</w:t>
      </w:r>
      <w:r w:rsidRPr="00D71510">
        <w:rPr>
          <w:rFonts w:ascii="Arial" w:hAnsi="Arial" w:cs="Arial"/>
          <w:b/>
          <w:spacing w:val="-6"/>
          <w:sz w:val="20"/>
        </w:rPr>
        <w:t xml:space="preserve"> </w:t>
      </w:r>
      <w:r w:rsidRPr="00D71510">
        <w:rPr>
          <w:rFonts w:ascii="Arial" w:hAnsi="Arial" w:cs="Arial"/>
          <w:b/>
          <w:sz w:val="20"/>
        </w:rPr>
        <w:t>format</w:t>
      </w:r>
      <w:r w:rsidRPr="00D71510">
        <w:rPr>
          <w:rFonts w:ascii="Arial" w:hAnsi="Arial" w:cs="Arial"/>
          <w:b/>
          <w:spacing w:val="-6"/>
          <w:sz w:val="20"/>
        </w:rPr>
        <w:t xml:space="preserve"> </w:t>
      </w:r>
      <w:r w:rsidRPr="00D71510">
        <w:rPr>
          <w:rFonts w:ascii="Arial" w:hAnsi="Arial" w:cs="Arial"/>
          <w:b/>
          <w:sz w:val="20"/>
        </w:rPr>
        <w:t>for</w:t>
      </w:r>
      <w:r w:rsidRPr="00D71510">
        <w:rPr>
          <w:rFonts w:ascii="Arial" w:hAnsi="Arial" w:cs="Arial"/>
          <w:b/>
          <w:spacing w:val="-6"/>
          <w:sz w:val="20"/>
        </w:rPr>
        <w:t xml:space="preserve"> </w:t>
      </w:r>
      <w:r w:rsidRPr="00D71510">
        <w:rPr>
          <w:rFonts w:ascii="Arial" w:hAnsi="Arial" w:cs="Arial"/>
          <w:b/>
          <w:sz w:val="20"/>
        </w:rPr>
        <w:t>a</w:t>
      </w:r>
      <w:r w:rsidRPr="00D71510">
        <w:rPr>
          <w:rFonts w:ascii="Arial" w:hAnsi="Arial" w:cs="Arial"/>
          <w:b/>
          <w:spacing w:val="-7"/>
          <w:sz w:val="20"/>
        </w:rPr>
        <w:t xml:space="preserve"> </w:t>
      </w:r>
      <w:r w:rsidRPr="00D71510">
        <w:rPr>
          <w:rFonts w:ascii="Arial" w:hAnsi="Arial" w:cs="Arial"/>
          <w:b/>
          <w:spacing w:val="-2"/>
          <w:sz w:val="20"/>
        </w:rPr>
        <w:t>Towage</w:t>
      </w:r>
    </w:p>
    <w:p w14:paraId="2D20140A" w14:textId="77777777" w:rsidR="00541ED3" w:rsidRPr="00D71510" w:rsidRDefault="00541ED3">
      <w:pPr>
        <w:pStyle w:val="BodyText"/>
        <w:rPr>
          <w:rFonts w:ascii="Arial" w:hAnsi="Arial" w:cs="Arial"/>
          <w:b/>
        </w:rPr>
      </w:pPr>
    </w:p>
    <w:p w14:paraId="42AD9E4C" w14:textId="77777777" w:rsidR="00541ED3" w:rsidRPr="00D71510" w:rsidRDefault="00541ED3">
      <w:pPr>
        <w:pStyle w:val="BodyText"/>
        <w:rPr>
          <w:rFonts w:ascii="Arial" w:hAnsi="Arial" w:cs="Arial"/>
          <w:b/>
        </w:rPr>
      </w:pPr>
    </w:p>
    <w:p w14:paraId="199E9B35" w14:textId="77777777" w:rsidR="00541ED3" w:rsidRPr="00D71510" w:rsidRDefault="00DB5ACD">
      <w:pPr>
        <w:tabs>
          <w:tab w:val="left" w:pos="7534"/>
        </w:tabs>
        <w:spacing w:before="190"/>
        <w:ind w:left="478"/>
        <w:rPr>
          <w:rFonts w:ascii="Arial" w:hAnsi="Arial" w:cs="Arial"/>
          <w:sz w:val="20"/>
        </w:rPr>
      </w:pPr>
      <w:r w:rsidRPr="00D71510">
        <w:rPr>
          <w:rFonts w:ascii="Arial" w:hAnsi="Arial" w:cs="Arial"/>
          <w:sz w:val="20"/>
        </w:rPr>
        <w:t xml:space="preserve">MWS Company name: </w:t>
      </w:r>
      <w:r w:rsidRPr="00D71510">
        <w:rPr>
          <w:rFonts w:ascii="Arial" w:hAnsi="Arial" w:cs="Arial"/>
          <w:sz w:val="20"/>
          <w:u w:val="single"/>
        </w:rPr>
        <w:tab/>
      </w:r>
    </w:p>
    <w:p w14:paraId="74B512AC" w14:textId="77777777" w:rsidR="00541ED3" w:rsidRPr="00D71510" w:rsidRDefault="00541ED3">
      <w:pPr>
        <w:pStyle w:val="BodyText"/>
        <w:spacing w:before="6"/>
        <w:rPr>
          <w:rFonts w:ascii="Arial" w:hAnsi="Arial" w:cs="Arial"/>
          <w:sz w:val="11"/>
        </w:rPr>
      </w:pPr>
    </w:p>
    <w:p w14:paraId="619A4931" w14:textId="77777777" w:rsidR="00541ED3" w:rsidRPr="00D71510" w:rsidRDefault="00DB5ACD">
      <w:pPr>
        <w:tabs>
          <w:tab w:val="left" w:pos="2980"/>
          <w:tab w:val="left" w:pos="4078"/>
          <w:tab w:val="left" w:pos="6573"/>
          <w:tab w:val="left" w:pos="8396"/>
        </w:tabs>
        <w:spacing w:before="100"/>
        <w:ind w:left="478"/>
        <w:rPr>
          <w:rFonts w:ascii="Arial" w:hAnsi="Arial" w:cs="Arial"/>
          <w:sz w:val="20"/>
        </w:rPr>
      </w:pPr>
      <w:r w:rsidRPr="00D71510">
        <w:rPr>
          <w:rFonts w:ascii="Arial" w:hAnsi="Arial" w:cs="Arial"/>
          <w:sz w:val="20"/>
        </w:rPr>
        <w:t xml:space="preserve">Project No: </w:t>
      </w:r>
      <w:r w:rsidRPr="00D71510">
        <w:rPr>
          <w:rFonts w:ascii="Arial" w:hAnsi="Arial" w:cs="Arial"/>
          <w:sz w:val="20"/>
          <w:u w:val="single"/>
        </w:rPr>
        <w:tab/>
      </w:r>
      <w:r w:rsidRPr="00D71510">
        <w:rPr>
          <w:rFonts w:ascii="Arial" w:hAnsi="Arial" w:cs="Arial"/>
          <w:sz w:val="20"/>
        </w:rPr>
        <w:tab/>
      </w:r>
      <w:r w:rsidRPr="00D71510">
        <w:rPr>
          <w:rFonts w:ascii="Arial" w:hAnsi="Arial" w:cs="Arial"/>
          <w:spacing w:val="-2"/>
          <w:sz w:val="20"/>
        </w:rPr>
        <w:t xml:space="preserve">Certificate </w:t>
      </w:r>
      <w:r w:rsidRPr="00D71510">
        <w:rPr>
          <w:rFonts w:ascii="Arial" w:hAnsi="Arial" w:cs="Arial"/>
          <w:sz w:val="20"/>
        </w:rPr>
        <w:t>No</w:t>
      </w:r>
      <w:proofErr w:type="gramStart"/>
      <w:r w:rsidRPr="00D71510">
        <w:rPr>
          <w:rFonts w:ascii="Arial" w:hAnsi="Arial" w:cs="Arial"/>
          <w:sz w:val="20"/>
        </w:rPr>
        <w:t xml:space="preserve">: </w:t>
      </w:r>
      <w:r w:rsidRPr="00D71510">
        <w:rPr>
          <w:rFonts w:ascii="Arial" w:hAnsi="Arial" w:cs="Arial"/>
          <w:sz w:val="20"/>
          <w:u w:val="single"/>
        </w:rPr>
        <w:tab/>
      </w:r>
      <w:r w:rsidRPr="00D71510">
        <w:rPr>
          <w:rFonts w:ascii="Arial" w:hAnsi="Arial" w:cs="Arial"/>
          <w:sz w:val="20"/>
        </w:rPr>
        <w:t>UMR</w:t>
      </w:r>
      <w:proofErr w:type="gramEnd"/>
      <w:r w:rsidRPr="00D71510">
        <w:rPr>
          <w:rFonts w:ascii="Arial" w:hAnsi="Arial" w:cs="Arial"/>
          <w:sz w:val="20"/>
        </w:rPr>
        <w:t xml:space="preserve"> No: </w:t>
      </w:r>
      <w:r w:rsidRPr="00D71510">
        <w:rPr>
          <w:rFonts w:ascii="Arial" w:hAnsi="Arial" w:cs="Arial"/>
          <w:sz w:val="20"/>
          <w:u w:val="single"/>
        </w:rPr>
        <w:tab/>
      </w:r>
    </w:p>
    <w:p w14:paraId="76F6CE9D" w14:textId="77777777" w:rsidR="00541ED3" w:rsidRPr="00D71510" w:rsidRDefault="00541ED3">
      <w:pPr>
        <w:pStyle w:val="BodyText"/>
        <w:spacing w:before="8"/>
        <w:rPr>
          <w:rFonts w:ascii="Arial" w:hAnsi="Arial" w:cs="Arial"/>
          <w:sz w:val="11"/>
        </w:rPr>
      </w:pPr>
    </w:p>
    <w:p w14:paraId="756159DD" w14:textId="77777777" w:rsidR="00541ED3" w:rsidRPr="00D71510" w:rsidRDefault="00DB5ACD">
      <w:pPr>
        <w:spacing w:before="100"/>
        <w:ind w:left="364"/>
        <w:jc w:val="center"/>
        <w:rPr>
          <w:rFonts w:ascii="Arial" w:hAnsi="Arial" w:cs="Arial"/>
          <w:b/>
          <w:sz w:val="20"/>
        </w:rPr>
      </w:pPr>
      <w:r w:rsidRPr="00D71510">
        <w:rPr>
          <w:rFonts w:ascii="Arial" w:hAnsi="Arial" w:cs="Arial"/>
          <w:b/>
          <w:sz w:val="20"/>
        </w:rPr>
        <w:t>Project</w:t>
      </w:r>
      <w:r w:rsidRPr="00D71510">
        <w:rPr>
          <w:rFonts w:ascii="Arial" w:hAnsi="Arial" w:cs="Arial"/>
          <w:b/>
          <w:spacing w:val="-7"/>
          <w:sz w:val="20"/>
        </w:rPr>
        <w:t xml:space="preserve"> </w:t>
      </w:r>
      <w:r w:rsidRPr="00D71510">
        <w:rPr>
          <w:rFonts w:ascii="Arial" w:hAnsi="Arial" w:cs="Arial"/>
          <w:b/>
          <w:spacing w:val="-2"/>
          <w:sz w:val="20"/>
        </w:rPr>
        <w:t>Title</w:t>
      </w:r>
    </w:p>
    <w:p w14:paraId="32C164CD" w14:textId="77777777" w:rsidR="00541ED3" w:rsidRPr="00D71510" w:rsidRDefault="00541ED3">
      <w:pPr>
        <w:pStyle w:val="BodyText"/>
        <w:spacing w:before="3"/>
        <w:rPr>
          <w:rFonts w:ascii="Arial" w:hAnsi="Arial" w:cs="Arial"/>
          <w:b/>
          <w:sz w:val="20"/>
        </w:rPr>
      </w:pPr>
    </w:p>
    <w:p w14:paraId="4044ED81" w14:textId="77777777" w:rsidR="00541ED3" w:rsidRPr="00D71510" w:rsidRDefault="00DB5ACD">
      <w:pPr>
        <w:tabs>
          <w:tab w:val="left" w:pos="3018"/>
          <w:tab w:val="left" w:pos="4855"/>
          <w:tab w:val="left" w:pos="6685"/>
        </w:tabs>
        <w:ind w:left="416"/>
        <w:jc w:val="center"/>
        <w:rPr>
          <w:rFonts w:ascii="Arial" w:hAnsi="Arial" w:cs="Arial"/>
          <w:b/>
          <w:sz w:val="20"/>
        </w:rPr>
      </w:pPr>
      <w:r w:rsidRPr="00D71510">
        <w:rPr>
          <w:rFonts w:ascii="Arial" w:hAnsi="Arial" w:cs="Arial"/>
          <w:b/>
          <w:sz w:val="20"/>
        </w:rPr>
        <w:t xml:space="preserve">Towage of the </w:t>
      </w:r>
      <w:r w:rsidRPr="00D71510">
        <w:rPr>
          <w:rFonts w:ascii="Arial" w:hAnsi="Arial" w:cs="Arial"/>
          <w:b/>
          <w:sz w:val="20"/>
          <w:u w:val="single"/>
        </w:rPr>
        <w:tab/>
      </w:r>
      <w:r w:rsidRPr="00D71510">
        <w:rPr>
          <w:rFonts w:ascii="Arial" w:hAnsi="Arial" w:cs="Arial"/>
          <w:b/>
          <w:sz w:val="20"/>
        </w:rPr>
        <w:t xml:space="preserve">on the barge </w:t>
      </w:r>
      <w:r w:rsidRPr="00D71510">
        <w:rPr>
          <w:rFonts w:ascii="Arial" w:hAnsi="Arial" w:cs="Arial"/>
          <w:b/>
          <w:sz w:val="20"/>
          <w:u w:val="single"/>
        </w:rPr>
        <w:tab/>
      </w:r>
      <w:r w:rsidRPr="00D71510">
        <w:rPr>
          <w:rFonts w:ascii="Arial" w:hAnsi="Arial" w:cs="Arial"/>
          <w:b/>
          <w:sz w:val="20"/>
        </w:rPr>
        <w:t xml:space="preserve">by the tug(s) </w:t>
      </w:r>
      <w:r w:rsidRPr="00D71510">
        <w:rPr>
          <w:rFonts w:ascii="Arial" w:hAnsi="Arial" w:cs="Arial"/>
          <w:b/>
          <w:sz w:val="20"/>
          <w:u w:val="single"/>
        </w:rPr>
        <w:tab/>
      </w:r>
    </w:p>
    <w:p w14:paraId="2F585052" w14:textId="77777777" w:rsidR="00541ED3" w:rsidRPr="00D71510" w:rsidRDefault="00541ED3">
      <w:pPr>
        <w:pStyle w:val="BodyText"/>
        <w:spacing w:before="6"/>
        <w:rPr>
          <w:rFonts w:ascii="Arial" w:hAnsi="Arial" w:cs="Arial"/>
          <w:b/>
          <w:sz w:val="11"/>
        </w:rPr>
      </w:pPr>
    </w:p>
    <w:p w14:paraId="6A0E2730" w14:textId="77777777" w:rsidR="00541ED3" w:rsidRPr="00D71510" w:rsidRDefault="00DB5ACD">
      <w:pPr>
        <w:tabs>
          <w:tab w:val="left" w:pos="1546"/>
        </w:tabs>
        <w:spacing w:before="100"/>
        <w:ind w:left="420"/>
        <w:jc w:val="center"/>
        <w:rPr>
          <w:rFonts w:ascii="Arial" w:hAnsi="Arial" w:cs="Arial"/>
          <w:b/>
          <w:sz w:val="20"/>
        </w:rPr>
      </w:pPr>
      <w:r w:rsidRPr="00D71510">
        <w:rPr>
          <w:rFonts w:ascii="Arial" w:hAnsi="Arial" w:cs="Arial"/>
          <w:b/>
          <w:sz w:val="20"/>
        </w:rPr>
        <w:t xml:space="preserve">From </w:t>
      </w:r>
      <w:r w:rsidRPr="00D71510">
        <w:rPr>
          <w:rFonts w:ascii="Arial" w:hAnsi="Arial" w:cs="Arial"/>
          <w:b/>
          <w:sz w:val="20"/>
          <w:u w:val="single"/>
        </w:rPr>
        <w:tab/>
      </w:r>
    </w:p>
    <w:p w14:paraId="3C024EA1" w14:textId="77777777" w:rsidR="00541ED3" w:rsidRPr="00D71510" w:rsidRDefault="00541ED3">
      <w:pPr>
        <w:pStyle w:val="BodyText"/>
        <w:spacing w:before="9"/>
        <w:rPr>
          <w:rFonts w:ascii="Arial" w:hAnsi="Arial" w:cs="Arial"/>
          <w:b/>
          <w:sz w:val="11"/>
        </w:rPr>
      </w:pPr>
    </w:p>
    <w:p w14:paraId="3F8F496F" w14:textId="77777777" w:rsidR="00541ED3" w:rsidRPr="00D71510" w:rsidRDefault="00DB5ACD">
      <w:pPr>
        <w:tabs>
          <w:tab w:val="left" w:pos="1005"/>
        </w:tabs>
        <w:spacing w:before="100"/>
        <w:ind w:left="127"/>
        <w:jc w:val="center"/>
        <w:rPr>
          <w:rFonts w:ascii="Arial" w:hAnsi="Arial" w:cs="Arial"/>
          <w:b/>
          <w:sz w:val="20"/>
        </w:rPr>
      </w:pPr>
      <w:r w:rsidRPr="00D71510">
        <w:rPr>
          <w:rFonts w:ascii="Arial" w:hAnsi="Arial" w:cs="Arial"/>
          <w:b/>
          <w:sz w:val="20"/>
        </w:rPr>
        <w:t xml:space="preserve">To </w:t>
      </w:r>
      <w:r w:rsidRPr="00D71510">
        <w:rPr>
          <w:rFonts w:ascii="Arial" w:hAnsi="Arial" w:cs="Arial"/>
          <w:b/>
          <w:sz w:val="20"/>
          <w:u w:val="single"/>
        </w:rPr>
        <w:tab/>
      </w:r>
    </w:p>
    <w:p w14:paraId="77010415" w14:textId="77777777" w:rsidR="00541ED3" w:rsidRPr="00D71510" w:rsidRDefault="00541ED3">
      <w:pPr>
        <w:pStyle w:val="BodyText"/>
        <w:rPr>
          <w:rFonts w:ascii="Arial" w:hAnsi="Arial" w:cs="Arial"/>
          <w:b/>
          <w:sz w:val="20"/>
        </w:rPr>
      </w:pPr>
    </w:p>
    <w:p w14:paraId="7D0694E2" w14:textId="77777777" w:rsidR="00541ED3" w:rsidRPr="00D71510" w:rsidRDefault="00541ED3">
      <w:pPr>
        <w:pStyle w:val="BodyText"/>
        <w:spacing w:before="2"/>
        <w:rPr>
          <w:rFonts w:ascii="Arial" w:hAnsi="Arial" w:cs="Arial"/>
          <w:b/>
          <w:sz w:val="23"/>
        </w:rPr>
      </w:pPr>
    </w:p>
    <w:p w14:paraId="008A9AAA" w14:textId="77777777" w:rsidR="00541ED3" w:rsidRPr="00D71510" w:rsidRDefault="00DB5ACD">
      <w:pPr>
        <w:spacing w:line="276" w:lineRule="auto"/>
        <w:ind w:left="478" w:right="311"/>
        <w:rPr>
          <w:rFonts w:ascii="Arial" w:hAnsi="Arial" w:cs="Arial"/>
          <w:sz w:val="20"/>
        </w:rPr>
      </w:pPr>
      <w:r w:rsidRPr="00D71510">
        <w:rPr>
          <w:rFonts w:ascii="Arial" w:hAnsi="Arial" w:cs="Arial"/>
          <w:b/>
          <w:sz w:val="20"/>
        </w:rPr>
        <w:t>This</w:t>
      </w:r>
      <w:r w:rsidRPr="00D71510">
        <w:rPr>
          <w:rFonts w:ascii="Arial" w:hAnsi="Arial" w:cs="Arial"/>
          <w:b/>
          <w:spacing w:val="-4"/>
          <w:sz w:val="20"/>
        </w:rPr>
        <w:t xml:space="preserve"> </w:t>
      </w:r>
      <w:r w:rsidRPr="00D71510">
        <w:rPr>
          <w:rFonts w:ascii="Arial" w:hAnsi="Arial" w:cs="Arial"/>
          <w:b/>
          <w:sz w:val="20"/>
        </w:rPr>
        <w:t>is</w:t>
      </w:r>
      <w:r w:rsidRPr="00D71510">
        <w:rPr>
          <w:rFonts w:ascii="Arial" w:hAnsi="Arial" w:cs="Arial"/>
          <w:b/>
          <w:spacing w:val="-4"/>
          <w:sz w:val="20"/>
        </w:rPr>
        <w:t xml:space="preserve"> </w:t>
      </w:r>
      <w:r w:rsidRPr="00D71510">
        <w:rPr>
          <w:rFonts w:ascii="Arial" w:hAnsi="Arial" w:cs="Arial"/>
          <w:b/>
          <w:sz w:val="20"/>
        </w:rPr>
        <w:t>to</w:t>
      </w:r>
      <w:r w:rsidRPr="00D71510">
        <w:rPr>
          <w:rFonts w:ascii="Arial" w:hAnsi="Arial" w:cs="Arial"/>
          <w:b/>
          <w:spacing w:val="-4"/>
          <w:sz w:val="20"/>
        </w:rPr>
        <w:t xml:space="preserve"> </w:t>
      </w:r>
      <w:r w:rsidRPr="00D71510">
        <w:rPr>
          <w:rFonts w:ascii="Arial" w:hAnsi="Arial" w:cs="Arial"/>
          <w:b/>
          <w:sz w:val="20"/>
        </w:rPr>
        <w:t>Certify</w:t>
      </w:r>
      <w:r w:rsidRPr="00D71510">
        <w:rPr>
          <w:rFonts w:ascii="Arial" w:hAnsi="Arial" w:cs="Arial"/>
          <w:b/>
          <w:spacing w:val="-3"/>
          <w:sz w:val="20"/>
        </w:rPr>
        <w:t xml:space="preserve"> </w:t>
      </w:r>
      <w:r w:rsidRPr="00D71510">
        <w:rPr>
          <w:rFonts w:ascii="Arial" w:hAnsi="Arial" w:cs="Arial"/>
          <w:sz w:val="20"/>
        </w:rPr>
        <w:t>that</w:t>
      </w:r>
      <w:r w:rsidRPr="00D71510">
        <w:rPr>
          <w:rFonts w:ascii="Arial" w:hAnsi="Arial" w:cs="Arial"/>
          <w:spacing w:val="-3"/>
          <w:sz w:val="20"/>
        </w:rPr>
        <w:t xml:space="preserve"> </w:t>
      </w:r>
      <w:r w:rsidRPr="00D71510">
        <w:rPr>
          <w:rFonts w:ascii="Arial" w:hAnsi="Arial" w:cs="Arial"/>
          <w:sz w:val="20"/>
        </w:rPr>
        <w:t>this office,</w:t>
      </w:r>
      <w:r w:rsidRPr="00D71510">
        <w:rPr>
          <w:rFonts w:ascii="Arial" w:hAnsi="Arial" w:cs="Arial"/>
          <w:spacing w:val="-3"/>
          <w:sz w:val="20"/>
        </w:rPr>
        <w:t xml:space="preserve"> </w:t>
      </w:r>
      <w:r w:rsidRPr="00D71510">
        <w:rPr>
          <w:rFonts w:ascii="Arial" w:hAnsi="Arial" w:cs="Arial"/>
          <w:sz w:val="20"/>
        </w:rPr>
        <w:t>acting</w:t>
      </w:r>
      <w:r w:rsidRPr="00D71510">
        <w:rPr>
          <w:rFonts w:ascii="Arial" w:hAnsi="Arial" w:cs="Arial"/>
          <w:spacing w:val="-3"/>
          <w:sz w:val="20"/>
        </w:rPr>
        <w:t xml:space="preserve"> </w:t>
      </w:r>
      <w:r w:rsidRPr="00D71510">
        <w:rPr>
          <w:rFonts w:ascii="Arial" w:hAnsi="Arial" w:cs="Arial"/>
          <w:sz w:val="20"/>
        </w:rPr>
        <w:t>on</w:t>
      </w:r>
      <w:r w:rsidRPr="00D71510">
        <w:rPr>
          <w:rFonts w:ascii="Arial" w:hAnsi="Arial" w:cs="Arial"/>
          <w:spacing w:val="-5"/>
          <w:sz w:val="20"/>
        </w:rPr>
        <w:t xml:space="preserve"> </w:t>
      </w:r>
      <w:r w:rsidRPr="00D71510">
        <w:rPr>
          <w:rFonts w:ascii="Arial" w:hAnsi="Arial" w:cs="Arial"/>
          <w:sz w:val="20"/>
        </w:rPr>
        <w:t>behalf</w:t>
      </w:r>
      <w:r w:rsidRPr="00D71510">
        <w:rPr>
          <w:rFonts w:ascii="Arial" w:hAnsi="Arial" w:cs="Arial"/>
          <w:spacing w:val="-3"/>
          <w:sz w:val="20"/>
        </w:rPr>
        <w:t xml:space="preserve"> </w:t>
      </w:r>
      <w:r w:rsidRPr="00D71510">
        <w:rPr>
          <w:rFonts w:ascii="Arial" w:hAnsi="Arial" w:cs="Arial"/>
          <w:sz w:val="20"/>
        </w:rPr>
        <w:t>of</w:t>
      </w:r>
      <w:r w:rsidRPr="00D71510">
        <w:rPr>
          <w:rFonts w:ascii="Arial" w:hAnsi="Arial" w:cs="Arial"/>
          <w:spacing w:val="-3"/>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MWS</w:t>
      </w:r>
      <w:r w:rsidRPr="00D71510">
        <w:rPr>
          <w:rFonts w:ascii="Arial" w:hAnsi="Arial" w:cs="Arial"/>
          <w:spacing w:val="-4"/>
          <w:sz w:val="20"/>
        </w:rPr>
        <w:t xml:space="preserve"> </w:t>
      </w:r>
      <w:r w:rsidRPr="00D71510">
        <w:rPr>
          <w:rFonts w:ascii="Arial" w:hAnsi="Arial" w:cs="Arial"/>
          <w:sz w:val="20"/>
        </w:rPr>
        <w:t>Client) has</w:t>
      </w:r>
      <w:r w:rsidRPr="00D71510">
        <w:rPr>
          <w:rFonts w:ascii="Arial" w:hAnsi="Arial" w:cs="Arial"/>
          <w:spacing w:val="-3"/>
          <w:sz w:val="20"/>
        </w:rPr>
        <w:t xml:space="preserve"> </w:t>
      </w:r>
      <w:r w:rsidRPr="00D71510">
        <w:rPr>
          <w:rFonts w:ascii="Arial" w:hAnsi="Arial" w:cs="Arial"/>
          <w:sz w:val="20"/>
        </w:rPr>
        <w:t>reviewed</w:t>
      </w:r>
      <w:r w:rsidRPr="00D71510">
        <w:rPr>
          <w:rFonts w:ascii="Arial" w:hAnsi="Arial" w:cs="Arial"/>
          <w:spacing w:val="-4"/>
          <w:sz w:val="20"/>
        </w:rPr>
        <w:t xml:space="preserve"> </w:t>
      </w:r>
      <w:r w:rsidRPr="00D71510">
        <w:rPr>
          <w:rFonts w:ascii="Arial" w:hAnsi="Arial" w:cs="Arial"/>
          <w:sz w:val="20"/>
        </w:rPr>
        <w:t xml:space="preserve">the </w:t>
      </w:r>
      <w:r w:rsidRPr="00D71510">
        <w:rPr>
          <w:rFonts w:ascii="Arial" w:hAnsi="Arial" w:cs="Arial"/>
          <w:spacing w:val="-2"/>
          <w:sz w:val="20"/>
        </w:rPr>
        <w:t>procedures</w:t>
      </w:r>
    </w:p>
    <w:p w14:paraId="605C2946" w14:textId="77777777" w:rsidR="00541ED3" w:rsidRPr="00D71510" w:rsidRDefault="00DB5ACD">
      <w:pPr>
        <w:spacing w:line="231" w:lineRule="exact"/>
        <w:ind w:left="478"/>
        <w:rPr>
          <w:rFonts w:ascii="Arial" w:hAnsi="Arial" w:cs="Arial"/>
          <w:sz w:val="20"/>
        </w:rPr>
      </w:pPr>
      <w:r w:rsidRPr="00D71510">
        <w:rPr>
          <w:rFonts w:ascii="Arial" w:hAnsi="Arial" w:cs="Arial"/>
          <w:sz w:val="20"/>
        </w:rPr>
        <w:t>for</w:t>
      </w:r>
      <w:r w:rsidRPr="00D71510">
        <w:rPr>
          <w:rFonts w:ascii="Arial" w:hAnsi="Arial" w:cs="Arial"/>
          <w:spacing w:val="-7"/>
          <w:sz w:val="20"/>
        </w:rPr>
        <w:t xml:space="preserve"> </w:t>
      </w:r>
      <w:r w:rsidRPr="00D71510">
        <w:rPr>
          <w:rFonts w:ascii="Arial" w:hAnsi="Arial" w:cs="Arial"/>
          <w:sz w:val="20"/>
        </w:rPr>
        <w:t>the</w:t>
      </w:r>
      <w:r w:rsidRPr="00D71510">
        <w:rPr>
          <w:rFonts w:ascii="Arial" w:hAnsi="Arial" w:cs="Arial"/>
          <w:spacing w:val="-7"/>
          <w:sz w:val="20"/>
        </w:rPr>
        <w:t xml:space="preserve"> </w:t>
      </w:r>
      <w:r w:rsidRPr="00D71510">
        <w:rPr>
          <w:rFonts w:ascii="Arial" w:hAnsi="Arial" w:cs="Arial"/>
          <w:sz w:val="20"/>
        </w:rPr>
        <w:t>above</w:t>
      </w:r>
      <w:r w:rsidRPr="00D71510">
        <w:rPr>
          <w:rFonts w:ascii="Arial" w:hAnsi="Arial" w:cs="Arial"/>
          <w:spacing w:val="-6"/>
          <w:sz w:val="20"/>
        </w:rPr>
        <w:t xml:space="preserve"> </w:t>
      </w:r>
      <w:r w:rsidRPr="00D71510">
        <w:rPr>
          <w:rFonts w:ascii="Arial" w:hAnsi="Arial" w:cs="Arial"/>
          <w:sz w:val="20"/>
        </w:rPr>
        <w:t>operation</w:t>
      </w:r>
      <w:r w:rsidRPr="00D71510">
        <w:rPr>
          <w:rFonts w:ascii="Arial" w:hAnsi="Arial" w:cs="Arial"/>
          <w:spacing w:val="-7"/>
          <w:sz w:val="20"/>
        </w:rPr>
        <w:t xml:space="preserve"> </w:t>
      </w:r>
      <w:r w:rsidRPr="00D71510">
        <w:rPr>
          <w:rFonts w:ascii="Arial" w:hAnsi="Arial" w:cs="Arial"/>
          <w:sz w:val="20"/>
        </w:rPr>
        <w:t>in</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6"/>
          <w:sz w:val="20"/>
        </w:rPr>
        <w:t xml:space="preserve"> </w:t>
      </w:r>
      <w:r w:rsidRPr="00D71510">
        <w:rPr>
          <w:rFonts w:ascii="Arial" w:hAnsi="Arial" w:cs="Arial"/>
          <w:spacing w:val="-2"/>
          <w:sz w:val="20"/>
        </w:rPr>
        <w:t>document(s):</w:t>
      </w:r>
    </w:p>
    <w:p w14:paraId="4AA84124" w14:textId="77777777" w:rsidR="00541ED3" w:rsidRPr="00D71510" w:rsidRDefault="00541ED3">
      <w:pPr>
        <w:pStyle w:val="BodyText"/>
        <w:spacing w:before="7"/>
        <w:rPr>
          <w:rFonts w:ascii="Arial" w:hAnsi="Arial" w:cs="Arial"/>
          <w:sz w:val="17"/>
        </w:rPr>
      </w:pPr>
    </w:p>
    <w:p w14:paraId="33D7D7CC" w14:textId="77777777" w:rsidR="00541ED3" w:rsidRPr="00D71510" w:rsidRDefault="00DB5ACD">
      <w:pPr>
        <w:tabs>
          <w:tab w:val="left" w:pos="6114"/>
          <w:tab w:val="left" w:pos="8067"/>
        </w:tabs>
        <w:spacing w:before="99"/>
        <w:ind w:left="478"/>
        <w:rPr>
          <w:rFonts w:ascii="Arial" w:hAnsi="Arial" w:cs="Arial"/>
          <w:sz w:val="20"/>
        </w:rPr>
      </w:pPr>
      <w:r w:rsidRPr="00D71510">
        <w:rPr>
          <w:rFonts w:ascii="Arial" w:hAnsi="Arial" w:cs="Arial"/>
          <w:sz w:val="20"/>
        </w:rPr>
        <w:t xml:space="preserve">Title: </w:t>
      </w:r>
      <w:r w:rsidRPr="00D71510">
        <w:rPr>
          <w:rFonts w:ascii="Arial" w:hAnsi="Arial" w:cs="Arial"/>
          <w:sz w:val="20"/>
          <w:u w:val="single"/>
        </w:rPr>
        <w:tab/>
      </w:r>
      <w:r w:rsidRPr="00D71510">
        <w:rPr>
          <w:rFonts w:ascii="Arial" w:hAnsi="Arial" w:cs="Arial"/>
          <w:spacing w:val="40"/>
          <w:sz w:val="20"/>
        </w:rPr>
        <w:t xml:space="preserve"> </w:t>
      </w:r>
      <w:r w:rsidRPr="00D71510">
        <w:rPr>
          <w:rFonts w:ascii="Arial" w:hAnsi="Arial" w:cs="Arial"/>
          <w:sz w:val="20"/>
        </w:rPr>
        <w:t xml:space="preserve">Doc. No: </w:t>
      </w:r>
      <w:r w:rsidRPr="00D71510">
        <w:rPr>
          <w:rFonts w:ascii="Arial" w:hAnsi="Arial" w:cs="Arial"/>
          <w:sz w:val="20"/>
          <w:u w:val="single"/>
        </w:rPr>
        <w:tab/>
      </w:r>
    </w:p>
    <w:p w14:paraId="7A7E7F27" w14:textId="77777777" w:rsidR="00541ED3" w:rsidRPr="00D71510" w:rsidRDefault="00541ED3">
      <w:pPr>
        <w:pStyle w:val="BodyText"/>
        <w:spacing w:before="6"/>
        <w:rPr>
          <w:rFonts w:ascii="Arial" w:hAnsi="Arial" w:cs="Arial"/>
          <w:sz w:val="11"/>
        </w:rPr>
      </w:pPr>
    </w:p>
    <w:p w14:paraId="61E0F766" w14:textId="77777777" w:rsidR="00541ED3" w:rsidRPr="00D71510" w:rsidRDefault="00DB5ACD">
      <w:pPr>
        <w:tabs>
          <w:tab w:val="left" w:pos="1821"/>
        </w:tabs>
        <w:spacing w:before="100"/>
        <w:ind w:right="843"/>
        <w:jc w:val="right"/>
        <w:rPr>
          <w:rFonts w:ascii="Arial" w:hAnsi="Arial" w:cs="Arial"/>
          <w:sz w:val="20"/>
        </w:rPr>
      </w:pPr>
      <w:r w:rsidRPr="00D71510">
        <w:rPr>
          <w:rFonts w:ascii="Arial" w:hAnsi="Arial" w:cs="Arial"/>
          <w:sz w:val="20"/>
        </w:rPr>
        <w:t xml:space="preserve">Rev. No. </w:t>
      </w:r>
      <w:r w:rsidRPr="00D71510">
        <w:rPr>
          <w:rFonts w:ascii="Arial" w:hAnsi="Arial" w:cs="Arial"/>
          <w:sz w:val="20"/>
          <w:u w:val="single"/>
        </w:rPr>
        <w:tab/>
      </w:r>
    </w:p>
    <w:p w14:paraId="0E7FE431" w14:textId="77777777" w:rsidR="00541ED3" w:rsidRPr="00D71510" w:rsidRDefault="00541ED3">
      <w:pPr>
        <w:pStyle w:val="BodyText"/>
        <w:spacing w:before="8"/>
        <w:rPr>
          <w:rFonts w:ascii="Arial" w:hAnsi="Arial" w:cs="Arial"/>
          <w:sz w:val="11"/>
        </w:rPr>
      </w:pPr>
    </w:p>
    <w:p w14:paraId="5B61E100" w14:textId="77777777" w:rsidR="00541ED3" w:rsidRPr="00D71510" w:rsidRDefault="00DB5ACD">
      <w:pPr>
        <w:tabs>
          <w:tab w:val="left" w:pos="1724"/>
          <w:tab w:val="left" w:pos="3632"/>
          <w:tab w:val="left" w:pos="5036"/>
          <w:tab w:val="left" w:pos="8160"/>
        </w:tabs>
        <w:spacing w:before="100" w:line="276" w:lineRule="auto"/>
        <w:ind w:left="478" w:right="167"/>
        <w:rPr>
          <w:rFonts w:ascii="Arial" w:hAnsi="Arial" w:cs="Arial"/>
          <w:sz w:val="20"/>
        </w:rPr>
      </w:pPr>
      <w:r w:rsidRPr="00D71510">
        <w:rPr>
          <w:rFonts w:ascii="Arial" w:hAnsi="Arial" w:cs="Arial"/>
          <w:sz w:val="20"/>
        </w:rPr>
        <w:t xml:space="preserve">The undersigned has also witnessed the preparations for the towage of the </w:t>
      </w:r>
      <w:r w:rsidRPr="00D71510">
        <w:rPr>
          <w:rFonts w:ascii="Arial" w:hAnsi="Arial" w:cs="Arial"/>
          <w:sz w:val="20"/>
          <w:u w:val="single"/>
        </w:rPr>
        <w:tab/>
      </w:r>
      <w:r w:rsidRPr="00D71510">
        <w:rPr>
          <w:rFonts w:ascii="Arial" w:hAnsi="Arial" w:cs="Arial"/>
          <w:sz w:val="20"/>
        </w:rPr>
        <w:t>on</w:t>
      </w:r>
      <w:r w:rsidRPr="00D71510">
        <w:rPr>
          <w:rFonts w:ascii="Arial" w:hAnsi="Arial" w:cs="Arial"/>
          <w:spacing w:val="-16"/>
          <w:sz w:val="20"/>
        </w:rPr>
        <w:t xml:space="preserve"> </w:t>
      </w:r>
      <w:r w:rsidRPr="00D71510">
        <w:rPr>
          <w:rFonts w:ascii="Arial" w:hAnsi="Arial" w:cs="Arial"/>
          <w:sz w:val="20"/>
        </w:rPr>
        <w:t xml:space="preserve">the barge </w:t>
      </w:r>
      <w:r w:rsidRPr="00D71510">
        <w:rPr>
          <w:rFonts w:ascii="Arial" w:hAnsi="Arial" w:cs="Arial"/>
          <w:sz w:val="20"/>
          <w:u w:val="single"/>
        </w:rPr>
        <w:tab/>
      </w:r>
      <w:r w:rsidRPr="00D71510">
        <w:rPr>
          <w:rFonts w:ascii="Arial" w:hAnsi="Arial" w:cs="Arial"/>
          <w:sz w:val="20"/>
        </w:rPr>
        <w:t xml:space="preserve">from </w:t>
      </w:r>
      <w:r w:rsidRPr="00D71510">
        <w:rPr>
          <w:rFonts w:ascii="Arial" w:hAnsi="Arial" w:cs="Arial"/>
          <w:sz w:val="20"/>
          <w:u w:val="single"/>
        </w:rPr>
        <w:tab/>
      </w:r>
      <w:r w:rsidRPr="00D71510">
        <w:rPr>
          <w:rFonts w:ascii="Arial" w:hAnsi="Arial" w:cs="Arial"/>
          <w:sz w:val="20"/>
        </w:rPr>
        <w:t xml:space="preserve">to </w:t>
      </w:r>
      <w:r w:rsidRPr="00D71510">
        <w:rPr>
          <w:rFonts w:ascii="Arial" w:hAnsi="Arial" w:cs="Arial"/>
          <w:sz w:val="20"/>
          <w:u w:val="single"/>
        </w:rPr>
        <w:tab/>
      </w:r>
      <w:r w:rsidRPr="00D71510">
        <w:rPr>
          <w:rFonts w:ascii="Arial" w:hAnsi="Arial" w:cs="Arial"/>
          <w:spacing w:val="-10"/>
          <w:sz w:val="20"/>
        </w:rPr>
        <w:t>.</w:t>
      </w:r>
    </w:p>
    <w:p w14:paraId="5501957D" w14:textId="77777777" w:rsidR="00541ED3" w:rsidRPr="00D71510" w:rsidRDefault="00541ED3">
      <w:pPr>
        <w:pStyle w:val="BodyText"/>
        <w:spacing w:before="3"/>
        <w:rPr>
          <w:rFonts w:ascii="Arial" w:hAnsi="Arial" w:cs="Arial"/>
          <w:sz w:val="17"/>
        </w:rPr>
      </w:pPr>
    </w:p>
    <w:p w14:paraId="38D0CA1B" w14:textId="77777777" w:rsidR="00541ED3" w:rsidRPr="00D71510" w:rsidRDefault="00DB5ACD">
      <w:pPr>
        <w:tabs>
          <w:tab w:val="left" w:pos="5774"/>
        </w:tabs>
        <w:ind w:left="478"/>
        <w:rPr>
          <w:rFonts w:ascii="Arial" w:hAnsi="Arial" w:cs="Arial"/>
          <w:sz w:val="20"/>
        </w:rPr>
      </w:pPr>
      <w:r w:rsidRPr="00D71510">
        <w:rPr>
          <w:rFonts w:ascii="Arial" w:hAnsi="Arial" w:cs="Arial"/>
          <w:sz w:val="20"/>
        </w:rPr>
        <w:t>Towage</w:t>
      </w:r>
      <w:r w:rsidRPr="00D71510">
        <w:rPr>
          <w:rFonts w:ascii="Arial" w:hAnsi="Arial" w:cs="Arial"/>
          <w:spacing w:val="-4"/>
          <w:sz w:val="20"/>
        </w:rPr>
        <w:t xml:space="preserve"> </w:t>
      </w:r>
      <w:r w:rsidRPr="00D71510">
        <w:rPr>
          <w:rFonts w:ascii="Arial" w:hAnsi="Arial" w:cs="Arial"/>
          <w:sz w:val="20"/>
        </w:rPr>
        <w:t>by</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4"/>
          <w:sz w:val="20"/>
        </w:rPr>
        <w:t xml:space="preserve"> </w:t>
      </w:r>
      <w:r w:rsidRPr="00D71510">
        <w:rPr>
          <w:rFonts w:ascii="Arial" w:hAnsi="Arial" w:cs="Arial"/>
          <w:sz w:val="20"/>
        </w:rPr>
        <w:t>tug</w:t>
      </w:r>
      <w:r w:rsidRPr="00D71510">
        <w:rPr>
          <w:rFonts w:ascii="Arial" w:hAnsi="Arial" w:cs="Arial"/>
          <w:spacing w:val="-3"/>
          <w:sz w:val="20"/>
        </w:rPr>
        <w:t xml:space="preserve"> </w:t>
      </w:r>
      <w:r w:rsidRPr="00D71510">
        <w:rPr>
          <w:rFonts w:ascii="Arial" w:hAnsi="Arial" w:cs="Arial"/>
          <w:sz w:val="20"/>
        </w:rPr>
        <w:t>“vessel</w:t>
      </w:r>
      <w:r w:rsidRPr="00D71510">
        <w:rPr>
          <w:rFonts w:ascii="Arial" w:hAnsi="Arial" w:cs="Arial"/>
          <w:spacing w:val="-3"/>
          <w:sz w:val="20"/>
        </w:rPr>
        <w:t xml:space="preserve"> </w:t>
      </w:r>
      <w:r w:rsidRPr="00D71510">
        <w:rPr>
          <w:rFonts w:ascii="Arial" w:hAnsi="Arial" w:cs="Arial"/>
          <w:sz w:val="20"/>
        </w:rPr>
        <w:t>name”</w:t>
      </w:r>
      <w:r w:rsidRPr="00D71510">
        <w:rPr>
          <w:rFonts w:ascii="Arial" w:hAnsi="Arial" w:cs="Arial"/>
          <w:spacing w:val="-3"/>
          <w:sz w:val="20"/>
        </w:rPr>
        <w:t xml:space="preserve"> </w:t>
      </w:r>
      <w:r w:rsidRPr="00D71510">
        <w:rPr>
          <w:rFonts w:ascii="Arial" w:hAnsi="Arial" w:cs="Arial"/>
          <w:sz w:val="20"/>
        </w:rPr>
        <w:t>owned</w:t>
      </w:r>
      <w:r w:rsidRPr="00D71510">
        <w:rPr>
          <w:rFonts w:ascii="Arial" w:hAnsi="Arial" w:cs="Arial"/>
          <w:spacing w:val="-4"/>
          <w:sz w:val="20"/>
        </w:rPr>
        <w:t xml:space="preserve"> </w:t>
      </w:r>
      <w:r w:rsidRPr="00D71510">
        <w:rPr>
          <w:rFonts w:ascii="Arial" w:hAnsi="Arial" w:cs="Arial"/>
          <w:sz w:val="20"/>
        </w:rPr>
        <w:t>by</w:t>
      </w:r>
      <w:r w:rsidRPr="00D71510">
        <w:rPr>
          <w:rFonts w:ascii="Arial" w:hAnsi="Arial" w:cs="Arial"/>
          <w:spacing w:val="-4"/>
          <w:sz w:val="20"/>
        </w:rPr>
        <w:t xml:space="preserve"> </w:t>
      </w:r>
      <w:r w:rsidRPr="00D71510">
        <w:rPr>
          <w:rFonts w:ascii="Arial" w:hAnsi="Arial" w:cs="Arial"/>
          <w:sz w:val="20"/>
          <w:u w:val="single"/>
        </w:rPr>
        <w:tab/>
      </w:r>
      <w:r w:rsidRPr="00D71510">
        <w:rPr>
          <w:rFonts w:ascii="Arial" w:hAnsi="Arial" w:cs="Arial"/>
          <w:sz w:val="20"/>
        </w:rPr>
        <w:t>is</w:t>
      </w:r>
      <w:r w:rsidRPr="00D71510">
        <w:rPr>
          <w:rFonts w:ascii="Arial" w:hAnsi="Arial" w:cs="Arial"/>
          <w:spacing w:val="-8"/>
          <w:sz w:val="20"/>
        </w:rPr>
        <w:t xml:space="preserve"> </w:t>
      </w:r>
      <w:r w:rsidRPr="00D71510">
        <w:rPr>
          <w:rFonts w:ascii="Arial" w:hAnsi="Arial" w:cs="Arial"/>
          <w:sz w:val="20"/>
        </w:rPr>
        <w:t>hereby</w:t>
      </w:r>
      <w:r w:rsidRPr="00D71510">
        <w:rPr>
          <w:rFonts w:ascii="Arial" w:hAnsi="Arial" w:cs="Arial"/>
          <w:spacing w:val="-9"/>
          <w:sz w:val="20"/>
        </w:rPr>
        <w:t xml:space="preserve"> </w:t>
      </w:r>
      <w:r w:rsidRPr="00D71510">
        <w:rPr>
          <w:rFonts w:ascii="Arial" w:hAnsi="Arial" w:cs="Arial"/>
          <w:sz w:val="20"/>
        </w:rPr>
        <w:t>approved</w:t>
      </w:r>
      <w:r w:rsidRPr="00D71510">
        <w:rPr>
          <w:rFonts w:ascii="Arial" w:hAnsi="Arial" w:cs="Arial"/>
          <w:spacing w:val="-7"/>
          <w:sz w:val="20"/>
        </w:rPr>
        <w:t xml:space="preserve"> </w:t>
      </w:r>
      <w:r w:rsidRPr="00D71510">
        <w:rPr>
          <w:rFonts w:ascii="Arial" w:hAnsi="Arial" w:cs="Arial"/>
          <w:sz w:val="20"/>
        </w:rPr>
        <w:t>based</w:t>
      </w:r>
      <w:r w:rsidRPr="00D71510">
        <w:rPr>
          <w:rFonts w:ascii="Arial" w:hAnsi="Arial" w:cs="Arial"/>
          <w:spacing w:val="-10"/>
          <w:sz w:val="20"/>
        </w:rPr>
        <w:t xml:space="preserve"> </w:t>
      </w:r>
      <w:r w:rsidRPr="00D71510">
        <w:rPr>
          <w:rFonts w:ascii="Arial" w:hAnsi="Arial" w:cs="Arial"/>
          <w:spacing w:val="-5"/>
          <w:sz w:val="20"/>
        </w:rPr>
        <w:t>on</w:t>
      </w:r>
    </w:p>
    <w:p w14:paraId="3CE644A7" w14:textId="77777777" w:rsidR="00541ED3" w:rsidRPr="00D71510" w:rsidRDefault="00541ED3">
      <w:pPr>
        <w:pStyle w:val="BodyText"/>
        <w:spacing w:before="3"/>
        <w:rPr>
          <w:rFonts w:ascii="Arial" w:hAnsi="Arial" w:cs="Arial"/>
          <w:sz w:val="20"/>
        </w:rPr>
      </w:pPr>
    </w:p>
    <w:p w14:paraId="68E48226" w14:textId="77777777" w:rsidR="00541ED3" w:rsidRPr="00D71510" w:rsidRDefault="00DB5ACD">
      <w:pPr>
        <w:pStyle w:val="ListParagraph"/>
        <w:numPr>
          <w:ilvl w:val="0"/>
          <w:numId w:val="7"/>
        </w:numPr>
        <w:tabs>
          <w:tab w:val="left" w:pos="613"/>
          <w:tab w:val="left" w:pos="2582"/>
        </w:tabs>
        <w:spacing w:before="1"/>
        <w:rPr>
          <w:rFonts w:ascii="Arial" w:hAnsi="Arial" w:cs="Arial"/>
          <w:sz w:val="20"/>
        </w:rPr>
      </w:pPr>
      <w:r w:rsidRPr="00D71510">
        <w:rPr>
          <w:rFonts w:ascii="Arial" w:hAnsi="Arial" w:cs="Arial"/>
          <w:sz w:val="20"/>
        </w:rPr>
        <w:t xml:space="preserve">a bollard </w:t>
      </w:r>
      <w:proofErr w:type="gramStart"/>
      <w:r w:rsidRPr="00D71510">
        <w:rPr>
          <w:rFonts w:ascii="Arial" w:hAnsi="Arial" w:cs="Arial"/>
          <w:sz w:val="20"/>
        </w:rPr>
        <w:t>pull</w:t>
      </w:r>
      <w:proofErr w:type="gramEnd"/>
      <w:r w:rsidRPr="00D71510">
        <w:rPr>
          <w:rFonts w:ascii="Arial" w:hAnsi="Arial" w:cs="Arial"/>
          <w:sz w:val="20"/>
        </w:rPr>
        <w:t xml:space="preserve"> of </w:t>
      </w:r>
      <w:r w:rsidRPr="00D71510">
        <w:rPr>
          <w:rFonts w:ascii="Arial" w:hAnsi="Arial" w:cs="Arial"/>
          <w:sz w:val="20"/>
          <w:u w:val="single"/>
        </w:rPr>
        <w:tab/>
      </w:r>
      <w:proofErr w:type="spellStart"/>
      <w:r w:rsidRPr="00D71510">
        <w:rPr>
          <w:rFonts w:ascii="Arial" w:hAnsi="Arial" w:cs="Arial"/>
          <w:sz w:val="20"/>
        </w:rPr>
        <w:t>tonnes</w:t>
      </w:r>
      <w:proofErr w:type="spellEnd"/>
      <w:r w:rsidRPr="00D71510">
        <w:rPr>
          <w:rFonts w:ascii="Arial" w:hAnsi="Arial" w:cs="Arial"/>
          <w:spacing w:val="-7"/>
          <w:sz w:val="20"/>
        </w:rPr>
        <w:t xml:space="preserve"> </w:t>
      </w:r>
      <w:r w:rsidRPr="00D71510">
        <w:rPr>
          <w:rFonts w:ascii="Arial" w:hAnsi="Arial" w:cs="Arial"/>
          <w:sz w:val="20"/>
        </w:rPr>
        <w:t>as</w:t>
      </w:r>
      <w:r w:rsidRPr="00D71510">
        <w:rPr>
          <w:rFonts w:ascii="Arial" w:hAnsi="Arial" w:cs="Arial"/>
          <w:spacing w:val="-5"/>
          <w:sz w:val="20"/>
        </w:rPr>
        <w:t xml:space="preserve"> </w:t>
      </w:r>
      <w:r w:rsidRPr="00D71510">
        <w:rPr>
          <w:rFonts w:ascii="Arial" w:hAnsi="Arial" w:cs="Arial"/>
          <w:sz w:val="20"/>
        </w:rPr>
        <w:t>stated</w:t>
      </w:r>
      <w:r w:rsidRPr="00D71510">
        <w:rPr>
          <w:rFonts w:ascii="Arial" w:hAnsi="Arial" w:cs="Arial"/>
          <w:spacing w:val="-7"/>
          <w:sz w:val="20"/>
        </w:rPr>
        <w:t xml:space="preserve"> </w:t>
      </w:r>
      <w:r w:rsidRPr="00D71510">
        <w:rPr>
          <w:rFonts w:ascii="Arial" w:hAnsi="Arial" w:cs="Arial"/>
          <w:sz w:val="20"/>
        </w:rPr>
        <w:t>in</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6"/>
          <w:sz w:val="20"/>
        </w:rPr>
        <w:t xml:space="preserve"> </w:t>
      </w:r>
      <w:r w:rsidRPr="00D71510">
        <w:rPr>
          <w:rFonts w:ascii="Arial" w:hAnsi="Arial" w:cs="Arial"/>
          <w:sz w:val="20"/>
        </w:rPr>
        <w:t>Certificate</w:t>
      </w:r>
      <w:r w:rsidRPr="00D71510">
        <w:rPr>
          <w:rFonts w:ascii="Arial" w:hAnsi="Arial" w:cs="Arial"/>
          <w:spacing w:val="-7"/>
          <w:sz w:val="20"/>
        </w:rPr>
        <w:t xml:space="preserve"> </w:t>
      </w:r>
      <w:r w:rsidRPr="00D71510">
        <w:rPr>
          <w:rFonts w:ascii="Arial" w:hAnsi="Arial" w:cs="Arial"/>
          <w:sz w:val="20"/>
        </w:rPr>
        <w:t>issued</w:t>
      </w:r>
      <w:r w:rsidRPr="00D71510">
        <w:rPr>
          <w:rFonts w:ascii="Arial" w:hAnsi="Arial" w:cs="Arial"/>
          <w:spacing w:val="-5"/>
          <w:sz w:val="20"/>
        </w:rPr>
        <w:t xml:space="preserve"> </w:t>
      </w:r>
      <w:r w:rsidRPr="00D71510">
        <w:rPr>
          <w:rFonts w:ascii="Arial" w:hAnsi="Arial" w:cs="Arial"/>
          <w:sz w:val="20"/>
        </w:rPr>
        <w:t>by</w:t>
      </w:r>
      <w:r w:rsidRPr="00D71510">
        <w:rPr>
          <w:rFonts w:ascii="Arial" w:hAnsi="Arial" w:cs="Arial"/>
          <w:spacing w:val="-6"/>
          <w:sz w:val="20"/>
        </w:rPr>
        <w:t xml:space="preserve"> </w:t>
      </w:r>
      <w:r w:rsidRPr="00D71510">
        <w:rPr>
          <w:rFonts w:ascii="Arial" w:hAnsi="Arial" w:cs="Arial"/>
          <w:sz w:val="20"/>
          <w:u w:val="single"/>
        </w:rPr>
        <w:t>company</w:t>
      </w:r>
      <w:r w:rsidRPr="00D71510">
        <w:rPr>
          <w:rFonts w:ascii="Arial" w:hAnsi="Arial" w:cs="Arial"/>
          <w:spacing w:val="-4"/>
          <w:sz w:val="20"/>
          <w:u w:val="single"/>
        </w:rPr>
        <w:t xml:space="preserve"> </w:t>
      </w:r>
      <w:r w:rsidRPr="00D71510">
        <w:rPr>
          <w:rFonts w:ascii="Arial" w:hAnsi="Arial" w:cs="Arial"/>
          <w:sz w:val="20"/>
          <w:u w:val="single"/>
        </w:rPr>
        <w:t>name</w:t>
      </w:r>
      <w:r w:rsidRPr="00D71510">
        <w:rPr>
          <w:rFonts w:ascii="Arial" w:hAnsi="Arial" w:cs="Arial"/>
          <w:spacing w:val="-6"/>
          <w:sz w:val="20"/>
        </w:rPr>
        <w:t xml:space="preserve"> </w:t>
      </w:r>
      <w:r w:rsidRPr="00D71510">
        <w:rPr>
          <w:rFonts w:ascii="Arial" w:hAnsi="Arial" w:cs="Arial"/>
          <w:sz w:val="20"/>
        </w:rPr>
        <w:t>on</w:t>
      </w:r>
      <w:r w:rsidRPr="00D71510">
        <w:rPr>
          <w:rFonts w:ascii="Arial" w:hAnsi="Arial" w:cs="Arial"/>
          <w:spacing w:val="-4"/>
          <w:sz w:val="20"/>
        </w:rPr>
        <w:t xml:space="preserve"> </w:t>
      </w:r>
      <w:r w:rsidRPr="00D71510">
        <w:rPr>
          <w:rFonts w:ascii="Arial" w:hAnsi="Arial" w:cs="Arial"/>
          <w:spacing w:val="-4"/>
          <w:sz w:val="20"/>
          <w:u w:val="single"/>
        </w:rPr>
        <w:t>date</w:t>
      </w:r>
    </w:p>
    <w:p w14:paraId="2161D096" w14:textId="77777777" w:rsidR="00541ED3" w:rsidRPr="00D71510" w:rsidRDefault="00541ED3">
      <w:pPr>
        <w:pStyle w:val="BodyText"/>
        <w:spacing w:before="6"/>
        <w:rPr>
          <w:rFonts w:ascii="Arial" w:hAnsi="Arial" w:cs="Arial"/>
          <w:sz w:val="11"/>
        </w:rPr>
      </w:pPr>
    </w:p>
    <w:p w14:paraId="408BC9BB" w14:textId="77777777" w:rsidR="00541ED3" w:rsidRPr="00D71510" w:rsidRDefault="00DB5ACD">
      <w:pPr>
        <w:pStyle w:val="ListParagraph"/>
        <w:numPr>
          <w:ilvl w:val="0"/>
          <w:numId w:val="7"/>
        </w:numPr>
        <w:tabs>
          <w:tab w:val="left" w:pos="613"/>
          <w:tab w:val="left" w:pos="4639"/>
        </w:tabs>
        <w:spacing w:before="99"/>
        <w:rPr>
          <w:rFonts w:ascii="Arial" w:hAnsi="Arial" w:cs="Arial"/>
          <w:sz w:val="20"/>
        </w:rPr>
      </w:pPr>
      <w:r w:rsidRPr="00D71510">
        <w:rPr>
          <w:rFonts w:ascii="Arial" w:hAnsi="Arial" w:cs="Arial"/>
          <w:sz w:val="20"/>
        </w:rPr>
        <w:t>an</w:t>
      </w:r>
      <w:r w:rsidRPr="00D71510">
        <w:rPr>
          <w:rFonts w:ascii="Arial" w:hAnsi="Arial" w:cs="Arial"/>
          <w:spacing w:val="-5"/>
          <w:sz w:val="20"/>
        </w:rPr>
        <w:t xml:space="preserve"> </w:t>
      </w:r>
      <w:r w:rsidRPr="00D71510">
        <w:rPr>
          <w:rFonts w:ascii="Arial" w:hAnsi="Arial" w:cs="Arial"/>
          <w:sz w:val="20"/>
        </w:rPr>
        <w:t>estimated</w:t>
      </w:r>
      <w:r w:rsidRPr="00D71510">
        <w:rPr>
          <w:rFonts w:ascii="Arial" w:hAnsi="Arial" w:cs="Arial"/>
          <w:spacing w:val="-3"/>
          <w:sz w:val="20"/>
        </w:rPr>
        <w:t xml:space="preserve"> </w:t>
      </w:r>
      <w:r w:rsidRPr="00D71510">
        <w:rPr>
          <w:rFonts w:ascii="Arial" w:hAnsi="Arial" w:cs="Arial"/>
          <w:sz w:val="20"/>
        </w:rPr>
        <w:t>realistic</w:t>
      </w:r>
      <w:r w:rsidRPr="00D71510">
        <w:rPr>
          <w:rFonts w:ascii="Arial" w:hAnsi="Arial" w:cs="Arial"/>
          <w:spacing w:val="-4"/>
          <w:sz w:val="20"/>
        </w:rPr>
        <w:t xml:space="preserve"> </w:t>
      </w:r>
      <w:r w:rsidRPr="00D71510">
        <w:rPr>
          <w:rFonts w:ascii="Arial" w:hAnsi="Arial" w:cs="Arial"/>
          <w:sz w:val="20"/>
        </w:rPr>
        <w:t>bollard</w:t>
      </w:r>
      <w:r w:rsidRPr="00D71510">
        <w:rPr>
          <w:rFonts w:ascii="Arial" w:hAnsi="Arial" w:cs="Arial"/>
          <w:spacing w:val="-4"/>
          <w:sz w:val="20"/>
        </w:rPr>
        <w:t xml:space="preserve"> </w:t>
      </w:r>
      <w:proofErr w:type="gramStart"/>
      <w:r w:rsidRPr="00D71510">
        <w:rPr>
          <w:rFonts w:ascii="Arial" w:hAnsi="Arial" w:cs="Arial"/>
          <w:sz w:val="20"/>
        </w:rPr>
        <w:t>pull</w:t>
      </w:r>
      <w:proofErr w:type="gramEnd"/>
      <w:r w:rsidRPr="00D71510">
        <w:rPr>
          <w:rFonts w:ascii="Arial" w:hAnsi="Arial" w:cs="Arial"/>
          <w:spacing w:val="-4"/>
          <w:sz w:val="20"/>
        </w:rPr>
        <w:t xml:space="preserve"> </w:t>
      </w:r>
      <w:r w:rsidRPr="00D71510">
        <w:rPr>
          <w:rFonts w:ascii="Arial" w:hAnsi="Arial" w:cs="Arial"/>
          <w:sz w:val="20"/>
        </w:rPr>
        <w:t>of</w:t>
      </w:r>
      <w:r w:rsidRPr="00D71510">
        <w:rPr>
          <w:rFonts w:ascii="Arial" w:hAnsi="Arial" w:cs="Arial"/>
          <w:spacing w:val="-4"/>
          <w:sz w:val="20"/>
        </w:rPr>
        <w:t xml:space="preserve"> </w:t>
      </w:r>
      <w:r w:rsidRPr="00D71510">
        <w:rPr>
          <w:rFonts w:ascii="Arial" w:hAnsi="Arial" w:cs="Arial"/>
          <w:sz w:val="20"/>
          <w:u w:val="single"/>
        </w:rPr>
        <w:tab/>
      </w:r>
      <w:proofErr w:type="spellStart"/>
      <w:r w:rsidRPr="00D71510">
        <w:rPr>
          <w:rFonts w:ascii="Arial" w:hAnsi="Arial" w:cs="Arial"/>
          <w:spacing w:val="-2"/>
          <w:sz w:val="20"/>
        </w:rPr>
        <w:t>tonnes</w:t>
      </w:r>
      <w:proofErr w:type="spellEnd"/>
    </w:p>
    <w:p w14:paraId="4DC6F076" w14:textId="77777777" w:rsidR="00541ED3" w:rsidRPr="00D71510" w:rsidRDefault="00DB5ACD">
      <w:pPr>
        <w:pStyle w:val="ListParagraph"/>
        <w:numPr>
          <w:ilvl w:val="0"/>
          <w:numId w:val="7"/>
        </w:numPr>
        <w:tabs>
          <w:tab w:val="left" w:pos="613"/>
        </w:tabs>
        <w:spacing w:before="34"/>
        <w:rPr>
          <w:rFonts w:ascii="Arial" w:hAnsi="Arial" w:cs="Arial"/>
          <w:i/>
          <w:sz w:val="20"/>
        </w:rPr>
      </w:pPr>
      <w:r w:rsidRPr="00D71510">
        <w:rPr>
          <w:rFonts w:ascii="Arial" w:hAnsi="Arial" w:cs="Arial"/>
          <w:i/>
          <w:sz w:val="20"/>
        </w:rPr>
        <w:t>Delete</w:t>
      </w:r>
      <w:r w:rsidRPr="00D71510">
        <w:rPr>
          <w:rFonts w:ascii="Arial" w:hAnsi="Arial" w:cs="Arial"/>
          <w:i/>
          <w:spacing w:val="-5"/>
          <w:sz w:val="20"/>
        </w:rPr>
        <w:t xml:space="preserve"> </w:t>
      </w:r>
      <w:r w:rsidRPr="00D71510">
        <w:rPr>
          <w:rFonts w:ascii="Arial" w:hAnsi="Arial" w:cs="Arial"/>
          <w:i/>
          <w:sz w:val="20"/>
        </w:rPr>
        <w:t>as</w:t>
      </w:r>
      <w:r w:rsidRPr="00D71510">
        <w:rPr>
          <w:rFonts w:ascii="Arial" w:hAnsi="Arial" w:cs="Arial"/>
          <w:i/>
          <w:spacing w:val="-5"/>
          <w:sz w:val="20"/>
        </w:rPr>
        <w:t xml:space="preserve"> </w:t>
      </w:r>
      <w:r w:rsidRPr="00D71510">
        <w:rPr>
          <w:rFonts w:ascii="Arial" w:hAnsi="Arial" w:cs="Arial"/>
          <w:i/>
          <w:spacing w:val="-2"/>
          <w:sz w:val="20"/>
        </w:rPr>
        <w:t>applicable</w:t>
      </w:r>
    </w:p>
    <w:p w14:paraId="6403BD6D" w14:textId="77777777" w:rsidR="00541ED3" w:rsidRPr="00D71510" w:rsidRDefault="00541ED3">
      <w:pPr>
        <w:pStyle w:val="BodyText"/>
        <w:spacing w:before="4"/>
        <w:rPr>
          <w:rFonts w:ascii="Arial" w:hAnsi="Arial" w:cs="Arial"/>
          <w:i/>
          <w:sz w:val="20"/>
        </w:rPr>
      </w:pPr>
    </w:p>
    <w:p w14:paraId="7E86E146" w14:textId="77777777" w:rsidR="00541ED3" w:rsidRPr="00D71510" w:rsidRDefault="00DB5ACD">
      <w:pPr>
        <w:ind w:left="538"/>
        <w:rPr>
          <w:rFonts w:ascii="Arial" w:hAnsi="Arial" w:cs="Arial"/>
          <w:sz w:val="20"/>
        </w:rPr>
      </w:pPr>
      <w:r w:rsidRPr="00D71510">
        <w:rPr>
          <w:rFonts w:ascii="Arial" w:hAnsi="Arial" w:cs="Arial"/>
          <w:sz w:val="20"/>
        </w:rPr>
        <w:t>and</w:t>
      </w:r>
      <w:r w:rsidRPr="00D71510">
        <w:rPr>
          <w:rFonts w:ascii="Arial" w:hAnsi="Arial" w:cs="Arial"/>
          <w:spacing w:val="-6"/>
          <w:sz w:val="20"/>
        </w:rPr>
        <w:t xml:space="preserve"> </w:t>
      </w:r>
      <w:r w:rsidRPr="00D71510">
        <w:rPr>
          <w:rFonts w:ascii="Arial" w:hAnsi="Arial" w:cs="Arial"/>
          <w:sz w:val="20"/>
        </w:rPr>
        <w:t>that</w:t>
      </w:r>
      <w:r w:rsidRPr="00D71510">
        <w:rPr>
          <w:rFonts w:ascii="Arial" w:hAnsi="Arial" w:cs="Arial"/>
          <w:spacing w:val="-5"/>
          <w:sz w:val="20"/>
        </w:rPr>
        <w:t xml:space="preserve"> </w:t>
      </w:r>
      <w:r w:rsidRPr="00D71510">
        <w:rPr>
          <w:rFonts w:ascii="Arial" w:hAnsi="Arial" w:cs="Arial"/>
          <w:sz w:val="20"/>
        </w:rPr>
        <w:t>it</w:t>
      </w:r>
      <w:r w:rsidRPr="00D71510">
        <w:rPr>
          <w:rFonts w:ascii="Arial" w:hAnsi="Arial" w:cs="Arial"/>
          <w:spacing w:val="-5"/>
          <w:sz w:val="20"/>
        </w:rPr>
        <w:t xml:space="preserve"> </w:t>
      </w:r>
      <w:r w:rsidRPr="00D71510">
        <w:rPr>
          <w:rFonts w:ascii="Arial" w:hAnsi="Arial" w:cs="Arial"/>
          <w:sz w:val="20"/>
        </w:rPr>
        <w:t>is</w:t>
      </w:r>
      <w:r w:rsidRPr="00D71510">
        <w:rPr>
          <w:rFonts w:ascii="Arial" w:hAnsi="Arial" w:cs="Arial"/>
          <w:spacing w:val="-4"/>
          <w:sz w:val="20"/>
        </w:rPr>
        <w:t xml:space="preserve"> </w:t>
      </w:r>
      <w:r w:rsidRPr="00D71510">
        <w:rPr>
          <w:rFonts w:ascii="Arial" w:hAnsi="Arial" w:cs="Arial"/>
          <w:sz w:val="20"/>
        </w:rPr>
        <w:t>generally</w:t>
      </w:r>
      <w:r w:rsidRPr="00D71510">
        <w:rPr>
          <w:rFonts w:ascii="Arial" w:hAnsi="Arial" w:cs="Arial"/>
          <w:spacing w:val="-6"/>
          <w:sz w:val="20"/>
        </w:rPr>
        <w:t xml:space="preserve"> </w:t>
      </w:r>
      <w:r w:rsidRPr="00D71510">
        <w:rPr>
          <w:rFonts w:ascii="Arial" w:hAnsi="Arial" w:cs="Arial"/>
          <w:sz w:val="20"/>
        </w:rPr>
        <w:t>fit</w:t>
      </w:r>
      <w:r w:rsidRPr="00D71510">
        <w:rPr>
          <w:rFonts w:ascii="Arial" w:hAnsi="Arial" w:cs="Arial"/>
          <w:spacing w:val="-5"/>
          <w:sz w:val="20"/>
        </w:rPr>
        <w:t xml:space="preserve"> </w:t>
      </w:r>
      <w:r w:rsidRPr="00D71510">
        <w:rPr>
          <w:rFonts w:ascii="Arial" w:hAnsi="Arial" w:cs="Arial"/>
          <w:sz w:val="20"/>
        </w:rPr>
        <w:t>to</w:t>
      </w:r>
      <w:r w:rsidRPr="00D71510">
        <w:rPr>
          <w:rFonts w:ascii="Arial" w:hAnsi="Arial" w:cs="Arial"/>
          <w:spacing w:val="-4"/>
          <w:sz w:val="20"/>
        </w:rPr>
        <w:t xml:space="preserve"> </w:t>
      </w:r>
      <w:r w:rsidRPr="00D71510">
        <w:rPr>
          <w:rFonts w:ascii="Arial" w:hAnsi="Arial" w:cs="Arial"/>
          <w:sz w:val="20"/>
        </w:rPr>
        <w:t>undertake</w:t>
      </w:r>
      <w:r w:rsidRPr="00D71510">
        <w:rPr>
          <w:rFonts w:ascii="Arial" w:hAnsi="Arial" w:cs="Arial"/>
          <w:spacing w:val="-5"/>
          <w:sz w:val="20"/>
        </w:rPr>
        <w:t xml:space="preserve"> </w:t>
      </w:r>
      <w:r w:rsidRPr="00D71510">
        <w:rPr>
          <w:rFonts w:ascii="Arial" w:hAnsi="Arial" w:cs="Arial"/>
          <w:sz w:val="20"/>
        </w:rPr>
        <w:t>the</w:t>
      </w:r>
      <w:r w:rsidRPr="00D71510">
        <w:rPr>
          <w:rFonts w:ascii="Arial" w:hAnsi="Arial" w:cs="Arial"/>
          <w:spacing w:val="-6"/>
          <w:sz w:val="20"/>
        </w:rPr>
        <w:t xml:space="preserve"> </w:t>
      </w:r>
      <w:r w:rsidRPr="00D71510">
        <w:rPr>
          <w:rFonts w:ascii="Arial" w:hAnsi="Arial" w:cs="Arial"/>
          <w:spacing w:val="-4"/>
          <w:sz w:val="20"/>
        </w:rPr>
        <w:t>tow.</w:t>
      </w:r>
    </w:p>
    <w:p w14:paraId="177D431A" w14:textId="77777777" w:rsidR="00541ED3" w:rsidRPr="00D71510" w:rsidRDefault="00541ED3">
      <w:pPr>
        <w:pStyle w:val="BodyText"/>
        <w:spacing w:before="3"/>
        <w:rPr>
          <w:rFonts w:ascii="Arial" w:hAnsi="Arial" w:cs="Arial"/>
          <w:sz w:val="20"/>
        </w:rPr>
      </w:pPr>
    </w:p>
    <w:p w14:paraId="3B83FBE9" w14:textId="77777777" w:rsidR="00541ED3" w:rsidRPr="00D71510" w:rsidRDefault="00DB5ACD">
      <w:pPr>
        <w:spacing w:line="276" w:lineRule="auto"/>
        <w:ind w:left="478"/>
        <w:rPr>
          <w:rFonts w:ascii="Arial" w:hAnsi="Arial" w:cs="Arial"/>
          <w:sz w:val="20"/>
        </w:rPr>
      </w:pPr>
      <w:r w:rsidRPr="00D71510">
        <w:rPr>
          <w:rFonts w:ascii="Arial" w:hAnsi="Arial" w:cs="Arial"/>
          <w:sz w:val="20"/>
        </w:rPr>
        <w:t>No</w:t>
      </w:r>
      <w:r w:rsidRPr="00D71510">
        <w:rPr>
          <w:rFonts w:ascii="Arial" w:hAnsi="Arial" w:cs="Arial"/>
          <w:spacing w:val="-2"/>
          <w:sz w:val="20"/>
        </w:rPr>
        <w:t xml:space="preserve"> </w:t>
      </w:r>
      <w:r w:rsidRPr="00D71510">
        <w:rPr>
          <w:rFonts w:ascii="Arial" w:hAnsi="Arial" w:cs="Arial"/>
          <w:sz w:val="20"/>
        </w:rPr>
        <w:t>responsibility</w:t>
      </w:r>
      <w:r w:rsidRPr="00D71510">
        <w:rPr>
          <w:rFonts w:ascii="Arial" w:hAnsi="Arial" w:cs="Arial"/>
          <w:spacing w:val="-3"/>
          <w:sz w:val="20"/>
        </w:rPr>
        <w:t xml:space="preserve"> </w:t>
      </w:r>
      <w:r w:rsidRPr="00D71510">
        <w:rPr>
          <w:rFonts w:ascii="Arial" w:hAnsi="Arial" w:cs="Arial"/>
          <w:sz w:val="20"/>
        </w:rPr>
        <w:t>is</w:t>
      </w:r>
      <w:r w:rsidRPr="00D71510">
        <w:rPr>
          <w:rFonts w:ascii="Arial" w:hAnsi="Arial" w:cs="Arial"/>
          <w:spacing w:val="-2"/>
          <w:sz w:val="20"/>
        </w:rPr>
        <w:t xml:space="preserve"> </w:t>
      </w:r>
      <w:r w:rsidRPr="00D71510">
        <w:rPr>
          <w:rFonts w:ascii="Arial" w:hAnsi="Arial" w:cs="Arial"/>
          <w:sz w:val="20"/>
        </w:rPr>
        <w:t>accepted</w:t>
      </w:r>
      <w:r w:rsidRPr="00D71510">
        <w:rPr>
          <w:rFonts w:ascii="Arial" w:hAnsi="Arial" w:cs="Arial"/>
          <w:spacing w:val="-4"/>
          <w:sz w:val="20"/>
        </w:rPr>
        <w:t xml:space="preserve"> </w:t>
      </w:r>
      <w:r w:rsidRPr="00D71510">
        <w:rPr>
          <w:rFonts w:ascii="Arial" w:hAnsi="Arial" w:cs="Arial"/>
          <w:sz w:val="20"/>
        </w:rPr>
        <w:t>by</w:t>
      </w:r>
      <w:r w:rsidRPr="00D71510">
        <w:rPr>
          <w:rFonts w:ascii="Arial" w:hAnsi="Arial" w:cs="Arial"/>
          <w:spacing w:val="-3"/>
          <w:sz w:val="20"/>
        </w:rPr>
        <w:t xml:space="preserve"> </w:t>
      </w:r>
      <w:r w:rsidRPr="00D71510">
        <w:rPr>
          <w:rFonts w:ascii="Arial" w:hAnsi="Arial" w:cs="Arial"/>
          <w:sz w:val="20"/>
        </w:rPr>
        <w:t>this</w:t>
      </w:r>
      <w:r w:rsidRPr="00D71510">
        <w:rPr>
          <w:rFonts w:ascii="Arial" w:hAnsi="Arial" w:cs="Arial"/>
          <w:spacing w:val="-2"/>
          <w:sz w:val="20"/>
        </w:rPr>
        <w:t xml:space="preserve"> </w:t>
      </w:r>
      <w:r w:rsidRPr="00D71510">
        <w:rPr>
          <w:rFonts w:ascii="Arial" w:hAnsi="Arial" w:cs="Arial"/>
          <w:sz w:val="20"/>
        </w:rPr>
        <w:t>office</w:t>
      </w:r>
      <w:r w:rsidRPr="00D71510">
        <w:rPr>
          <w:rFonts w:ascii="Arial" w:hAnsi="Arial" w:cs="Arial"/>
          <w:spacing w:val="-4"/>
          <w:sz w:val="20"/>
        </w:rPr>
        <w:t xml:space="preserve"> </w:t>
      </w:r>
      <w:r w:rsidRPr="00D71510">
        <w:rPr>
          <w:rFonts w:ascii="Arial" w:hAnsi="Arial" w:cs="Arial"/>
          <w:sz w:val="20"/>
        </w:rPr>
        <w:t>for</w:t>
      </w:r>
      <w:r w:rsidRPr="00D71510">
        <w:rPr>
          <w:rFonts w:ascii="Arial" w:hAnsi="Arial" w:cs="Arial"/>
          <w:spacing w:val="-3"/>
          <w:sz w:val="20"/>
        </w:rPr>
        <w:t xml:space="preserve"> </w:t>
      </w: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way</w:t>
      </w:r>
      <w:r w:rsidRPr="00D71510">
        <w:rPr>
          <w:rFonts w:ascii="Arial" w:hAnsi="Arial" w:cs="Arial"/>
          <w:spacing w:val="-3"/>
          <w:sz w:val="20"/>
        </w:rPr>
        <w:t xml:space="preserve"> </w:t>
      </w:r>
      <w:r w:rsidRPr="00D71510">
        <w:rPr>
          <w:rFonts w:ascii="Arial" w:hAnsi="Arial" w:cs="Arial"/>
          <w:sz w:val="20"/>
        </w:rPr>
        <w:t>in</w:t>
      </w:r>
      <w:r w:rsidRPr="00D71510">
        <w:rPr>
          <w:rFonts w:ascii="Arial" w:hAnsi="Arial" w:cs="Arial"/>
          <w:spacing w:val="-4"/>
          <w:sz w:val="20"/>
        </w:rPr>
        <w:t xml:space="preserve"> </w:t>
      </w:r>
      <w:r w:rsidRPr="00D71510">
        <w:rPr>
          <w:rFonts w:ascii="Arial" w:hAnsi="Arial" w:cs="Arial"/>
          <w:sz w:val="20"/>
        </w:rPr>
        <w:t>which</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towage</w:t>
      </w:r>
      <w:r w:rsidRPr="00D71510">
        <w:rPr>
          <w:rFonts w:ascii="Arial" w:hAnsi="Arial" w:cs="Arial"/>
          <w:spacing w:val="-3"/>
          <w:sz w:val="20"/>
        </w:rPr>
        <w:t xml:space="preserve"> </w:t>
      </w:r>
      <w:r w:rsidRPr="00D71510">
        <w:rPr>
          <w:rFonts w:ascii="Arial" w:hAnsi="Arial" w:cs="Arial"/>
          <w:sz w:val="20"/>
        </w:rPr>
        <w:t>is undertaken following departure.</w:t>
      </w:r>
    </w:p>
    <w:p w14:paraId="5163EDB7" w14:textId="77777777" w:rsidR="00541ED3" w:rsidRPr="00D71510" w:rsidRDefault="00541ED3">
      <w:pPr>
        <w:pStyle w:val="BodyText"/>
        <w:spacing w:before="3"/>
        <w:rPr>
          <w:rFonts w:ascii="Arial" w:hAnsi="Arial" w:cs="Arial"/>
          <w:sz w:val="17"/>
        </w:rPr>
      </w:pPr>
    </w:p>
    <w:p w14:paraId="01A357AE" w14:textId="77777777" w:rsidR="00541ED3" w:rsidRPr="00D71510" w:rsidRDefault="00DB5ACD">
      <w:pPr>
        <w:spacing w:line="276" w:lineRule="auto"/>
        <w:ind w:left="478" w:right="138"/>
        <w:rPr>
          <w:rFonts w:ascii="Arial" w:hAnsi="Arial" w:cs="Arial"/>
          <w:sz w:val="20"/>
        </w:rPr>
      </w:pPr>
      <w:r w:rsidRPr="00D71510">
        <w:rPr>
          <w:rFonts w:ascii="Arial" w:hAnsi="Arial" w:cs="Arial"/>
          <w:sz w:val="20"/>
        </w:rPr>
        <w:t>Any</w:t>
      </w:r>
      <w:r w:rsidRPr="00D71510">
        <w:rPr>
          <w:rFonts w:ascii="Arial" w:hAnsi="Arial" w:cs="Arial"/>
          <w:spacing w:val="-5"/>
          <w:sz w:val="20"/>
        </w:rPr>
        <w:t xml:space="preserve"> </w:t>
      </w:r>
      <w:r w:rsidRPr="00D71510">
        <w:rPr>
          <w:rFonts w:ascii="Arial" w:hAnsi="Arial" w:cs="Arial"/>
          <w:sz w:val="20"/>
        </w:rPr>
        <w:t>alterations</w:t>
      </w:r>
      <w:r w:rsidRPr="00D71510">
        <w:rPr>
          <w:rFonts w:ascii="Arial" w:hAnsi="Arial" w:cs="Arial"/>
          <w:spacing w:val="-4"/>
          <w:sz w:val="20"/>
        </w:rPr>
        <w:t xml:space="preserve"> </w:t>
      </w:r>
      <w:r w:rsidRPr="00D71510">
        <w:rPr>
          <w:rFonts w:ascii="Arial" w:hAnsi="Arial" w:cs="Arial"/>
          <w:sz w:val="20"/>
        </w:rPr>
        <w:t>in</w:t>
      </w:r>
      <w:r w:rsidRPr="00D71510">
        <w:rPr>
          <w:rFonts w:ascii="Arial" w:hAnsi="Arial" w:cs="Arial"/>
          <w:spacing w:val="-6"/>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surveyed</w:t>
      </w:r>
      <w:r w:rsidRPr="00D71510">
        <w:rPr>
          <w:rFonts w:ascii="Arial" w:hAnsi="Arial" w:cs="Arial"/>
          <w:spacing w:val="-3"/>
          <w:sz w:val="20"/>
        </w:rPr>
        <w:t xml:space="preserve"> </w:t>
      </w:r>
      <w:r w:rsidRPr="00D71510">
        <w:rPr>
          <w:rFonts w:ascii="Arial" w:hAnsi="Arial" w:cs="Arial"/>
          <w:sz w:val="20"/>
        </w:rPr>
        <w:t>items</w:t>
      </w:r>
      <w:r w:rsidRPr="00D71510">
        <w:rPr>
          <w:rFonts w:ascii="Arial" w:hAnsi="Arial" w:cs="Arial"/>
          <w:spacing w:val="-4"/>
          <w:sz w:val="20"/>
        </w:rPr>
        <w:t xml:space="preserve"> </w:t>
      </w:r>
      <w:r w:rsidRPr="00D71510">
        <w:rPr>
          <w:rFonts w:ascii="Arial" w:hAnsi="Arial" w:cs="Arial"/>
          <w:sz w:val="20"/>
        </w:rPr>
        <w:t>and/or</w:t>
      </w:r>
      <w:r w:rsidRPr="00D71510">
        <w:rPr>
          <w:rFonts w:ascii="Arial" w:hAnsi="Arial" w:cs="Arial"/>
          <w:spacing w:val="-5"/>
          <w:sz w:val="20"/>
        </w:rPr>
        <w:t xml:space="preserve"> </w:t>
      </w:r>
      <w:r w:rsidRPr="00D71510">
        <w:rPr>
          <w:rFonts w:ascii="Arial" w:hAnsi="Arial" w:cs="Arial"/>
          <w:sz w:val="20"/>
        </w:rPr>
        <w:t>deviations</w:t>
      </w:r>
      <w:r w:rsidRPr="00D71510">
        <w:rPr>
          <w:rFonts w:ascii="Arial" w:hAnsi="Arial" w:cs="Arial"/>
          <w:spacing w:val="-4"/>
          <w:sz w:val="20"/>
        </w:rPr>
        <w:t xml:space="preserve"> </w:t>
      </w:r>
      <w:r w:rsidRPr="00D71510">
        <w:rPr>
          <w:rFonts w:ascii="Arial" w:hAnsi="Arial" w:cs="Arial"/>
          <w:sz w:val="20"/>
        </w:rPr>
        <w:t>from</w:t>
      </w:r>
      <w:r w:rsidRPr="00D71510">
        <w:rPr>
          <w:rFonts w:ascii="Arial" w:hAnsi="Arial" w:cs="Arial"/>
          <w:spacing w:val="-5"/>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approved</w:t>
      </w:r>
      <w:r w:rsidRPr="00D71510">
        <w:rPr>
          <w:rFonts w:ascii="Arial" w:hAnsi="Arial" w:cs="Arial"/>
          <w:spacing w:val="-4"/>
          <w:sz w:val="20"/>
        </w:rPr>
        <w:t xml:space="preserve"> </w:t>
      </w:r>
      <w:r w:rsidRPr="00D71510">
        <w:rPr>
          <w:rFonts w:ascii="Arial" w:hAnsi="Arial" w:cs="Arial"/>
          <w:sz w:val="20"/>
        </w:rPr>
        <w:t>procedures</w:t>
      </w:r>
      <w:r w:rsidRPr="00D71510">
        <w:rPr>
          <w:rFonts w:ascii="Arial" w:hAnsi="Arial" w:cs="Arial"/>
          <w:spacing w:val="-5"/>
          <w:sz w:val="20"/>
        </w:rPr>
        <w:t xml:space="preserve"> </w:t>
      </w:r>
      <w:r w:rsidRPr="00D71510">
        <w:rPr>
          <w:rFonts w:ascii="Arial" w:hAnsi="Arial" w:cs="Arial"/>
          <w:sz w:val="20"/>
        </w:rPr>
        <w:t>after the issue of this Certificate of Approval may render this Certificate invalid unless approved by this office (prior to commencement of the operation).</w:t>
      </w:r>
    </w:p>
    <w:p w14:paraId="72676BA6" w14:textId="77777777" w:rsidR="00541ED3" w:rsidRPr="00D71510" w:rsidRDefault="00541ED3">
      <w:pPr>
        <w:pStyle w:val="BodyText"/>
        <w:spacing w:before="3"/>
        <w:rPr>
          <w:rFonts w:ascii="Arial" w:hAnsi="Arial" w:cs="Arial"/>
          <w:sz w:val="17"/>
        </w:rPr>
      </w:pPr>
    </w:p>
    <w:p w14:paraId="0499BD6A" w14:textId="77777777" w:rsidR="00541ED3" w:rsidRPr="00D71510" w:rsidRDefault="00DB5ACD">
      <w:pPr>
        <w:tabs>
          <w:tab w:val="left" w:pos="3783"/>
        </w:tabs>
        <w:spacing w:line="276" w:lineRule="auto"/>
        <w:ind w:left="478" w:right="212"/>
        <w:rPr>
          <w:rFonts w:ascii="Arial" w:hAnsi="Arial" w:cs="Arial"/>
          <w:sz w:val="20"/>
        </w:rPr>
      </w:pPr>
      <w:r w:rsidRPr="00D71510">
        <w:rPr>
          <w:rFonts w:ascii="Arial" w:hAnsi="Arial" w:cs="Arial"/>
          <w:sz w:val="20"/>
        </w:rPr>
        <w:t xml:space="preserve">This Certificate is issued in accordance with (terms and conditions, service contract, variation order etc.) dated </w:t>
      </w:r>
      <w:r w:rsidRPr="00D71510">
        <w:rPr>
          <w:rFonts w:ascii="Arial" w:hAnsi="Arial" w:cs="Arial"/>
          <w:sz w:val="20"/>
          <w:u w:val="single"/>
        </w:rPr>
        <w:tab/>
      </w:r>
      <w:r w:rsidRPr="00D71510">
        <w:rPr>
          <w:rFonts w:ascii="Arial" w:hAnsi="Arial" w:cs="Arial"/>
          <w:sz w:val="20"/>
        </w:rPr>
        <w:t>.</w:t>
      </w:r>
      <w:r w:rsidRPr="00D71510">
        <w:rPr>
          <w:rFonts w:ascii="Arial" w:hAnsi="Arial" w:cs="Arial"/>
          <w:spacing w:val="40"/>
          <w:sz w:val="20"/>
        </w:rPr>
        <w:t xml:space="preserve"> </w:t>
      </w:r>
      <w:r w:rsidRPr="00D71510">
        <w:rPr>
          <w:rFonts w:ascii="Arial" w:hAnsi="Arial" w:cs="Arial"/>
          <w:sz w:val="20"/>
        </w:rPr>
        <w:t>It is issued solely for the purposes of the proposed operation and is based upon external conditions observed by the undersigned of the hull, machinery and equipment without removal, exposure, operating or testing of parts.</w:t>
      </w:r>
      <w:r w:rsidRPr="00D71510">
        <w:rPr>
          <w:rFonts w:ascii="Arial" w:hAnsi="Arial" w:cs="Arial"/>
          <w:spacing w:val="40"/>
          <w:sz w:val="20"/>
        </w:rPr>
        <w:t xml:space="preserve"> </w:t>
      </w:r>
      <w:r w:rsidRPr="00D71510">
        <w:rPr>
          <w:rFonts w:ascii="Arial" w:hAnsi="Arial" w:cs="Arial"/>
          <w:sz w:val="20"/>
        </w:rPr>
        <w:t>This Certificate</w:t>
      </w:r>
      <w:r w:rsidRPr="00D71510">
        <w:rPr>
          <w:rFonts w:ascii="Arial" w:hAnsi="Arial" w:cs="Arial"/>
          <w:spacing w:val="-5"/>
          <w:sz w:val="20"/>
        </w:rPr>
        <w:t xml:space="preserve"> </w:t>
      </w:r>
      <w:r w:rsidRPr="00D71510">
        <w:rPr>
          <w:rFonts w:ascii="Arial" w:hAnsi="Arial" w:cs="Arial"/>
          <w:sz w:val="20"/>
        </w:rPr>
        <w:t>shall</w:t>
      </w:r>
      <w:r w:rsidRPr="00D71510">
        <w:rPr>
          <w:rFonts w:ascii="Arial" w:hAnsi="Arial" w:cs="Arial"/>
          <w:spacing w:val="-4"/>
          <w:sz w:val="20"/>
        </w:rPr>
        <w:t xml:space="preserve"> </w:t>
      </w:r>
      <w:r w:rsidRPr="00D71510">
        <w:rPr>
          <w:rFonts w:ascii="Arial" w:hAnsi="Arial" w:cs="Arial"/>
          <w:sz w:val="20"/>
        </w:rPr>
        <w:t>not</w:t>
      </w:r>
      <w:r w:rsidRPr="00D71510">
        <w:rPr>
          <w:rFonts w:ascii="Arial" w:hAnsi="Arial" w:cs="Arial"/>
          <w:spacing w:val="-5"/>
          <w:sz w:val="20"/>
        </w:rPr>
        <w:t xml:space="preserve"> </w:t>
      </w:r>
      <w:r w:rsidRPr="00D71510">
        <w:rPr>
          <w:rFonts w:ascii="Arial" w:hAnsi="Arial" w:cs="Arial"/>
          <w:sz w:val="20"/>
        </w:rPr>
        <w:t>be</w:t>
      </w:r>
      <w:r w:rsidRPr="00D71510">
        <w:rPr>
          <w:rFonts w:ascii="Arial" w:hAnsi="Arial" w:cs="Arial"/>
          <w:spacing w:val="-3"/>
          <w:sz w:val="20"/>
        </w:rPr>
        <w:t xml:space="preserve"> </w:t>
      </w:r>
      <w:r w:rsidRPr="00D71510">
        <w:rPr>
          <w:rFonts w:ascii="Arial" w:hAnsi="Arial" w:cs="Arial"/>
          <w:sz w:val="20"/>
        </w:rPr>
        <w:t>deemed</w:t>
      </w:r>
      <w:r w:rsidRPr="00D71510">
        <w:rPr>
          <w:rFonts w:ascii="Arial" w:hAnsi="Arial" w:cs="Arial"/>
          <w:spacing w:val="-5"/>
          <w:sz w:val="20"/>
        </w:rPr>
        <w:t xml:space="preserve"> </w:t>
      </w:r>
      <w:r w:rsidRPr="00D71510">
        <w:rPr>
          <w:rFonts w:ascii="Arial" w:hAnsi="Arial" w:cs="Arial"/>
          <w:sz w:val="20"/>
        </w:rPr>
        <w:t>or</w:t>
      </w:r>
      <w:r w:rsidRPr="00D71510">
        <w:rPr>
          <w:rFonts w:ascii="Arial" w:hAnsi="Arial" w:cs="Arial"/>
          <w:spacing w:val="-5"/>
          <w:sz w:val="20"/>
        </w:rPr>
        <w:t xml:space="preserve"> </w:t>
      </w:r>
      <w:r w:rsidRPr="00D71510">
        <w:rPr>
          <w:rFonts w:ascii="Arial" w:hAnsi="Arial" w:cs="Arial"/>
          <w:sz w:val="20"/>
        </w:rPr>
        <w:t>considered</w:t>
      </w:r>
      <w:r w:rsidRPr="00D71510">
        <w:rPr>
          <w:rFonts w:ascii="Arial" w:hAnsi="Arial" w:cs="Arial"/>
          <w:spacing w:val="-6"/>
          <w:sz w:val="20"/>
        </w:rPr>
        <w:t xml:space="preserve"> </w:t>
      </w:r>
      <w:r w:rsidRPr="00D71510">
        <w:rPr>
          <w:rFonts w:ascii="Arial" w:hAnsi="Arial" w:cs="Arial"/>
          <w:sz w:val="20"/>
        </w:rPr>
        <w:t>to</w:t>
      </w:r>
      <w:r w:rsidRPr="00D71510">
        <w:rPr>
          <w:rFonts w:ascii="Arial" w:hAnsi="Arial" w:cs="Arial"/>
          <w:spacing w:val="-4"/>
          <w:sz w:val="20"/>
        </w:rPr>
        <w:t xml:space="preserve"> </w:t>
      </w:r>
      <w:r w:rsidRPr="00D71510">
        <w:rPr>
          <w:rFonts w:ascii="Arial" w:hAnsi="Arial" w:cs="Arial"/>
          <w:sz w:val="20"/>
        </w:rPr>
        <w:t>be</w:t>
      </w:r>
      <w:r w:rsidRPr="00D71510">
        <w:rPr>
          <w:rFonts w:ascii="Arial" w:hAnsi="Arial" w:cs="Arial"/>
          <w:spacing w:val="-3"/>
          <w:sz w:val="20"/>
        </w:rPr>
        <w:t xml:space="preserve"> </w:t>
      </w:r>
      <w:r w:rsidRPr="00D71510">
        <w:rPr>
          <w:rFonts w:ascii="Arial" w:hAnsi="Arial" w:cs="Arial"/>
          <w:sz w:val="20"/>
        </w:rPr>
        <w:t>a</w:t>
      </w:r>
      <w:r w:rsidRPr="00D71510">
        <w:rPr>
          <w:rFonts w:ascii="Arial" w:hAnsi="Arial" w:cs="Arial"/>
          <w:spacing w:val="-4"/>
          <w:sz w:val="20"/>
        </w:rPr>
        <w:t xml:space="preserve"> </w:t>
      </w:r>
      <w:r w:rsidRPr="00D71510">
        <w:rPr>
          <w:rFonts w:ascii="Arial" w:hAnsi="Arial" w:cs="Arial"/>
          <w:sz w:val="20"/>
        </w:rPr>
        <w:t>general</w:t>
      </w:r>
      <w:r w:rsidRPr="00D71510">
        <w:rPr>
          <w:rFonts w:ascii="Arial" w:hAnsi="Arial" w:cs="Arial"/>
          <w:spacing w:val="-4"/>
          <w:sz w:val="20"/>
        </w:rPr>
        <w:t xml:space="preserve"> </w:t>
      </w:r>
      <w:r w:rsidRPr="00D71510">
        <w:rPr>
          <w:rFonts w:ascii="Arial" w:hAnsi="Arial" w:cs="Arial"/>
          <w:sz w:val="20"/>
        </w:rPr>
        <w:t>Certificate</w:t>
      </w:r>
      <w:r w:rsidRPr="00D71510">
        <w:rPr>
          <w:rFonts w:ascii="Arial" w:hAnsi="Arial" w:cs="Arial"/>
          <w:spacing w:val="-5"/>
          <w:sz w:val="20"/>
        </w:rPr>
        <w:t xml:space="preserve"> </w:t>
      </w:r>
      <w:r w:rsidRPr="00D71510">
        <w:rPr>
          <w:rFonts w:ascii="Arial" w:hAnsi="Arial" w:cs="Arial"/>
          <w:sz w:val="20"/>
        </w:rPr>
        <w:t>of</w:t>
      </w:r>
      <w:r w:rsidRPr="00D71510">
        <w:rPr>
          <w:rFonts w:ascii="Arial" w:hAnsi="Arial" w:cs="Arial"/>
          <w:spacing w:val="-4"/>
          <w:sz w:val="20"/>
        </w:rPr>
        <w:t xml:space="preserve"> </w:t>
      </w:r>
      <w:r w:rsidRPr="00D71510">
        <w:rPr>
          <w:rFonts w:ascii="Arial" w:hAnsi="Arial" w:cs="Arial"/>
          <w:sz w:val="20"/>
        </w:rPr>
        <w:t>Seaworthiness.</w:t>
      </w:r>
    </w:p>
    <w:p w14:paraId="19043F23" w14:textId="77777777" w:rsidR="00541ED3" w:rsidRPr="00D71510" w:rsidRDefault="00541ED3">
      <w:pPr>
        <w:spacing w:line="276" w:lineRule="auto"/>
        <w:rPr>
          <w:rFonts w:ascii="Arial" w:hAnsi="Arial" w:cs="Arial"/>
          <w:sz w:val="20"/>
        </w:rPr>
        <w:sectPr w:rsidR="00541ED3" w:rsidRPr="00D71510">
          <w:pgSz w:w="11910" w:h="16850"/>
          <w:pgMar w:top="1340" w:right="1680" w:bottom="1080" w:left="1320" w:header="719" w:footer="892" w:gutter="0"/>
          <w:cols w:space="720"/>
        </w:sectPr>
      </w:pPr>
    </w:p>
    <w:p w14:paraId="52F6DAF6" w14:textId="77777777" w:rsidR="00541ED3" w:rsidRPr="00D71510" w:rsidRDefault="00541ED3">
      <w:pPr>
        <w:pStyle w:val="BodyText"/>
        <w:rPr>
          <w:rFonts w:ascii="Arial" w:hAnsi="Arial" w:cs="Arial"/>
          <w:sz w:val="20"/>
        </w:rPr>
      </w:pPr>
    </w:p>
    <w:p w14:paraId="633AE083" w14:textId="77777777" w:rsidR="00541ED3" w:rsidRPr="00D71510" w:rsidRDefault="00541ED3">
      <w:pPr>
        <w:pStyle w:val="BodyText"/>
        <w:spacing w:before="5"/>
        <w:rPr>
          <w:rFonts w:ascii="Arial" w:hAnsi="Arial" w:cs="Arial"/>
          <w:sz w:val="19"/>
        </w:rPr>
      </w:pPr>
    </w:p>
    <w:p w14:paraId="64C3F6ED" w14:textId="77777777" w:rsidR="00541ED3" w:rsidRPr="00D71510" w:rsidRDefault="00DB5ACD">
      <w:pPr>
        <w:tabs>
          <w:tab w:val="left" w:pos="5518"/>
        </w:tabs>
        <w:spacing w:before="100" w:line="276" w:lineRule="auto"/>
        <w:ind w:left="5519" w:right="771" w:hanging="4321"/>
        <w:rPr>
          <w:rFonts w:ascii="Arial" w:hAnsi="Arial" w:cs="Arial"/>
          <w:sz w:val="20"/>
        </w:rPr>
      </w:pPr>
      <w:r w:rsidRPr="00D71510">
        <w:rPr>
          <w:rFonts w:ascii="Arial" w:hAnsi="Arial" w:cs="Arial"/>
          <w:sz w:val="20"/>
        </w:rPr>
        <w:t>For and on behalf of:</w:t>
      </w:r>
      <w:r w:rsidRPr="00D71510">
        <w:rPr>
          <w:rFonts w:ascii="Arial" w:hAnsi="Arial" w:cs="Arial"/>
          <w:sz w:val="20"/>
        </w:rPr>
        <w:tab/>
        <w:t>Receipt</w:t>
      </w:r>
      <w:r w:rsidRPr="00D71510">
        <w:rPr>
          <w:rFonts w:ascii="Arial" w:hAnsi="Arial" w:cs="Arial"/>
          <w:spacing w:val="-8"/>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this</w:t>
      </w:r>
      <w:r w:rsidRPr="00D71510">
        <w:rPr>
          <w:rFonts w:ascii="Arial" w:hAnsi="Arial" w:cs="Arial"/>
          <w:spacing w:val="-6"/>
          <w:sz w:val="20"/>
        </w:rPr>
        <w:t xml:space="preserve"> </w:t>
      </w:r>
      <w:r w:rsidRPr="00D71510">
        <w:rPr>
          <w:rFonts w:ascii="Arial" w:hAnsi="Arial" w:cs="Arial"/>
          <w:sz w:val="20"/>
        </w:rPr>
        <w:t>COA</w:t>
      </w:r>
      <w:r w:rsidRPr="00D71510">
        <w:rPr>
          <w:rFonts w:ascii="Arial" w:hAnsi="Arial" w:cs="Arial"/>
          <w:spacing w:val="-8"/>
          <w:sz w:val="20"/>
        </w:rPr>
        <w:t xml:space="preserve"> </w:t>
      </w:r>
      <w:r w:rsidRPr="00D71510">
        <w:rPr>
          <w:rFonts w:ascii="Arial" w:hAnsi="Arial" w:cs="Arial"/>
          <w:sz w:val="20"/>
        </w:rPr>
        <w:t>is</w:t>
      </w:r>
      <w:r w:rsidRPr="00D71510">
        <w:rPr>
          <w:rFonts w:ascii="Arial" w:hAnsi="Arial" w:cs="Arial"/>
          <w:spacing w:val="-7"/>
          <w:sz w:val="20"/>
        </w:rPr>
        <w:t xml:space="preserve"> </w:t>
      </w:r>
      <w:r w:rsidRPr="00D71510">
        <w:rPr>
          <w:rFonts w:ascii="Arial" w:hAnsi="Arial" w:cs="Arial"/>
          <w:sz w:val="20"/>
        </w:rPr>
        <w:t>hereby acknowledged by:</w:t>
      </w:r>
    </w:p>
    <w:p w14:paraId="4CE4CD2B" w14:textId="77777777" w:rsidR="00541ED3" w:rsidRPr="00D71510" w:rsidRDefault="00541ED3">
      <w:pPr>
        <w:pStyle w:val="BodyText"/>
        <w:rPr>
          <w:rFonts w:ascii="Arial" w:hAnsi="Arial" w:cs="Arial"/>
        </w:rPr>
      </w:pPr>
    </w:p>
    <w:p w14:paraId="009FDA1E" w14:textId="77777777" w:rsidR="00541ED3" w:rsidRPr="00D71510" w:rsidRDefault="00541ED3">
      <w:pPr>
        <w:pStyle w:val="BodyText"/>
        <w:rPr>
          <w:rFonts w:ascii="Arial" w:hAnsi="Arial" w:cs="Arial"/>
        </w:rPr>
      </w:pPr>
    </w:p>
    <w:p w14:paraId="0F7F6F2B" w14:textId="77777777" w:rsidR="00541ED3" w:rsidRPr="00D71510" w:rsidRDefault="00541ED3">
      <w:pPr>
        <w:pStyle w:val="BodyText"/>
        <w:rPr>
          <w:rFonts w:ascii="Arial" w:hAnsi="Arial" w:cs="Arial"/>
        </w:rPr>
      </w:pPr>
    </w:p>
    <w:p w14:paraId="26D875ED" w14:textId="77777777" w:rsidR="00541ED3" w:rsidRPr="00D71510" w:rsidRDefault="00541ED3">
      <w:pPr>
        <w:pStyle w:val="BodyText"/>
        <w:spacing w:before="7"/>
        <w:rPr>
          <w:rFonts w:ascii="Arial" w:hAnsi="Arial" w:cs="Arial"/>
          <w:sz w:val="31"/>
        </w:rPr>
      </w:pPr>
    </w:p>
    <w:p w14:paraId="5930D801" w14:textId="77777777" w:rsidR="00541ED3" w:rsidRPr="00D71510" w:rsidRDefault="00DB5ACD">
      <w:pPr>
        <w:tabs>
          <w:tab w:val="left" w:pos="4320"/>
        </w:tabs>
        <w:ind w:right="252"/>
        <w:jc w:val="center"/>
        <w:rPr>
          <w:rFonts w:ascii="Arial" w:hAnsi="Arial" w:cs="Arial"/>
          <w:sz w:val="20"/>
        </w:rPr>
      </w:pPr>
      <w:r w:rsidRPr="00D71510">
        <w:rPr>
          <w:rFonts w:ascii="Arial" w:hAnsi="Arial" w:cs="Arial"/>
          <w:sz w:val="20"/>
        </w:rPr>
        <w:t>MWS</w:t>
      </w:r>
      <w:r w:rsidRPr="00D71510">
        <w:rPr>
          <w:rFonts w:ascii="Arial" w:hAnsi="Arial" w:cs="Arial"/>
          <w:spacing w:val="-9"/>
          <w:sz w:val="20"/>
        </w:rPr>
        <w:t xml:space="preserve"> </w:t>
      </w:r>
      <w:r w:rsidRPr="00D71510">
        <w:rPr>
          <w:rFonts w:ascii="Arial" w:hAnsi="Arial" w:cs="Arial"/>
          <w:sz w:val="20"/>
        </w:rPr>
        <w:t>Company</w:t>
      </w:r>
      <w:r w:rsidRPr="00D71510">
        <w:rPr>
          <w:rFonts w:ascii="Arial" w:hAnsi="Arial" w:cs="Arial"/>
          <w:spacing w:val="-7"/>
          <w:sz w:val="20"/>
        </w:rPr>
        <w:t xml:space="preserve"> </w:t>
      </w:r>
      <w:r w:rsidRPr="00D71510">
        <w:rPr>
          <w:rFonts w:ascii="Arial" w:hAnsi="Arial" w:cs="Arial"/>
          <w:spacing w:val="-4"/>
          <w:sz w:val="20"/>
        </w:rPr>
        <w:t>name</w:t>
      </w:r>
      <w:r w:rsidRPr="00D71510">
        <w:rPr>
          <w:rFonts w:ascii="Arial" w:hAnsi="Arial" w:cs="Arial"/>
          <w:sz w:val="20"/>
        </w:rPr>
        <w:tab/>
        <w:t>Client</w:t>
      </w:r>
      <w:r w:rsidRPr="00D71510">
        <w:rPr>
          <w:rFonts w:ascii="Arial" w:hAnsi="Arial" w:cs="Arial"/>
          <w:spacing w:val="-11"/>
          <w:sz w:val="20"/>
        </w:rPr>
        <w:t xml:space="preserve"> </w:t>
      </w:r>
      <w:r w:rsidRPr="00D71510">
        <w:rPr>
          <w:rFonts w:ascii="Arial" w:hAnsi="Arial" w:cs="Arial"/>
          <w:sz w:val="20"/>
        </w:rPr>
        <w:t>company</w:t>
      </w:r>
      <w:r w:rsidRPr="00D71510">
        <w:rPr>
          <w:rFonts w:ascii="Arial" w:hAnsi="Arial" w:cs="Arial"/>
          <w:spacing w:val="-8"/>
          <w:sz w:val="20"/>
        </w:rPr>
        <w:t xml:space="preserve"> </w:t>
      </w:r>
      <w:r w:rsidRPr="00D71510">
        <w:rPr>
          <w:rFonts w:ascii="Arial" w:hAnsi="Arial" w:cs="Arial"/>
          <w:spacing w:val="-4"/>
          <w:sz w:val="20"/>
        </w:rPr>
        <w:t>name</w:t>
      </w:r>
    </w:p>
    <w:p w14:paraId="41DB8AD2" w14:textId="77777777" w:rsidR="00541ED3" w:rsidRPr="00D71510" w:rsidRDefault="00541ED3">
      <w:pPr>
        <w:pStyle w:val="BodyText"/>
        <w:rPr>
          <w:rFonts w:ascii="Arial" w:hAnsi="Arial" w:cs="Arial"/>
          <w:sz w:val="20"/>
        </w:rPr>
      </w:pPr>
    </w:p>
    <w:p w14:paraId="1E698464" w14:textId="6BE23C88" w:rsidR="00541ED3" w:rsidRPr="00D71510" w:rsidRDefault="00DB5ACD">
      <w:pPr>
        <w:pStyle w:val="BodyText"/>
        <w:spacing w:before="9"/>
        <w:rPr>
          <w:rFonts w:ascii="Arial" w:hAnsi="Arial" w:cs="Arial"/>
          <w:sz w:val="15"/>
        </w:rPr>
      </w:pPr>
      <w:r w:rsidRPr="00D71510">
        <w:rPr>
          <w:rFonts w:ascii="Arial" w:hAnsi="Arial" w:cs="Arial"/>
          <w:noProof/>
        </w:rPr>
        <mc:AlternateContent>
          <mc:Choice Requires="wps">
            <w:drawing>
              <wp:anchor distT="0" distB="0" distL="0" distR="0" simplePos="0" relativeHeight="251658256" behindDoc="1" locked="0" layoutInCell="1" allowOverlap="1" wp14:anchorId="13BB893D" wp14:editId="3DA4872A">
                <wp:simplePos x="0" y="0"/>
                <wp:positionH relativeFrom="page">
                  <wp:posOffset>1598930</wp:posOffset>
                </wp:positionH>
                <wp:positionV relativeFrom="paragraph">
                  <wp:posOffset>132080</wp:posOffset>
                </wp:positionV>
                <wp:extent cx="1330960" cy="1270"/>
                <wp:effectExtent l="0" t="0" r="0" b="0"/>
                <wp:wrapTopAndBottom/>
                <wp:docPr id="14"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0960" cy="1270"/>
                        </a:xfrm>
                        <a:custGeom>
                          <a:avLst/>
                          <a:gdLst>
                            <a:gd name="T0" fmla="+- 0 2518 2518"/>
                            <a:gd name="T1" fmla="*/ T0 w 2096"/>
                            <a:gd name="T2" fmla="+- 0 4614 2518"/>
                            <a:gd name="T3" fmla="*/ T2 w 2096"/>
                          </a:gdLst>
                          <a:ahLst/>
                          <a:cxnLst>
                            <a:cxn ang="0">
                              <a:pos x="T1" y="0"/>
                            </a:cxn>
                            <a:cxn ang="0">
                              <a:pos x="T3" y="0"/>
                            </a:cxn>
                          </a:cxnLst>
                          <a:rect l="0" t="0" r="r" b="b"/>
                          <a:pathLst>
                            <a:path w="2096">
                              <a:moveTo>
                                <a:pt x="0" y="0"/>
                              </a:moveTo>
                              <a:lnTo>
                                <a:pt x="2096"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2D232" id="docshape26" o:spid="_x0000_s1026" style="position:absolute;margin-left:125.9pt;margin-top:10.4pt;width:104.8pt;height:.1pt;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" path="m,l2096,e" filled="f" strokeweight=".22136mm">
                <v:path arrowok="t" o:connecttype="custom" o:connectlocs="0,0;1330960,0" o:connectangles="0,0"/>
                <w10:wrap type="topAndBottom" anchorx="page"/>
              </v:shape>
            </w:pict>
          </mc:Fallback>
        </mc:AlternateContent>
      </w:r>
      <w:r w:rsidRPr="00D71510">
        <w:rPr>
          <w:rFonts w:ascii="Arial" w:hAnsi="Arial" w:cs="Arial"/>
          <w:noProof/>
        </w:rPr>
        <mc:AlternateContent>
          <mc:Choice Requires="wps">
            <w:drawing>
              <wp:anchor distT="0" distB="0" distL="0" distR="0" simplePos="0" relativeHeight="251658257" behindDoc="1" locked="0" layoutInCell="1" allowOverlap="1" wp14:anchorId="1C8CA28F" wp14:editId="2F96D6A8">
                <wp:simplePos x="0" y="0"/>
                <wp:positionH relativeFrom="page">
                  <wp:posOffset>3885565</wp:posOffset>
                </wp:positionH>
                <wp:positionV relativeFrom="paragraph">
                  <wp:posOffset>132080</wp:posOffset>
                </wp:positionV>
                <wp:extent cx="1595755" cy="1270"/>
                <wp:effectExtent l="0" t="0" r="0" b="0"/>
                <wp:wrapTopAndBottom/>
                <wp:docPr id="13"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5755" cy="1270"/>
                        </a:xfrm>
                        <a:custGeom>
                          <a:avLst/>
                          <a:gdLst>
                            <a:gd name="T0" fmla="+- 0 6119 6119"/>
                            <a:gd name="T1" fmla="*/ T0 w 2513"/>
                            <a:gd name="T2" fmla="+- 0 8631 6119"/>
                            <a:gd name="T3" fmla="*/ T2 w 2513"/>
                          </a:gdLst>
                          <a:ahLst/>
                          <a:cxnLst>
                            <a:cxn ang="0">
                              <a:pos x="T1" y="0"/>
                            </a:cxn>
                            <a:cxn ang="0">
                              <a:pos x="T3" y="0"/>
                            </a:cxn>
                          </a:cxnLst>
                          <a:rect l="0" t="0" r="r" b="b"/>
                          <a:pathLst>
                            <a:path w="2513">
                              <a:moveTo>
                                <a:pt x="0" y="0"/>
                              </a:moveTo>
                              <a:lnTo>
                                <a:pt x="2512"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17C7B" id="docshape27" o:spid="_x0000_s1026" style="position:absolute;margin-left:305.95pt;margin-top:10.4pt;width:125.65pt;height:.1pt;z-index:-2516582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" path="m,l2512,e" filled="f" strokeweight=".22136mm">
                <v:path arrowok="t" o:connecttype="custom" o:connectlocs="0,0;1595120,0" o:connectangles="0,0"/>
                <w10:wrap type="topAndBottom" anchorx="page"/>
              </v:shape>
            </w:pict>
          </mc:Fallback>
        </mc:AlternateContent>
      </w:r>
    </w:p>
    <w:p w14:paraId="5108AB98" w14:textId="77777777" w:rsidR="00541ED3" w:rsidRPr="00D71510" w:rsidRDefault="00541ED3">
      <w:pPr>
        <w:pStyle w:val="BodyText"/>
        <w:spacing w:before="5"/>
        <w:rPr>
          <w:rFonts w:ascii="Arial" w:hAnsi="Arial" w:cs="Arial"/>
          <w:sz w:val="13"/>
        </w:rPr>
      </w:pPr>
    </w:p>
    <w:p w14:paraId="54ABDA0F" w14:textId="77777777" w:rsidR="00541ED3" w:rsidRPr="00D71510" w:rsidRDefault="00DB5ACD">
      <w:pPr>
        <w:tabs>
          <w:tab w:val="left" w:pos="5518"/>
        </w:tabs>
        <w:spacing w:before="99"/>
        <w:ind w:left="1198"/>
        <w:rPr>
          <w:rFonts w:ascii="Arial" w:hAnsi="Arial" w:cs="Arial"/>
          <w:sz w:val="20"/>
        </w:rPr>
      </w:pPr>
      <w:r w:rsidRPr="00D71510">
        <w:rPr>
          <w:rFonts w:ascii="Arial" w:hAnsi="Arial" w:cs="Arial"/>
          <w:sz w:val="20"/>
        </w:rPr>
        <w:t>Print</w:t>
      </w:r>
      <w:r w:rsidRPr="00D71510">
        <w:rPr>
          <w:rFonts w:ascii="Arial" w:hAnsi="Arial" w:cs="Arial"/>
          <w:spacing w:val="-11"/>
          <w:sz w:val="20"/>
        </w:rPr>
        <w:t xml:space="preserve"> </w:t>
      </w:r>
      <w:r w:rsidRPr="00D71510">
        <w:rPr>
          <w:rFonts w:ascii="Arial" w:hAnsi="Arial" w:cs="Arial"/>
          <w:sz w:val="20"/>
        </w:rPr>
        <w:t>surveyor’s</w:t>
      </w:r>
      <w:r w:rsidRPr="00D71510">
        <w:rPr>
          <w:rFonts w:ascii="Arial" w:hAnsi="Arial" w:cs="Arial"/>
          <w:spacing w:val="-9"/>
          <w:sz w:val="20"/>
        </w:rPr>
        <w:t xml:space="preserve"> </w:t>
      </w:r>
      <w:r w:rsidRPr="00D71510">
        <w:rPr>
          <w:rFonts w:ascii="Arial" w:hAnsi="Arial" w:cs="Arial"/>
          <w:spacing w:val="-4"/>
          <w:sz w:val="20"/>
        </w:rPr>
        <w:t>name</w:t>
      </w:r>
      <w:r w:rsidRPr="00D71510">
        <w:rPr>
          <w:rFonts w:ascii="Arial" w:hAnsi="Arial" w:cs="Arial"/>
          <w:sz w:val="20"/>
        </w:rPr>
        <w:tab/>
        <w:t>Print</w:t>
      </w:r>
      <w:r w:rsidRPr="00D71510">
        <w:rPr>
          <w:rFonts w:ascii="Arial" w:hAnsi="Arial" w:cs="Arial"/>
          <w:spacing w:val="-6"/>
          <w:sz w:val="20"/>
        </w:rPr>
        <w:t xml:space="preserve"> </w:t>
      </w:r>
      <w:r w:rsidRPr="00D71510">
        <w:rPr>
          <w:rFonts w:ascii="Arial" w:hAnsi="Arial" w:cs="Arial"/>
          <w:spacing w:val="-4"/>
          <w:sz w:val="20"/>
        </w:rPr>
        <w:t>name</w:t>
      </w:r>
    </w:p>
    <w:p w14:paraId="5FD9443E" w14:textId="77777777" w:rsidR="00541ED3" w:rsidRPr="00D71510" w:rsidRDefault="00541ED3">
      <w:pPr>
        <w:pStyle w:val="BodyText"/>
        <w:spacing w:before="2"/>
        <w:rPr>
          <w:rFonts w:ascii="Arial" w:hAnsi="Arial" w:cs="Arial"/>
          <w:sz w:val="20"/>
        </w:rPr>
      </w:pPr>
    </w:p>
    <w:p w14:paraId="2D1BF3B6" w14:textId="77777777" w:rsidR="00541ED3" w:rsidRPr="00D71510" w:rsidRDefault="00DB5ACD">
      <w:pPr>
        <w:tabs>
          <w:tab w:val="left" w:pos="4364"/>
        </w:tabs>
        <w:ind w:left="1198"/>
        <w:rPr>
          <w:rFonts w:ascii="Arial" w:hAnsi="Arial" w:cs="Arial"/>
          <w:sz w:val="20"/>
        </w:rPr>
      </w:pPr>
      <w:r w:rsidRPr="00D71510">
        <w:rPr>
          <w:rFonts w:ascii="Arial" w:hAnsi="Arial" w:cs="Arial"/>
          <w:sz w:val="20"/>
        </w:rPr>
        <w:t>SOMWS</w:t>
      </w:r>
      <w:r w:rsidRPr="00D71510">
        <w:rPr>
          <w:rFonts w:ascii="Arial" w:hAnsi="Arial" w:cs="Arial"/>
          <w:spacing w:val="-2"/>
          <w:sz w:val="20"/>
        </w:rPr>
        <w:t xml:space="preserve"> </w:t>
      </w:r>
      <w:r w:rsidRPr="00D71510">
        <w:rPr>
          <w:rFonts w:ascii="Arial" w:hAnsi="Arial" w:cs="Arial"/>
          <w:sz w:val="20"/>
        </w:rPr>
        <w:t>Membership</w:t>
      </w:r>
      <w:r w:rsidRPr="00D71510">
        <w:rPr>
          <w:rFonts w:ascii="Arial" w:hAnsi="Arial" w:cs="Arial"/>
          <w:spacing w:val="-2"/>
          <w:sz w:val="20"/>
        </w:rPr>
        <w:t xml:space="preserve"> </w:t>
      </w:r>
      <w:r w:rsidRPr="00D71510">
        <w:rPr>
          <w:rFonts w:ascii="Arial" w:hAnsi="Arial" w:cs="Arial"/>
          <w:sz w:val="20"/>
        </w:rPr>
        <w:t>No.:</w:t>
      </w:r>
      <w:r w:rsidRPr="00D71510">
        <w:rPr>
          <w:rFonts w:ascii="Arial" w:hAnsi="Arial" w:cs="Arial"/>
          <w:spacing w:val="-1"/>
          <w:sz w:val="20"/>
        </w:rPr>
        <w:t xml:space="preserve"> </w:t>
      </w:r>
      <w:r w:rsidRPr="00D71510">
        <w:rPr>
          <w:rFonts w:ascii="Arial" w:hAnsi="Arial" w:cs="Arial"/>
          <w:sz w:val="20"/>
          <w:u w:val="single"/>
        </w:rPr>
        <w:tab/>
      </w:r>
    </w:p>
    <w:p w14:paraId="24616A41" w14:textId="77777777" w:rsidR="00541ED3" w:rsidRPr="00D71510" w:rsidRDefault="00DB5ACD">
      <w:pPr>
        <w:tabs>
          <w:tab w:val="left" w:pos="2638"/>
          <w:tab w:val="left" w:pos="3220"/>
          <w:tab w:val="left" w:pos="5518"/>
          <w:tab w:val="left" w:pos="6202"/>
        </w:tabs>
        <w:spacing w:before="37"/>
        <w:ind w:left="1198"/>
        <w:rPr>
          <w:rFonts w:ascii="Arial" w:hAnsi="Arial" w:cs="Arial"/>
          <w:sz w:val="20"/>
        </w:rPr>
      </w:pPr>
      <w:r w:rsidRPr="00D71510">
        <w:rPr>
          <w:rFonts w:ascii="Arial" w:hAnsi="Arial" w:cs="Arial"/>
          <w:spacing w:val="-2"/>
          <w:sz w:val="20"/>
        </w:rPr>
        <w:t>Time:</w:t>
      </w:r>
      <w:r w:rsidRPr="00D71510">
        <w:rPr>
          <w:rFonts w:ascii="Arial" w:hAnsi="Arial" w:cs="Arial"/>
          <w:sz w:val="20"/>
        </w:rPr>
        <w:tab/>
      </w:r>
      <w:r w:rsidRPr="00D71510">
        <w:rPr>
          <w:rFonts w:ascii="Arial" w:hAnsi="Arial" w:cs="Arial"/>
          <w:sz w:val="20"/>
          <w:u w:val="single"/>
        </w:rPr>
        <w:tab/>
      </w:r>
      <w:r w:rsidRPr="00D71510">
        <w:rPr>
          <w:rFonts w:ascii="Arial" w:hAnsi="Arial" w:cs="Arial"/>
          <w:sz w:val="20"/>
        </w:rPr>
        <w:tab/>
      </w:r>
      <w:r w:rsidRPr="00D71510">
        <w:rPr>
          <w:rFonts w:ascii="Arial" w:hAnsi="Arial" w:cs="Arial"/>
          <w:sz w:val="20"/>
          <w:u w:val="single"/>
        </w:rPr>
        <w:tab/>
      </w:r>
    </w:p>
    <w:p w14:paraId="483610FC" w14:textId="77777777" w:rsidR="00541ED3" w:rsidRPr="00D71510" w:rsidRDefault="00DB5ACD">
      <w:pPr>
        <w:tabs>
          <w:tab w:val="left" w:pos="2638"/>
          <w:tab w:val="left" w:pos="3218"/>
          <w:tab w:val="left" w:pos="5518"/>
          <w:tab w:val="left" w:pos="6202"/>
        </w:tabs>
        <w:spacing w:before="34" w:line="276" w:lineRule="auto"/>
        <w:ind w:left="1198" w:right="2702"/>
        <w:rPr>
          <w:rFonts w:ascii="Arial" w:hAnsi="Arial" w:cs="Arial"/>
          <w:sz w:val="20"/>
        </w:rPr>
      </w:pPr>
      <w:r w:rsidRPr="00D71510">
        <w:rPr>
          <w:rFonts w:ascii="Arial" w:hAnsi="Arial" w:cs="Arial"/>
          <w:spacing w:val="-2"/>
          <w:sz w:val="20"/>
        </w:rPr>
        <w:t>Date:</w:t>
      </w:r>
      <w:r w:rsidRPr="00D71510">
        <w:rPr>
          <w:rFonts w:ascii="Arial" w:hAnsi="Arial" w:cs="Arial"/>
          <w:sz w:val="20"/>
        </w:rPr>
        <w:tab/>
      </w:r>
      <w:r w:rsidRPr="00D71510">
        <w:rPr>
          <w:rFonts w:ascii="Arial" w:hAnsi="Arial" w:cs="Arial"/>
          <w:sz w:val="20"/>
          <w:u w:val="single"/>
        </w:rPr>
        <w:tab/>
      </w:r>
      <w:r w:rsidRPr="00D71510">
        <w:rPr>
          <w:rFonts w:ascii="Arial" w:hAnsi="Arial" w:cs="Arial"/>
          <w:spacing w:val="-59"/>
          <w:sz w:val="20"/>
          <w:u w:val="single"/>
        </w:rPr>
        <w:t xml:space="preserve"> </w:t>
      </w:r>
      <w:r w:rsidRPr="00D71510">
        <w:rPr>
          <w:rFonts w:ascii="Arial" w:hAnsi="Arial" w:cs="Arial"/>
          <w:sz w:val="20"/>
        </w:rPr>
        <w:tab/>
      </w:r>
      <w:r w:rsidRPr="00D71510">
        <w:rPr>
          <w:rFonts w:ascii="Arial" w:hAnsi="Arial" w:cs="Arial"/>
          <w:sz w:val="20"/>
          <w:u w:val="single"/>
        </w:rPr>
        <w:tab/>
      </w:r>
      <w:r w:rsidRPr="00D71510">
        <w:rPr>
          <w:rFonts w:ascii="Arial" w:hAnsi="Arial" w:cs="Arial"/>
          <w:sz w:val="20"/>
        </w:rPr>
        <w:t xml:space="preserve"> </w:t>
      </w:r>
      <w:r w:rsidRPr="00D71510">
        <w:rPr>
          <w:rFonts w:ascii="Arial" w:hAnsi="Arial" w:cs="Arial"/>
          <w:spacing w:val="-2"/>
          <w:sz w:val="20"/>
        </w:rPr>
        <w:t>Location</w:t>
      </w:r>
      <w:proofErr w:type="gramStart"/>
      <w:r w:rsidRPr="00D71510">
        <w:rPr>
          <w:rFonts w:ascii="Arial" w:hAnsi="Arial" w:cs="Arial"/>
          <w:spacing w:val="-2"/>
          <w:sz w:val="20"/>
        </w:rPr>
        <w:t>:</w:t>
      </w:r>
      <w:r w:rsidRPr="00D71510">
        <w:rPr>
          <w:rFonts w:ascii="Arial" w:hAnsi="Arial" w:cs="Arial"/>
          <w:sz w:val="20"/>
        </w:rPr>
        <w:tab/>
      </w:r>
      <w:r w:rsidRPr="00D71510">
        <w:rPr>
          <w:rFonts w:ascii="Arial" w:hAnsi="Arial" w:cs="Arial"/>
          <w:sz w:val="20"/>
          <w:u w:val="single"/>
        </w:rPr>
        <w:tab/>
      </w:r>
      <w:r w:rsidRPr="00D71510">
        <w:rPr>
          <w:rFonts w:ascii="Arial" w:hAnsi="Arial" w:cs="Arial"/>
          <w:sz w:val="20"/>
        </w:rPr>
        <w:t>(</w:t>
      </w:r>
      <w:proofErr w:type="gramEnd"/>
      <w:r w:rsidRPr="00D71510">
        <w:rPr>
          <w:rFonts w:ascii="Arial" w:hAnsi="Arial" w:cs="Arial"/>
          <w:sz w:val="20"/>
        </w:rPr>
        <w:t>port/town and country)</w:t>
      </w:r>
    </w:p>
    <w:p w14:paraId="5D36776D" w14:textId="77777777" w:rsidR="00541ED3" w:rsidRPr="00D71510" w:rsidRDefault="00541ED3">
      <w:pPr>
        <w:spacing w:line="276" w:lineRule="auto"/>
        <w:rPr>
          <w:rFonts w:ascii="Arial" w:hAnsi="Arial" w:cs="Arial"/>
          <w:sz w:val="20"/>
        </w:rPr>
        <w:sectPr w:rsidR="00541ED3" w:rsidRPr="00D71510">
          <w:pgSz w:w="11910" w:h="16850"/>
          <w:pgMar w:top="1340" w:right="1680" w:bottom="1080" w:left="1320" w:header="719" w:footer="892" w:gutter="0"/>
          <w:cols w:space="720"/>
        </w:sectPr>
      </w:pPr>
    </w:p>
    <w:p w14:paraId="0D906F4F" w14:textId="77777777" w:rsidR="00541ED3" w:rsidRPr="00D71510" w:rsidRDefault="00DB5ACD">
      <w:pPr>
        <w:spacing w:before="89"/>
        <w:ind w:left="478"/>
        <w:rPr>
          <w:rFonts w:ascii="Arial" w:hAnsi="Arial" w:cs="Arial"/>
          <w:b/>
          <w:sz w:val="20"/>
        </w:rPr>
      </w:pPr>
      <w:r w:rsidRPr="00D71510">
        <w:rPr>
          <w:rFonts w:ascii="Arial" w:hAnsi="Arial" w:cs="Arial"/>
          <w:b/>
          <w:spacing w:val="-2"/>
          <w:sz w:val="20"/>
        </w:rPr>
        <w:lastRenderedPageBreak/>
        <w:t>Recommendations:</w:t>
      </w:r>
    </w:p>
    <w:p w14:paraId="790AF3F3" w14:textId="77777777" w:rsidR="00541ED3" w:rsidRPr="00D71510" w:rsidRDefault="00541ED3">
      <w:pPr>
        <w:pStyle w:val="BodyText"/>
        <w:spacing w:before="3"/>
        <w:rPr>
          <w:rFonts w:ascii="Arial" w:hAnsi="Arial" w:cs="Arial"/>
          <w:b/>
          <w:sz w:val="17"/>
        </w:rPr>
      </w:pPr>
    </w:p>
    <w:p w14:paraId="343DB1B5" w14:textId="77777777" w:rsidR="00541ED3" w:rsidRPr="00D71510" w:rsidRDefault="00DB5ACD">
      <w:pPr>
        <w:ind w:left="478" w:right="311"/>
        <w:rPr>
          <w:rFonts w:ascii="Arial" w:hAnsi="Arial" w:cs="Arial"/>
          <w:b/>
          <w:sz w:val="20"/>
        </w:rPr>
      </w:pPr>
      <w:r w:rsidRPr="00D71510">
        <w:rPr>
          <w:rFonts w:ascii="Arial" w:hAnsi="Arial" w:cs="Arial"/>
          <w:b/>
          <w:sz w:val="20"/>
        </w:rPr>
        <w:t>(Note: Recommendations are to be specific, measurable, achievable, reasonable, clearly</w:t>
      </w:r>
      <w:r w:rsidRPr="00D71510">
        <w:rPr>
          <w:rFonts w:ascii="Arial" w:hAnsi="Arial" w:cs="Arial"/>
          <w:b/>
          <w:spacing w:val="-5"/>
          <w:sz w:val="20"/>
        </w:rPr>
        <w:t xml:space="preserve"> </w:t>
      </w:r>
      <w:r w:rsidRPr="00D71510">
        <w:rPr>
          <w:rFonts w:ascii="Arial" w:hAnsi="Arial" w:cs="Arial"/>
          <w:b/>
          <w:sz w:val="20"/>
        </w:rPr>
        <w:t>listed</w:t>
      </w:r>
      <w:r w:rsidRPr="00D71510">
        <w:rPr>
          <w:rFonts w:ascii="Arial" w:hAnsi="Arial" w:cs="Arial"/>
          <w:b/>
          <w:spacing w:val="-4"/>
          <w:sz w:val="20"/>
        </w:rPr>
        <w:t xml:space="preserve"> </w:t>
      </w:r>
      <w:r w:rsidRPr="00D71510">
        <w:rPr>
          <w:rFonts w:ascii="Arial" w:hAnsi="Arial" w:cs="Arial"/>
          <w:b/>
          <w:sz w:val="20"/>
        </w:rPr>
        <w:t>and</w:t>
      </w:r>
      <w:r w:rsidRPr="00D71510">
        <w:rPr>
          <w:rFonts w:ascii="Arial" w:hAnsi="Arial" w:cs="Arial"/>
          <w:b/>
          <w:spacing w:val="-4"/>
          <w:sz w:val="20"/>
        </w:rPr>
        <w:t xml:space="preserve"> </w:t>
      </w:r>
      <w:r w:rsidRPr="00D71510">
        <w:rPr>
          <w:rFonts w:ascii="Arial" w:hAnsi="Arial" w:cs="Arial"/>
          <w:b/>
          <w:sz w:val="20"/>
        </w:rPr>
        <w:t>state</w:t>
      </w:r>
      <w:r w:rsidRPr="00D71510">
        <w:rPr>
          <w:rFonts w:ascii="Arial" w:hAnsi="Arial" w:cs="Arial"/>
          <w:b/>
          <w:spacing w:val="-3"/>
          <w:sz w:val="20"/>
        </w:rPr>
        <w:t xml:space="preserve"> </w:t>
      </w:r>
      <w:r w:rsidRPr="00D71510">
        <w:rPr>
          <w:rFonts w:ascii="Arial" w:hAnsi="Arial" w:cs="Arial"/>
          <w:b/>
          <w:sz w:val="20"/>
        </w:rPr>
        <w:t>the</w:t>
      </w:r>
      <w:r w:rsidRPr="00D71510">
        <w:rPr>
          <w:rFonts w:ascii="Arial" w:hAnsi="Arial" w:cs="Arial"/>
          <w:b/>
          <w:spacing w:val="-3"/>
          <w:sz w:val="20"/>
        </w:rPr>
        <w:t xml:space="preserve"> </w:t>
      </w:r>
      <w:r w:rsidRPr="00D71510">
        <w:rPr>
          <w:rFonts w:ascii="Arial" w:hAnsi="Arial" w:cs="Arial"/>
          <w:b/>
          <w:sz w:val="20"/>
        </w:rPr>
        <w:t>time</w:t>
      </w:r>
      <w:r w:rsidRPr="00D71510">
        <w:rPr>
          <w:rFonts w:ascii="Arial" w:hAnsi="Arial" w:cs="Arial"/>
          <w:b/>
          <w:spacing w:val="-3"/>
          <w:sz w:val="20"/>
        </w:rPr>
        <w:t xml:space="preserve"> </w:t>
      </w:r>
      <w:r w:rsidRPr="00D71510">
        <w:rPr>
          <w:rFonts w:ascii="Arial" w:hAnsi="Arial" w:cs="Arial"/>
          <w:b/>
          <w:sz w:val="20"/>
        </w:rPr>
        <w:t>by</w:t>
      </w:r>
      <w:r w:rsidRPr="00D71510">
        <w:rPr>
          <w:rFonts w:ascii="Arial" w:hAnsi="Arial" w:cs="Arial"/>
          <w:b/>
          <w:spacing w:val="-2"/>
          <w:sz w:val="20"/>
        </w:rPr>
        <w:t xml:space="preserve"> </w:t>
      </w:r>
      <w:r w:rsidRPr="00D71510">
        <w:rPr>
          <w:rFonts w:ascii="Arial" w:hAnsi="Arial" w:cs="Arial"/>
          <w:b/>
          <w:sz w:val="20"/>
        </w:rPr>
        <w:t>which</w:t>
      </w:r>
      <w:r w:rsidRPr="00D71510">
        <w:rPr>
          <w:rFonts w:ascii="Arial" w:hAnsi="Arial" w:cs="Arial"/>
          <w:b/>
          <w:spacing w:val="-4"/>
          <w:sz w:val="20"/>
        </w:rPr>
        <w:t xml:space="preserve"> </w:t>
      </w:r>
      <w:r w:rsidRPr="00D71510">
        <w:rPr>
          <w:rFonts w:ascii="Arial" w:hAnsi="Arial" w:cs="Arial"/>
          <w:b/>
          <w:sz w:val="20"/>
        </w:rPr>
        <w:t>the</w:t>
      </w:r>
      <w:r w:rsidRPr="00D71510">
        <w:rPr>
          <w:rFonts w:ascii="Arial" w:hAnsi="Arial" w:cs="Arial"/>
          <w:b/>
          <w:spacing w:val="-4"/>
          <w:sz w:val="20"/>
        </w:rPr>
        <w:t xml:space="preserve"> </w:t>
      </w:r>
      <w:r w:rsidRPr="00D71510">
        <w:rPr>
          <w:rFonts w:ascii="Arial" w:hAnsi="Arial" w:cs="Arial"/>
          <w:b/>
          <w:sz w:val="20"/>
        </w:rPr>
        <w:t>recommendation</w:t>
      </w:r>
      <w:r w:rsidRPr="00D71510">
        <w:rPr>
          <w:rFonts w:ascii="Arial" w:hAnsi="Arial" w:cs="Arial"/>
          <w:b/>
          <w:spacing w:val="-4"/>
          <w:sz w:val="20"/>
        </w:rPr>
        <w:t xml:space="preserve"> </w:t>
      </w:r>
      <w:r w:rsidRPr="00D71510">
        <w:rPr>
          <w:rFonts w:ascii="Arial" w:hAnsi="Arial" w:cs="Arial"/>
          <w:b/>
          <w:sz w:val="20"/>
        </w:rPr>
        <w:t>is</w:t>
      </w:r>
      <w:r w:rsidRPr="00D71510">
        <w:rPr>
          <w:rFonts w:ascii="Arial" w:hAnsi="Arial" w:cs="Arial"/>
          <w:b/>
          <w:spacing w:val="-4"/>
          <w:sz w:val="20"/>
        </w:rPr>
        <w:t xml:space="preserve"> </w:t>
      </w:r>
      <w:r w:rsidRPr="00D71510">
        <w:rPr>
          <w:rFonts w:ascii="Arial" w:hAnsi="Arial" w:cs="Arial"/>
          <w:b/>
          <w:sz w:val="20"/>
        </w:rPr>
        <w:t>to</w:t>
      </w:r>
      <w:r w:rsidRPr="00D71510">
        <w:rPr>
          <w:rFonts w:ascii="Arial" w:hAnsi="Arial" w:cs="Arial"/>
          <w:b/>
          <w:spacing w:val="-4"/>
          <w:sz w:val="20"/>
        </w:rPr>
        <w:t xml:space="preserve"> </w:t>
      </w:r>
      <w:r w:rsidRPr="00D71510">
        <w:rPr>
          <w:rFonts w:ascii="Arial" w:hAnsi="Arial" w:cs="Arial"/>
          <w:b/>
          <w:sz w:val="20"/>
        </w:rPr>
        <w:t>be</w:t>
      </w:r>
      <w:r w:rsidRPr="00D71510">
        <w:rPr>
          <w:rFonts w:ascii="Arial" w:hAnsi="Arial" w:cs="Arial"/>
          <w:b/>
          <w:spacing w:val="-3"/>
          <w:sz w:val="20"/>
        </w:rPr>
        <w:t xml:space="preserve"> </w:t>
      </w:r>
      <w:r w:rsidRPr="00D71510">
        <w:rPr>
          <w:rFonts w:ascii="Arial" w:hAnsi="Arial" w:cs="Arial"/>
          <w:b/>
          <w:sz w:val="20"/>
        </w:rPr>
        <w:t>completed)</w:t>
      </w:r>
    </w:p>
    <w:p w14:paraId="3DD72D1E" w14:textId="77777777" w:rsidR="00541ED3" w:rsidRPr="00D71510" w:rsidRDefault="00541ED3">
      <w:pPr>
        <w:pStyle w:val="BodyText"/>
        <w:rPr>
          <w:rFonts w:ascii="Arial" w:hAnsi="Arial" w:cs="Arial"/>
          <w:b/>
        </w:rPr>
      </w:pPr>
    </w:p>
    <w:p w14:paraId="02EAB2DE" w14:textId="77777777" w:rsidR="00541ED3" w:rsidRPr="00D71510" w:rsidRDefault="00541ED3">
      <w:pPr>
        <w:pStyle w:val="BodyText"/>
        <w:rPr>
          <w:rFonts w:ascii="Arial" w:hAnsi="Arial" w:cs="Arial"/>
          <w:b/>
        </w:rPr>
      </w:pPr>
    </w:p>
    <w:p w14:paraId="00DC8F65" w14:textId="77777777" w:rsidR="00541ED3" w:rsidRPr="00D71510" w:rsidRDefault="00DB5ACD">
      <w:pPr>
        <w:tabs>
          <w:tab w:val="left" w:pos="8365"/>
        </w:tabs>
        <w:spacing w:before="155"/>
        <w:ind w:left="818"/>
        <w:rPr>
          <w:rFonts w:ascii="Arial" w:hAnsi="Arial" w:cs="Arial"/>
          <w:sz w:val="20"/>
        </w:rPr>
      </w:pPr>
      <w:r w:rsidRPr="00D71510">
        <w:rPr>
          <w:rFonts w:ascii="Arial" w:hAnsi="Arial" w:cs="Arial"/>
          <w:sz w:val="20"/>
        </w:rPr>
        <w:t>1.</w:t>
      </w:r>
      <w:r w:rsidRPr="00D71510">
        <w:rPr>
          <w:rFonts w:ascii="Arial" w:hAnsi="Arial" w:cs="Arial"/>
          <w:spacing w:val="80"/>
          <w:sz w:val="20"/>
        </w:rPr>
        <w:t xml:space="preserve"> </w:t>
      </w:r>
      <w:r w:rsidRPr="00D71510">
        <w:rPr>
          <w:rFonts w:ascii="Arial" w:hAnsi="Arial" w:cs="Arial"/>
          <w:sz w:val="20"/>
          <w:u w:val="single"/>
        </w:rPr>
        <w:tab/>
      </w:r>
    </w:p>
    <w:p w14:paraId="2875D7A2" w14:textId="77777777" w:rsidR="00541ED3" w:rsidRPr="00D71510" w:rsidRDefault="00541ED3">
      <w:pPr>
        <w:pStyle w:val="BodyText"/>
        <w:rPr>
          <w:rFonts w:ascii="Arial" w:hAnsi="Arial" w:cs="Arial"/>
          <w:sz w:val="20"/>
        </w:rPr>
      </w:pPr>
    </w:p>
    <w:p w14:paraId="4BDE2654" w14:textId="77777777" w:rsidR="00541ED3" w:rsidRPr="00D71510" w:rsidRDefault="00541ED3">
      <w:pPr>
        <w:pStyle w:val="BodyText"/>
        <w:spacing w:before="1"/>
        <w:rPr>
          <w:rFonts w:ascii="Arial" w:hAnsi="Arial" w:cs="Arial"/>
          <w:sz w:val="20"/>
        </w:rPr>
      </w:pPr>
    </w:p>
    <w:p w14:paraId="24715253" w14:textId="77777777" w:rsidR="00541ED3" w:rsidRPr="00D71510" w:rsidRDefault="00DB5ACD">
      <w:pPr>
        <w:tabs>
          <w:tab w:val="left" w:pos="8355"/>
        </w:tabs>
        <w:ind w:left="818"/>
        <w:rPr>
          <w:rFonts w:ascii="Arial" w:hAnsi="Arial" w:cs="Arial"/>
          <w:sz w:val="20"/>
        </w:rPr>
      </w:pPr>
      <w:r w:rsidRPr="00D71510">
        <w:rPr>
          <w:rFonts w:ascii="Arial" w:hAnsi="Arial" w:cs="Arial"/>
          <w:sz w:val="20"/>
        </w:rPr>
        <w:t>2.</w:t>
      </w:r>
      <w:r w:rsidRPr="00D71510">
        <w:rPr>
          <w:rFonts w:ascii="Arial" w:hAnsi="Arial" w:cs="Arial"/>
          <w:spacing w:val="80"/>
          <w:sz w:val="20"/>
        </w:rPr>
        <w:t xml:space="preserve"> </w:t>
      </w:r>
      <w:r w:rsidRPr="00D71510">
        <w:rPr>
          <w:rFonts w:ascii="Arial" w:hAnsi="Arial" w:cs="Arial"/>
          <w:sz w:val="20"/>
          <w:u w:val="single"/>
        </w:rPr>
        <w:tab/>
      </w:r>
    </w:p>
    <w:p w14:paraId="2A70083B" w14:textId="77777777" w:rsidR="00541ED3" w:rsidRPr="00D71510" w:rsidRDefault="00541ED3">
      <w:pPr>
        <w:pStyle w:val="BodyText"/>
        <w:rPr>
          <w:rFonts w:ascii="Arial" w:hAnsi="Arial" w:cs="Arial"/>
          <w:sz w:val="20"/>
        </w:rPr>
      </w:pPr>
    </w:p>
    <w:p w14:paraId="26F87D40" w14:textId="77777777" w:rsidR="00541ED3" w:rsidRPr="00D71510" w:rsidRDefault="00541ED3">
      <w:pPr>
        <w:pStyle w:val="BodyText"/>
        <w:rPr>
          <w:rFonts w:ascii="Arial" w:hAnsi="Arial" w:cs="Arial"/>
          <w:sz w:val="20"/>
        </w:rPr>
      </w:pPr>
    </w:p>
    <w:p w14:paraId="25E9D479" w14:textId="77777777" w:rsidR="00541ED3" w:rsidRPr="00D71510" w:rsidRDefault="00DB5ACD">
      <w:pPr>
        <w:tabs>
          <w:tab w:val="left" w:pos="8355"/>
        </w:tabs>
        <w:ind w:left="818"/>
        <w:rPr>
          <w:rFonts w:ascii="Arial" w:hAnsi="Arial" w:cs="Arial"/>
          <w:sz w:val="20"/>
        </w:rPr>
      </w:pPr>
      <w:r w:rsidRPr="00D71510">
        <w:rPr>
          <w:rFonts w:ascii="Arial" w:hAnsi="Arial" w:cs="Arial"/>
          <w:sz w:val="20"/>
        </w:rPr>
        <w:t>3.</w:t>
      </w:r>
      <w:r w:rsidRPr="00D71510">
        <w:rPr>
          <w:rFonts w:ascii="Arial" w:hAnsi="Arial" w:cs="Arial"/>
          <w:spacing w:val="80"/>
          <w:sz w:val="20"/>
        </w:rPr>
        <w:t xml:space="preserve"> </w:t>
      </w:r>
      <w:r w:rsidRPr="00D71510">
        <w:rPr>
          <w:rFonts w:ascii="Arial" w:hAnsi="Arial" w:cs="Arial"/>
          <w:sz w:val="20"/>
          <w:u w:val="single"/>
        </w:rPr>
        <w:tab/>
      </w:r>
    </w:p>
    <w:p w14:paraId="1688DFBB" w14:textId="77777777" w:rsidR="00541ED3" w:rsidRPr="00D71510" w:rsidRDefault="00541ED3">
      <w:pPr>
        <w:pStyle w:val="BodyText"/>
        <w:rPr>
          <w:rFonts w:ascii="Arial" w:hAnsi="Arial" w:cs="Arial"/>
          <w:sz w:val="20"/>
        </w:rPr>
      </w:pPr>
    </w:p>
    <w:p w14:paraId="1BFBBE23" w14:textId="77777777" w:rsidR="00541ED3" w:rsidRPr="00D71510" w:rsidRDefault="00541ED3">
      <w:pPr>
        <w:pStyle w:val="BodyText"/>
        <w:rPr>
          <w:rFonts w:ascii="Arial" w:hAnsi="Arial" w:cs="Arial"/>
          <w:sz w:val="20"/>
        </w:rPr>
      </w:pPr>
    </w:p>
    <w:p w14:paraId="23B9F6D8" w14:textId="77777777" w:rsidR="00541ED3" w:rsidRPr="00D71510" w:rsidRDefault="00DB5ACD">
      <w:pPr>
        <w:tabs>
          <w:tab w:val="left" w:pos="8355"/>
        </w:tabs>
        <w:ind w:left="818"/>
        <w:rPr>
          <w:rFonts w:ascii="Arial" w:hAnsi="Arial" w:cs="Arial"/>
          <w:sz w:val="20"/>
        </w:rPr>
      </w:pPr>
      <w:r w:rsidRPr="00D71510">
        <w:rPr>
          <w:rFonts w:ascii="Arial" w:hAnsi="Arial" w:cs="Arial"/>
          <w:sz w:val="20"/>
        </w:rPr>
        <w:t>4.</w:t>
      </w:r>
      <w:r w:rsidRPr="00D71510">
        <w:rPr>
          <w:rFonts w:ascii="Arial" w:hAnsi="Arial" w:cs="Arial"/>
          <w:spacing w:val="80"/>
          <w:sz w:val="20"/>
        </w:rPr>
        <w:t xml:space="preserve"> </w:t>
      </w:r>
      <w:r w:rsidRPr="00D71510">
        <w:rPr>
          <w:rFonts w:ascii="Arial" w:hAnsi="Arial" w:cs="Arial"/>
          <w:sz w:val="20"/>
          <w:u w:val="single"/>
        </w:rPr>
        <w:tab/>
      </w:r>
    </w:p>
    <w:p w14:paraId="303F83CD" w14:textId="77777777" w:rsidR="00541ED3" w:rsidRPr="00D71510" w:rsidRDefault="00541ED3">
      <w:pPr>
        <w:pStyle w:val="BodyText"/>
        <w:rPr>
          <w:rFonts w:ascii="Arial" w:hAnsi="Arial" w:cs="Arial"/>
          <w:sz w:val="20"/>
        </w:rPr>
      </w:pPr>
    </w:p>
    <w:p w14:paraId="0FB02651" w14:textId="77777777" w:rsidR="00541ED3" w:rsidRPr="00D71510" w:rsidRDefault="00541ED3">
      <w:pPr>
        <w:pStyle w:val="BodyText"/>
        <w:spacing w:before="4"/>
        <w:rPr>
          <w:rFonts w:ascii="Arial" w:hAnsi="Arial" w:cs="Arial"/>
          <w:sz w:val="17"/>
        </w:rPr>
      </w:pPr>
    </w:p>
    <w:p w14:paraId="73BAB8E8" w14:textId="77777777" w:rsidR="00541ED3" w:rsidRPr="00D71510" w:rsidRDefault="00DB5ACD">
      <w:pPr>
        <w:tabs>
          <w:tab w:val="left" w:pos="8355"/>
        </w:tabs>
        <w:spacing w:before="99"/>
        <w:ind w:left="818"/>
        <w:rPr>
          <w:rFonts w:ascii="Arial" w:hAnsi="Arial" w:cs="Arial"/>
          <w:sz w:val="20"/>
        </w:rPr>
      </w:pPr>
      <w:r w:rsidRPr="00D71510">
        <w:rPr>
          <w:rFonts w:ascii="Arial" w:hAnsi="Arial" w:cs="Arial"/>
          <w:sz w:val="20"/>
        </w:rPr>
        <w:t>5.</w:t>
      </w:r>
      <w:r w:rsidRPr="00D71510">
        <w:rPr>
          <w:rFonts w:ascii="Arial" w:hAnsi="Arial" w:cs="Arial"/>
          <w:spacing w:val="80"/>
          <w:sz w:val="20"/>
        </w:rPr>
        <w:t xml:space="preserve"> </w:t>
      </w:r>
      <w:r w:rsidRPr="00D71510">
        <w:rPr>
          <w:rFonts w:ascii="Arial" w:hAnsi="Arial" w:cs="Arial"/>
          <w:sz w:val="20"/>
          <w:u w:val="single"/>
        </w:rPr>
        <w:tab/>
      </w:r>
    </w:p>
    <w:p w14:paraId="5D54810F" w14:textId="77777777" w:rsidR="00541ED3" w:rsidRPr="00D71510" w:rsidRDefault="00541ED3">
      <w:pPr>
        <w:pStyle w:val="BodyText"/>
        <w:rPr>
          <w:rFonts w:ascii="Arial" w:hAnsi="Arial" w:cs="Arial"/>
          <w:sz w:val="20"/>
        </w:rPr>
      </w:pPr>
    </w:p>
    <w:p w14:paraId="0DE80221" w14:textId="77777777" w:rsidR="00541ED3" w:rsidRPr="00D71510" w:rsidRDefault="00541ED3">
      <w:pPr>
        <w:pStyle w:val="BodyText"/>
        <w:spacing w:before="7"/>
        <w:rPr>
          <w:rFonts w:ascii="Arial" w:hAnsi="Arial" w:cs="Arial"/>
          <w:sz w:val="17"/>
        </w:rPr>
      </w:pPr>
    </w:p>
    <w:p w14:paraId="18A67220" w14:textId="77777777" w:rsidR="00541ED3" w:rsidRPr="00D71510" w:rsidRDefault="00DB5ACD">
      <w:pPr>
        <w:tabs>
          <w:tab w:val="left" w:pos="8355"/>
        </w:tabs>
        <w:spacing w:before="100"/>
        <w:ind w:left="818"/>
        <w:rPr>
          <w:rFonts w:ascii="Arial" w:hAnsi="Arial" w:cs="Arial"/>
          <w:sz w:val="20"/>
        </w:rPr>
      </w:pPr>
      <w:r w:rsidRPr="00D71510">
        <w:rPr>
          <w:rFonts w:ascii="Arial" w:hAnsi="Arial" w:cs="Arial"/>
          <w:sz w:val="20"/>
        </w:rPr>
        <w:t>6.</w:t>
      </w:r>
      <w:r w:rsidRPr="00D71510">
        <w:rPr>
          <w:rFonts w:ascii="Arial" w:hAnsi="Arial" w:cs="Arial"/>
          <w:spacing w:val="80"/>
          <w:sz w:val="20"/>
        </w:rPr>
        <w:t xml:space="preserve"> </w:t>
      </w:r>
      <w:r w:rsidRPr="00D71510">
        <w:rPr>
          <w:rFonts w:ascii="Arial" w:hAnsi="Arial" w:cs="Arial"/>
          <w:sz w:val="20"/>
          <w:u w:val="single"/>
        </w:rPr>
        <w:tab/>
      </w:r>
    </w:p>
    <w:p w14:paraId="4474E9B3" w14:textId="77777777" w:rsidR="00541ED3" w:rsidRPr="00D71510" w:rsidRDefault="00541ED3">
      <w:pPr>
        <w:rPr>
          <w:rFonts w:ascii="Arial" w:hAnsi="Arial" w:cs="Arial"/>
          <w:sz w:val="20"/>
        </w:rPr>
        <w:sectPr w:rsidR="00541ED3" w:rsidRPr="00D71510">
          <w:pgSz w:w="11910" w:h="16850"/>
          <w:pgMar w:top="1340" w:right="1680" w:bottom="1080" w:left="1320" w:header="719" w:footer="892" w:gutter="0"/>
          <w:cols w:space="720"/>
        </w:sectPr>
      </w:pPr>
    </w:p>
    <w:p w14:paraId="54365B15" w14:textId="77777777" w:rsidR="00541ED3" w:rsidRPr="00D71510" w:rsidRDefault="00541ED3">
      <w:pPr>
        <w:pStyle w:val="BodyText"/>
        <w:rPr>
          <w:rFonts w:ascii="Arial" w:hAnsi="Arial" w:cs="Arial"/>
          <w:sz w:val="20"/>
        </w:rPr>
      </w:pPr>
    </w:p>
    <w:p w14:paraId="4451136A" w14:textId="77777777" w:rsidR="00541ED3" w:rsidRPr="00D71510" w:rsidRDefault="00541ED3">
      <w:pPr>
        <w:pStyle w:val="BodyText"/>
        <w:spacing w:before="5"/>
        <w:rPr>
          <w:rFonts w:ascii="Arial" w:hAnsi="Arial" w:cs="Arial"/>
          <w:sz w:val="19"/>
        </w:rPr>
      </w:pPr>
    </w:p>
    <w:p w14:paraId="75629ABA" w14:textId="77777777" w:rsidR="00541ED3" w:rsidRPr="00D71510" w:rsidRDefault="00DB5ACD">
      <w:pPr>
        <w:spacing w:before="100"/>
        <w:ind w:left="352"/>
        <w:jc w:val="center"/>
        <w:rPr>
          <w:rFonts w:ascii="Arial" w:hAnsi="Arial" w:cs="Arial"/>
          <w:b/>
          <w:sz w:val="20"/>
        </w:rPr>
      </w:pPr>
      <w:r w:rsidRPr="00D71510">
        <w:rPr>
          <w:rFonts w:ascii="Arial" w:hAnsi="Arial" w:cs="Arial"/>
          <w:b/>
          <w:sz w:val="20"/>
        </w:rPr>
        <w:t>Suggested</w:t>
      </w:r>
      <w:r w:rsidRPr="00D71510">
        <w:rPr>
          <w:rFonts w:ascii="Arial" w:hAnsi="Arial" w:cs="Arial"/>
          <w:b/>
          <w:spacing w:val="-8"/>
          <w:sz w:val="20"/>
        </w:rPr>
        <w:t xml:space="preserve"> </w:t>
      </w:r>
      <w:r w:rsidRPr="00D71510">
        <w:rPr>
          <w:rFonts w:ascii="Arial" w:hAnsi="Arial" w:cs="Arial"/>
          <w:b/>
          <w:sz w:val="20"/>
        </w:rPr>
        <w:t>Certificate</w:t>
      </w:r>
      <w:r w:rsidRPr="00D71510">
        <w:rPr>
          <w:rFonts w:ascii="Arial" w:hAnsi="Arial" w:cs="Arial"/>
          <w:b/>
          <w:spacing w:val="-7"/>
          <w:sz w:val="20"/>
        </w:rPr>
        <w:t xml:space="preserve"> </w:t>
      </w:r>
      <w:r w:rsidRPr="00D71510">
        <w:rPr>
          <w:rFonts w:ascii="Arial" w:hAnsi="Arial" w:cs="Arial"/>
          <w:b/>
          <w:sz w:val="20"/>
        </w:rPr>
        <w:t>of</w:t>
      </w:r>
      <w:r w:rsidRPr="00D71510">
        <w:rPr>
          <w:rFonts w:ascii="Arial" w:hAnsi="Arial" w:cs="Arial"/>
          <w:b/>
          <w:spacing w:val="-6"/>
          <w:sz w:val="20"/>
        </w:rPr>
        <w:t xml:space="preserve"> </w:t>
      </w:r>
      <w:r w:rsidRPr="00D71510">
        <w:rPr>
          <w:rFonts w:ascii="Arial" w:hAnsi="Arial" w:cs="Arial"/>
          <w:b/>
          <w:sz w:val="20"/>
        </w:rPr>
        <w:t>Approval</w:t>
      </w:r>
      <w:r w:rsidRPr="00D71510">
        <w:rPr>
          <w:rFonts w:ascii="Arial" w:hAnsi="Arial" w:cs="Arial"/>
          <w:b/>
          <w:spacing w:val="-6"/>
          <w:sz w:val="20"/>
        </w:rPr>
        <w:t xml:space="preserve"> </w:t>
      </w:r>
      <w:r w:rsidRPr="00D71510">
        <w:rPr>
          <w:rFonts w:ascii="Arial" w:hAnsi="Arial" w:cs="Arial"/>
          <w:b/>
          <w:sz w:val="20"/>
        </w:rPr>
        <w:t>format</w:t>
      </w:r>
      <w:r w:rsidRPr="00D71510">
        <w:rPr>
          <w:rFonts w:ascii="Arial" w:hAnsi="Arial" w:cs="Arial"/>
          <w:b/>
          <w:spacing w:val="-7"/>
          <w:sz w:val="20"/>
        </w:rPr>
        <w:t xml:space="preserve"> </w:t>
      </w:r>
      <w:r w:rsidRPr="00D71510">
        <w:rPr>
          <w:rFonts w:ascii="Arial" w:hAnsi="Arial" w:cs="Arial"/>
          <w:b/>
          <w:sz w:val="20"/>
        </w:rPr>
        <w:t>for</w:t>
      </w:r>
      <w:r w:rsidRPr="00D71510">
        <w:rPr>
          <w:rFonts w:ascii="Arial" w:hAnsi="Arial" w:cs="Arial"/>
          <w:b/>
          <w:spacing w:val="-7"/>
          <w:sz w:val="20"/>
        </w:rPr>
        <w:t xml:space="preserve"> </w:t>
      </w:r>
      <w:r w:rsidRPr="00D71510">
        <w:rPr>
          <w:rFonts w:ascii="Arial" w:hAnsi="Arial" w:cs="Arial"/>
          <w:b/>
          <w:sz w:val="20"/>
        </w:rPr>
        <w:t>an</w:t>
      </w:r>
      <w:r w:rsidRPr="00D71510">
        <w:rPr>
          <w:rFonts w:ascii="Arial" w:hAnsi="Arial" w:cs="Arial"/>
          <w:b/>
          <w:spacing w:val="-5"/>
          <w:sz w:val="20"/>
        </w:rPr>
        <w:t xml:space="preserve"> </w:t>
      </w:r>
      <w:r w:rsidRPr="00D71510">
        <w:rPr>
          <w:rFonts w:ascii="Arial" w:hAnsi="Arial" w:cs="Arial"/>
          <w:b/>
          <w:sz w:val="20"/>
        </w:rPr>
        <w:t>Offshore</w:t>
      </w:r>
      <w:r w:rsidRPr="00D71510">
        <w:rPr>
          <w:rFonts w:ascii="Arial" w:hAnsi="Arial" w:cs="Arial"/>
          <w:b/>
          <w:spacing w:val="-6"/>
          <w:sz w:val="20"/>
        </w:rPr>
        <w:t xml:space="preserve"> </w:t>
      </w:r>
      <w:r w:rsidRPr="00D71510">
        <w:rPr>
          <w:rFonts w:ascii="Arial" w:hAnsi="Arial" w:cs="Arial"/>
          <w:b/>
          <w:spacing w:val="-2"/>
          <w:sz w:val="20"/>
        </w:rPr>
        <w:t>Installation</w:t>
      </w:r>
    </w:p>
    <w:p w14:paraId="62D6CDE0" w14:textId="77777777" w:rsidR="00541ED3" w:rsidRPr="00D71510" w:rsidRDefault="00541ED3">
      <w:pPr>
        <w:pStyle w:val="BodyText"/>
        <w:rPr>
          <w:rFonts w:ascii="Arial" w:hAnsi="Arial" w:cs="Arial"/>
          <w:b/>
        </w:rPr>
      </w:pPr>
    </w:p>
    <w:p w14:paraId="65A4F166" w14:textId="77777777" w:rsidR="00541ED3" w:rsidRPr="00D71510" w:rsidRDefault="00541ED3">
      <w:pPr>
        <w:pStyle w:val="BodyText"/>
        <w:rPr>
          <w:rFonts w:ascii="Arial" w:hAnsi="Arial" w:cs="Arial"/>
          <w:b/>
        </w:rPr>
      </w:pPr>
    </w:p>
    <w:p w14:paraId="03CDCCE5" w14:textId="77777777" w:rsidR="00541ED3" w:rsidRPr="00D71510" w:rsidRDefault="00DB5ACD">
      <w:pPr>
        <w:tabs>
          <w:tab w:val="left" w:pos="7434"/>
        </w:tabs>
        <w:spacing w:before="190"/>
        <w:ind w:left="478"/>
        <w:rPr>
          <w:rFonts w:ascii="Arial" w:hAnsi="Arial" w:cs="Arial"/>
          <w:sz w:val="20"/>
        </w:rPr>
      </w:pPr>
      <w:r w:rsidRPr="00D71510">
        <w:rPr>
          <w:rFonts w:ascii="Arial" w:hAnsi="Arial" w:cs="Arial"/>
          <w:sz w:val="20"/>
        </w:rPr>
        <w:t xml:space="preserve">MWS Company name: </w:t>
      </w:r>
      <w:r w:rsidRPr="00D71510">
        <w:rPr>
          <w:rFonts w:ascii="Arial" w:hAnsi="Arial" w:cs="Arial"/>
          <w:sz w:val="20"/>
          <w:u w:val="single"/>
        </w:rPr>
        <w:tab/>
      </w:r>
    </w:p>
    <w:p w14:paraId="093A23D1" w14:textId="77777777" w:rsidR="00541ED3" w:rsidRPr="00D71510" w:rsidRDefault="00541ED3">
      <w:pPr>
        <w:pStyle w:val="BodyText"/>
        <w:spacing w:before="6"/>
        <w:rPr>
          <w:rFonts w:ascii="Arial" w:hAnsi="Arial" w:cs="Arial"/>
          <w:sz w:val="11"/>
        </w:rPr>
      </w:pPr>
    </w:p>
    <w:p w14:paraId="167CCC5D" w14:textId="77777777" w:rsidR="00541ED3" w:rsidRPr="00D71510" w:rsidRDefault="00DB5ACD">
      <w:pPr>
        <w:tabs>
          <w:tab w:val="left" w:pos="2981"/>
          <w:tab w:val="left" w:pos="4798"/>
          <w:tab w:val="left" w:pos="7504"/>
        </w:tabs>
        <w:spacing w:before="100"/>
        <w:ind w:left="478"/>
        <w:rPr>
          <w:rFonts w:ascii="Arial" w:hAnsi="Arial" w:cs="Arial"/>
          <w:sz w:val="20"/>
        </w:rPr>
      </w:pPr>
      <w:r w:rsidRPr="00D71510">
        <w:rPr>
          <w:rFonts w:ascii="Arial" w:hAnsi="Arial" w:cs="Arial"/>
          <w:sz w:val="20"/>
        </w:rPr>
        <w:t xml:space="preserve">Project No: </w:t>
      </w:r>
      <w:r w:rsidRPr="00D71510">
        <w:rPr>
          <w:rFonts w:ascii="Arial" w:hAnsi="Arial" w:cs="Arial"/>
          <w:sz w:val="20"/>
          <w:u w:val="single"/>
        </w:rPr>
        <w:tab/>
      </w:r>
      <w:r w:rsidRPr="00D71510">
        <w:rPr>
          <w:rFonts w:ascii="Arial" w:hAnsi="Arial" w:cs="Arial"/>
          <w:sz w:val="20"/>
        </w:rPr>
        <w:tab/>
      </w:r>
      <w:r w:rsidRPr="00D71510">
        <w:rPr>
          <w:rFonts w:ascii="Arial" w:hAnsi="Arial" w:cs="Arial"/>
          <w:spacing w:val="-2"/>
          <w:sz w:val="20"/>
        </w:rPr>
        <w:t xml:space="preserve">Certificate </w:t>
      </w:r>
      <w:r w:rsidRPr="00D71510">
        <w:rPr>
          <w:rFonts w:ascii="Arial" w:hAnsi="Arial" w:cs="Arial"/>
          <w:sz w:val="20"/>
        </w:rPr>
        <w:t xml:space="preserve">No: </w:t>
      </w:r>
      <w:r w:rsidRPr="00D71510">
        <w:rPr>
          <w:rFonts w:ascii="Arial" w:hAnsi="Arial" w:cs="Arial"/>
          <w:sz w:val="20"/>
          <w:u w:val="single"/>
        </w:rPr>
        <w:tab/>
      </w:r>
    </w:p>
    <w:p w14:paraId="4CB8D18B" w14:textId="77777777" w:rsidR="00541ED3" w:rsidRPr="00D71510" w:rsidRDefault="00541ED3">
      <w:pPr>
        <w:pStyle w:val="BodyText"/>
        <w:spacing w:before="8"/>
        <w:rPr>
          <w:rFonts w:ascii="Arial" w:hAnsi="Arial" w:cs="Arial"/>
          <w:sz w:val="11"/>
        </w:rPr>
      </w:pPr>
    </w:p>
    <w:p w14:paraId="694B9F74" w14:textId="77777777" w:rsidR="00541ED3" w:rsidRPr="00D71510" w:rsidRDefault="00DB5ACD">
      <w:pPr>
        <w:tabs>
          <w:tab w:val="left" w:pos="6238"/>
          <w:tab w:val="left" w:pos="7549"/>
        </w:tabs>
        <w:spacing w:before="100"/>
        <w:ind w:left="4798"/>
        <w:rPr>
          <w:rFonts w:ascii="Arial" w:hAnsi="Arial" w:cs="Arial"/>
          <w:sz w:val="20"/>
        </w:rPr>
      </w:pPr>
      <w:r w:rsidRPr="00D71510">
        <w:rPr>
          <w:rFonts w:ascii="Arial" w:hAnsi="Arial" w:cs="Arial"/>
          <w:sz w:val="20"/>
        </w:rPr>
        <w:t>UMR</w:t>
      </w:r>
      <w:r w:rsidRPr="00D71510">
        <w:rPr>
          <w:rFonts w:ascii="Arial" w:hAnsi="Arial" w:cs="Arial"/>
          <w:spacing w:val="-7"/>
          <w:sz w:val="20"/>
        </w:rPr>
        <w:t xml:space="preserve"> </w:t>
      </w:r>
      <w:r w:rsidRPr="00D71510">
        <w:rPr>
          <w:rFonts w:ascii="Arial" w:hAnsi="Arial" w:cs="Arial"/>
          <w:spacing w:val="-5"/>
          <w:sz w:val="20"/>
        </w:rPr>
        <w:t>No:</w:t>
      </w:r>
      <w:r w:rsidRPr="00D71510">
        <w:rPr>
          <w:rFonts w:ascii="Arial" w:hAnsi="Arial" w:cs="Arial"/>
          <w:sz w:val="20"/>
        </w:rPr>
        <w:tab/>
      </w:r>
      <w:r w:rsidRPr="00D71510">
        <w:rPr>
          <w:rFonts w:ascii="Arial" w:hAnsi="Arial" w:cs="Arial"/>
          <w:sz w:val="20"/>
          <w:u w:val="single"/>
        </w:rPr>
        <w:tab/>
      </w:r>
    </w:p>
    <w:p w14:paraId="15311CCE" w14:textId="77777777" w:rsidR="00541ED3" w:rsidRPr="00D71510" w:rsidRDefault="00541ED3">
      <w:pPr>
        <w:pStyle w:val="BodyText"/>
        <w:spacing w:before="8"/>
        <w:rPr>
          <w:rFonts w:ascii="Arial" w:hAnsi="Arial" w:cs="Arial"/>
          <w:sz w:val="11"/>
        </w:rPr>
      </w:pPr>
    </w:p>
    <w:p w14:paraId="182AC163" w14:textId="77777777" w:rsidR="00541ED3" w:rsidRPr="00D71510" w:rsidRDefault="00DB5ACD">
      <w:pPr>
        <w:spacing w:before="100"/>
        <w:ind w:left="364"/>
        <w:jc w:val="center"/>
        <w:rPr>
          <w:rFonts w:ascii="Arial" w:hAnsi="Arial" w:cs="Arial"/>
          <w:b/>
          <w:sz w:val="20"/>
        </w:rPr>
      </w:pPr>
      <w:r w:rsidRPr="00D71510">
        <w:rPr>
          <w:rFonts w:ascii="Arial" w:hAnsi="Arial" w:cs="Arial"/>
          <w:b/>
          <w:sz w:val="20"/>
        </w:rPr>
        <w:t>Project</w:t>
      </w:r>
      <w:r w:rsidRPr="00D71510">
        <w:rPr>
          <w:rFonts w:ascii="Arial" w:hAnsi="Arial" w:cs="Arial"/>
          <w:b/>
          <w:spacing w:val="-7"/>
          <w:sz w:val="20"/>
        </w:rPr>
        <w:t xml:space="preserve"> </w:t>
      </w:r>
      <w:r w:rsidRPr="00D71510">
        <w:rPr>
          <w:rFonts w:ascii="Arial" w:hAnsi="Arial" w:cs="Arial"/>
          <w:b/>
          <w:spacing w:val="-2"/>
          <w:sz w:val="20"/>
        </w:rPr>
        <w:t>Title</w:t>
      </w:r>
    </w:p>
    <w:p w14:paraId="3B49AF6F" w14:textId="77777777" w:rsidR="00541ED3" w:rsidRPr="00D71510" w:rsidRDefault="00541ED3">
      <w:pPr>
        <w:pStyle w:val="BodyText"/>
        <w:spacing w:before="1"/>
        <w:rPr>
          <w:rFonts w:ascii="Arial" w:hAnsi="Arial" w:cs="Arial"/>
          <w:b/>
          <w:sz w:val="20"/>
        </w:rPr>
      </w:pPr>
    </w:p>
    <w:p w14:paraId="14DBFF35" w14:textId="77777777" w:rsidR="00541ED3" w:rsidRPr="00D71510" w:rsidRDefault="00DB5ACD">
      <w:pPr>
        <w:tabs>
          <w:tab w:val="left" w:pos="3420"/>
        </w:tabs>
        <w:ind w:left="358"/>
        <w:jc w:val="center"/>
        <w:rPr>
          <w:rFonts w:ascii="Arial" w:hAnsi="Arial" w:cs="Arial"/>
          <w:b/>
          <w:sz w:val="20"/>
        </w:rPr>
      </w:pPr>
      <w:r w:rsidRPr="00D71510">
        <w:rPr>
          <w:rFonts w:ascii="Arial" w:hAnsi="Arial" w:cs="Arial"/>
          <w:b/>
          <w:sz w:val="20"/>
        </w:rPr>
        <w:t xml:space="preserve">Installation of the </w:t>
      </w:r>
      <w:r w:rsidRPr="00D71510">
        <w:rPr>
          <w:rFonts w:ascii="Arial" w:hAnsi="Arial" w:cs="Arial"/>
          <w:b/>
          <w:sz w:val="20"/>
          <w:u w:val="single"/>
        </w:rPr>
        <w:tab/>
      </w:r>
      <w:r w:rsidRPr="00D71510">
        <w:rPr>
          <w:rFonts w:ascii="Arial" w:hAnsi="Arial" w:cs="Arial"/>
          <w:b/>
          <w:sz w:val="20"/>
        </w:rPr>
        <w:t>by</w:t>
      </w:r>
      <w:r w:rsidRPr="00D71510">
        <w:rPr>
          <w:rFonts w:ascii="Arial" w:hAnsi="Arial" w:cs="Arial"/>
          <w:b/>
          <w:spacing w:val="-1"/>
          <w:sz w:val="20"/>
        </w:rPr>
        <w:t xml:space="preserve"> </w:t>
      </w:r>
      <w:r w:rsidRPr="00D71510">
        <w:rPr>
          <w:rFonts w:ascii="Arial" w:hAnsi="Arial" w:cs="Arial"/>
          <w:b/>
          <w:sz w:val="20"/>
          <w:u w:val="single"/>
        </w:rPr>
        <w:t>(crane</w:t>
      </w:r>
      <w:r w:rsidRPr="00D71510">
        <w:rPr>
          <w:rFonts w:ascii="Arial" w:hAnsi="Arial" w:cs="Arial"/>
          <w:b/>
          <w:spacing w:val="-5"/>
          <w:sz w:val="20"/>
          <w:u w:val="single"/>
        </w:rPr>
        <w:t xml:space="preserve"> </w:t>
      </w:r>
      <w:r w:rsidRPr="00D71510">
        <w:rPr>
          <w:rFonts w:ascii="Arial" w:hAnsi="Arial" w:cs="Arial"/>
          <w:b/>
          <w:spacing w:val="-2"/>
          <w:sz w:val="20"/>
          <w:u w:val="single"/>
        </w:rPr>
        <w:t>vessel/HLV)</w:t>
      </w:r>
    </w:p>
    <w:p w14:paraId="56DA4B7A" w14:textId="77777777" w:rsidR="00541ED3" w:rsidRPr="00D71510" w:rsidRDefault="00541ED3">
      <w:pPr>
        <w:pStyle w:val="BodyText"/>
        <w:spacing w:before="9"/>
        <w:rPr>
          <w:rFonts w:ascii="Arial" w:hAnsi="Arial" w:cs="Arial"/>
          <w:b/>
          <w:sz w:val="11"/>
        </w:rPr>
      </w:pPr>
    </w:p>
    <w:p w14:paraId="0F8E5C24" w14:textId="77777777" w:rsidR="00541ED3" w:rsidRPr="00D71510" w:rsidRDefault="00DB5ACD">
      <w:pPr>
        <w:tabs>
          <w:tab w:val="left" w:pos="1595"/>
        </w:tabs>
        <w:spacing w:before="100"/>
        <w:ind w:left="358"/>
        <w:jc w:val="center"/>
        <w:rPr>
          <w:rFonts w:ascii="Arial" w:hAnsi="Arial" w:cs="Arial"/>
          <w:b/>
          <w:sz w:val="20"/>
        </w:rPr>
      </w:pPr>
      <w:r w:rsidRPr="00D71510">
        <w:rPr>
          <w:rFonts w:ascii="Arial" w:hAnsi="Arial" w:cs="Arial"/>
          <w:b/>
          <w:sz w:val="20"/>
        </w:rPr>
        <w:t xml:space="preserve">at </w:t>
      </w:r>
      <w:r w:rsidRPr="00D71510">
        <w:rPr>
          <w:rFonts w:ascii="Arial" w:hAnsi="Arial" w:cs="Arial"/>
          <w:b/>
          <w:sz w:val="20"/>
          <w:u w:val="single"/>
        </w:rPr>
        <w:tab/>
      </w:r>
      <w:r w:rsidRPr="00D71510">
        <w:rPr>
          <w:rFonts w:ascii="Arial" w:hAnsi="Arial" w:cs="Arial"/>
          <w:b/>
          <w:sz w:val="20"/>
        </w:rPr>
        <w:t>Offshore</w:t>
      </w:r>
      <w:r w:rsidRPr="00D71510">
        <w:rPr>
          <w:rFonts w:ascii="Arial" w:hAnsi="Arial" w:cs="Arial"/>
          <w:b/>
          <w:spacing w:val="-8"/>
          <w:sz w:val="20"/>
        </w:rPr>
        <w:t xml:space="preserve"> </w:t>
      </w:r>
      <w:r w:rsidRPr="00D71510">
        <w:rPr>
          <w:rFonts w:ascii="Arial" w:hAnsi="Arial" w:cs="Arial"/>
          <w:b/>
          <w:sz w:val="20"/>
        </w:rPr>
        <w:t>Wind</w:t>
      </w:r>
      <w:r w:rsidRPr="00D71510">
        <w:rPr>
          <w:rFonts w:ascii="Arial" w:hAnsi="Arial" w:cs="Arial"/>
          <w:b/>
          <w:spacing w:val="-8"/>
          <w:sz w:val="20"/>
        </w:rPr>
        <w:t xml:space="preserve"> </w:t>
      </w:r>
      <w:r w:rsidRPr="00D71510">
        <w:rPr>
          <w:rFonts w:ascii="Arial" w:hAnsi="Arial" w:cs="Arial"/>
          <w:b/>
          <w:spacing w:val="-4"/>
          <w:sz w:val="20"/>
        </w:rPr>
        <w:t>Farm</w:t>
      </w:r>
    </w:p>
    <w:p w14:paraId="63719C3B" w14:textId="77777777" w:rsidR="00541ED3" w:rsidRPr="00D71510" w:rsidRDefault="00541ED3">
      <w:pPr>
        <w:pStyle w:val="BodyText"/>
        <w:rPr>
          <w:rFonts w:ascii="Arial" w:hAnsi="Arial" w:cs="Arial"/>
          <w:b/>
        </w:rPr>
      </w:pPr>
    </w:p>
    <w:p w14:paraId="18836465" w14:textId="77777777" w:rsidR="00541ED3" w:rsidRPr="00D71510" w:rsidRDefault="00541ED3">
      <w:pPr>
        <w:pStyle w:val="BodyText"/>
        <w:spacing w:before="2"/>
        <w:rPr>
          <w:rFonts w:ascii="Arial" w:hAnsi="Arial" w:cs="Arial"/>
          <w:b/>
          <w:sz w:val="21"/>
        </w:rPr>
      </w:pPr>
    </w:p>
    <w:p w14:paraId="03AF2BD2" w14:textId="77777777" w:rsidR="00541ED3" w:rsidRPr="00D71510" w:rsidRDefault="00DB5ACD">
      <w:pPr>
        <w:spacing w:line="276" w:lineRule="auto"/>
        <w:ind w:left="478" w:right="311"/>
        <w:rPr>
          <w:rFonts w:ascii="Arial" w:hAnsi="Arial" w:cs="Arial"/>
          <w:sz w:val="20"/>
        </w:rPr>
      </w:pPr>
      <w:r w:rsidRPr="00D71510">
        <w:rPr>
          <w:rFonts w:ascii="Arial" w:hAnsi="Arial" w:cs="Arial"/>
          <w:b/>
          <w:sz w:val="20"/>
        </w:rPr>
        <w:t>This</w:t>
      </w:r>
      <w:r w:rsidRPr="00D71510">
        <w:rPr>
          <w:rFonts w:ascii="Arial" w:hAnsi="Arial" w:cs="Arial"/>
          <w:b/>
          <w:spacing w:val="-4"/>
          <w:sz w:val="20"/>
        </w:rPr>
        <w:t xml:space="preserve"> </w:t>
      </w:r>
      <w:r w:rsidRPr="00D71510">
        <w:rPr>
          <w:rFonts w:ascii="Arial" w:hAnsi="Arial" w:cs="Arial"/>
          <w:b/>
          <w:sz w:val="20"/>
        </w:rPr>
        <w:t>is</w:t>
      </w:r>
      <w:r w:rsidRPr="00D71510">
        <w:rPr>
          <w:rFonts w:ascii="Arial" w:hAnsi="Arial" w:cs="Arial"/>
          <w:b/>
          <w:spacing w:val="-4"/>
          <w:sz w:val="20"/>
        </w:rPr>
        <w:t xml:space="preserve"> </w:t>
      </w:r>
      <w:r w:rsidRPr="00D71510">
        <w:rPr>
          <w:rFonts w:ascii="Arial" w:hAnsi="Arial" w:cs="Arial"/>
          <w:b/>
          <w:sz w:val="20"/>
        </w:rPr>
        <w:t>to</w:t>
      </w:r>
      <w:r w:rsidRPr="00D71510">
        <w:rPr>
          <w:rFonts w:ascii="Arial" w:hAnsi="Arial" w:cs="Arial"/>
          <w:b/>
          <w:spacing w:val="-4"/>
          <w:sz w:val="20"/>
        </w:rPr>
        <w:t xml:space="preserve"> </w:t>
      </w:r>
      <w:r w:rsidRPr="00D71510">
        <w:rPr>
          <w:rFonts w:ascii="Arial" w:hAnsi="Arial" w:cs="Arial"/>
          <w:b/>
          <w:sz w:val="20"/>
        </w:rPr>
        <w:t>Certify</w:t>
      </w:r>
      <w:r w:rsidRPr="00D71510">
        <w:rPr>
          <w:rFonts w:ascii="Arial" w:hAnsi="Arial" w:cs="Arial"/>
          <w:b/>
          <w:spacing w:val="-3"/>
          <w:sz w:val="20"/>
        </w:rPr>
        <w:t xml:space="preserve"> </w:t>
      </w:r>
      <w:r w:rsidRPr="00D71510">
        <w:rPr>
          <w:rFonts w:ascii="Arial" w:hAnsi="Arial" w:cs="Arial"/>
          <w:sz w:val="20"/>
        </w:rPr>
        <w:t>that</w:t>
      </w:r>
      <w:r w:rsidRPr="00D71510">
        <w:rPr>
          <w:rFonts w:ascii="Arial" w:hAnsi="Arial" w:cs="Arial"/>
          <w:spacing w:val="-3"/>
          <w:sz w:val="20"/>
        </w:rPr>
        <w:t xml:space="preserve"> </w:t>
      </w:r>
      <w:r w:rsidRPr="00D71510">
        <w:rPr>
          <w:rFonts w:ascii="Arial" w:hAnsi="Arial" w:cs="Arial"/>
          <w:sz w:val="20"/>
        </w:rPr>
        <w:t>this office,</w:t>
      </w:r>
      <w:r w:rsidRPr="00D71510">
        <w:rPr>
          <w:rFonts w:ascii="Arial" w:hAnsi="Arial" w:cs="Arial"/>
          <w:spacing w:val="-3"/>
          <w:sz w:val="20"/>
        </w:rPr>
        <w:t xml:space="preserve"> </w:t>
      </w:r>
      <w:r w:rsidRPr="00D71510">
        <w:rPr>
          <w:rFonts w:ascii="Arial" w:hAnsi="Arial" w:cs="Arial"/>
          <w:sz w:val="20"/>
        </w:rPr>
        <w:t>acting</w:t>
      </w:r>
      <w:r w:rsidRPr="00D71510">
        <w:rPr>
          <w:rFonts w:ascii="Arial" w:hAnsi="Arial" w:cs="Arial"/>
          <w:spacing w:val="-3"/>
          <w:sz w:val="20"/>
        </w:rPr>
        <w:t xml:space="preserve"> </w:t>
      </w:r>
      <w:r w:rsidRPr="00D71510">
        <w:rPr>
          <w:rFonts w:ascii="Arial" w:hAnsi="Arial" w:cs="Arial"/>
          <w:sz w:val="20"/>
        </w:rPr>
        <w:t>on</w:t>
      </w:r>
      <w:r w:rsidRPr="00D71510">
        <w:rPr>
          <w:rFonts w:ascii="Arial" w:hAnsi="Arial" w:cs="Arial"/>
          <w:spacing w:val="-5"/>
          <w:sz w:val="20"/>
        </w:rPr>
        <w:t xml:space="preserve"> </w:t>
      </w:r>
      <w:r w:rsidRPr="00D71510">
        <w:rPr>
          <w:rFonts w:ascii="Arial" w:hAnsi="Arial" w:cs="Arial"/>
          <w:sz w:val="20"/>
        </w:rPr>
        <w:t>behalf</w:t>
      </w:r>
      <w:r w:rsidRPr="00D71510">
        <w:rPr>
          <w:rFonts w:ascii="Arial" w:hAnsi="Arial" w:cs="Arial"/>
          <w:spacing w:val="-3"/>
          <w:sz w:val="20"/>
        </w:rPr>
        <w:t xml:space="preserve"> </w:t>
      </w:r>
      <w:r w:rsidRPr="00D71510">
        <w:rPr>
          <w:rFonts w:ascii="Arial" w:hAnsi="Arial" w:cs="Arial"/>
          <w:sz w:val="20"/>
        </w:rPr>
        <w:t>of</w:t>
      </w:r>
      <w:r w:rsidRPr="00D71510">
        <w:rPr>
          <w:rFonts w:ascii="Arial" w:hAnsi="Arial" w:cs="Arial"/>
          <w:spacing w:val="-3"/>
          <w:sz w:val="20"/>
        </w:rPr>
        <w:t xml:space="preserve"> </w:t>
      </w:r>
      <w:r w:rsidRPr="00D71510">
        <w:rPr>
          <w:rFonts w:ascii="Arial" w:hAnsi="Arial" w:cs="Arial"/>
          <w:sz w:val="20"/>
        </w:rPr>
        <w:t>(the</w:t>
      </w:r>
      <w:r w:rsidRPr="00D71510">
        <w:rPr>
          <w:rFonts w:ascii="Arial" w:hAnsi="Arial" w:cs="Arial"/>
          <w:spacing w:val="-5"/>
          <w:sz w:val="20"/>
        </w:rPr>
        <w:t xml:space="preserve"> </w:t>
      </w:r>
      <w:r w:rsidRPr="00D71510">
        <w:rPr>
          <w:rFonts w:ascii="Arial" w:hAnsi="Arial" w:cs="Arial"/>
          <w:sz w:val="20"/>
        </w:rPr>
        <w:t>MWS</w:t>
      </w:r>
      <w:r w:rsidRPr="00D71510">
        <w:rPr>
          <w:rFonts w:ascii="Arial" w:hAnsi="Arial" w:cs="Arial"/>
          <w:spacing w:val="-4"/>
          <w:sz w:val="20"/>
        </w:rPr>
        <w:t xml:space="preserve"> </w:t>
      </w:r>
      <w:r w:rsidRPr="00D71510">
        <w:rPr>
          <w:rFonts w:ascii="Arial" w:hAnsi="Arial" w:cs="Arial"/>
          <w:sz w:val="20"/>
        </w:rPr>
        <w:t>Client) has</w:t>
      </w:r>
      <w:r w:rsidRPr="00D71510">
        <w:rPr>
          <w:rFonts w:ascii="Arial" w:hAnsi="Arial" w:cs="Arial"/>
          <w:spacing w:val="-3"/>
          <w:sz w:val="20"/>
        </w:rPr>
        <w:t xml:space="preserve"> </w:t>
      </w:r>
      <w:r w:rsidRPr="00D71510">
        <w:rPr>
          <w:rFonts w:ascii="Arial" w:hAnsi="Arial" w:cs="Arial"/>
          <w:sz w:val="20"/>
        </w:rPr>
        <w:t>reviewed</w:t>
      </w:r>
      <w:r w:rsidRPr="00D71510">
        <w:rPr>
          <w:rFonts w:ascii="Arial" w:hAnsi="Arial" w:cs="Arial"/>
          <w:spacing w:val="-4"/>
          <w:sz w:val="20"/>
        </w:rPr>
        <w:t xml:space="preserve"> </w:t>
      </w:r>
      <w:r w:rsidRPr="00D71510">
        <w:rPr>
          <w:rFonts w:ascii="Arial" w:hAnsi="Arial" w:cs="Arial"/>
          <w:sz w:val="20"/>
        </w:rPr>
        <w:t xml:space="preserve">the </w:t>
      </w:r>
      <w:r w:rsidRPr="00D71510">
        <w:rPr>
          <w:rFonts w:ascii="Arial" w:hAnsi="Arial" w:cs="Arial"/>
          <w:spacing w:val="-2"/>
          <w:sz w:val="20"/>
        </w:rPr>
        <w:t>procedures</w:t>
      </w:r>
    </w:p>
    <w:p w14:paraId="7230C272" w14:textId="77777777" w:rsidR="00541ED3" w:rsidRPr="00D71510" w:rsidRDefault="00DB5ACD">
      <w:pPr>
        <w:spacing w:line="231" w:lineRule="exact"/>
        <w:ind w:left="478"/>
        <w:rPr>
          <w:rFonts w:ascii="Arial" w:hAnsi="Arial" w:cs="Arial"/>
          <w:sz w:val="20"/>
        </w:rPr>
      </w:pPr>
      <w:r w:rsidRPr="00D71510">
        <w:rPr>
          <w:rFonts w:ascii="Arial" w:hAnsi="Arial" w:cs="Arial"/>
          <w:sz w:val="20"/>
        </w:rPr>
        <w:t>for</w:t>
      </w:r>
      <w:r w:rsidRPr="00D71510">
        <w:rPr>
          <w:rFonts w:ascii="Arial" w:hAnsi="Arial" w:cs="Arial"/>
          <w:spacing w:val="-7"/>
          <w:sz w:val="20"/>
        </w:rPr>
        <w:t xml:space="preserve"> </w:t>
      </w:r>
      <w:r w:rsidRPr="00D71510">
        <w:rPr>
          <w:rFonts w:ascii="Arial" w:hAnsi="Arial" w:cs="Arial"/>
          <w:sz w:val="20"/>
        </w:rPr>
        <w:t>the</w:t>
      </w:r>
      <w:r w:rsidRPr="00D71510">
        <w:rPr>
          <w:rFonts w:ascii="Arial" w:hAnsi="Arial" w:cs="Arial"/>
          <w:spacing w:val="-7"/>
          <w:sz w:val="20"/>
        </w:rPr>
        <w:t xml:space="preserve"> </w:t>
      </w:r>
      <w:r w:rsidRPr="00D71510">
        <w:rPr>
          <w:rFonts w:ascii="Arial" w:hAnsi="Arial" w:cs="Arial"/>
          <w:sz w:val="20"/>
        </w:rPr>
        <w:t>above</w:t>
      </w:r>
      <w:r w:rsidRPr="00D71510">
        <w:rPr>
          <w:rFonts w:ascii="Arial" w:hAnsi="Arial" w:cs="Arial"/>
          <w:spacing w:val="-6"/>
          <w:sz w:val="20"/>
        </w:rPr>
        <w:t xml:space="preserve"> </w:t>
      </w:r>
      <w:r w:rsidRPr="00D71510">
        <w:rPr>
          <w:rFonts w:ascii="Arial" w:hAnsi="Arial" w:cs="Arial"/>
          <w:sz w:val="20"/>
        </w:rPr>
        <w:t>operation</w:t>
      </w:r>
      <w:r w:rsidRPr="00D71510">
        <w:rPr>
          <w:rFonts w:ascii="Arial" w:hAnsi="Arial" w:cs="Arial"/>
          <w:spacing w:val="-7"/>
          <w:sz w:val="20"/>
        </w:rPr>
        <w:t xml:space="preserve"> </w:t>
      </w:r>
      <w:r w:rsidRPr="00D71510">
        <w:rPr>
          <w:rFonts w:ascii="Arial" w:hAnsi="Arial" w:cs="Arial"/>
          <w:sz w:val="20"/>
        </w:rPr>
        <w:t>in</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6"/>
          <w:sz w:val="20"/>
        </w:rPr>
        <w:t xml:space="preserve"> </w:t>
      </w:r>
      <w:r w:rsidRPr="00D71510">
        <w:rPr>
          <w:rFonts w:ascii="Arial" w:hAnsi="Arial" w:cs="Arial"/>
          <w:spacing w:val="-2"/>
          <w:sz w:val="20"/>
        </w:rPr>
        <w:t>document(s):</w:t>
      </w:r>
    </w:p>
    <w:p w14:paraId="53A0813B" w14:textId="77777777" w:rsidR="00541ED3" w:rsidRPr="00D71510" w:rsidRDefault="00541ED3">
      <w:pPr>
        <w:pStyle w:val="BodyText"/>
        <w:spacing w:before="7"/>
        <w:rPr>
          <w:rFonts w:ascii="Arial" w:hAnsi="Arial" w:cs="Arial"/>
          <w:sz w:val="17"/>
        </w:rPr>
      </w:pPr>
    </w:p>
    <w:p w14:paraId="4F8A8AFA" w14:textId="77777777" w:rsidR="00541ED3" w:rsidRPr="00D71510" w:rsidRDefault="00DB5ACD">
      <w:pPr>
        <w:tabs>
          <w:tab w:val="left" w:pos="6114"/>
          <w:tab w:val="left" w:pos="8067"/>
        </w:tabs>
        <w:spacing w:before="99"/>
        <w:ind w:left="478"/>
        <w:rPr>
          <w:rFonts w:ascii="Arial" w:hAnsi="Arial" w:cs="Arial"/>
          <w:sz w:val="20"/>
        </w:rPr>
      </w:pPr>
      <w:r w:rsidRPr="00D71510">
        <w:rPr>
          <w:rFonts w:ascii="Arial" w:hAnsi="Arial" w:cs="Arial"/>
          <w:sz w:val="20"/>
        </w:rPr>
        <w:t xml:space="preserve">Title: </w:t>
      </w:r>
      <w:r w:rsidRPr="00D71510">
        <w:rPr>
          <w:rFonts w:ascii="Arial" w:hAnsi="Arial" w:cs="Arial"/>
          <w:sz w:val="20"/>
          <w:u w:val="single"/>
        </w:rPr>
        <w:tab/>
      </w:r>
      <w:r w:rsidRPr="00D71510">
        <w:rPr>
          <w:rFonts w:ascii="Arial" w:hAnsi="Arial" w:cs="Arial"/>
          <w:spacing w:val="40"/>
          <w:sz w:val="20"/>
        </w:rPr>
        <w:t xml:space="preserve"> </w:t>
      </w:r>
      <w:r w:rsidRPr="00D71510">
        <w:rPr>
          <w:rFonts w:ascii="Arial" w:hAnsi="Arial" w:cs="Arial"/>
          <w:sz w:val="20"/>
        </w:rPr>
        <w:t xml:space="preserve">Doc. No: </w:t>
      </w:r>
      <w:r w:rsidRPr="00D71510">
        <w:rPr>
          <w:rFonts w:ascii="Arial" w:hAnsi="Arial" w:cs="Arial"/>
          <w:sz w:val="20"/>
          <w:u w:val="single"/>
        </w:rPr>
        <w:tab/>
      </w:r>
    </w:p>
    <w:p w14:paraId="11026ACC" w14:textId="77777777" w:rsidR="00541ED3" w:rsidRPr="00D71510" w:rsidRDefault="00541ED3">
      <w:pPr>
        <w:pStyle w:val="BodyText"/>
        <w:spacing w:before="6"/>
        <w:rPr>
          <w:rFonts w:ascii="Arial" w:hAnsi="Arial" w:cs="Arial"/>
          <w:sz w:val="11"/>
        </w:rPr>
      </w:pPr>
    </w:p>
    <w:p w14:paraId="24C7BCA6" w14:textId="77777777" w:rsidR="00541ED3" w:rsidRPr="00D71510" w:rsidRDefault="00DB5ACD">
      <w:pPr>
        <w:tabs>
          <w:tab w:val="left" w:pos="1821"/>
        </w:tabs>
        <w:spacing w:before="100"/>
        <w:ind w:right="843"/>
        <w:jc w:val="right"/>
        <w:rPr>
          <w:rFonts w:ascii="Arial" w:hAnsi="Arial" w:cs="Arial"/>
          <w:sz w:val="20"/>
        </w:rPr>
      </w:pPr>
      <w:r w:rsidRPr="00D71510">
        <w:rPr>
          <w:rFonts w:ascii="Arial" w:hAnsi="Arial" w:cs="Arial"/>
          <w:sz w:val="20"/>
        </w:rPr>
        <w:t xml:space="preserve">Rev. No. </w:t>
      </w:r>
      <w:r w:rsidRPr="00D71510">
        <w:rPr>
          <w:rFonts w:ascii="Arial" w:hAnsi="Arial" w:cs="Arial"/>
          <w:sz w:val="20"/>
          <w:u w:val="single"/>
        </w:rPr>
        <w:tab/>
      </w:r>
    </w:p>
    <w:p w14:paraId="1D9CEA0C" w14:textId="77777777" w:rsidR="00541ED3" w:rsidRPr="00D71510" w:rsidRDefault="00541ED3">
      <w:pPr>
        <w:pStyle w:val="BodyText"/>
        <w:spacing w:before="8"/>
        <w:rPr>
          <w:rFonts w:ascii="Arial" w:hAnsi="Arial" w:cs="Arial"/>
          <w:sz w:val="11"/>
        </w:rPr>
      </w:pPr>
    </w:p>
    <w:p w14:paraId="27CB9B9D" w14:textId="77777777" w:rsidR="00541ED3" w:rsidRPr="00D71510" w:rsidRDefault="00DB5ACD">
      <w:pPr>
        <w:tabs>
          <w:tab w:val="left" w:pos="8358"/>
        </w:tabs>
        <w:spacing w:before="100"/>
        <w:ind w:left="478"/>
        <w:jc w:val="both"/>
        <w:rPr>
          <w:rFonts w:ascii="Arial" w:hAnsi="Arial" w:cs="Arial"/>
          <w:sz w:val="20"/>
        </w:rPr>
      </w:pPr>
      <w:r w:rsidRPr="00D71510">
        <w:rPr>
          <w:rFonts w:ascii="Arial" w:hAnsi="Arial" w:cs="Arial"/>
          <w:sz w:val="20"/>
        </w:rPr>
        <w:t>The</w:t>
      </w:r>
      <w:r w:rsidRPr="00D71510">
        <w:rPr>
          <w:rFonts w:ascii="Arial" w:hAnsi="Arial" w:cs="Arial"/>
          <w:spacing w:val="-4"/>
          <w:sz w:val="20"/>
        </w:rPr>
        <w:t xml:space="preserve"> </w:t>
      </w:r>
      <w:r w:rsidRPr="00D71510">
        <w:rPr>
          <w:rFonts w:ascii="Arial" w:hAnsi="Arial" w:cs="Arial"/>
          <w:sz w:val="20"/>
        </w:rPr>
        <w:t>undersigned</w:t>
      </w:r>
      <w:r w:rsidRPr="00D71510">
        <w:rPr>
          <w:rFonts w:ascii="Arial" w:hAnsi="Arial" w:cs="Arial"/>
          <w:spacing w:val="-6"/>
          <w:sz w:val="20"/>
        </w:rPr>
        <w:t xml:space="preserve"> </w:t>
      </w:r>
      <w:r w:rsidRPr="00D71510">
        <w:rPr>
          <w:rFonts w:ascii="Arial" w:hAnsi="Arial" w:cs="Arial"/>
          <w:sz w:val="20"/>
        </w:rPr>
        <w:t>has</w:t>
      </w:r>
      <w:r w:rsidRPr="00D71510">
        <w:rPr>
          <w:rFonts w:ascii="Arial" w:hAnsi="Arial" w:cs="Arial"/>
          <w:spacing w:val="-5"/>
          <w:sz w:val="20"/>
        </w:rPr>
        <w:t xml:space="preserve"> </w:t>
      </w:r>
      <w:r w:rsidRPr="00D71510">
        <w:rPr>
          <w:rFonts w:ascii="Arial" w:hAnsi="Arial" w:cs="Arial"/>
          <w:sz w:val="20"/>
        </w:rPr>
        <w:t>also</w:t>
      </w:r>
      <w:r w:rsidRPr="00D71510">
        <w:rPr>
          <w:rFonts w:ascii="Arial" w:hAnsi="Arial" w:cs="Arial"/>
          <w:spacing w:val="-5"/>
          <w:sz w:val="20"/>
        </w:rPr>
        <w:t xml:space="preserve"> </w:t>
      </w:r>
      <w:r w:rsidRPr="00D71510">
        <w:rPr>
          <w:rFonts w:ascii="Arial" w:hAnsi="Arial" w:cs="Arial"/>
          <w:sz w:val="20"/>
        </w:rPr>
        <w:t>witnessed</w:t>
      </w:r>
      <w:r w:rsidRPr="00D71510">
        <w:rPr>
          <w:rFonts w:ascii="Arial" w:hAnsi="Arial" w:cs="Arial"/>
          <w:spacing w:val="-7"/>
          <w:sz w:val="20"/>
        </w:rPr>
        <w:t xml:space="preserve"> </w:t>
      </w:r>
      <w:r w:rsidRPr="00D71510">
        <w:rPr>
          <w:rFonts w:ascii="Arial" w:hAnsi="Arial" w:cs="Arial"/>
          <w:sz w:val="20"/>
        </w:rPr>
        <w:t>the</w:t>
      </w:r>
      <w:r w:rsidRPr="00D71510">
        <w:rPr>
          <w:rFonts w:ascii="Arial" w:hAnsi="Arial" w:cs="Arial"/>
          <w:spacing w:val="-4"/>
          <w:sz w:val="20"/>
        </w:rPr>
        <w:t xml:space="preserve"> </w:t>
      </w:r>
      <w:r w:rsidRPr="00D71510">
        <w:rPr>
          <w:rFonts w:ascii="Arial" w:hAnsi="Arial" w:cs="Arial"/>
          <w:sz w:val="20"/>
        </w:rPr>
        <w:t>preparations</w:t>
      </w:r>
      <w:r w:rsidRPr="00D71510">
        <w:rPr>
          <w:rFonts w:ascii="Arial" w:hAnsi="Arial" w:cs="Arial"/>
          <w:spacing w:val="-3"/>
          <w:sz w:val="20"/>
        </w:rPr>
        <w:t xml:space="preserve"> </w:t>
      </w:r>
      <w:r w:rsidRPr="00D71510">
        <w:rPr>
          <w:rFonts w:ascii="Arial" w:hAnsi="Arial" w:cs="Arial"/>
          <w:sz w:val="20"/>
        </w:rPr>
        <w:t>for</w:t>
      </w:r>
      <w:r w:rsidRPr="00D71510">
        <w:rPr>
          <w:rFonts w:ascii="Arial" w:hAnsi="Arial" w:cs="Arial"/>
          <w:spacing w:val="-6"/>
          <w:sz w:val="20"/>
        </w:rPr>
        <w:t xml:space="preserve"> </w:t>
      </w:r>
      <w:r w:rsidRPr="00D71510">
        <w:rPr>
          <w:rFonts w:ascii="Arial" w:hAnsi="Arial" w:cs="Arial"/>
          <w:sz w:val="20"/>
        </w:rPr>
        <w:t>the</w:t>
      </w:r>
      <w:r w:rsidRPr="00D71510">
        <w:rPr>
          <w:rFonts w:ascii="Arial" w:hAnsi="Arial" w:cs="Arial"/>
          <w:spacing w:val="-7"/>
          <w:sz w:val="20"/>
        </w:rPr>
        <w:t xml:space="preserve"> </w:t>
      </w:r>
      <w:r w:rsidRPr="00D71510">
        <w:rPr>
          <w:rFonts w:ascii="Arial" w:hAnsi="Arial" w:cs="Arial"/>
          <w:sz w:val="20"/>
        </w:rPr>
        <w:t>installation</w:t>
      </w:r>
      <w:r w:rsidRPr="00D71510">
        <w:rPr>
          <w:rFonts w:ascii="Arial" w:hAnsi="Arial" w:cs="Arial"/>
          <w:spacing w:val="-7"/>
          <w:sz w:val="20"/>
        </w:rPr>
        <w:t xml:space="preserve"> </w:t>
      </w:r>
      <w:r w:rsidRPr="00D71510">
        <w:rPr>
          <w:rFonts w:ascii="Arial" w:hAnsi="Arial" w:cs="Arial"/>
          <w:sz w:val="20"/>
        </w:rPr>
        <w:t>of</w:t>
      </w:r>
      <w:r w:rsidRPr="00D71510">
        <w:rPr>
          <w:rFonts w:ascii="Arial" w:hAnsi="Arial" w:cs="Arial"/>
          <w:spacing w:val="-5"/>
          <w:sz w:val="20"/>
        </w:rPr>
        <w:t xml:space="preserve"> </w:t>
      </w:r>
      <w:r w:rsidRPr="00D71510">
        <w:rPr>
          <w:rFonts w:ascii="Arial" w:hAnsi="Arial" w:cs="Arial"/>
          <w:sz w:val="20"/>
        </w:rPr>
        <w:t>the</w:t>
      </w:r>
      <w:r w:rsidRPr="00D71510">
        <w:rPr>
          <w:rFonts w:ascii="Arial" w:hAnsi="Arial" w:cs="Arial"/>
          <w:spacing w:val="-7"/>
          <w:sz w:val="20"/>
        </w:rPr>
        <w:t xml:space="preserve"> </w:t>
      </w:r>
      <w:r w:rsidRPr="00D71510">
        <w:rPr>
          <w:rFonts w:ascii="Arial" w:hAnsi="Arial" w:cs="Arial"/>
          <w:sz w:val="20"/>
          <w:u w:val="single"/>
        </w:rPr>
        <w:tab/>
      </w:r>
      <w:r w:rsidRPr="00D71510">
        <w:rPr>
          <w:rFonts w:ascii="Arial" w:hAnsi="Arial" w:cs="Arial"/>
          <w:spacing w:val="-10"/>
          <w:sz w:val="20"/>
        </w:rPr>
        <w:t>.</w:t>
      </w:r>
    </w:p>
    <w:p w14:paraId="491D93ED" w14:textId="77777777" w:rsidR="00541ED3" w:rsidRPr="00D71510" w:rsidRDefault="00541ED3">
      <w:pPr>
        <w:pStyle w:val="BodyText"/>
        <w:spacing w:before="1"/>
        <w:rPr>
          <w:rFonts w:ascii="Arial" w:hAnsi="Arial" w:cs="Arial"/>
          <w:sz w:val="20"/>
        </w:rPr>
      </w:pPr>
    </w:p>
    <w:p w14:paraId="0EC0C64A" w14:textId="77777777" w:rsidR="00541ED3" w:rsidRPr="00D71510" w:rsidRDefault="00DB5ACD">
      <w:pPr>
        <w:ind w:left="478" w:right="124"/>
        <w:jc w:val="both"/>
        <w:rPr>
          <w:rFonts w:ascii="Arial" w:hAnsi="Arial" w:cs="Arial"/>
          <w:sz w:val="20"/>
        </w:rPr>
      </w:pPr>
      <w:r w:rsidRPr="00D71510">
        <w:rPr>
          <w:rFonts w:ascii="Arial" w:hAnsi="Arial" w:cs="Arial"/>
          <w:sz w:val="20"/>
        </w:rPr>
        <w:t xml:space="preserve">The referenced installation procedure is </w:t>
      </w:r>
      <w:proofErr w:type="gramStart"/>
      <w:r w:rsidRPr="00D71510">
        <w:rPr>
          <w:rFonts w:ascii="Arial" w:hAnsi="Arial" w:cs="Arial"/>
          <w:sz w:val="20"/>
        </w:rPr>
        <w:t>satisfactory</w:t>
      </w:r>
      <w:proofErr w:type="gramEnd"/>
      <w:r w:rsidRPr="00D71510">
        <w:rPr>
          <w:rFonts w:ascii="Arial" w:hAnsi="Arial" w:cs="Arial"/>
          <w:sz w:val="20"/>
        </w:rPr>
        <w:t xml:space="preserve"> and the proposed installation is within the stated capacity of the crane/HLV/equipment to be used.</w:t>
      </w:r>
    </w:p>
    <w:p w14:paraId="1483BA89" w14:textId="77777777" w:rsidR="00541ED3" w:rsidRPr="00D71510" w:rsidRDefault="00DB5ACD">
      <w:pPr>
        <w:tabs>
          <w:tab w:val="left" w:pos="5992"/>
          <w:tab w:val="left" w:pos="7869"/>
        </w:tabs>
        <w:spacing w:before="121"/>
        <w:ind w:left="478" w:right="116"/>
        <w:jc w:val="both"/>
        <w:rPr>
          <w:rFonts w:ascii="Arial" w:hAnsi="Arial" w:cs="Arial"/>
          <w:sz w:val="20"/>
        </w:rPr>
      </w:pPr>
      <w:r w:rsidRPr="00D71510">
        <w:rPr>
          <w:rFonts w:ascii="Arial" w:hAnsi="Arial" w:cs="Arial"/>
          <w:sz w:val="20"/>
        </w:rPr>
        <w:t xml:space="preserve">Subject to compliance with the stated procedures and any additional recommendations submitted by this office the installation of the </w:t>
      </w:r>
      <w:r w:rsidRPr="00D71510">
        <w:rPr>
          <w:rFonts w:ascii="Arial" w:hAnsi="Arial" w:cs="Arial"/>
          <w:sz w:val="20"/>
          <w:u w:val="single"/>
        </w:rPr>
        <w:tab/>
      </w:r>
      <w:r w:rsidRPr="00D71510">
        <w:rPr>
          <w:rFonts w:ascii="Arial" w:hAnsi="Arial" w:cs="Arial"/>
          <w:sz w:val="20"/>
        </w:rPr>
        <w:t xml:space="preserve"> onto the </w:t>
      </w:r>
      <w:r w:rsidRPr="00D71510">
        <w:rPr>
          <w:rFonts w:ascii="Arial" w:hAnsi="Arial" w:cs="Arial"/>
          <w:sz w:val="20"/>
          <w:u w:val="single"/>
        </w:rPr>
        <w:tab/>
      </w:r>
      <w:r w:rsidRPr="00D71510">
        <w:rPr>
          <w:rFonts w:ascii="Arial" w:hAnsi="Arial" w:cs="Arial"/>
          <w:spacing w:val="-16"/>
          <w:sz w:val="20"/>
        </w:rPr>
        <w:t xml:space="preserve"> </w:t>
      </w:r>
      <w:r w:rsidRPr="00D71510">
        <w:rPr>
          <w:rFonts w:ascii="Arial" w:hAnsi="Arial" w:cs="Arial"/>
          <w:sz w:val="20"/>
        </w:rPr>
        <w:t>is</w:t>
      </w:r>
      <w:r w:rsidRPr="00D71510">
        <w:rPr>
          <w:rFonts w:ascii="Arial" w:hAnsi="Arial" w:cs="Arial"/>
          <w:spacing w:val="27"/>
          <w:sz w:val="20"/>
        </w:rPr>
        <w:t xml:space="preserve"> </w:t>
      </w:r>
      <w:r w:rsidRPr="00D71510">
        <w:rPr>
          <w:rFonts w:ascii="Arial" w:hAnsi="Arial" w:cs="Arial"/>
          <w:sz w:val="20"/>
        </w:rPr>
        <w:t xml:space="preserve">hereby </w:t>
      </w:r>
      <w:r w:rsidRPr="00D71510">
        <w:rPr>
          <w:rFonts w:ascii="Arial" w:hAnsi="Arial" w:cs="Arial"/>
          <w:spacing w:val="-2"/>
          <w:sz w:val="20"/>
        </w:rPr>
        <w:t>approved.</w:t>
      </w:r>
    </w:p>
    <w:p w14:paraId="1C97CF59" w14:textId="77777777" w:rsidR="00541ED3" w:rsidRPr="00D71510" w:rsidRDefault="00DB5ACD">
      <w:pPr>
        <w:spacing w:before="120" w:line="276" w:lineRule="auto"/>
        <w:ind w:left="478"/>
        <w:rPr>
          <w:rFonts w:ascii="Arial" w:hAnsi="Arial" w:cs="Arial"/>
          <w:sz w:val="20"/>
        </w:rPr>
      </w:pPr>
      <w:r w:rsidRPr="00D71510">
        <w:rPr>
          <w:rFonts w:ascii="Arial" w:hAnsi="Arial" w:cs="Arial"/>
          <w:sz w:val="20"/>
        </w:rPr>
        <w:t>Any alterations in the surveyed items after the issue of this Certificate of Approval may render</w:t>
      </w:r>
      <w:r w:rsidRPr="00D71510">
        <w:rPr>
          <w:rFonts w:ascii="Arial" w:hAnsi="Arial" w:cs="Arial"/>
          <w:spacing w:val="-4"/>
          <w:sz w:val="20"/>
        </w:rPr>
        <w:t xml:space="preserve"> </w:t>
      </w:r>
      <w:r w:rsidRPr="00D71510">
        <w:rPr>
          <w:rFonts w:ascii="Arial" w:hAnsi="Arial" w:cs="Arial"/>
          <w:sz w:val="20"/>
        </w:rPr>
        <w:t>this</w:t>
      </w:r>
      <w:r w:rsidRPr="00D71510">
        <w:rPr>
          <w:rFonts w:ascii="Arial" w:hAnsi="Arial" w:cs="Arial"/>
          <w:spacing w:val="-3"/>
          <w:sz w:val="20"/>
        </w:rPr>
        <w:t xml:space="preserve"> </w:t>
      </w:r>
      <w:r w:rsidRPr="00D71510">
        <w:rPr>
          <w:rFonts w:ascii="Arial" w:hAnsi="Arial" w:cs="Arial"/>
          <w:sz w:val="20"/>
        </w:rPr>
        <w:t>Certificate</w:t>
      </w:r>
      <w:r w:rsidRPr="00D71510">
        <w:rPr>
          <w:rFonts w:ascii="Arial" w:hAnsi="Arial" w:cs="Arial"/>
          <w:spacing w:val="-4"/>
          <w:sz w:val="20"/>
        </w:rPr>
        <w:t xml:space="preserve"> </w:t>
      </w:r>
      <w:r w:rsidRPr="00D71510">
        <w:rPr>
          <w:rFonts w:ascii="Arial" w:hAnsi="Arial" w:cs="Arial"/>
          <w:sz w:val="20"/>
        </w:rPr>
        <w:t>invalid</w:t>
      </w:r>
      <w:r w:rsidRPr="00D71510">
        <w:rPr>
          <w:rFonts w:ascii="Arial" w:hAnsi="Arial" w:cs="Arial"/>
          <w:spacing w:val="-4"/>
          <w:sz w:val="20"/>
        </w:rPr>
        <w:t xml:space="preserve"> </w:t>
      </w:r>
      <w:r w:rsidRPr="00D71510">
        <w:rPr>
          <w:rFonts w:ascii="Arial" w:hAnsi="Arial" w:cs="Arial"/>
          <w:sz w:val="20"/>
        </w:rPr>
        <w:t>unless</w:t>
      </w:r>
      <w:r w:rsidRPr="00D71510">
        <w:rPr>
          <w:rFonts w:ascii="Arial" w:hAnsi="Arial" w:cs="Arial"/>
          <w:spacing w:val="-3"/>
          <w:sz w:val="20"/>
        </w:rPr>
        <w:t xml:space="preserve"> </w:t>
      </w:r>
      <w:r w:rsidRPr="00D71510">
        <w:rPr>
          <w:rFonts w:ascii="Arial" w:hAnsi="Arial" w:cs="Arial"/>
          <w:sz w:val="20"/>
        </w:rPr>
        <w:t>approved</w:t>
      </w:r>
      <w:r w:rsidRPr="00D71510">
        <w:rPr>
          <w:rFonts w:ascii="Arial" w:hAnsi="Arial" w:cs="Arial"/>
          <w:spacing w:val="-3"/>
          <w:sz w:val="20"/>
        </w:rPr>
        <w:t xml:space="preserve"> </w:t>
      </w:r>
      <w:r w:rsidRPr="00D71510">
        <w:rPr>
          <w:rFonts w:ascii="Arial" w:hAnsi="Arial" w:cs="Arial"/>
          <w:sz w:val="20"/>
        </w:rPr>
        <w:t>by</w:t>
      </w:r>
      <w:r w:rsidRPr="00D71510">
        <w:rPr>
          <w:rFonts w:ascii="Arial" w:hAnsi="Arial" w:cs="Arial"/>
          <w:spacing w:val="-4"/>
          <w:sz w:val="20"/>
        </w:rPr>
        <w:t xml:space="preserve"> </w:t>
      </w:r>
      <w:r w:rsidRPr="00D71510">
        <w:rPr>
          <w:rFonts w:ascii="Arial" w:hAnsi="Arial" w:cs="Arial"/>
          <w:sz w:val="20"/>
        </w:rPr>
        <w:t>this</w:t>
      </w:r>
      <w:r w:rsidRPr="00D71510">
        <w:rPr>
          <w:rFonts w:ascii="Arial" w:hAnsi="Arial" w:cs="Arial"/>
          <w:spacing w:val="-1"/>
          <w:sz w:val="20"/>
        </w:rPr>
        <w:t xml:space="preserve"> </w:t>
      </w:r>
      <w:r w:rsidRPr="00D71510">
        <w:rPr>
          <w:rFonts w:ascii="Arial" w:hAnsi="Arial" w:cs="Arial"/>
          <w:sz w:val="20"/>
        </w:rPr>
        <w:t>office</w:t>
      </w:r>
      <w:r w:rsidRPr="00D71510">
        <w:rPr>
          <w:rFonts w:ascii="Arial" w:hAnsi="Arial" w:cs="Arial"/>
          <w:spacing w:val="-5"/>
          <w:sz w:val="20"/>
        </w:rPr>
        <w:t xml:space="preserve"> </w:t>
      </w:r>
      <w:r w:rsidRPr="00D71510">
        <w:rPr>
          <w:rFonts w:ascii="Arial" w:hAnsi="Arial" w:cs="Arial"/>
          <w:sz w:val="20"/>
        </w:rPr>
        <w:t>(prior</w:t>
      </w:r>
      <w:r w:rsidRPr="00D71510">
        <w:rPr>
          <w:rFonts w:ascii="Arial" w:hAnsi="Arial" w:cs="Arial"/>
          <w:spacing w:val="-4"/>
          <w:sz w:val="20"/>
        </w:rPr>
        <w:t xml:space="preserve"> </w:t>
      </w:r>
      <w:r w:rsidRPr="00D71510">
        <w:rPr>
          <w:rFonts w:ascii="Arial" w:hAnsi="Arial" w:cs="Arial"/>
          <w:sz w:val="20"/>
        </w:rPr>
        <w:t>to</w:t>
      </w:r>
      <w:r w:rsidRPr="00D71510">
        <w:rPr>
          <w:rFonts w:ascii="Arial" w:hAnsi="Arial" w:cs="Arial"/>
          <w:spacing w:val="-3"/>
          <w:sz w:val="20"/>
        </w:rPr>
        <w:t xml:space="preserve"> </w:t>
      </w:r>
      <w:r w:rsidRPr="00D71510">
        <w:rPr>
          <w:rFonts w:ascii="Arial" w:hAnsi="Arial" w:cs="Arial"/>
          <w:sz w:val="20"/>
        </w:rPr>
        <w:t>commencement</w:t>
      </w:r>
      <w:r w:rsidRPr="00D71510">
        <w:rPr>
          <w:rFonts w:ascii="Arial" w:hAnsi="Arial" w:cs="Arial"/>
          <w:spacing w:val="-4"/>
          <w:sz w:val="20"/>
        </w:rPr>
        <w:t xml:space="preserve"> </w:t>
      </w:r>
      <w:r w:rsidRPr="00D71510">
        <w:rPr>
          <w:rFonts w:ascii="Arial" w:hAnsi="Arial" w:cs="Arial"/>
          <w:sz w:val="20"/>
        </w:rPr>
        <w:t>of</w:t>
      </w:r>
      <w:r w:rsidRPr="00D71510">
        <w:rPr>
          <w:rFonts w:ascii="Arial" w:hAnsi="Arial" w:cs="Arial"/>
          <w:spacing w:val="-3"/>
          <w:sz w:val="20"/>
        </w:rPr>
        <w:t xml:space="preserve"> </w:t>
      </w:r>
      <w:r w:rsidRPr="00D71510">
        <w:rPr>
          <w:rFonts w:ascii="Arial" w:hAnsi="Arial" w:cs="Arial"/>
          <w:sz w:val="20"/>
        </w:rPr>
        <w:t xml:space="preserve">the </w:t>
      </w:r>
      <w:r w:rsidRPr="00D71510">
        <w:rPr>
          <w:rFonts w:ascii="Arial" w:hAnsi="Arial" w:cs="Arial"/>
          <w:spacing w:val="-2"/>
          <w:sz w:val="20"/>
        </w:rPr>
        <w:t>operation).</w:t>
      </w:r>
    </w:p>
    <w:p w14:paraId="06FA37F1" w14:textId="77777777" w:rsidR="00541ED3" w:rsidRPr="00D71510" w:rsidRDefault="00541ED3">
      <w:pPr>
        <w:pStyle w:val="BodyText"/>
        <w:spacing w:before="4"/>
        <w:rPr>
          <w:rFonts w:ascii="Arial" w:hAnsi="Arial" w:cs="Arial"/>
          <w:sz w:val="17"/>
        </w:rPr>
      </w:pPr>
    </w:p>
    <w:p w14:paraId="4840CB47" w14:textId="77777777" w:rsidR="00541ED3" w:rsidRPr="00D71510" w:rsidRDefault="00DB5ACD">
      <w:pPr>
        <w:tabs>
          <w:tab w:val="left" w:pos="3888"/>
        </w:tabs>
        <w:spacing w:line="276" w:lineRule="auto"/>
        <w:ind w:left="478" w:right="311"/>
        <w:rPr>
          <w:rFonts w:ascii="Arial" w:hAnsi="Arial" w:cs="Arial"/>
          <w:sz w:val="20"/>
        </w:rPr>
      </w:pPr>
      <w:r w:rsidRPr="00D71510">
        <w:rPr>
          <w:rFonts w:ascii="Arial" w:hAnsi="Arial" w:cs="Arial"/>
          <w:sz w:val="20"/>
        </w:rPr>
        <w:t xml:space="preserve">This Certificate is issued in accordance with (terms and conditions, service contract, variation order etc.) dated </w:t>
      </w:r>
      <w:r w:rsidRPr="00D71510">
        <w:rPr>
          <w:rFonts w:ascii="Arial" w:hAnsi="Arial" w:cs="Arial"/>
          <w:sz w:val="20"/>
          <w:u w:val="single"/>
        </w:rPr>
        <w:tab/>
      </w:r>
      <w:r w:rsidRPr="00D71510">
        <w:rPr>
          <w:rFonts w:ascii="Arial" w:hAnsi="Arial" w:cs="Arial"/>
          <w:sz w:val="20"/>
        </w:rPr>
        <w:t>.</w:t>
      </w:r>
      <w:r w:rsidRPr="00D71510">
        <w:rPr>
          <w:rFonts w:ascii="Arial" w:hAnsi="Arial" w:cs="Arial"/>
          <w:spacing w:val="40"/>
          <w:sz w:val="20"/>
        </w:rPr>
        <w:t xml:space="preserve"> </w:t>
      </w:r>
      <w:r w:rsidRPr="00D71510">
        <w:rPr>
          <w:rFonts w:ascii="Arial" w:hAnsi="Arial" w:cs="Arial"/>
          <w:sz w:val="20"/>
        </w:rPr>
        <w:t>It</w:t>
      </w:r>
      <w:r w:rsidRPr="00D71510">
        <w:rPr>
          <w:rFonts w:ascii="Arial" w:hAnsi="Arial" w:cs="Arial"/>
          <w:spacing w:val="-5"/>
          <w:sz w:val="20"/>
        </w:rPr>
        <w:t xml:space="preserve"> </w:t>
      </w:r>
      <w:r w:rsidRPr="00D71510">
        <w:rPr>
          <w:rFonts w:ascii="Arial" w:hAnsi="Arial" w:cs="Arial"/>
          <w:sz w:val="20"/>
        </w:rPr>
        <w:t>is</w:t>
      </w:r>
      <w:r w:rsidRPr="00D71510">
        <w:rPr>
          <w:rFonts w:ascii="Arial" w:hAnsi="Arial" w:cs="Arial"/>
          <w:spacing w:val="-4"/>
          <w:sz w:val="20"/>
        </w:rPr>
        <w:t xml:space="preserve"> </w:t>
      </w:r>
      <w:r w:rsidRPr="00D71510">
        <w:rPr>
          <w:rFonts w:ascii="Arial" w:hAnsi="Arial" w:cs="Arial"/>
          <w:sz w:val="20"/>
        </w:rPr>
        <w:t>issued</w:t>
      </w:r>
      <w:r w:rsidRPr="00D71510">
        <w:rPr>
          <w:rFonts w:ascii="Arial" w:hAnsi="Arial" w:cs="Arial"/>
          <w:spacing w:val="-6"/>
          <w:sz w:val="20"/>
        </w:rPr>
        <w:t xml:space="preserve"> </w:t>
      </w:r>
      <w:r w:rsidRPr="00D71510">
        <w:rPr>
          <w:rFonts w:ascii="Arial" w:hAnsi="Arial" w:cs="Arial"/>
          <w:sz w:val="20"/>
        </w:rPr>
        <w:t>solely</w:t>
      </w:r>
      <w:r w:rsidRPr="00D71510">
        <w:rPr>
          <w:rFonts w:ascii="Arial" w:hAnsi="Arial" w:cs="Arial"/>
          <w:spacing w:val="-5"/>
          <w:sz w:val="20"/>
        </w:rPr>
        <w:t xml:space="preserve"> </w:t>
      </w:r>
      <w:r w:rsidRPr="00D71510">
        <w:rPr>
          <w:rFonts w:ascii="Arial" w:hAnsi="Arial" w:cs="Arial"/>
          <w:sz w:val="20"/>
        </w:rPr>
        <w:t>for</w:t>
      </w:r>
      <w:r w:rsidRPr="00D71510">
        <w:rPr>
          <w:rFonts w:ascii="Arial" w:hAnsi="Arial" w:cs="Arial"/>
          <w:spacing w:val="-5"/>
          <w:sz w:val="20"/>
        </w:rPr>
        <w:t xml:space="preserve"> </w:t>
      </w:r>
      <w:r w:rsidRPr="00D71510">
        <w:rPr>
          <w:rFonts w:ascii="Arial" w:hAnsi="Arial" w:cs="Arial"/>
          <w:sz w:val="20"/>
        </w:rPr>
        <w:t>the</w:t>
      </w:r>
      <w:r w:rsidRPr="00D71510">
        <w:rPr>
          <w:rFonts w:ascii="Arial" w:hAnsi="Arial" w:cs="Arial"/>
          <w:spacing w:val="-4"/>
          <w:sz w:val="20"/>
        </w:rPr>
        <w:t xml:space="preserve"> </w:t>
      </w:r>
      <w:r w:rsidRPr="00D71510">
        <w:rPr>
          <w:rFonts w:ascii="Arial" w:hAnsi="Arial" w:cs="Arial"/>
          <w:sz w:val="20"/>
        </w:rPr>
        <w:t>purposes</w:t>
      </w:r>
      <w:r w:rsidRPr="00D71510">
        <w:rPr>
          <w:rFonts w:ascii="Arial" w:hAnsi="Arial" w:cs="Arial"/>
          <w:spacing w:val="-5"/>
          <w:sz w:val="20"/>
        </w:rPr>
        <w:t xml:space="preserve"> </w:t>
      </w:r>
      <w:r w:rsidRPr="00D71510">
        <w:rPr>
          <w:rFonts w:ascii="Arial" w:hAnsi="Arial" w:cs="Arial"/>
          <w:sz w:val="20"/>
        </w:rPr>
        <w:t>of</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proposed operation and is based upon external conditions observed by the undersigned of the hull, machinery and equipment without removal, exposure, operating or testing of parts.</w:t>
      </w:r>
    </w:p>
    <w:p w14:paraId="78C33B81" w14:textId="77777777" w:rsidR="00541ED3" w:rsidRPr="00D71510" w:rsidRDefault="00541ED3">
      <w:pPr>
        <w:pStyle w:val="BodyText"/>
        <w:spacing w:before="2"/>
        <w:rPr>
          <w:rFonts w:ascii="Arial" w:hAnsi="Arial" w:cs="Arial"/>
          <w:sz w:val="17"/>
        </w:rPr>
      </w:pPr>
    </w:p>
    <w:p w14:paraId="74CEC676" w14:textId="77777777" w:rsidR="00541ED3" w:rsidRPr="00D71510" w:rsidRDefault="00DB5ACD">
      <w:pPr>
        <w:tabs>
          <w:tab w:val="left" w:pos="5518"/>
        </w:tabs>
        <w:spacing w:line="276" w:lineRule="auto"/>
        <w:ind w:left="5519" w:right="771" w:hanging="4321"/>
        <w:rPr>
          <w:rFonts w:ascii="Arial" w:hAnsi="Arial" w:cs="Arial"/>
          <w:sz w:val="20"/>
        </w:rPr>
      </w:pPr>
      <w:r w:rsidRPr="00D71510">
        <w:rPr>
          <w:rFonts w:ascii="Arial" w:hAnsi="Arial" w:cs="Arial"/>
          <w:sz w:val="20"/>
        </w:rPr>
        <w:t>For and on behalf of:</w:t>
      </w:r>
      <w:r w:rsidRPr="00D71510">
        <w:rPr>
          <w:rFonts w:ascii="Arial" w:hAnsi="Arial" w:cs="Arial"/>
          <w:sz w:val="20"/>
        </w:rPr>
        <w:tab/>
        <w:t>Receipt</w:t>
      </w:r>
      <w:r w:rsidRPr="00D71510">
        <w:rPr>
          <w:rFonts w:ascii="Arial" w:hAnsi="Arial" w:cs="Arial"/>
          <w:spacing w:val="-8"/>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this</w:t>
      </w:r>
      <w:r w:rsidRPr="00D71510">
        <w:rPr>
          <w:rFonts w:ascii="Arial" w:hAnsi="Arial" w:cs="Arial"/>
          <w:spacing w:val="-7"/>
          <w:sz w:val="20"/>
        </w:rPr>
        <w:t xml:space="preserve"> </w:t>
      </w:r>
      <w:r w:rsidRPr="00D71510">
        <w:rPr>
          <w:rFonts w:ascii="Arial" w:hAnsi="Arial" w:cs="Arial"/>
          <w:sz w:val="20"/>
        </w:rPr>
        <w:t>COA</w:t>
      </w:r>
      <w:r w:rsidRPr="00D71510">
        <w:rPr>
          <w:rFonts w:ascii="Arial" w:hAnsi="Arial" w:cs="Arial"/>
          <w:spacing w:val="-8"/>
          <w:sz w:val="20"/>
        </w:rPr>
        <w:t xml:space="preserve"> </w:t>
      </w:r>
      <w:r w:rsidRPr="00D71510">
        <w:rPr>
          <w:rFonts w:ascii="Arial" w:hAnsi="Arial" w:cs="Arial"/>
          <w:sz w:val="20"/>
        </w:rPr>
        <w:t>is</w:t>
      </w:r>
      <w:r w:rsidRPr="00D71510">
        <w:rPr>
          <w:rFonts w:ascii="Arial" w:hAnsi="Arial" w:cs="Arial"/>
          <w:spacing w:val="-7"/>
          <w:sz w:val="20"/>
        </w:rPr>
        <w:t xml:space="preserve"> </w:t>
      </w:r>
      <w:r w:rsidRPr="00D71510">
        <w:rPr>
          <w:rFonts w:ascii="Arial" w:hAnsi="Arial" w:cs="Arial"/>
          <w:sz w:val="20"/>
        </w:rPr>
        <w:t>hereby acknowledged by:</w:t>
      </w:r>
    </w:p>
    <w:p w14:paraId="3BA08DC9" w14:textId="77777777" w:rsidR="00541ED3" w:rsidRPr="00D71510" w:rsidRDefault="00541ED3">
      <w:pPr>
        <w:pStyle w:val="BodyText"/>
        <w:spacing w:before="3"/>
        <w:rPr>
          <w:rFonts w:ascii="Arial" w:hAnsi="Arial" w:cs="Arial"/>
          <w:sz w:val="17"/>
        </w:rPr>
      </w:pPr>
    </w:p>
    <w:p w14:paraId="196C27AC" w14:textId="77777777" w:rsidR="00541ED3" w:rsidRPr="00D71510" w:rsidRDefault="00DB5ACD">
      <w:pPr>
        <w:tabs>
          <w:tab w:val="left" w:pos="4320"/>
        </w:tabs>
        <w:ind w:right="252"/>
        <w:jc w:val="center"/>
        <w:rPr>
          <w:rFonts w:ascii="Arial" w:hAnsi="Arial" w:cs="Arial"/>
          <w:sz w:val="20"/>
        </w:rPr>
      </w:pPr>
      <w:r w:rsidRPr="00D71510">
        <w:rPr>
          <w:rFonts w:ascii="Arial" w:hAnsi="Arial" w:cs="Arial"/>
          <w:sz w:val="20"/>
        </w:rPr>
        <w:t>MWS</w:t>
      </w:r>
      <w:r w:rsidRPr="00D71510">
        <w:rPr>
          <w:rFonts w:ascii="Arial" w:hAnsi="Arial" w:cs="Arial"/>
          <w:spacing w:val="-9"/>
          <w:sz w:val="20"/>
        </w:rPr>
        <w:t xml:space="preserve"> </w:t>
      </w:r>
      <w:r w:rsidRPr="00D71510">
        <w:rPr>
          <w:rFonts w:ascii="Arial" w:hAnsi="Arial" w:cs="Arial"/>
          <w:sz w:val="20"/>
        </w:rPr>
        <w:t>Company</w:t>
      </w:r>
      <w:r w:rsidRPr="00D71510">
        <w:rPr>
          <w:rFonts w:ascii="Arial" w:hAnsi="Arial" w:cs="Arial"/>
          <w:spacing w:val="-7"/>
          <w:sz w:val="20"/>
        </w:rPr>
        <w:t xml:space="preserve"> </w:t>
      </w:r>
      <w:r w:rsidRPr="00D71510">
        <w:rPr>
          <w:rFonts w:ascii="Arial" w:hAnsi="Arial" w:cs="Arial"/>
          <w:spacing w:val="-4"/>
          <w:sz w:val="20"/>
        </w:rPr>
        <w:t>name</w:t>
      </w:r>
      <w:r w:rsidRPr="00D71510">
        <w:rPr>
          <w:rFonts w:ascii="Arial" w:hAnsi="Arial" w:cs="Arial"/>
          <w:sz w:val="20"/>
        </w:rPr>
        <w:tab/>
        <w:t>Client</w:t>
      </w:r>
      <w:r w:rsidRPr="00D71510">
        <w:rPr>
          <w:rFonts w:ascii="Arial" w:hAnsi="Arial" w:cs="Arial"/>
          <w:spacing w:val="-11"/>
          <w:sz w:val="20"/>
        </w:rPr>
        <w:t xml:space="preserve"> </w:t>
      </w:r>
      <w:r w:rsidRPr="00D71510">
        <w:rPr>
          <w:rFonts w:ascii="Arial" w:hAnsi="Arial" w:cs="Arial"/>
          <w:sz w:val="20"/>
        </w:rPr>
        <w:t>company</w:t>
      </w:r>
      <w:r w:rsidRPr="00D71510">
        <w:rPr>
          <w:rFonts w:ascii="Arial" w:hAnsi="Arial" w:cs="Arial"/>
          <w:spacing w:val="-8"/>
          <w:sz w:val="20"/>
        </w:rPr>
        <w:t xml:space="preserve"> </w:t>
      </w:r>
      <w:r w:rsidRPr="00D71510">
        <w:rPr>
          <w:rFonts w:ascii="Arial" w:hAnsi="Arial" w:cs="Arial"/>
          <w:spacing w:val="-4"/>
          <w:sz w:val="20"/>
        </w:rPr>
        <w:t>name</w:t>
      </w:r>
    </w:p>
    <w:p w14:paraId="653AA82E" w14:textId="77777777" w:rsidR="00541ED3" w:rsidRPr="00D71510" w:rsidRDefault="00541ED3">
      <w:pPr>
        <w:pStyle w:val="BodyText"/>
        <w:rPr>
          <w:rFonts w:ascii="Arial" w:hAnsi="Arial" w:cs="Arial"/>
          <w:sz w:val="20"/>
        </w:rPr>
      </w:pPr>
    </w:p>
    <w:p w14:paraId="1652DD7B" w14:textId="0E9DA7E2" w:rsidR="00541ED3" w:rsidRPr="00D71510" w:rsidRDefault="00DB5ACD">
      <w:pPr>
        <w:pStyle w:val="BodyText"/>
        <w:rPr>
          <w:rFonts w:ascii="Arial" w:hAnsi="Arial" w:cs="Arial"/>
          <w:sz w:val="16"/>
        </w:rPr>
      </w:pPr>
      <w:r w:rsidRPr="00D71510">
        <w:rPr>
          <w:rFonts w:ascii="Arial" w:hAnsi="Arial" w:cs="Arial"/>
          <w:noProof/>
        </w:rPr>
        <mc:AlternateContent>
          <mc:Choice Requires="wps">
            <w:drawing>
              <wp:anchor distT="0" distB="0" distL="0" distR="0" simplePos="0" relativeHeight="251658258" behindDoc="1" locked="0" layoutInCell="1" allowOverlap="1" wp14:anchorId="5A4500AB" wp14:editId="26EDDF56">
                <wp:simplePos x="0" y="0"/>
                <wp:positionH relativeFrom="page">
                  <wp:posOffset>1598930</wp:posOffset>
                </wp:positionH>
                <wp:positionV relativeFrom="paragraph">
                  <wp:posOffset>133350</wp:posOffset>
                </wp:positionV>
                <wp:extent cx="1330960" cy="1270"/>
                <wp:effectExtent l="0" t="0" r="0" b="0"/>
                <wp:wrapTopAndBottom/>
                <wp:docPr id="1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0960" cy="1270"/>
                        </a:xfrm>
                        <a:custGeom>
                          <a:avLst/>
                          <a:gdLst>
                            <a:gd name="T0" fmla="+- 0 2518 2518"/>
                            <a:gd name="T1" fmla="*/ T0 w 2096"/>
                            <a:gd name="T2" fmla="+- 0 4614 2518"/>
                            <a:gd name="T3" fmla="*/ T2 w 2096"/>
                          </a:gdLst>
                          <a:ahLst/>
                          <a:cxnLst>
                            <a:cxn ang="0">
                              <a:pos x="T1" y="0"/>
                            </a:cxn>
                            <a:cxn ang="0">
                              <a:pos x="T3" y="0"/>
                            </a:cxn>
                          </a:cxnLst>
                          <a:rect l="0" t="0" r="r" b="b"/>
                          <a:pathLst>
                            <a:path w="2096">
                              <a:moveTo>
                                <a:pt x="0" y="0"/>
                              </a:moveTo>
                              <a:lnTo>
                                <a:pt x="2096"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3FE1" id="docshape28" o:spid="_x0000_s1026" style="position:absolute;margin-left:125.9pt;margin-top:10.5pt;width:104.8pt;height:.1pt;z-index:-2516582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" path="m,l2096,e" filled="f" strokeweight=".22136mm">
                <v:path arrowok="t" o:connecttype="custom" o:connectlocs="0,0;1330960,0" o:connectangles="0,0"/>
                <w10:wrap type="topAndBottom" anchorx="page"/>
              </v:shape>
            </w:pict>
          </mc:Fallback>
        </mc:AlternateContent>
      </w:r>
      <w:r w:rsidRPr="00D71510">
        <w:rPr>
          <w:rFonts w:ascii="Arial" w:hAnsi="Arial" w:cs="Arial"/>
          <w:noProof/>
        </w:rPr>
        <mc:AlternateContent>
          <mc:Choice Requires="wps">
            <w:drawing>
              <wp:anchor distT="0" distB="0" distL="0" distR="0" simplePos="0" relativeHeight="251658259" behindDoc="1" locked="0" layoutInCell="1" allowOverlap="1" wp14:anchorId="24378D38" wp14:editId="693BAF92">
                <wp:simplePos x="0" y="0"/>
                <wp:positionH relativeFrom="page">
                  <wp:posOffset>3885565</wp:posOffset>
                </wp:positionH>
                <wp:positionV relativeFrom="paragraph">
                  <wp:posOffset>133350</wp:posOffset>
                </wp:positionV>
                <wp:extent cx="1595755" cy="1270"/>
                <wp:effectExtent l="0" t="0" r="0" b="0"/>
                <wp:wrapTopAndBottom/>
                <wp:docPr id="1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5755" cy="1270"/>
                        </a:xfrm>
                        <a:custGeom>
                          <a:avLst/>
                          <a:gdLst>
                            <a:gd name="T0" fmla="+- 0 6119 6119"/>
                            <a:gd name="T1" fmla="*/ T0 w 2513"/>
                            <a:gd name="T2" fmla="+- 0 8631 6119"/>
                            <a:gd name="T3" fmla="*/ T2 w 2513"/>
                          </a:gdLst>
                          <a:ahLst/>
                          <a:cxnLst>
                            <a:cxn ang="0">
                              <a:pos x="T1" y="0"/>
                            </a:cxn>
                            <a:cxn ang="0">
                              <a:pos x="T3" y="0"/>
                            </a:cxn>
                          </a:cxnLst>
                          <a:rect l="0" t="0" r="r" b="b"/>
                          <a:pathLst>
                            <a:path w="2513">
                              <a:moveTo>
                                <a:pt x="0" y="0"/>
                              </a:moveTo>
                              <a:lnTo>
                                <a:pt x="2512"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9E228" id="docshape29" o:spid="_x0000_s1026" style="position:absolute;margin-left:305.95pt;margin-top:10.5pt;width:125.65pt;height:.1pt;z-index:-25165822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" path="m,l2512,e" filled="f" strokeweight=".22136mm">
                <v:path arrowok="t" o:connecttype="custom" o:connectlocs="0,0;1595120,0" o:connectangles="0,0"/>
                <w10:wrap type="topAndBottom" anchorx="page"/>
              </v:shape>
            </w:pict>
          </mc:Fallback>
        </mc:AlternateContent>
      </w:r>
    </w:p>
    <w:p w14:paraId="04077953" w14:textId="77777777" w:rsidR="00541ED3" w:rsidRPr="00D71510" w:rsidRDefault="00DB5ACD">
      <w:pPr>
        <w:tabs>
          <w:tab w:val="left" w:pos="5518"/>
        </w:tabs>
        <w:spacing w:before="54"/>
        <w:ind w:left="1198"/>
        <w:rPr>
          <w:rFonts w:ascii="Arial" w:hAnsi="Arial" w:cs="Arial"/>
          <w:sz w:val="20"/>
        </w:rPr>
      </w:pPr>
      <w:r w:rsidRPr="00D71510">
        <w:rPr>
          <w:rFonts w:ascii="Arial" w:hAnsi="Arial" w:cs="Arial"/>
          <w:sz w:val="20"/>
        </w:rPr>
        <w:t>Print</w:t>
      </w:r>
      <w:r w:rsidRPr="00D71510">
        <w:rPr>
          <w:rFonts w:ascii="Arial" w:hAnsi="Arial" w:cs="Arial"/>
          <w:spacing w:val="-11"/>
          <w:sz w:val="20"/>
        </w:rPr>
        <w:t xml:space="preserve"> </w:t>
      </w:r>
      <w:r w:rsidRPr="00D71510">
        <w:rPr>
          <w:rFonts w:ascii="Arial" w:hAnsi="Arial" w:cs="Arial"/>
          <w:sz w:val="20"/>
        </w:rPr>
        <w:t>surveyor’s</w:t>
      </w:r>
      <w:r w:rsidRPr="00D71510">
        <w:rPr>
          <w:rFonts w:ascii="Arial" w:hAnsi="Arial" w:cs="Arial"/>
          <w:spacing w:val="-9"/>
          <w:sz w:val="20"/>
        </w:rPr>
        <w:t xml:space="preserve"> </w:t>
      </w:r>
      <w:r w:rsidRPr="00D71510">
        <w:rPr>
          <w:rFonts w:ascii="Arial" w:hAnsi="Arial" w:cs="Arial"/>
          <w:spacing w:val="-4"/>
          <w:sz w:val="20"/>
        </w:rPr>
        <w:t>name</w:t>
      </w:r>
      <w:r w:rsidRPr="00D71510">
        <w:rPr>
          <w:rFonts w:ascii="Arial" w:hAnsi="Arial" w:cs="Arial"/>
          <w:sz w:val="20"/>
        </w:rPr>
        <w:tab/>
        <w:t>Print</w:t>
      </w:r>
      <w:r w:rsidRPr="00D71510">
        <w:rPr>
          <w:rFonts w:ascii="Arial" w:hAnsi="Arial" w:cs="Arial"/>
          <w:spacing w:val="-6"/>
          <w:sz w:val="20"/>
        </w:rPr>
        <w:t xml:space="preserve"> </w:t>
      </w:r>
      <w:r w:rsidRPr="00D71510">
        <w:rPr>
          <w:rFonts w:ascii="Arial" w:hAnsi="Arial" w:cs="Arial"/>
          <w:spacing w:val="-4"/>
          <w:sz w:val="20"/>
        </w:rPr>
        <w:t>name</w:t>
      </w:r>
    </w:p>
    <w:p w14:paraId="2DC61D20" w14:textId="77777777" w:rsidR="00541ED3" w:rsidRPr="00D71510" w:rsidRDefault="00541ED3">
      <w:pPr>
        <w:pStyle w:val="BodyText"/>
        <w:spacing w:before="10"/>
        <w:rPr>
          <w:rFonts w:ascii="Arial" w:hAnsi="Arial" w:cs="Arial"/>
          <w:sz w:val="25"/>
        </w:rPr>
      </w:pPr>
    </w:p>
    <w:p w14:paraId="24582267" w14:textId="77777777" w:rsidR="00541ED3" w:rsidRPr="00D71510" w:rsidRDefault="00DB5ACD">
      <w:pPr>
        <w:tabs>
          <w:tab w:val="left" w:pos="4364"/>
        </w:tabs>
        <w:ind w:left="1198"/>
        <w:rPr>
          <w:rFonts w:ascii="Arial" w:hAnsi="Arial" w:cs="Arial"/>
          <w:sz w:val="20"/>
        </w:rPr>
      </w:pPr>
      <w:r w:rsidRPr="00D71510">
        <w:rPr>
          <w:rFonts w:ascii="Arial" w:hAnsi="Arial" w:cs="Arial"/>
          <w:sz w:val="20"/>
        </w:rPr>
        <w:t>SOMWS</w:t>
      </w:r>
      <w:r w:rsidRPr="00D71510">
        <w:rPr>
          <w:rFonts w:ascii="Arial" w:hAnsi="Arial" w:cs="Arial"/>
          <w:spacing w:val="-2"/>
          <w:sz w:val="20"/>
        </w:rPr>
        <w:t xml:space="preserve"> </w:t>
      </w:r>
      <w:r w:rsidRPr="00D71510">
        <w:rPr>
          <w:rFonts w:ascii="Arial" w:hAnsi="Arial" w:cs="Arial"/>
          <w:sz w:val="20"/>
        </w:rPr>
        <w:t>Membership</w:t>
      </w:r>
      <w:r w:rsidRPr="00D71510">
        <w:rPr>
          <w:rFonts w:ascii="Arial" w:hAnsi="Arial" w:cs="Arial"/>
          <w:spacing w:val="-2"/>
          <w:sz w:val="20"/>
        </w:rPr>
        <w:t xml:space="preserve"> </w:t>
      </w:r>
      <w:r w:rsidRPr="00D71510">
        <w:rPr>
          <w:rFonts w:ascii="Arial" w:hAnsi="Arial" w:cs="Arial"/>
          <w:sz w:val="20"/>
        </w:rPr>
        <w:t>No.:</w:t>
      </w:r>
      <w:r w:rsidRPr="00D71510">
        <w:rPr>
          <w:rFonts w:ascii="Arial" w:hAnsi="Arial" w:cs="Arial"/>
          <w:spacing w:val="-1"/>
          <w:sz w:val="20"/>
        </w:rPr>
        <w:t xml:space="preserve"> </w:t>
      </w:r>
      <w:r w:rsidRPr="00D71510">
        <w:rPr>
          <w:rFonts w:ascii="Arial" w:hAnsi="Arial" w:cs="Arial"/>
          <w:sz w:val="20"/>
          <w:u w:val="single"/>
        </w:rPr>
        <w:tab/>
      </w:r>
    </w:p>
    <w:p w14:paraId="642C91B9" w14:textId="77777777" w:rsidR="00541ED3" w:rsidRPr="00D71510" w:rsidRDefault="00DB5ACD">
      <w:pPr>
        <w:tabs>
          <w:tab w:val="left" w:pos="2638"/>
          <w:tab w:val="left" w:pos="3220"/>
          <w:tab w:val="left" w:pos="5518"/>
          <w:tab w:val="left" w:pos="6202"/>
        </w:tabs>
        <w:spacing w:before="36"/>
        <w:ind w:left="1198"/>
        <w:rPr>
          <w:rFonts w:ascii="Arial" w:hAnsi="Arial" w:cs="Arial"/>
          <w:sz w:val="20"/>
        </w:rPr>
      </w:pPr>
      <w:r w:rsidRPr="00D71510">
        <w:rPr>
          <w:rFonts w:ascii="Arial" w:hAnsi="Arial" w:cs="Arial"/>
          <w:spacing w:val="-2"/>
          <w:sz w:val="20"/>
        </w:rPr>
        <w:t>Time:</w:t>
      </w:r>
      <w:r w:rsidRPr="00D71510">
        <w:rPr>
          <w:rFonts w:ascii="Arial" w:hAnsi="Arial" w:cs="Arial"/>
          <w:sz w:val="20"/>
        </w:rPr>
        <w:tab/>
      </w:r>
      <w:r w:rsidRPr="00D71510">
        <w:rPr>
          <w:rFonts w:ascii="Arial" w:hAnsi="Arial" w:cs="Arial"/>
          <w:sz w:val="20"/>
          <w:u w:val="single"/>
        </w:rPr>
        <w:tab/>
      </w:r>
      <w:r w:rsidRPr="00D71510">
        <w:rPr>
          <w:rFonts w:ascii="Arial" w:hAnsi="Arial" w:cs="Arial"/>
          <w:sz w:val="20"/>
        </w:rPr>
        <w:tab/>
      </w:r>
      <w:r w:rsidRPr="00D71510">
        <w:rPr>
          <w:rFonts w:ascii="Arial" w:hAnsi="Arial" w:cs="Arial"/>
          <w:sz w:val="20"/>
          <w:u w:val="single"/>
        </w:rPr>
        <w:tab/>
      </w:r>
    </w:p>
    <w:p w14:paraId="1CDF4AEA" w14:textId="77777777" w:rsidR="00541ED3" w:rsidRPr="00D71510" w:rsidRDefault="00DB5ACD">
      <w:pPr>
        <w:tabs>
          <w:tab w:val="left" w:pos="2638"/>
          <w:tab w:val="left" w:pos="3218"/>
          <w:tab w:val="left" w:pos="5518"/>
          <w:tab w:val="left" w:pos="6202"/>
        </w:tabs>
        <w:spacing w:before="35" w:line="276" w:lineRule="auto"/>
        <w:ind w:left="1198" w:right="2702"/>
        <w:rPr>
          <w:rFonts w:ascii="Arial" w:hAnsi="Arial" w:cs="Arial"/>
          <w:sz w:val="20"/>
        </w:rPr>
      </w:pPr>
      <w:r w:rsidRPr="00D71510">
        <w:rPr>
          <w:rFonts w:ascii="Arial" w:hAnsi="Arial" w:cs="Arial"/>
          <w:spacing w:val="-2"/>
          <w:sz w:val="20"/>
        </w:rPr>
        <w:t>Date:</w:t>
      </w:r>
      <w:r w:rsidRPr="00D71510">
        <w:rPr>
          <w:rFonts w:ascii="Arial" w:hAnsi="Arial" w:cs="Arial"/>
          <w:sz w:val="20"/>
        </w:rPr>
        <w:tab/>
      </w:r>
      <w:r w:rsidRPr="00D71510">
        <w:rPr>
          <w:rFonts w:ascii="Arial" w:hAnsi="Arial" w:cs="Arial"/>
          <w:sz w:val="20"/>
          <w:u w:val="single"/>
        </w:rPr>
        <w:tab/>
      </w:r>
      <w:r w:rsidRPr="00D71510">
        <w:rPr>
          <w:rFonts w:ascii="Arial" w:hAnsi="Arial" w:cs="Arial"/>
          <w:spacing w:val="-59"/>
          <w:sz w:val="20"/>
          <w:u w:val="single"/>
        </w:rPr>
        <w:t xml:space="preserve"> </w:t>
      </w:r>
      <w:r w:rsidRPr="00D71510">
        <w:rPr>
          <w:rFonts w:ascii="Arial" w:hAnsi="Arial" w:cs="Arial"/>
          <w:sz w:val="20"/>
        </w:rPr>
        <w:tab/>
      </w:r>
      <w:r w:rsidRPr="00D71510">
        <w:rPr>
          <w:rFonts w:ascii="Arial" w:hAnsi="Arial" w:cs="Arial"/>
          <w:sz w:val="20"/>
          <w:u w:val="single"/>
        </w:rPr>
        <w:tab/>
      </w:r>
      <w:r w:rsidRPr="00D71510">
        <w:rPr>
          <w:rFonts w:ascii="Arial" w:hAnsi="Arial" w:cs="Arial"/>
          <w:sz w:val="20"/>
        </w:rPr>
        <w:t xml:space="preserve"> </w:t>
      </w:r>
      <w:r w:rsidRPr="00D71510">
        <w:rPr>
          <w:rFonts w:ascii="Arial" w:hAnsi="Arial" w:cs="Arial"/>
          <w:spacing w:val="-2"/>
          <w:sz w:val="20"/>
        </w:rPr>
        <w:t>Location</w:t>
      </w:r>
      <w:proofErr w:type="gramStart"/>
      <w:r w:rsidRPr="00D71510">
        <w:rPr>
          <w:rFonts w:ascii="Arial" w:hAnsi="Arial" w:cs="Arial"/>
          <w:spacing w:val="-2"/>
          <w:sz w:val="20"/>
        </w:rPr>
        <w:t>:</w:t>
      </w:r>
      <w:r w:rsidRPr="00D71510">
        <w:rPr>
          <w:rFonts w:ascii="Arial" w:hAnsi="Arial" w:cs="Arial"/>
          <w:sz w:val="20"/>
        </w:rPr>
        <w:tab/>
      </w:r>
      <w:r w:rsidRPr="00D71510">
        <w:rPr>
          <w:rFonts w:ascii="Arial" w:hAnsi="Arial" w:cs="Arial"/>
          <w:sz w:val="20"/>
          <w:u w:val="single"/>
        </w:rPr>
        <w:tab/>
      </w:r>
      <w:r w:rsidRPr="00D71510">
        <w:rPr>
          <w:rFonts w:ascii="Arial" w:hAnsi="Arial" w:cs="Arial"/>
          <w:sz w:val="20"/>
        </w:rPr>
        <w:t>(</w:t>
      </w:r>
      <w:proofErr w:type="gramEnd"/>
      <w:r w:rsidRPr="00D71510">
        <w:rPr>
          <w:rFonts w:ascii="Arial" w:hAnsi="Arial" w:cs="Arial"/>
          <w:sz w:val="20"/>
        </w:rPr>
        <w:t>port/town and country)</w:t>
      </w:r>
    </w:p>
    <w:p w14:paraId="3D49AB48" w14:textId="77777777" w:rsidR="00541ED3" w:rsidRPr="00D71510" w:rsidRDefault="00541ED3">
      <w:pPr>
        <w:spacing w:line="276" w:lineRule="auto"/>
        <w:rPr>
          <w:rFonts w:ascii="Arial" w:hAnsi="Arial" w:cs="Arial"/>
          <w:sz w:val="20"/>
        </w:rPr>
        <w:sectPr w:rsidR="00541ED3" w:rsidRPr="00D71510">
          <w:pgSz w:w="11910" w:h="16850"/>
          <w:pgMar w:top="1340" w:right="1680" w:bottom="1080" w:left="1320" w:header="719" w:footer="892" w:gutter="0"/>
          <w:cols w:space="720"/>
        </w:sectPr>
      </w:pPr>
    </w:p>
    <w:p w14:paraId="4E3CAC71" w14:textId="77777777" w:rsidR="00541ED3" w:rsidRPr="00D71510" w:rsidRDefault="00DB5ACD">
      <w:pPr>
        <w:spacing w:before="89" w:line="276" w:lineRule="auto"/>
        <w:ind w:left="478"/>
        <w:rPr>
          <w:rFonts w:ascii="Arial" w:hAnsi="Arial" w:cs="Arial"/>
          <w:sz w:val="20"/>
        </w:rPr>
      </w:pPr>
      <w:r w:rsidRPr="00D71510">
        <w:rPr>
          <w:rFonts w:ascii="Arial" w:hAnsi="Arial" w:cs="Arial"/>
          <w:sz w:val="20"/>
        </w:rPr>
        <w:lastRenderedPageBreak/>
        <w:t>Append</w:t>
      </w:r>
      <w:r w:rsidRPr="00D71510">
        <w:rPr>
          <w:rFonts w:ascii="Arial" w:hAnsi="Arial" w:cs="Arial"/>
          <w:spacing w:val="-3"/>
          <w:sz w:val="20"/>
        </w:rPr>
        <w:t xml:space="preserve"> </w:t>
      </w:r>
      <w:r w:rsidRPr="00D71510">
        <w:rPr>
          <w:rFonts w:ascii="Arial" w:hAnsi="Arial" w:cs="Arial"/>
          <w:sz w:val="20"/>
        </w:rPr>
        <w:t>Recommendations</w:t>
      </w:r>
      <w:r w:rsidRPr="00D71510">
        <w:rPr>
          <w:rFonts w:ascii="Arial" w:hAnsi="Arial" w:cs="Arial"/>
          <w:spacing w:val="-2"/>
          <w:sz w:val="20"/>
        </w:rPr>
        <w:t xml:space="preserve"> </w:t>
      </w:r>
      <w:r w:rsidRPr="00D71510">
        <w:rPr>
          <w:rFonts w:ascii="Arial" w:hAnsi="Arial" w:cs="Arial"/>
          <w:sz w:val="20"/>
        </w:rPr>
        <w:t>and</w:t>
      </w:r>
      <w:r w:rsidRPr="00D71510">
        <w:rPr>
          <w:rFonts w:ascii="Arial" w:hAnsi="Arial" w:cs="Arial"/>
          <w:spacing w:val="-5"/>
          <w:sz w:val="20"/>
        </w:rPr>
        <w:t xml:space="preserve"> </w:t>
      </w:r>
      <w:r w:rsidRPr="00D71510">
        <w:rPr>
          <w:rFonts w:ascii="Arial" w:hAnsi="Arial" w:cs="Arial"/>
          <w:sz w:val="20"/>
        </w:rPr>
        <w:t>Checklist</w:t>
      </w:r>
      <w:r w:rsidRPr="00D71510">
        <w:rPr>
          <w:rFonts w:ascii="Arial" w:hAnsi="Arial" w:cs="Arial"/>
          <w:spacing w:val="-5"/>
          <w:sz w:val="20"/>
        </w:rPr>
        <w:t xml:space="preserve"> </w:t>
      </w:r>
      <w:r w:rsidRPr="00D71510">
        <w:rPr>
          <w:rFonts w:ascii="Arial" w:hAnsi="Arial" w:cs="Arial"/>
          <w:sz w:val="20"/>
        </w:rPr>
        <w:t>to</w:t>
      </w:r>
      <w:r w:rsidRPr="00D71510">
        <w:rPr>
          <w:rFonts w:ascii="Arial" w:hAnsi="Arial" w:cs="Arial"/>
          <w:spacing w:val="-4"/>
          <w:sz w:val="20"/>
        </w:rPr>
        <w:t xml:space="preserve"> </w:t>
      </w:r>
      <w:r w:rsidRPr="00D71510">
        <w:rPr>
          <w:rFonts w:ascii="Arial" w:hAnsi="Arial" w:cs="Arial"/>
          <w:sz w:val="20"/>
        </w:rPr>
        <w:t>each</w:t>
      </w:r>
      <w:r w:rsidRPr="00D71510">
        <w:rPr>
          <w:rFonts w:ascii="Arial" w:hAnsi="Arial" w:cs="Arial"/>
          <w:spacing w:val="-5"/>
          <w:sz w:val="20"/>
        </w:rPr>
        <w:t xml:space="preserve"> </w:t>
      </w:r>
      <w:r w:rsidRPr="00D71510">
        <w:rPr>
          <w:rFonts w:ascii="Arial" w:hAnsi="Arial" w:cs="Arial"/>
          <w:sz w:val="20"/>
        </w:rPr>
        <w:t>COA referring</w:t>
      </w:r>
      <w:r w:rsidRPr="00D71510">
        <w:rPr>
          <w:rFonts w:ascii="Arial" w:hAnsi="Arial" w:cs="Arial"/>
          <w:spacing w:val="-4"/>
          <w:sz w:val="20"/>
        </w:rPr>
        <w:t xml:space="preserve"> </w:t>
      </w:r>
      <w:r w:rsidRPr="00D71510">
        <w:rPr>
          <w:rFonts w:ascii="Arial" w:hAnsi="Arial" w:cs="Arial"/>
          <w:sz w:val="20"/>
        </w:rPr>
        <w:t>to</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unique</w:t>
      </w:r>
      <w:r w:rsidRPr="00D71510">
        <w:rPr>
          <w:rFonts w:ascii="Arial" w:hAnsi="Arial" w:cs="Arial"/>
          <w:spacing w:val="-3"/>
          <w:sz w:val="20"/>
        </w:rPr>
        <w:t xml:space="preserve"> </w:t>
      </w:r>
      <w:r w:rsidRPr="00D71510">
        <w:rPr>
          <w:rFonts w:ascii="Arial" w:hAnsi="Arial" w:cs="Arial"/>
          <w:sz w:val="20"/>
        </w:rPr>
        <w:t>number</w:t>
      </w:r>
      <w:r w:rsidRPr="00D71510">
        <w:rPr>
          <w:rFonts w:ascii="Arial" w:hAnsi="Arial" w:cs="Arial"/>
          <w:spacing w:val="-3"/>
          <w:sz w:val="20"/>
        </w:rPr>
        <w:t xml:space="preserve"> </w:t>
      </w:r>
      <w:r w:rsidRPr="00D71510">
        <w:rPr>
          <w:rFonts w:ascii="Arial" w:hAnsi="Arial" w:cs="Arial"/>
          <w:sz w:val="20"/>
        </w:rPr>
        <w:t>of</w:t>
      </w:r>
      <w:r w:rsidRPr="00D71510">
        <w:rPr>
          <w:rFonts w:ascii="Arial" w:hAnsi="Arial" w:cs="Arial"/>
          <w:spacing w:val="-4"/>
          <w:sz w:val="20"/>
        </w:rPr>
        <w:t xml:space="preserve"> </w:t>
      </w:r>
      <w:r w:rsidRPr="00D71510">
        <w:rPr>
          <w:rFonts w:ascii="Arial" w:hAnsi="Arial" w:cs="Arial"/>
          <w:sz w:val="20"/>
        </w:rPr>
        <w:t xml:space="preserve">the Certificate of Approval on each page so that the documents can be associated with each </w:t>
      </w:r>
      <w:r w:rsidRPr="00D71510">
        <w:rPr>
          <w:rFonts w:ascii="Arial" w:hAnsi="Arial" w:cs="Arial"/>
          <w:spacing w:val="-2"/>
          <w:sz w:val="20"/>
        </w:rPr>
        <w:t>other.</w:t>
      </w:r>
    </w:p>
    <w:p w14:paraId="08B0493D" w14:textId="77777777" w:rsidR="00541ED3" w:rsidRPr="00D71510" w:rsidRDefault="00541ED3">
      <w:pPr>
        <w:pStyle w:val="BodyText"/>
        <w:rPr>
          <w:rFonts w:ascii="Arial" w:hAnsi="Arial" w:cs="Arial"/>
        </w:rPr>
      </w:pPr>
    </w:p>
    <w:p w14:paraId="6DF668FF" w14:textId="77777777" w:rsidR="00541ED3" w:rsidRPr="00D71510" w:rsidRDefault="00DB5ACD">
      <w:pPr>
        <w:spacing w:before="177"/>
        <w:ind w:left="478"/>
        <w:rPr>
          <w:rFonts w:ascii="Arial" w:hAnsi="Arial" w:cs="Arial"/>
          <w:b/>
          <w:sz w:val="20"/>
        </w:rPr>
      </w:pPr>
      <w:r w:rsidRPr="00D71510">
        <w:rPr>
          <w:rFonts w:ascii="Arial" w:hAnsi="Arial" w:cs="Arial"/>
          <w:b/>
          <w:spacing w:val="-2"/>
          <w:sz w:val="20"/>
        </w:rPr>
        <w:t>Recommendations:</w:t>
      </w:r>
    </w:p>
    <w:p w14:paraId="2126F58D" w14:textId="77777777" w:rsidR="00541ED3" w:rsidRPr="00D71510" w:rsidRDefault="00541ED3">
      <w:pPr>
        <w:pStyle w:val="BodyText"/>
        <w:spacing w:before="3"/>
        <w:rPr>
          <w:rFonts w:ascii="Arial" w:hAnsi="Arial" w:cs="Arial"/>
          <w:b/>
          <w:sz w:val="17"/>
        </w:rPr>
      </w:pPr>
    </w:p>
    <w:p w14:paraId="6EA6DFE3" w14:textId="4F38577B" w:rsidR="00541ED3" w:rsidRPr="00D71510" w:rsidRDefault="00DB5ACD">
      <w:pPr>
        <w:ind w:left="478" w:right="311"/>
        <w:rPr>
          <w:rFonts w:ascii="Arial" w:hAnsi="Arial" w:cs="Arial"/>
          <w:b/>
          <w:sz w:val="20"/>
        </w:rPr>
      </w:pPr>
      <w:r w:rsidRPr="00D71510">
        <w:rPr>
          <w:rFonts w:ascii="Arial" w:hAnsi="Arial" w:cs="Arial"/>
          <w:b/>
          <w:sz w:val="20"/>
        </w:rPr>
        <w:t>(Note: Recommendations are to</w:t>
      </w:r>
      <w:r w:rsidRPr="00D71510">
        <w:rPr>
          <w:rFonts w:ascii="Arial" w:hAnsi="Arial" w:cs="Arial"/>
          <w:b/>
          <w:spacing w:val="-1"/>
          <w:sz w:val="20"/>
        </w:rPr>
        <w:t xml:space="preserve"> </w:t>
      </w:r>
      <w:r w:rsidRPr="00D71510">
        <w:rPr>
          <w:rFonts w:ascii="Arial" w:hAnsi="Arial" w:cs="Arial"/>
          <w:b/>
          <w:sz w:val="20"/>
        </w:rPr>
        <w:t>be</w:t>
      </w:r>
      <w:r w:rsidRPr="00D71510">
        <w:rPr>
          <w:rFonts w:ascii="Arial" w:hAnsi="Arial" w:cs="Arial"/>
          <w:b/>
          <w:spacing w:val="-1"/>
          <w:sz w:val="20"/>
        </w:rPr>
        <w:t xml:space="preserve"> </w:t>
      </w:r>
      <w:r w:rsidRPr="00D71510">
        <w:rPr>
          <w:rFonts w:ascii="Arial" w:hAnsi="Arial" w:cs="Arial"/>
          <w:b/>
          <w:sz w:val="20"/>
        </w:rPr>
        <w:t xml:space="preserve">specific, </w:t>
      </w:r>
      <w:r w:rsidR="00F92924" w:rsidRPr="00D71510">
        <w:rPr>
          <w:rFonts w:ascii="Arial" w:hAnsi="Arial" w:cs="Arial"/>
          <w:b/>
          <w:sz w:val="20"/>
        </w:rPr>
        <w:t>measurable</w:t>
      </w:r>
      <w:r w:rsidRPr="00D71510">
        <w:rPr>
          <w:rFonts w:ascii="Arial" w:hAnsi="Arial" w:cs="Arial"/>
          <w:b/>
          <w:sz w:val="20"/>
        </w:rPr>
        <w:t>, achievable, reasonable, clearly</w:t>
      </w:r>
      <w:r w:rsidRPr="00D71510">
        <w:rPr>
          <w:rFonts w:ascii="Arial" w:hAnsi="Arial" w:cs="Arial"/>
          <w:b/>
          <w:spacing w:val="-5"/>
          <w:sz w:val="20"/>
        </w:rPr>
        <w:t xml:space="preserve"> </w:t>
      </w:r>
      <w:r w:rsidRPr="00D71510">
        <w:rPr>
          <w:rFonts w:ascii="Arial" w:hAnsi="Arial" w:cs="Arial"/>
          <w:b/>
          <w:sz w:val="20"/>
        </w:rPr>
        <w:t>listed</w:t>
      </w:r>
      <w:r w:rsidRPr="00D71510">
        <w:rPr>
          <w:rFonts w:ascii="Arial" w:hAnsi="Arial" w:cs="Arial"/>
          <w:b/>
          <w:spacing w:val="-4"/>
          <w:sz w:val="20"/>
        </w:rPr>
        <w:t xml:space="preserve"> </w:t>
      </w:r>
      <w:r w:rsidRPr="00D71510">
        <w:rPr>
          <w:rFonts w:ascii="Arial" w:hAnsi="Arial" w:cs="Arial"/>
          <w:b/>
          <w:sz w:val="20"/>
        </w:rPr>
        <w:t>and</w:t>
      </w:r>
      <w:r w:rsidRPr="00D71510">
        <w:rPr>
          <w:rFonts w:ascii="Arial" w:hAnsi="Arial" w:cs="Arial"/>
          <w:b/>
          <w:spacing w:val="-4"/>
          <w:sz w:val="20"/>
        </w:rPr>
        <w:t xml:space="preserve"> </w:t>
      </w:r>
      <w:r w:rsidRPr="00D71510">
        <w:rPr>
          <w:rFonts w:ascii="Arial" w:hAnsi="Arial" w:cs="Arial"/>
          <w:b/>
          <w:sz w:val="20"/>
        </w:rPr>
        <w:t>state</w:t>
      </w:r>
      <w:r w:rsidRPr="00D71510">
        <w:rPr>
          <w:rFonts w:ascii="Arial" w:hAnsi="Arial" w:cs="Arial"/>
          <w:b/>
          <w:spacing w:val="-3"/>
          <w:sz w:val="20"/>
        </w:rPr>
        <w:t xml:space="preserve"> </w:t>
      </w:r>
      <w:r w:rsidRPr="00D71510">
        <w:rPr>
          <w:rFonts w:ascii="Arial" w:hAnsi="Arial" w:cs="Arial"/>
          <w:b/>
          <w:sz w:val="20"/>
        </w:rPr>
        <w:t>the</w:t>
      </w:r>
      <w:r w:rsidRPr="00D71510">
        <w:rPr>
          <w:rFonts w:ascii="Arial" w:hAnsi="Arial" w:cs="Arial"/>
          <w:b/>
          <w:spacing w:val="-3"/>
          <w:sz w:val="20"/>
        </w:rPr>
        <w:t xml:space="preserve"> </w:t>
      </w:r>
      <w:r w:rsidRPr="00D71510">
        <w:rPr>
          <w:rFonts w:ascii="Arial" w:hAnsi="Arial" w:cs="Arial"/>
          <w:b/>
          <w:sz w:val="20"/>
        </w:rPr>
        <w:t>time</w:t>
      </w:r>
      <w:r w:rsidRPr="00D71510">
        <w:rPr>
          <w:rFonts w:ascii="Arial" w:hAnsi="Arial" w:cs="Arial"/>
          <w:b/>
          <w:spacing w:val="-3"/>
          <w:sz w:val="20"/>
        </w:rPr>
        <w:t xml:space="preserve"> </w:t>
      </w:r>
      <w:r w:rsidRPr="00D71510">
        <w:rPr>
          <w:rFonts w:ascii="Arial" w:hAnsi="Arial" w:cs="Arial"/>
          <w:b/>
          <w:sz w:val="20"/>
        </w:rPr>
        <w:t>by</w:t>
      </w:r>
      <w:r w:rsidRPr="00D71510">
        <w:rPr>
          <w:rFonts w:ascii="Arial" w:hAnsi="Arial" w:cs="Arial"/>
          <w:b/>
          <w:spacing w:val="-2"/>
          <w:sz w:val="20"/>
        </w:rPr>
        <w:t xml:space="preserve"> </w:t>
      </w:r>
      <w:r w:rsidRPr="00D71510">
        <w:rPr>
          <w:rFonts w:ascii="Arial" w:hAnsi="Arial" w:cs="Arial"/>
          <w:b/>
          <w:sz w:val="20"/>
        </w:rPr>
        <w:t>which</w:t>
      </w:r>
      <w:r w:rsidRPr="00D71510">
        <w:rPr>
          <w:rFonts w:ascii="Arial" w:hAnsi="Arial" w:cs="Arial"/>
          <w:b/>
          <w:spacing w:val="-4"/>
          <w:sz w:val="20"/>
        </w:rPr>
        <w:t xml:space="preserve"> </w:t>
      </w:r>
      <w:r w:rsidRPr="00D71510">
        <w:rPr>
          <w:rFonts w:ascii="Arial" w:hAnsi="Arial" w:cs="Arial"/>
          <w:b/>
          <w:sz w:val="20"/>
        </w:rPr>
        <w:t>the</w:t>
      </w:r>
      <w:r w:rsidRPr="00D71510">
        <w:rPr>
          <w:rFonts w:ascii="Arial" w:hAnsi="Arial" w:cs="Arial"/>
          <w:b/>
          <w:spacing w:val="-4"/>
          <w:sz w:val="20"/>
        </w:rPr>
        <w:t xml:space="preserve"> </w:t>
      </w:r>
      <w:r w:rsidRPr="00D71510">
        <w:rPr>
          <w:rFonts w:ascii="Arial" w:hAnsi="Arial" w:cs="Arial"/>
          <w:b/>
          <w:sz w:val="20"/>
        </w:rPr>
        <w:t>recommendation</w:t>
      </w:r>
      <w:r w:rsidRPr="00D71510">
        <w:rPr>
          <w:rFonts w:ascii="Arial" w:hAnsi="Arial" w:cs="Arial"/>
          <w:b/>
          <w:spacing w:val="-4"/>
          <w:sz w:val="20"/>
        </w:rPr>
        <w:t xml:space="preserve"> </w:t>
      </w:r>
      <w:r w:rsidRPr="00D71510">
        <w:rPr>
          <w:rFonts w:ascii="Arial" w:hAnsi="Arial" w:cs="Arial"/>
          <w:b/>
          <w:sz w:val="20"/>
        </w:rPr>
        <w:t>is</w:t>
      </w:r>
      <w:r w:rsidRPr="00D71510">
        <w:rPr>
          <w:rFonts w:ascii="Arial" w:hAnsi="Arial" w:cs="Arial"/>
          <w:b/>
          <w:spacing w:val="-4"/>
          <w:sz w:val="20"/>
        </w:rPr>
        <w:t xml:space="preserve"> </w:t>
      </w:r>
      <w:r w:rsidRPr="00D71510">
        <w:rPr>
          <w:rFonts w:ascii="Arial" w:hAnsi="Arial" w:cs="Arial"/>
          <w:b/>
          <w:sz w:val="20"/>
        </w:rPr>
        <w:t>to</w:t>
      </w:r>
      <w:r w:rsidRPr="00D71510">
        <w:rPr>
          <w:rFonts w:ascii="Arial" w:hAnsi="Arial" w:cs="Arial"/>
          <w:b/>
          <w:spacing w:val="-4"/>
          <w:sz w:val="20"/>
        </w:rPr>
        <w:t xml:space="preserve"> </w:t>
      </w:r>
      <w:r w:rsidRPr="00D71510">
        <w:rPr>
          <w:rFonts w:ascii="Arial" w:hAnsi="Arial" w:cs="Arial"/>
          <w:b/>
          <w:sz w:val="20"/>
        </w:rPr>
        <w:t>be</w:t>
      </w:r>
      <w:r w:rsidRPr="00D71510">
        <w:rPr>
          <w:rFonts w:ascii="Arial" w:hAnsi="Arial" w:cs="Arial"/>
          <w:b/>
          <w:spacing w:val="-3"/>
          <w:sz w:val="20"/>
        </w:rPr>
        <w:t xml:space="preserve"> </w:t>
      </w:r>
      <w:r w:rsidRPr="00D71510">
        <w:rPr>
          <w:rFonts w:ascii="Arial" w:hAnsi="Arial" w:cs="Arial"/>
          <w:b/>
          <w:sz w:val="20"/>
        </w:rPr>
        <w:t>completed)</w:t>
      </w:r>
    </w:p>
    <w:p w14:paraId="12E7F41D" w14:textId="77777777" w:rsidR="00541ED3" w:rsidRPr="00D71510" w:rsidRDefault="00541ED3">
      <w:pPr>
        <w:pStyle w:val="BodyText"/>
        <w:rPr>
          <w:rFonts w:ascii="Arial" w:hAnsi="Arial" w:cs="Arial"/>
          <w:b/>
        </w:rPr>
      </w:pPr>
    </w:p>
    <w:p w14:paraId="678CBEB2" w14:textId="77777777" w:rsidR="00541ED3" w:rsidRPr="00D71510" w:rsidRDefault="00541ED3">
      <w:pPr>
        <w:pStyle w:val="BodyText"/>
        <w:spacing w:before="2"/>
        <w:rPr>
          <w:rFonts w:ascii="Arial" w:hAnsi="Arial" w:cs="Arial"/>
          <w:b/>
          <w:sz w:val="18"/>
        </w:rPr>
      </w:pPr>
    </w:p>
    <w:p w14:paraId="1D7C9B6B" w14:textId="77777777" w:rsidR="00541ED3" w:rsidRPr="00D71510" w:rsidRDefault="00DB5ACD">
      <w:pPr>
        <w:tabs>
          <w:tab w:val="left" w:pos="7655"/>
        </w:tabs>
        <w:ind w:left="118"/>
        <w:rPr>
          <w:rFonts w:ascii="Arial" w:hAnsi="Arial" w:cs="Arial"/>
          <w:sz w:val="20"/>
        </w:rPr>
      </w:pPr>
      <w:r w:rsidRPr="00D71510">
        <w:rPr>
          <w:rFonts w:ascii="Arial" w:hAnsi="Arial" w:cs="Arial"/>
          <w:sz w:val="20"/>
        </w:rPr>
        <w:t>1.</w:t>
      </w:r>
      <w:r w:rsidRPr="00D71510">
        <w:rPr>
          <w:rFonts w:ascii="Arial" w:hAnsi="Arial" w:cs="Arial"/>
          <w:spacing w:val="80"/>
          <w:sz w:val="20"/>
        </w:rPr>
        <w:t xml:space="preserve"> </w:t>
      </w:r>
      <w:r w:rsidRPr="00D71510">
        <w:rPr>
          <w:rFonts w:ascii="Arial" w:hAnsi="Arial" w:cs="Arial"/>
          <w:sz w:val="20"/>
          <w:u w:val="single"/>
        </w:rPr>
        <w:tab/>
      </w:r>
    </w:p>
    <w:p w14:paraId="506308CC" w14:textId="77777777" w:rsidR="00541ED3" w:rsidRPr="00D71510" w:rsidRDefault="00541ED3">
      <w:pPr>
        <w:pStyle w:val="BodyText"/>
        <w:rPr>
          <w:rFonts w:ascii="Arial" w:hAnsi="Arial" w:cs="Arial"/>
          <w:sz w:val="20"/>
        </w:rPr>
      </w:pPr>
    </w:p>
    <w:p w14:paraId="02556B68" w14:textId="77777777" w:rsidR="00541ED3" w:rsidRPr="00D71510" w:rsidRDefault="00541ED3">
      <w:pPr>
        <w:pStyle w:val="BodyText"/>
        <w:spacing w:before="11"/>
        <w:rPr>
          <w:rFonts w:ascii="Arial" w:hAnsi="Arial" w:cs="Arial"/>
          <w:sz w:val="19"/>
        </w:rPr>
      </w:pPr>
    </w:p>
    <w:p w14:paraId="22061A79" w14:textId="77777777" w:rsidR="00541ED3" w:rsidRPr="00D71510" w:rsidRDefault="00DB5ACD">
      <w:pPr>
        <w:tabs>
          <w:tab w:val="left" w:pos="7655"/>
        </w:tabs>
        <w:ind w:left="118"/>
        <w:rPr>
          <w:rFonts w:ascii="Arial" w:hAnsi="Arial" w:cs="Arial"/>
          <w:sz w:val="20"/>
        </w:rPr>
      </w:pPr>
      <w:r w:rsidRPr="00D71510">
        <w:rPr>
          <w:rFonts w:ascii="Arial" w:hAnsi="Arial" w:cs="Arial"/>
          <w:sz w:val="20"/>
        </w:rPr>
        <w:t>2.</w:t>
      </w:r>
      <w:r w:rsidRPr="00D71510">
        <w:rPr>
          <w:rFonts w:ascii="Arial" w:hAnsi="Arial" w:cs="Arial"/>
          <w:spacing w:val="80"/>
          <w:sz w:val="20"/>
        </w:rPr>
        <w:t xml:space="preserve"> </w:t>
      </w:r>
      <w:r w:rsidRPr="00D71510">
        <w:rPr>
          <w:rFonts w:ascii="Arial" w:hAnsi="Arial" w:cs="Arial"/>
          <w:sz w:val="20"/>
          <w:u w:val="single"/>
        </w:rPr>
        <w:tab/>
      </w:r>
    </w:p>
    <w:p w14:paraId="5F325572" w14:textId="77777777" w:rsidR="00541ED3" w:rsidRPr="00D71510" w:rsidRDefault="00541ED3">
      <w:pPr>
        <w:pStyle w:val="BodyText"/>
        <w:rPr>
          <w:rFonts w:ascii="Arial" w:hAnsi="Arial" w:cs="Arial"/>
          <w:sz w:val="20"/>
        </w:rPr>
      </w:pPr>
    </w:p>
    <w:p w14:paraId="2904DDD1" w14:textId="77777777" w:rsidR="00541ED3" w:rsidRPr="00D71510" w:rsidRDefault="00541ED3">
      <w:pPr>
        <w:pStyle w:val="BodyText"/>
        <w:rPr>
          <w:rFonts w:ascii="Arial" w:hAnsi="Arial" w:cs="Arial"/>
          <w:sz w:val="20"/>
        </w:rPr>
      </w:pPr>
    </w:p>
    <w:p w14:paraId="3ABE67E1" w14:textId="77777777" w:rsidR="00541ED3" w:rsidRPr="00D71510" w:rsidRDefault="00DB5ACD">
      <w:pPr>
        <w:tabs>
          <w:tab w:val="left" w:pos="7655"/>
        </w:tabs>
        <w:ind w:left="118"/>
        <w:rPr>
          <w:rFonts w:ascii="Arial" w:hAnsi="Arial" w:cs="Arial"/>
          <w:sz w:val="20"/>
        </w:rPr>
      </w:pPr>
      <w:r w:rsidRPr="00D71510">
        <w:rPr>
          <w:rFonts w:ascii="Arial" w:hAnsi="Arial" w:cs="Arial"/>
          <w:sz w:val="20"/>
        </w:rPr>
        <w:t>3.</w:t>
      </w:r>
      <w:r w:rsidRPr="00D71510">
        <w:rPr>
          <w:rFonts w:ascii="Arial" w:hAnsi="Arial" w:cs="Arial"/>
          <w:spacing w:val="80"/>
          <w:sz w:val="20"/>
        </w:rPr>
        <w:t xml:space="preserve"> </w:t>
      </w:r>
      <w:r w:rsidRPr="00D71510">
        <w:rPr>
          <w:rFonts w:ascii="Arial" w:hAnsi="Arial" w:cs="Arial"/>
          <w:sz w:val="20"/>
          <w:u w:val="single"/>
        </w:rPr>
        <w:tab/>
      </w:r>
    </w:p>
    <w:p w14:paraId="35A3EB1F" w14:textId="77777777" w:rsidR="00541ED3" w:rsidRPr="00D71510" w:rsidRDefault="00541ED3">
      <w:pPr>
        <w:pStyle w:val="BodyText"/>
        <w:rPr>
          <w:rFonts w:ascii="Arial" w:hAnsi="Arial" w:cs="Arial"/>
          <w:sz w:val="20"/>
        </w:rPr>
      </w:pPr>
    </w:p>
    <w:p w14:paraId="6C7FC991" w14:textId="77777777" w:rsidR="00541ED3" w:rsidRPr="00D71510" w:rsidRDefault="00541ED3">
      <w:pPr>
        <w:pStyle w:val="BodyText"/>
        <w:spacing w:before="1"/>
        <w:rPr>
          <w:rFonts w:ascii="Arial" w:hAnsi="Arial" w:cs="Arial"/>
          <w:sz w:val="20"/>
        </w:rPr>
      </w:pPr>
    </w:p>
    <w:p w14:paraId="7D64C08D" w14:textId="77777777" w:rsidR="00541ED3" w:rsidRPr="00D71510" w:rsidRDefault="00DB5ACD">
      <w:pPr>
        <w:tabs>
          <w:tab w:val="left" w:pos="7655"/>
        </w:tabs>
        <w:spacing w:before="1"/>
        <w:ind w:left="118"/>
        <w:rPr>
          <w:rFonts w:ascii="Arial" w:hAnsi="Arial" w:cs="Arial"/>
          <w:b/>
          <w:sz w:val="20"/>
        </w:rPr>
      </w:pPr>
      <w:r w:rsidRPr="00D71510">
        <w:rPr>
          <w:rFonts w:ascii="Arial" w:hAnsi="Arial" w:cs="Arial"/>
          <w:b/>
          <w:sz w:val="20"/>
        </w:rPr>
        <w:t>4.</w:t>
      </w:r>
      <w:r w:rsidRPr="00D71510">
        <w:rPr>
          <w:rFonts w:ascii="Arial" w:hAnsi="Arial" w:cs="Arial"/>
          <w:b/>
          <w:spacing w:val="108"/>
          <w:sz w:val="20"/>
        </w:rPr>
        <w:t xml:space="preserve"> </w:t>
      </w:r>
      <w:r w:rsidRPr="00D71510">
        <w:rPr>
          <w:rFonts w:ascii="Arial" w:hAnsi="Arial" w:cs="Arial"/>
          <w:b/>
          <w:sz w:val="20"/>
          <w:u w:val="single"/>
        </w:rPr>
        <w:tab/>
      </w:r>
    </w:p>
    <w:p w14:paraId="1D3BCB40" w14:textId="77777777" w:rsidR="00541ED3" w:rsidRPr="00D71510" w:rsidRDefault="00541ED3">
      <w:pPr>
        <w:pStyle w:val="BodyText"/>
        <w:rPr>
          <w:rFonts w:ascii="Arial" w:hAnsi="Arial" w:cs="Arial"/>
          <w:b/>
          <w:sz w:val="20"/>
        </w:rPr>
      </w:pPr>
    </w:p>
    <w:p w14:paraId="19F10AA1" w14:textId="77777777" w:rsidR="00541ED3" w:rsidRPr="00D71510" w:rsidRDefault="00541ED3">
      <w:pPr>
        <w:pStyle w:val="BodyText"/>
        <w:spacing w:before="10"/>
        <w:rPr>
          <w:rFonts w:ascii="Arial" w:hAnsi="Arial" w:cs="Arial"/>
          <w:b/>
          <w:sz w:val="19"/>
        </w:rPr>
      </w:pPr>
    </w:p>
    <w:p w14:paraId="4F3174B1" w14:textId="77777777" w:rsidR="00541ED3" w:rsidRPr="00D71510" w:rsidRDefault="00DB5ACD">
      <w:pPr>
        <w:tabs>
          <w:tab w:val="left" w:pos="7655"/>
        </w:tabs>
        <w:ind w:left="118"/>
        <w:rPr>
          <w:rFonts w:ascii="Arial" w:hAnsi="Arial" w:cs="Arial"/>
          <w:b/>
          <w:sz w:val="20"/>
        </w:rPr>
      </w:pPr>
      <w:r w:rsidRPr="00D71510">
        <w:rPr>
          <w:rFonts w:ascii="Arial" w:hAnsi="Arial" w:cs="Arial"/>
          <w:b/>
          <w:sz w:val="20"/>
        </w:rPr>
        <w:t>5.</w:t>
      </w:r>
      <w:r w:rsidRPr="00D71510">
        <w:rPr>
          <w:rFonts w:ascii="Arial" w:hAnsi="Arial" w:cs="Arial"/>
          <w:b/>
          <w:spacing w:val="108"/>
          <w:sz w:val="20"/>
        </w:rPr>
        <w:t xml:space="preserve"> </w:t>
      </w:r>
      <w:r w:rsidRPr="00D71510">
        <w:rPr>
          <w:rFonts w:ascii="Arial" w:hAnsi="Arial" w:cs="Arial"/>
          <w:b/>
          <w:sz w:val="20"/>
          <w:u w:val="single"/>
        </w:rPr>
        <w:tab/>
      </w:r>
    </w:p>
    <w:p w14:paraId="3756789A" w14:textId="77777777" w:rsidR="00541ED3" w:rsidRPr="00D71510" w:rsidRDefault="00541ED3">
      <w:pPr>
        <w:pStyle w:val="BodyText"/>
        <w:rPr>
          <w:rFonts w:ascii="Arial" w:hAnsi="Arial" w:cs="Arial"/>
          <w:b/>
          <w:sz w:val="20"/>
        </w:rPr>
      </w:pPr>
    </w:p>
    <w:p w14:paraId="0B5D7EAB" w14:textId="77777777" w:rsidR="00541ED3" w:rsidRPr="00D71510" w:rsidRDefault="00541ED3">
      <w:pPr>
        <w:pStyle w:val="BodyText"/>
        <w:spacing w:before="1"/>
        <w:rPr>
          <w:rFonts w:ascii="Arial" w:hAnsi="Arial" w:cs="Arial"/>
          <w:b/>
          <w:sz w:val="23"/>
        </w:rPr>
      </w:pPr>
    </w:p>
    <w:p w14:paraId="1CD12DFB" w14:textId="77777777" w:rsidR="00541ED3" w:rsidRPr="00D71510" w:rsidRDefault="00DB5ACD">
      <w:pPr>
        <w:tabs>
          <w:tab w:val="left" w:pos="7655"/>
        </w:tabs>
        <w:ind w:left="118"/>
        <w:rPr>
          <w:rFonts w:ascii="Arial" w:hAnsi="Arial" w:cs="Arial"/>
          <w:b/>
          <w:sz w:val="20"/>
        </w:rPr>
      </w:pPr>
      <w:r w:rsidRPr="00D71510">
        <w:rPr>
          <w:rFonts w:ascii="Arial" w:hAnsi="Arial" w:cs="Arial"/>
          <w:b/>
          <w:sz w:val="20"/>
        </w:rPr>
        <w:t>6.</w:t>
      </w:r>
      <w:r w:rsidRPr="00D71510">
        <w:rPr>
          <w:rFonts w:ascii="Arial" w:hAnsi="Arial" w:cs="Arial"/>
          <w:b/>
          <w:spacing w:val="108"/>
          <w:sz w:val="20"/>
        </w:rPr>
        <w:t xml:space="preserve"> </w:t>
      </w:r>
      <w:r w:rsidRPr="00D71510">
        <w:rPr>
          <w:rFonts w:ascii="Arial" w:hAnsi="Arial" w:cs="Arial"/>
          <w:b/>
          <w:sz w:val="20"/>
          <w:u w:val="single"/>
        </w:rPr>
        <w:tab/>
      </w:r>
    </w:p>
    <w:p w14:paraId="1FDDB114" w14:textId="77777777" w:rsidR="00541ED3" w:rsidRPr="00D71510" w:rsidRDefault="00541ED3">
      <w:pPr>
        <w:rPr>
          <w:rFonts w:ascii="Arial" w:hAnsi="Arial" w:cs="Arial"/>
          <w:sz w:val="20"/>
        </w:rPr>
        <w:sectPr w:rsidR="00541ED3" w:rsidRPr="00D71510">
          <w:pgSz w:w="11910" w:h="16850"/>
          <w:pgMar w:top="1340" w:right="1680" w:bottom="1080" w:left="1320" w:header="719" w:footer="892" w:gutter="0"/>
          <w:cols w:space="720"/>
        </w:sectPr>
      </w:pPr>
    </w:p>
    <w:p w14:paraId="16DF1D44" w14:textId="77777777" w:rsidR="00541ED3" w:rsidRPr="00D71510" w:rsidRDefault="00541ED3">
      <w:pPr>
        <w:pStyle w:val="BodyText"/>
        <w:spacing w:before="1"/>
        <w:rPr>
          <w:rFonts w:ascii="Arial" w:hAnsi="Arial" w:cs="Arial"/>
          <w:b/>
        </w:rPr>
      </w:pPr>
    </w:p>
    <w:p w14:paraId="08727ABF" w14:textId="77777777" w:rsidR="00541ED3" w:rsidRPr="00D71510" w:rsidRDefault="00DB5ACD">
      <w:pPr>
        <w:spacing w:before="99"/>
        <w:ind w:left="358"/>
        <w:jc w:val="center"/>
        <w:rPr>
          <w:rFonts w:ascii="Arial" w:hAnsi="Arial" w:cs="Arial"/>
          <w:b/>
          <w:sz w:val="20"/>
        </w:rPr>
      </w:pPr>
      <w:r w:rsidRPr="00D71510">
        <w:rPr>
          <w:rFonts w:ascii="Arial" w:hAnsi="Arial" w:cs="Arial"/>
          <w:b/>
          <w:sz w:val="20"/>
        </w:rPr>
        <w:t>Suggested</w:t>
      </w:r>
      <w:r w:rsidRPr="00D71510">
        <w:rPr>
          <w:rFonts w:ascii="Arial" w:hAnsi="Arial" w:cs="Arial"/>
          <w:b/>
          <w:spacing w:val="-9"/>
          <w:sz w:val="20"/>
        </w:rPr>
        <w:t xml:space="preserve"> </w:t>
      </w:r>
      <w:r w:rsidRPr="00D71510">
        <w:rPr>
          <w:rFonts w:ascii="Arial" w:hAnsi="Arial" w:cs="Arial"/>
          <w:b/>
          <w:sz w:val="20"/>
        </w:rPr>
        <w:t>Certificate</w:t>
      </w:r>
      <w:r w:rsidRPr="00D71510">
        <w:rPr>
          <w:rFonts w:ascii="Arial" w:hAnsi="Arial" w:cs="Arial"/>
          <w:b/>
          <w:spacing w:val="-8"/>
          <w:sz w:val="20"/>
        </w:rPr>
        <w:t xml:space="preserve"> </w:t>
      </w:r>
      <w:r w:rsidRPr="00D71510">
        <w:rPr>
          <w:rFonts w:ascii="Arial" w:hAnsi="Arial" w:cs="Arial"/>
          <w:b/>
          <w:sz w:val="20"/>
        </w:rPr>
        <w:t>of</w:t>
      </w:r>
      <w:r w:rsidRPr="00D71510">
        <w:rPr>
          <w:rFonts w:ascii="Arial" w:hAnsi="Arial" w:cs="Arial"/>
          <w:b/>
          <w:spacing w:val="-8"/>
          <w:sz w:val="20"/>
        </w:rPr>
        <w:t xml:space="preserve"> </w:t>
      </w:r>
      <w:r w:rsidRPr="00D71510">
        <w:rPr>
          <w:rFonts w:ascii="Arial" w:hAnsi="Arial" w:cs="Arial"/>
          <w:b/>
          <w:sz w:val="20"/>
        </w:rPr>
        <w:t>Non-</w:t>
      </w:r>
      <w:r w:rsidRPr="00D71510">
        <w:rPr>
          <w:rFonts w:ascii="Arial" w:hAnsi="Arial" w:cs="Arial"/>
          <w:b/>
          <w:spacing w:val="-2"/>
          <w:sz w:val="20"/>
        </w:rPr>
        <w:t>compliance</w:t>
      </w:r>
    </w:p>
    <w:p w14:paraId="2ADB97FA" w14:textId="77777777" w:rsidR="00541ED3" w:rsidRPr="00D71510" w:rsidRDefault="00541ED3">
      <w:pPr>
        <w:pStyle w:val="BodyText"/>
        <w:rPr>
          <w:rFonts w:ascii="Arial" w:hAnsi="Arial" w:cs="Arial"/>
          <w:b/>
        </w:rPr>
      </w:pPr>
    </w:p>
    <w:p w14:paraId="45621A33" w14:textId="77777777" w:rsidR="00541ED3" w:rsidRPr="00D71510" w:rsidRDefault="00541ED3">
      <w:pPr>
        <w:pStyle w:val="BodyText"/>
        <w:rPr>
          <w:rFonts w:ascii="Arial" w:hAnsi="Arial" w:cs="Arial"/>
          <w:b/>
        </w:rPr>
      </w:pPr>
    </w:p>
    <w:p w14:paraId="5F940233" w14:textId="77777777" w:rsidR="00541ED3" w:rsidRPr="00D71510" w:rsidRDefault="00DB5ACD">
      <w:pPr>
        <w:tabs>
          <w:tab w:val="left" w:pos="2638"/>
          <w:tab w:val="left" w:pos="7718"/>
        </w:tabs>
        <w:spacing w:before="191"/>
        <w:ind w:left="478"/>
        <w:rPr>
          <w:rFonts w:ascii="Arial" w:hAnsi="Arial" w:cs="Arial"/>
          <w:sz w:val="20"/>
        </w:rPr>
      </w:pPr>
      <w:r w:rsidRPr="00D71510">
        <w:rPr>
          <w:rFonts w:ascii="Arial" w:hAnsi="Arial" w:cs="Arial"/>
          <w:sz w:val="20"/>
        </w:rPr>
        <w:t>MWS</w:t>
      </w:r>
      <w:r w:rsidRPr="00D71510">
        <w:rPr>
          <w:rFonts w:ascii="Arial" w:hAnsi="Arial" w:cs="Arial"/>
          <w:spacing w:val="-9"/>
          <w:sz w:val="20"/>
        </w:rPr>
        <w:t xml:space="preserve"> </w:t>
      </w:r>
      <w:r w:rsidRPr="00D71510">
        <w:rPr>
          <w:rFonts w:ascii="Arial" w:hAnsi="Arial" w:cs="Arial"/>
          <w:sz w:val="20"/>
        </w:rPr>
        <w:t>Company</w:t>
      </w:r>
      <w:r w:rsidRPr="00D71510">
        <w:rPr>
          <w:rFonts w:ascii="Arial" w:hAnsi="Arial" w:cs="Arial"/>
          <w:spacing w:val="-7"/>
          <w:sz w:val="20"/>
        </w:rPr>
        <w:t xml:space="preserve"> </w:t>
      </w:r>
      <w:r w:rsidRPr="00D71510">
        <w:rPr>
          <w:rFonts w:ascii="Arial" w:hAnsi="Arial" w:cs="Arial"/>
          <w:spacing w:val="-4"/>
          <w:sz w:val="20"/>
        </w:rPr>
        <w:t>name:</w:t>
      </w:r>
      <w:r w:rsidRPr="00D71510">
        <w:rPr>
          <w:rFonts w:ascii="Arial" w:hAnsi="Arial" w:cs="Arial"/>
          <w:sz w:val="20"/>
        </w:rPr>
        <w:tab/>
      </w:r>
      <w:r w:rsidRPr="00D71510">
        <w:rPr>
          <w:rFonts w:ascii="Arial" w:hAnsi="Arial" w:cs="Arial"/>
          <w:sz w:val="20"/>
          <w:u w:val="single"/>
        </w:rPr>
        <w:tab/>
      </w:r>
    </w:p>
    <w:p w14:paraId="4C25390A" w14:textId="77777777" w:rsidR="00541ED3" w:rsidRPr="00D71510" w:rsidRDefault="00541ED3">
      <w:pPr>
        <w:pStyle w:val="BodyText"/>
        <w:spacing w:before="8"/>
        <w:rPr>
          <w:rFonts w:ascii="Arial" w:hAnsi="Arial" w:cs="Arial"/>
          <w:sz w:val="11"/>
        </w:rPr>
      </w:pPr>
    </w:p>
    <w:p w14:paraId="4B0A1EA8" w14:textId="77777777" w:rsidR="00541ED3" w:rsidRPr="00D71510" w:rsidRDefault="00DB5ACD">
      <w:pPr>
        <w:tabs>
          <w:tab w:val="left" w:pos="1917"/>
          <w:tab w:val="left" w:pos="2914"/>
          <w:tab w:val="left" w:pos="4078"/>
          <w:tab w:val="left" w:pos="6781"/>
        </w:tabs>
        <w:spacing w:before="100"/>
        <w:ind w:left="478"/>
        <w:rPr>
          <w:rFonts w:ascii="Arial" w:hAnsi="Arial" w:cs="Arial"/>
          <w:sz w:val="20"/>
          <w:lang w:val="pt-PT"/>
        </w:rPr>
      </w:pPr>
      <w:r w:rsidRPr="00D71510">
        <w:rPr>
          <w:rFonts w:ascii="Arial" w:hAnsi="Arial" w:cs="Arial"/>
          <w:sz w:val="20"/>
          <w:lang w:val="pt-PT"/>
        </w:rPr>
        <w:t>Project</w:t>
      </w:r>
      <w:r w:rsidRPr="00D71510">
        <w:rPr>
          <w:rFonts w:ascii="Arial" w:hAnsi="Arial" w:cs="Arial"/>
          <w:spacing w:val="-11"/>
          <w:sz w:val="20"/>
          <w:lang w:val="pt-PT"/>
        </w:rPr>
        <w:t xml:space="preserve"> </w:t>
      </w:r>
      <w:r w:rsidRPr="00D71510">
        <w:rPr>
          <w:rFonts w:ascii="Arial" w:hAnsi="Arial" w:cs="Arial"/>
          <w:spacing w:val="-5"/>
          <w:sz w:val="20"/>
          <w:lang w:val="pt-PT"/>
        </w:rPr>
        <w:t>No:</w:t>
      </w:r>
      <w:r w:rsidRPr="00D71510">
        <w:rPr>
          <w:rFonts w:ascii="Arial" w:hAnsi="Arial" w:cs="Arial"/>
          <w:sz w:val="20"/>
          <w:lang w:val="pt-PT"/>
        </w:rPr>
        <w:tab/>
      </w:r>
      <w:r w:rsidRPr="00D71510">
        <w:rPr>
          <w:rFonts w:ascii="Arial" w:hAnsi="Arial" w:cs="Arial"/>
          <w:sz w:val="20"/>
          <w:u w:val="single"/>
          <w:lang w:val="pt-PT"/>
        </w:rPr>
        <w:tab/>
      </w:r>
      <w:r w:rsidRPr="00D71510">
        <w:rPr>
          <w:rFonts w:ascii="Arial" w:hAnsi="Arial" w:cs="Arial"/>
          <w:sz w:val="20"/>
          <w:lang w:val="pt-PT"/>
        </w:rPr>
        <w:tab/>
      </w:r>
      <w:r w:rsidRPr="00D71510">
        <w:rPr>
          <w:rFonts w:ascii="Arial" w:hAnsi="Arial" w:cs="Arial"/>
          <w:spacing w:val="-2"/>
          <w:sz w:val="20"/>
          <w:lang w:val="pt-PT"/>
        </w:rPr>
        <w:t xml:space="preserve">Certificate </w:t>
      </w:r>
      <w:r w:rsidRPr="00D71510">
        <w:rPr>
          <w:rFonts w:ascii="Arial" w:hAnsi="Arial" w:cs="Arial"/>
          <w:sz w:val="20"/>
          <w:lang w:val="pt-PT"/>
        </w:rPr>
        <w:t xml:space="preserve">No: </w:t>
      </w:r>
      <w:r w:rsidRPr="00D71510">
        <w:rPr>
          <w:rFonts w:ascii="Arial" w:hAnsi="Arial" w:cs="Arial"/>
          <w:sz w:val="20"/>
          <w:u w:val="single"/>
          <w:lang w:val="pt-PT"/>
        </w:rPr>
        <w:tab/>
      </w:r>
    </w:p>
    <w:p w14:paraId="5E46EDB1" w14:textId="77777777" w:rsidR="00541ED3" w:rsidRPr="00D71510" w:rsidRDefault="00541ED3">
      <w:pPr>
        <w:pStyle w:val="BodyText"/>
        <w:spacing w:before="8"/>
        <w:rPr>
          <w:rFonts w:ascii="Arial" w:hAnsi="Arial" w:cs="Arial"/>
          <w:sz w:val="11"/>
          <w:lang w:val="pt-PT"/>
        </w:rPr>
      </w:pPr>
    </w:p>
    <w:p w14:paraId="62199742" w14:textId="77777777" w:rsidR="00541ED3" w:rsidRPr="00D71510" w:rsidRDefault="00DB5ACD">
      <w:pPr>
        <w:tabs>
          <w:tab w:val="left" w:pos="5518"/>
          <w:tab w:val="left" w:pos="6829"/>
        </w:tabs>
        <w:spacing w:before="100"/>
        <w:ind w:left="4078"/>
        <w:rPr>
          <w:rFonts w:ascii="Arial" w:hAnsi="Arial" w:cs="Arial"/>
          <w:sz w:val="20"/>
          <w:lang w:val="pt-PT"/>
        </w:rPr>
      </w:pPr>
      <w:r w:rsidRPr="00D71510">
        <w:rPr>
          <w:rFonts w:ascii="Arial" w:hAnsi="Arial" w:cs="Arial"/>
          <w:sz w:val="20"/>
          <w:lang w:val="pt-PT"/>
        </w:rPr>
        <w:t>UMR</w:t>
      </w:r>
      <w:r w:rsidRPr="00D71510">
        <w:rPr>
          <w:rFonts w:ascii="Arial" w:hAnsi="Arial" w:cs="Arial"/>
          <w:spacing w:val="-7"/>
          <w:sz w:val="20"/>
          <w:lang w:val="pt-PT"/>
        </w:rPr>
        <w:t xml:space="preserve"> </w:t>
      </w:r>
      <w:r w:rsidRPr="00D71510">
        <w:rPr>
          <w:rFonts w:ascii="Arial" w:hAnsi="Arial" w:cs="Arial"/>
          <w:spacing w:val="-5"/>
          <w:sz w:val="20"/>
          <w:lang w:val="pt-PT"/>
        </w:rPr>
        <w:t>No:</w:t>
      </w:r>
      <w:r w:rsidRPr="00D71510">
        <w:rPr>
          <w:rFonts w:ascii="Arial" w:hAnsi="Arial" w:cs="Arial"/>
          <w:sz w:val="20"/>
          <w:lang w:val="pt-PT"/>
        </w:rPr>
        <w:tab/>
      </w:r>
      <w:r w:rsidRPr="00D71510">
        <w:rPr>
          <w:rFonts w:ascii="Arial" w:hAnsi="Arial" w:cs="Arial"/>
          <w:sz w:val="20"/>
          <w:u w:val="single"/>
          <w:lang w:val="pt-PT"/>
        </w:rPr>
        <w:tab/>
      </w:r>
    </w:p>
    <w:p w14:paraId="0ACCB7C4" w14:textId="77777777" w:rsidR="00541ED3" w:rsidRPr="00D71510" w:rsidRDefault="00541ED3">
      <w:pPr>
        <w:pStyle w:val="BodyText"/>
        <w:spacing w:before="6"/>
        <w:rPr>
          <w:rFonts w:ascii="Arial" w:hAnsi="Arial" w:cs="Arial"/>
          <w:sz w:val="11"/>
          <w:lang w:val="pt-PT"/>
        </w:rPr>
      </w:pPr>
    </w:p>
    <w:p w14:paraId="6AB2862F" w14:textId="77777777" w:rsidR="00541ED3" w:rsidRPr="00D71510" w:rsidRDefault="00DB5ACD">
      <w:pPr>
        <w:spacing w:before="100"/>
        <w:ind w:left="414" w:right="1420"/>
        <w:jc w:val="center"/>
        <w:rPr>
          <w:rFonts w:ascii="Arial" w:hAnsi="Arial" w:cs="Arial"/>
          <w:b/>
          <w:sz w:val="20"/>
        </w:rPr>
      </w:pPr>
      <w:r w:rsidRPr="00D71510">
        <w:rPr>
          <w:rFonts w:ascii="Arial" w:hAnsi="Arial" w:cs="Arial"/>
          <w:b/>
          <w:sz w:val="20"/>
        </w:rPr>
        <w:t>Project</w:t>
      </w:r>
      <w:r w:rsidRPr="00D71510">
        <w:rPr>
          <w:rFonts w:ascii="Arial" w:hAnsi="Arial" w:cs="Arial"/>
          <w:b/>
          <w:spacing w:val="-7"/>
          <w:sz w:val="20"/>
        </w:rPr>
        <w:t xml:space="preserve"> </w:t>
      </w:r>
      <w:r w:rsidRPr="00D71510">
        <w:rPr>
          <w:rFonts w:ascii="Arial" w:hAnsi="Arial" w:cs="Arial"/>
          <w:b/>
          <w:spacing w:val="-2"/>
          <w:sz w:val="20"/>
        </w:rPr>
        <w:t>Title</w:t>
      </w:r>
    </w:p>
    <w:p w14:paraId="5DD2AAD0" w14:textId="77777777" w:rsidR="00541ED3" w:rsidRPr="00D71510" w:rsidRDefault="00541ED3">
      <w:pPr>
        <w:pStyle w:val="BodyText"/>
        <w:spacing w:before="3"/>
        <w:rPr>
          <w:rFonts w:ascii="Arial" w:hAnsi="Arial" w:cs="Arial"/>
          <w:b/>
          <w:sz w:val="20"/>
        </w:rPr>
      </w:pPr>
    </w:p>
    <w:p w14:paraId="75EFE36C" w14:textId="77777777" w:rsidR="00541ED3" w:rsidRPr="00D71510" w:rsidRDefault="00DB5ACD">
      <w:pPr>
        <w:ind w:left="361"/>
        <w:jc w:val="center"/>
        <w:rPr>
          <w:rFonts w:ascii="Arial" w:hAnsi="Arial" w:cs="Arial"/>
          <w:b/>
          <w:sz w:val="20"/>
        </w:rPr>
      </w:pPr>
      <w:r w:rsidRPr="00D71510">
        <w:rPr>
          <w:rFonts w:ascii="Arial" w:hAnsi="Arial" w:cs="Arial"/>
          <w:b/>
          <w:sz w:val="20"/>
        </w:rPr>
        <w:t>Details</w:t>
      </w:r>
      <w:r w:rsidRPr="00D71510">
        <w:rPr>
          <w:rFonts w:ascii="Arial" w:hAnsi="Arial" w:cs="Arial"/>
          <w:b/>
          <w:spacing w:val="-7"/>
          <w:sz w:val="20"/>
        </w:rPr>
        <w:t xml:space="preserve"> </w:t>
      </w:r>
      <w:r w:rsidRPr="00D71510">
        <w:rPr>
          <w:rFonts w:ascii="Arial" w:hAnsi="Arial" w:cs="Arial"/>
          <w:b/>
          <w:sz w:val="20"/>
        </w:rPr>
        <w:t>of</w:t>
      </w:r>
      <w:r w:rsidRPr="00D71510">
        <w:rPr>
          <w:rFonts w:ascii="Arial" w:hAnsi="Arial" w:cs="Arial"/>
          <w:b/>
          <w:spacing w:val="-5"/>
          <w:sz w:val="20"/>
        </w:rPr>
        <w:t xml:space="preserve"> </w:t>
      </w:r>
      <w:r w:rsidRPr="00D71510">
        <w:rPr>
          <w:rFonts w:ascii="Arial" w:hAnsi="Arial" w:cs="Arial"/>
          <w:b/>
          <w:sz w:val="20"/>
        </w:rPr>
        <w:t>activity</w:t>
      </w:r>
      <w:r w:rsidRPr="00D71510">
        <w:rPr>
          <w:rFonts w:ascii="Arial" w:hAnsi="Arial" w:cs="Arial"/>
          <w:b/>
          <w:spacing w:val="-7"/>
          <w:sz w:val="20"/>
        </w:rPr>
        <w:t xml:space="preserve"> </w:t>
      </w:r>
      <w:r w:rsidRPr="00D71510">
        <w:rPr>
          <w:rFonts w:ascii="Arial" w:hAnsi="Arial" w:cs="Arial"/>
          <w:b/>
          <w:sz w:val="20"/>
        </w:rPr>
        <w:t>copied</w:t>
      </w:r>
      <w:r w:rsidRPr="00D71510">
        <w:rPr>
          <w:rFonts w:ascii="Arial" w:hAnsi="Arial" w:cs="Arial"/>
          <w:b/>
          <w:spacing w:val="-4"/>
          <w:sz w:val="20"/>
        </w:rPr>
        <w:t xml:space="preserve"> </w:t>
      </w:r>
      <w:r w:rsidRPr="00D71510">
        <w:rPr>
          <w:rFonts w:ascii="Arial" w:hAnsi="Arial" w:cs="Arial"/>
          <w:b/>
          <w:sz w:val="20"/>
        </w:rPr>
        <w:t>from</w:t>
      </w:r>
      <w:r w:rsidRPr="00D71510">
        <w:rPr>
          <w:rFonts w:ascii="Arial" w:hAnsi="Arial" w:cs="Arial"/>
          <w:b/>
          <w:spacing w:val="-7"/>
          <w:sz w:val="20"/>
        </w:rPr>
        <w:t xml:space="preserve"> </w:t>
      </w:r>
      <w:r w:rsidRPr="00D71510">
        <w:rPr>
          <w:rFonts w:ascii="Arial" w:hAnsi="Arial" w:cs="Arial"/>
          <w:b/>
          <w:sz w:val="20"/>
        </w:rPr>
        <w:t>the</w:t>
      </w:r>
      <w:r w:rsidRPr="00D71510">
        <w:rPr>
          <w:rFonts w:ascii="Arial" w:hAnsi="Arial" w:cs="Arial"/>
          <w:b/>
          <w:spacing w:val="-6"/>
          <w:sz w:val="20"/>
        </w:rPr>
        <w:t xml:space="preserve"> </w:t>
      </w:r>
      <w:r w:rsidRPr="00D71510">
        <w:rPr>
          <w:rFonts w:ascii="Arial" w:hAnsi="Arial" w:cs="Arial"/>
          <w:b/>
          <w:sz w:val="20"/>
        </w:rPr>
        <w:t>COA</w:t>
      </w:r>
      <w:r w:rsidRPr="00D71510">
        <w:rPr>
          <w:rFonts w:ascii="Arial" w:hAnsi="Arial" w:cs="Arial"/>
          <w:b/>
          <w:spacing w:val="-4"/>
          <w:sz w:val="20"/>
        </w:rPr>
        <w:t xml:space="preserve"> </w:t>
      </w:r>
      <w:r w:rsidRPr="00D71510">
        <w:rPr>
          <w:rFonts w:ascii="Arial" w:hAnsi="Arial" w:cs="Arial"/>
          <w:b/>
          <w:sz w:val="20"/>
        </w:rPr>
        <w:t>affected</w:t>
      </w:r>
      <w:r w:rsidRPr="00D71510">
        <w:rPr>
          <w:rFonts w:ascii="Arial" w:hAnsi="Arial" w:cs="Arial"/>
          <w:b/>
          <w:spacing w:val="-6"/>
          <w:sz w:val="20"/>
        </w:rPr>
        <w:t xml:space="preserve"> </w:t>
      </w:r>
      <w:r w:rsidRPr="00D71510">
        <w:rPr>
          <w:rFonts w:ascii="Arial" w:hAnsi="Arial" w:cs="Arial"/>
          <w:b/>
          <w:sz w:val="20"/>
        </w:rPr>
        <w:t>by</w:t>
      </w:r>
      <w:r w:rsidRPr="00D71510">
        <w:rPr>
          <w:rFonts w:ascii="Arial" w:hAnsi="Arial" w:cs="Arial"/>
          <w:b/>
          <w:spacing w:val="-5"/>
          <w:sz w:val="20"/>
        </w:rPr>
        <w:t xml:space="preserve"> </w:t>
      </w:r>
      <w:r w:rsidRPr="00D71510">
        <w:rPr>
          <w:rFonts w:ascii="Arial" w:hAnsi="Arial" w:cs="Arial"/>
          <w:b/>
          <w:sz w:val="20"/>
        </w:rPr>
        <w:t>this</w:t>
      </w:r>
      <w:r w:rsidRPr="00D71510">
        <w:rPr>
          <w:rFonts w:ascii="Arial" w:hAnsi="Arial" w:cs="Arial"/>
          <w:b/>
          <w:spacing w:val="-5"/>
          <w:sz w:val="20"/>
        </w:rPr>
        <w:t xml:space="preserve"> </w:t>
      </w:r>
      <w:r w:rsidRPr="00D71510">
        <w:rPr>
          <w:rFonts w:ascii="Arial" w:hAnsi="Arial" w:cs="Arial"/>
          <w:b/>
          <w:sz w:val="20"/>
        </w:rPr>
        <w:t>note</w:t>
      </w:r>
      <w:r w:rsidRPr="00D71510">
        <w:rPr>
          <w:rFonts w:ascii="Arial" w:hAnsi="Arial" w:cs="Arial"/>
          <w:b/>
          <w:spacing w:val="-6"/>
          <w:sz w:val="20"/>
        </w:rPr>
        <w:t xml:space="preserve"> </w:t>
      </w:r>
      <w:r w:rsidRPr="00D71510">
        <w:rPr>
          <w:rFonts w:ascii="Arial" w:hAnsi="Arial" w:cs="Arial"/>
          <w:b/>
          <w:sz w:val="20"/>
        </w:rPr>
        <w:t>of</w:t>
      </w:r>
      <w:r w:rsidRPr="00D71510">
        <w:rPr>
          <w:rFonts w:ascii="Arial" w:hAnsi="Arial" w:cs="Arial"/>
          <w:b/>
          <w:spacing w:val="-5"/>
          <w:sz w:val="20"/>
        </w:rPr>
        <w:t xml:space="preserve"> </w:t>
      </w:r>
      <w:r w:rsidRPr="00D71510">
        <w:rPr>
          <w:rFonts w:ascii="Arial" w:hAnsi="Arial" w:cs="Arial"/>
          <w:b/>
          <w:sz w:val="20"/>
        </w:rPr>
        <w:t>non-</w:t>
      </w:r>
      <w:r w:rsidRPr="00D71510">
        <w:rPr>
          <w:rFonts w:ascii="Arial" w:hAnsi="Arial" w:cs="Arial"/>
          <w:b/>
          <w:spacing w:val="-2"/>
          <w:sz w:val="20"/>
        </w:rPr>
        <w:t>compliance.</w:t>
      </w:r>
    </w:p>
    <w:p w14:paraId="0EF49BBA" w14:textId="77777777" w:rsidR="00541ED3" w:rsidRPr="00D71510" w:rsidRDefault="00541ED3">
      <w:pPr>
        <w:pStyle w:val="BodyText"/>
        <w:spacing w:before="2"/>
        <w:rPr>
          <w:rFonts w:ascii="Arial" w:hAnsi="Arial" w:cs="Arial"/>
          <w:b/>
          <w:sz w:val="20"/>
        </w:rPr>
      </w:pPr>
    </w:p>
    <w:p w14:paraId="5906DADA" w14:textId="77777777" w:rsidR="00541ED3" w:rsidRPr="00D71510" w:rsidRDefault="00DB5ACD">
      <w:pPr>
        <w:tabs>
          <w:tab w:val="left" w:pos="1360"/>
          <w:tab w:val="left" w:pos="3299"/>
          <w:tab w:val="left" w:pos="4061"/>
        </w:tabs>
        <w:ind w:left="478"/>
        <w:rPr>
          <w:rFonts w:ascii="Arial" w:hAnsi="Arial" w:cs="Arial"/>
          <w:sz w:val="20"/>
        </w:rPr>
      </w:pPr>
      <w:r w:rsidRPr="00D71510">
        <w:rPr>
          <w:rFonts w:ascii="Arial" w:hAnsi="Arial" w:cs="Arial"/>
          <w:sz w:val="20"/>
        </w:rPr>
        <w:t xml:space="preserve">On </w:t>
      </w:r>
      <w:r w:rsidRPr="00D71510">
        <w:rPr>
          <w:rFonts w:ascii="Arial" w:hAnsi="Arial" w:cs="Arial"/>
          <w:sz w:val="20"/>
          <w:u w:val="single"/>
        </w:rPr>
        <w:tab/>
      </w:r>
      <w:r w:rsidRPr="00D71510">
        <w:rPr>
          <w:rFonts w:ascii="Arial" w:hAnsi="Arial" w:cs="Arial"/>
          <w:sz w:val="20"/>
        </w:rPr>
        <w:t xml:space="preserve"> day of </w:t>
      </w:r>
      <w:r w:rsidRPr="00D71510">
        <w:rPr>
          <w:rFonts w:ascii="Arial" w:hAnsi="Arial" w:cs="Arial"/>
          <w:sz w:val="20"/>
          <w:u w:val="single"/>
        </w:rPr>
        <w:tab/>
      </w:r>
      <w:r w:rsidRPr="00D71510">
        <w:rPr>
          <w:rFonts w:ascii="Arial" w:hAnsi="Arial" w:cs="Arial"/>
          <w:sz w:val="20"/>
        </w:rPr>
        <w:t xml:space="preserve">, </w:t>
      </w:r>
      <w:r w:rsidRPr="00D71510">
        <w:rPr>
          <w:rFonts w:ascii="Arial" w:hAnsi="Arial" w:cs="Arial"/>
          <w:sz w:val="20"/>
          <w:u w:val="single"/>
        </w:rPr>
        <w:tab/>
      </w:r>
      <w:r w:rsidRPr="00D71510">
        <w:rPr>
          <w:rFonts w:ascii="Arial" w:hAnsi="Arial" w:cs="Arial"/>
          <w:sz w:val="20"/>
        </w:rPr>
        <w:t>,</w:t>
      </w:r>
      <w:r w:rsidRPr="00D71510">
        <w:rPr>
          <w:rFonts w:ascii="Arial" w:hAnsi="Arial" w:cs="Arial"/>
          <w:spacing w:val="-8"/>
          <w:sz w:val="20"/>
        </w:rPr>
        <w:t xml:space="preserve"> </w:t>
      </w:r>
      <w:r w:rsidRPr="00D71510">
        <w:rPr>
          <w:rFonts w:ascii="Arial" w:hAnsi="Arial" w:cs="Arial"/>
          <w:sz w:val="20"/>
        </w:rPr>
        <w:t>a</w:t>
      </w:r>
      <w:r w:rsidRPr="00D71510">
        <w:rPr>
          <w:rFonts w:ascii="Arial" w:hAnsi="Arial" w:cs="Arial"/>
          <w:spacing w:val="-7"/>
          <w:sz w:val="20"/>
        </w:rPr>
        <w:t xml:space="preserve"> </w:t>
      </w:r>
      <w:r w:rsidRPr="00D71510">
        <w:rPr>
          <w:rFonts w:ascii="Arial" w:hAnsi="Arial" w:cs="Arial"/>
          <w:sz w:val="20"/>
        </w:rPr>
        <w:t>Certificate</w:t>
      </w:r>
      <w:r w:rsidRPr="00D71510">
        <w:rPr>
          <w:rFonts w:ascii="Arial" w:hAnsi="Arial" w:cs="Arial"/>
          <w:spacing w:val="-9"/>
          <w:sz w:val="20"/>
        </w:rPr>
        <w:t xml:space="preserve"> </w:t>
      </w:r>
      <w:r w:rsidRPr="00D71510">
        <w:rPr>
          <w:rFonts w:ascii="Arial" w:hAnsi="Arial" w:cs="Arial"/>
          <w:sz w:val="20"/>
        </w:rPr>
        <w:t>of</w:t>
      </w:r>
      <w:r w:rsidRPr="00D71510">
        <w:rPr>
          <w:rFonts w:ascii="Arial" w:hAnsi="Arial" w:cs="Arial"/>
          <w:spacing w:val="-7"/>
          <w:sz w:val="20"/>
        </w:rPr>
        <w:t xml:space="preserve"> </w:t>
      </w:r>
      <w:r w:rsidRPr="00D71510">
        <w:rPr>
          <w:rFonts w:ascii="Arial" w:hAnsi="Arial" w:cs="Arial"/>
          <w:sz w:val="20"/>
        </w:rPr>
        <w:t>Approval (Certificate</w:t>
      </w:r>
      <w:r w:rsidRPr="00D71510">
        <w:rPr>
          <w:rFonts w:ascii="Arial" w:hAnsi="Arial" w:cs="Arial"/>
          <w:spacing w:val="-8"/>
          <w:sz w:val="20"/>
        </w:rPr>
        <w:t xml:space="preserve"> </w:t>
      </w:r>
      <w:r w:rsidRPr="00D71510">
        <w:rPr>
          <w:rFonts w:ascii="Arial" w:hAnsi="Arial" w:cs="Arial"/>
          <w:spacing w:val="-2"/>
          <w:sz w:val="20"/>
        </w:rPr>
        <w:t>Number</w:t>
      </w:r>
    </w:p>
    <w:p w14:paraId="7706C472" w14:textId="77777777" w:rsidR="00541ED3" w:rsidRPr="00D71510" w:rsidRDefault="00DB5ACD">
      <w:pPr>
        <w:tabs>
          <w:tab w:val="left" w:pos="1475"/>
        </w:tabs>
        <w:spacing w:before="36" w:line="276" w:lineRule="auto"/>
        <w:ind w:left="478" w:right="1173"/>
        <w:rPr>
          <w:rFonts w:ascii="Arial" w:hAnsi="Arial" w:cs="Arial"/>
          <w:sz w:val="20"/>
        </w:rPr>
      </w:pPr>
      <w:r w:rsidRPr="00D71510">
        <w:rPr>
          <w:rFonts w:ascii="Arial" w:hAnsi="Arial" w:cs="Arial"/>
          <w:sz w:val="20"/>
          <w:u w:val="single"/>
        </w:rPr>
        <w:tab/>
      </w:r>
      <w:r w:rsidRPr="00D71510">
        <w:rPr>
          <w:rFonts w:ascii="Arial" w:hAnsi="Arial" w:cs="Arial"/>
          <w:sz w:val="20"/>
        </w:rPr>
        <w:t>),</w:t>
      </w:r>
      <w:r w:rsidRPr="00D71510">
        <w:rPr>
          <w:rFonts w:ascii="Arial" w:hAnsi="Arial" w:cs="Arial"/>
          <w:spacing w:val="-4"/>
          <w:sz w:val="20"/>
        </w:rPr>
        <w:t xml:space="preserve"> </w:t>
      </w:r>
      <w:r w:rsidRPr="00D71510">
        <w:rPr>
          <w:rFonts w:ascii="Arial" w:hAnsi="Arial" w:cs="Arial"/>
          <w:sz w:val="20"/>
        </w:rPr>
        <w:t>approving</w:t>
      </w:r>
      <w:r w:rsidRPr="00D71510">
        <w:rPr>
          <w:rFonts w:ascii="Arial" w:hAnsi="Arial" w:cs="Arial"/>
          <w:spacing w:val="-4"/>
          <w:sz w:val="20"/>
        </w:rPr>
        <w:t xml:space="preserve"> </w:t>
      </w:r>
      <w:r w:rsidRPr="00D71510">
        <w:rPr>
          <w:rFonts w:ascii="Arial" w:hAnsi="Arial" w:cs="Arial"/>
          <w:sz w:val="20"/>
        </w:rPr>
        <w:t>the</w:t>
      </w:r>
      <w:r w:rsidRPr="00D71510">
        <w:rPr>
          <w:rFonts w:ascii="Arial" w:hAnsi="Arial" w:cs="Arial"/>
          <w:spacing w:val="-4"/>
          <w:sz w:val="20"/>
        </w:rPr>
        <w:t xml:space="preserve"> </w:t>
      </w:r>
      <w:r w:rsidRPr="00D71510">
        <w:rPr>
          <w:rFonts w:ascii="Arial" w:hAnsi="Arial" w:cs="Arial"/>
          <w:sz w:val="20"/>
        </w:rPr>
        <w:t>activity</w:t>
      </w:r>
      <w:r w:rsidRPr="00D71510">
        <w:rPr>
          <w:rFonts w:ascii="Arial" w:hAnsi="Arial" w:cs="Arial"/>
          <w:spacing w:val="-5"/>
          <w:sz w:val="20"/>
        </w:rPr>
        <w:t xml:space="preserve"> </w:t>
      </w:r>
      <w:r w:rsidRPr="00D71510">
        <w:rPr>
          <w:rFonts w:ascii="Arial" w:hAnsi="Arial" w:cs="Arial"/>
          <w:sz w:val="20"/>
        </w:rPr>
        <w:t>or</w:t>
      </w:r>
      <w:r w:rsidRPr="00D71510">
        <w:rPr>
          <w:rFonts w:ascii="Arial" w:hAnsi="Arial" w:cs="Arial"/>
          <w:spacing w:val="-5"/>
          <w:sz w:val="20"/>
        </w:rPr>
        <w:t xml:space="preserve"> </w:t>
      </w:r>
      <w:r w:rsidRPr="00D71510">
        <w:rPr>
          <w:rFonts w:ascii="Arial" w:hAnsi="Arial" w:cs="Arial"/>
          <w:sz w:val="20"/>
        </w:rPr>
        <w:t>procedure</w:t>
      </w:r>
      <w:r w:rsidRPr="00D71510">
        <w:rPr>
          <w:rFonts w:ascii="Arial" w:hAnsi="Arial" w:cs="Arial"/>
          <w:spacing w:val="-5"/>
          <w:sz w:val="20"/>
        </w:rPr>
        <w:t xml:space="preserve"> </w:t>
      </w:r>
      <w:r w:rsidRPr="00D71510">
        <w:rPr>
          <w:rFonts w:ascii="Arial" w:hAnsi="Arial" w:cs="Arial"/>
          <w:sz w:val="20"/>
        </w:rPr>
        <w:t>subject</w:t>
      </w:r>
      <w:r w:rsidRPr="00D71510">
        <w:rPr>
          <w:rFonts w:ascii="Arial" w:hAnsi="Arial" w:cs="Arial"/>
          <w:spacing w:val="-5"/>
          <w:sz w:val="20"/>
        </w:rPr>
        <w:t xml:space="preserve"> </w:t>
      </w:r>
      <w:r w:rsidRPr="00D71510">
        <w:rPr>
          <w:rFonts w:ascii="Arial" w:hAnsi="Arial" w:cs="Arial"/>
          <w:sz w:val="20"/>
        </w:rPr>
        <w:t>to</w:t>
      </w:r>
      <w:r w:rsidRPr="00D71510">
        <w:rPr>
          <w:rFonts w:ascii="Arial" w:hAnsi="Arial" w:cs="Arial"/>
          <w:spacing w:val="-4"/>
          <w:sz w:val="20"/>
        </w:rPr>
        <w:t xml:space="preserve"> </w:t>
      </w:r>
      <w:r w:rsidRPr="00D71510">
        <w:rPr>
          <w:rFonts w:ascii="Arial" w:hAnsi="Arial" w:cs="Arial"/>
          <w:sz w:val="20"/>
        </w:rPr>
        <w:t>compliance</w:t>
      </w:r>
      <w:r w:rsidRPr="00D71510">
        <w:rPr>
          <w:rFonts w:ascii="Arial" w:hAnsi="Arial" w:cs="Arial"/>
          <w:spacing w:val="-5"/>
          <w:sz w:val="20"/>
        </w:rPr>
        <w:t xml:space="preserve"> </w:t>
      </w:r>
      <w:r w:rsidRPr="00D71510">
        <w:rPr>
          <w:rFonts w:ascii="Arial" w:hAnsi="Arial" w:cs="Arial"/>
          <w:sz w:val="20"/>
        </w:rPr>
        <w:t>with</w:t>
      </w:r>
      <w:r w:rsidRPr="00D71510">
        <w:rPr>
          <w:rFonts w:ascii="Arial" w:hAnsi="Arial" w:cs="Arial"/>
          <w:spacing w:val="-5"/>
          <w:sz w:val="20"/>
        </w:rPr>
        <w:t xml:space="preserve"> </w:t>
      </w:r>
      <w:r w:rsidRPr="00D71510">
        <w:rPr>
          <w:rFonts w:ascii="Arial" w:hAnsi="Arial" w:cs="Arial"/>
          <w:sz w:val="20"/>
        </w:rPr>
        <w:t>the Recommendations, was issued.</w:t>
      </w:r>
    </w:p>
    <w:p w14:paraId="59AB2ECA" w14:textId="77777777" w:rsidR="00541ED3" w:rsidRPr="00D71510" w:rsidRDefault="00541ED3">
      <w:pPr>
        <w:pStyle w:val="BodyText"/>
        <w:spacing w:before="1"/>
        <w:rPr>
          <w:rFonts w:ascii="Arial" w:hAnsi="Arial" w:cs="Arial"/>
          <w:sz w:val="23"/>
        </w:rPr>
      </w:pPr>
    </w:p>
    <w:p w14:paraId="172EF272" w14:textId="77777777" w:rsidR="00541ED3" w:rsidRPr="00D71510" w:rsidRDefault="00DB5ACD">
      <w:pPr>
        <w:spacing w:line="276" w:lineRule="auto"/>
        <w:ind w:left="478" w:right="121"/>
        <w:jc w:val="both"/>
        <w:rPr>
          <w:rFonts w:ascii="Arial" w:hAnsi="Arial" w:cs="Arial"/>
          <w:sz w:val="20"/>
        </w:rPr>
      </w:pPr>
      <w:r w:rsidRPr="00D71510">
        <w:rPr>
          <w:rFonts w:ascii="Arial" w:hAnsi="Arial" w:cs="Arial"/>
          <w:sz w:val="20"/>
        </w:rPr>
        <w:t>This Certificate of Non-compliance confirms that, on the date(s) and at the time(s) set out below</w:t>
      </w:r>
      <w:r w:rsidRPr="00D71510">
        <w:rPr>
          <w:rFonts w:ascii="Arial" w:hAnsi="Arial" w:cs="Arial"/>
          <w:spacing w:val="-2"/>
          <w:sz w:val="20"/>
        </w:rPr>
        <w:t xml:space="preserve"> </w:t>
      </w: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following</w:t>
      </w:r>
      <w:r w:rsidRPr="00D71510">
        <w:rPr>
          <w:rFonts w:ascii="Arial" w:hAnsi="Arial" w:cs="Arial"/>
          <w:spacing w:val="-2"/>
          <w:sz w:val="20"/>
        </w:rPr>
        <w:t xml:space="preserve"> </w:t>
      </w:r>
      <w:r w:rsidRPr="00D71510">
        <w:rPr>
          <w:rFonts w:ascii="Arial" w:hAnsi="Arial" w:cs="Arial"/>
          <w:sz w:val="20"/>
        </w:rPr>
        <w:t>events were</w:t>
      </w:r>
      <w:r w:rsidRPr="00D71510">
        <w:rPr>
          <w:rFonts w:ascii="Arial" w:hAnsi="Arial" w:cs="Arial"/>
          <w:spacing w:val="-3"/>
          <w:sz w:val="20"/>
        </w:rPr>
        <w:t xml:space="preserve"> </w:t>
      </w:r>
      <w:r w:rsidRPr="00D71510">
        <w:rPr>
          <w:rFonts w:ascii="Arial" w:hAnsi="Arial" w:cs="Arial"/>
          <w:sz w:val="20"/>
        </w:rPr>
        <w:t>observed</w:t>
      </w:r>
      <w:r w:rsidRPr="00D71510">
        <w:rPr>
          <w:rFonts w:ascii="Arial" w:hAnsi="Arial" w:cs="Arial"/>
          <w:spacing w:val="40"/>
          <w:sz w:val="20"/>
        </w:rPr>
        <w:t xml:space="preserve"> </w:t>
      </w:r>
      <w:r w:rsidRPr="00D71510">
        <w:rPr>
          <w:rFonts w:ascii="Arial" w:hAnsi="Arial" w:cs="Arial"/>
          <w:sz w:val="20"/>
        </w:rPr>
        <w:t>which,</w:t>
      </w:r>
      <w:r w:rsidRPr="00D71510">
        <w:rPr>
          <w:rFonts w:ascii="Arial" w:hAnsi="Arial" w:cs="Arial"/>
          <w:spacing w:val="-2"/>
          <w:sz w:val="20"/>
        </w:rPr>
        <w:t xml:space="preserve"> </w:t>
      </w:r>
      <w:r w:rsidRPr="00D71510">
        <w:rPr>
          <w:rFonts w:ascii="Arial" w:hAnsi="Arial" w:cs="Arial"/>
          <w:sz w:val="20"/>
        </w:rPr>
        <w:t>in</w:t>
      </w:r>
      <w:r w:rsidRPr="00D71510">
        <w:rPr>
          <w:rFonts w:ascii="Arial" w:hAnsi="Arial" w:cs="Arial"/>
          <w:spacing w:val="-3"/>
          <w:sz w:val="20"/>
        </w:rPr>
        <w:t xml:space="preserve"> </w:t>
      </w:r>
      <w:r w:rsidRPr="00D71510">
        <w:rPr>
          <w:rFonts w:ascii="Arial" w:hAnsi="Arial" w:cs="Arial"/>
          <w:sz w:val="20"/>
        </w:rPr>
        <w:t>the</w:t>
      </w:r>
      <w:r w:rsidRPr="00D71510">
        <w:rPr>
          <w:rFonts w:ascii="Arial" w:hAnsi="Arial" w:cs="Arial"/>
          <w:spacing w:val="-3"/>
          <w:sz w:val="20"/>
        </w:rPr>
        <w:t xml:space="preserve"> </w:t>
      </w:r>
      <w:r w:rsidRPr="00D71510">
        <w:rPr>
          <w:rFonts w:ascii="Arial" w:hAnsi="Arial" w:cs="Arial"/>
          <w:sz w:val="20"/>
        </w:rPr>
        <w:t>opinion</w:t>
      </w:r>
      <w:r w:rsidRPr="00D71510">
        <w:rPr>
          <w:rFonts w:ascii="Arial" w:hAnsi="Arial" w:cs="Arial"/>
          <w:spacing w:val="-3"/>
          <w:sz w:val="20"/>
        </w:rPr>
        <w:t xml:space="preserve"> </w:t>
      </w:r>
      <w:r w:rsidRPr="00D71510">
        <w:rPr>
          <w:rFonts w:ascii="Arial" w:hAnsi="Arial" w:cs="Arial"/>
          <w:sz w:val="20"/>
        </w:rPr>
        <w:t>of</w:t>
      </w:r>
      <w:r w:rsidRPr="00D71510">
        <w:rPr>
          <w:rFonts w:ascii="Arial" w:hAnsi="Arial" w:cs="Arial"/>
          <w:spacing w:val="-2"/>
          <w:sz w:val="20"/>
        </w:rPr>
        <w:t xml:space="preserve"> </w:t>
      </w:r>
      <w:r w:rsidRPr="00D71510">
        <w:rPr>
          <w:rFonts w:ascii="Arial" w:hAnsi="Arial" w:cs="Arial"/>
          <w:sz w:val="20"/>
        </w:rPr>
        <w:t>the</w:t>
      </w:r>
      <w:r w:rsidRPr="00D71510">
        <w:rPr>
          <w:rFonts w:ascii="Arial" w:hAnsi="Arial" w:cs="Arial"/>
          <w:spacing w:val="-3"/>
          <w:sz w:val="20"/>
        </w:rPr>
        <w:t xml:space="preserve"> </w:t>
      </w:r>
      <w:proofErr w:type="gramStart"/>
      <w:r w:rsidRPr="00D71510">
        <w:rPr>
          <w:rFonts w:ascii="Arial" w:hAnsi="Arial" w:cs="Arial"/>
          <w:sz w:val="20"/>
        </w:rPr>
        <w:t>undersigned</w:t>
      </w:r>
      <w:proofErr w:type="gramEnd"/>
      <w:r w:rsidRPr="00D71510">
        <w:rPr>
          <w:rFonts w:ascii="Arial" w:hAnsi="Arial" w:cs="Arial"/>
          <w:spacing w:val="-3"/>
          <w:sz w:val="20"/>
        </w:rPr>
        <w:t xml:space="preserve"> </w:t>
      </w:r>
      <w:r w:rsidRPr="00D71510">
        <w:rPr>
          <w:rFonts w:ascii="Arial" w:hAnsi="Arial" w:cs="Arial"/>
          <w:sz w:val="20"/>
        </w:rPr>
        <w:t>amount to non-compliance with the Recommendations in the Certificate of Approval or procedures in the following respects:</w:t>
      </w:r>
    </w:p>
    <w:p w14:paraId="7F17CAF0" w14:textId="77777777" w:rsidR="00541ED3" w:rsidRPr="00D71510" w:rsidRDefault="00541ED3">
      <w:pPr>
        <w:pStyle w:val="BodyText"/>
        <w:spacing w:before="1"/>
        <w:rPr>
          <w:rFonts w:ascii="Arial" w:hAnsi="Arial" w:cs="Arial"/>
          <w:sz w:val="17"/>
        </w:rPr>
      </w:pPr>
    </w:p>
    <w:p w14:paraId="4ED15CFC" w14:textId="77777777" w:rsidR="00541ED3" w:rsidRPr="00D71510" w:rsidRDefault="00DB5ACD">
      <w:pPr>
        <w:pStyle w:val="ListParagraph"/>
        <w:numPr>
          <w:ilvl w:val="0"/>
          <w:numId w:val="1"/>
        </w:numPr>
        <w:tabs>
          <w:tab w:val="left" w:pos="1198"/>
          <w:tab w:val="left" w:pos="3173"/>
        </w:tabs>
        <w:spacing w:line="276" w:lineRule="auto"/>
        <w:ind w:right="112"/>
        <w:rPr>
          <w:rFonts w:ascii="Arial" w:hAnsi="Arial" w:cs="Arial"/>
          <w:sz w:val="20"/>
        </w:rPr>
      </w:pPr>
      <w:r w:rsidRPr="00D71510">
        <w:rPr>
          <w:rFonts w:ascii="Arial" w:hAnsi="Arial" w:cs="Arial"/>
          <w:sz w:val="20"/>
        </w:rPr>
        <w:t>Recommendation (</w:t>
      </w:r>
      <w:proofErr w:type="gramStart"/>
      <w:r w:rsidRPr="00D71510">
        <w:rPr>
          <w:rFonts w:ascii="Arial" w:hAnsi="Arial" w:cs="Arial"/>
          <w:sz w:val="20"/>
          <w:u w:val="single"/>
        </w:rPr>
        <w:tab/>
      </w:r>
      <w:r w:rsidRPr="00D71510">
        <w:rPr>
          <w:rFonts w:ascii="Arial" w:hAnsi="Arial" w:cs="Arial"/>
          <w:spacing w:val="-25"/>
          <w:sz w:val="20"/>
        </w:rPr>
        <w:t xml:space="preserve"> </w:t>
      </w:r>
      <w:r w:rsidRPr="00D71510">
        <w:rPr>
          <w:rFonts w:ascii="Arial" w:hAnsi="Arial" w:cs="Arial"/>
          <w:sz w:val="20"/>
        </w:rPr>
        <w:t>)</w:t>
      </w:r>
      <w:proofErr w:type="gramEnd"/>
      <w:r w:rsidRPr="00D71510">
        <w:rPr>
          <w:rFonts w:ascii="Arial" w:hAnsi="Arial" w:cs="Arial"/>
          <w:sz w:val="20"/>
        </w:rPr>
        <w:t>. (Insert full details with dates, times, evidence relied</w:t>
      </w:r>
      <w:r w:rsidRPr="00D71510">
        <w:rPr>
          <w:rFonts w:ascii="Arial" w:hAnsi="Arial" w:cs="Arial"/>
          <w:spacing w:val="36"/>
          <w:sz w:val="20"/>
        </w:rPr>
        <w:t xml:space="preserve"> </w:t>
      </w:r>
      <w:r w:rsidRPr="00D71510">
        <w:rPr>
          <w:rFonts w:ascii="Arial" w:hAnsi="Arial" w:cs="Arial"/>
          <w:sz w:val="20"/>
        </w:rPr>
        <w:t xml:space="preserve">on, photographs </w:t>
      </w:r>
      <w:proofErr w:type="spellStart"/>
      <w:r w:rsidRPr="00D71510">
        <w:rPr>
          <w:rFonts w:ascii="Arial" w:hAnsi="Arial" w:cs="Arial"/>
          <w:sz w:val="20"/>
        </w:rPr>
        <w:t>etc</w:t>
      </w:r>
      <w:proofErr w:type="spellEnd"/>
      <w:r w:rsidRPr="00D71510">
        <w:rPr>
          <w:rFonts w:ascii="Arial" w:hAnsi="Arial" w:cs="Arial"/>
          <w:sz w:val="20"/>
        </w:rPr>
        <w:t>, emails etc.)</w:t>
      </w:r>
    </w:p>
    <w:p w14:paraId="50E91CDE" w14:textId="77777777" w:rsidR="00541ED3" w:rsidRPr="00D71510" w:rsidRDefault="00541ED3">
      <w:pPr>
        <w:pStyle w:val="BodyText"/>
        <w:spacing w:before="1"/>
        <w:rPr>
          <w:rFonts w:ascii="Arial" w:hAnsi="Arial" w:cs="Arial"/>
          <w:sz w:val="23"/>
        </w:rPr>
      </w:pPr>
    </w:p>
    <w:p w14:paraId="1A054B04" w14:textId="77777777" w:rsidR="00541ED3" w:rsidRPr="00D71510" w:rsidRDefault="00DB5ACD">
      <w:pPr>
        <w:pStyle w:val="ListParagraph"/>
        <w:numPr>
          <w:ilvl w:val="0"/>
          <w:numId w:val="1"/>
        </w:numPr>
        <w:tabs>
          <w:tab w:val="left" w:pos="1198"/>
        </w:tabs>
        <w:spacing w:line="276" w:lineRule="auto"/>
        <w:ind w:right="125"/>
        <w:rPr>
          <w:rFonts w:ascii="Arial" w:hAnsi="Arial" w:cs="Arial"/>
          <w:sz w:val="20"/>
        </w:rPr>
      </w:pPr>
      <w:r w:rsidRPr="00D71510">
        <w:rPr>
          <w:rFonts w:ascii="Arial" w:hAnsi="Arial" w:cs="Arial"/>
          <w:sz w:val="20"/>
        </w:rPr>
        <w:t xml:space="preserve">Provisions of (procedures) </w:t>
      </w:r>
      <w:proofErr w:type="gramStart"/>
      <w:r w:rsidRPr="00D71510">
        <w:rPr>
          <w:rFonts w:ascii="Arial" w:hAnsi="Arial" w:cs="Arial"/>
          <w:sz w:val="20"/>
        </w:rPr>
        <w:t>not</w:t>
      </w:r>
      <w:proofErr w:type="gramEnd"/>
      <w:r w:rsidRPr="00D71510">
        <w:rPr>
          <w:rFonts w:ascii="Arial" w:hAnsi="Arial" w:cs="Arial"/>
          <w:sz w:val="20"/>
        </w:rPr>
        <w:t xml:space="preserve"> complied with. (Insert full details with dates, times, evidence relied on, photographs etc., emails etc.)</w:t>
      </w:r>
    </w:p>
    <w:p w14:paraId="581B8E2D" w14:textId="77777777" w:rsidR="00541ED3" w:rsidRPr="00D71510" w:rsidRDefault="00541ED3">
      <w:pPr>
        <w:pStyle w:val="BodyText"/>
        <w:rPr>
          <w:rFonts w:ascii="Arial" w:hAnsi="Arial" w:cs="Arial"/>
        </w:rPr>
      </w:pPr>
    </w:p>
    <w:p w14:paraId="342A3741" w14:textId="77777777" w:rsidR="00541ED3" w:rsidRPr="00D71510" w:rsidRDefault="00541ED3">
      <w:pPr>
        <w:pStyle w:val="BodyText"/>
        <w:spacing w:before="2"/>
        <w:rPr>
          <w:rFonts w:ascii="Arial" w:hAnsi="Arial" w:cs="Arial"/>
          <w:sz w:val="18"/>
        </w:rPr>
      </w:pPr>
    </w:p>
    <w:p w14:paraId="52968976" w14:textId="77777777" w:rsidR="00541ED3" w:rsidRPr="00D71510" w:rsidRDefault="00DB5ACD">
      <w:pPr>
        <w:spacing w:line="484" w:lineRule="auto"/>
        <w:ind w:left="3716" w:right="3355" w:firstLine="3"/>
        <w:jc w:val="center"/>
        <w:rPr>
          <w:rFonts w:ascii="Arial" w:hAnsi="Arial" w:cs="Arial"/>
          <w:sz w:val="20"/>
        </w:rPr>
      </w:pPr>
      <w:r w:rsidRPr="00D71510">
        <w:rPr>
          <w:rFonts w:ascii="Arial" w:hAnsi="Arial" w:cs="Arial"/>
          <w:sz w:val="20"/>
        </w:rPr>
        <w:t>For</w:t>
      </w:r>
      <w:r w:rsidRPr="00D71510">
        <w:rPr>
          <w:rFonts w:ascii="Arial" w:hAnsi="Arial" w:cs="Arial"/>
          <w:spacing w:val="-8"/>
          <w:sz w:val="20"/>
        </w:rPr>
        <w:t xml:space="preserve"> </w:t>
      </w:r>
      <w:r w:rsidRPr="00D71510">
        <w:rPr>
          <w:rFonts w:ascii="Arial" w:hAnsi="Arial" w:cs="Arial"/>
          <w:sz w:val="20"/>
        </w:rPr>
        <w:t>and</w:t>
      </w:r>
      <w:r w:rsidRPr="00D71510">
        <w:rPr>
          <w:rFonts w:ascii="Arial" w:hAnsi="Arial" w:cs="Arial"/>
          <w:spacing w:val="-8"/>
          <w:sz w:val="20"/>
        </w:rPr>
        <w:t xml:space="preserve"> </w:t>
      </w:r>
      <w:r w:rsidRPr="00D71510">
        <w:rPr>
          <w:rFonts w:ascii="Arial" w:hAnsi="Arial" w:cs="Arial"/>
          <w:sz w:val="20"/>
        </w:rPr>
        <w:t>on</w:t>
      </w:r>
      <w:r w:rsidRPr="00D71510">
        <w:rPr>
          <w:rFonts w:ascii="Arial" w:hAnsi="Arial" w:cs="Arial"/>
          <w:spacing w:val="-6"/>
          <w:sz w:val="20"/>
        </w:rPr>
        <w:t xml:space="preserve"> </w:t>
      </w:r>
      <w:r w:rsidRPr="00D71510">
        <w:rPr>
          <w:rFonts w:ascii="Arial" w:hAnsi="Arial" w:cs="Arial"/>
          <w:sz w:val="20"/>
        </w:rPr>
        <w:t>behalf</w:t>
      </w:r>
      <w:r w:rsidRPr="00D71510">
        <w:rPr>
          <w:rFonts w:ascii="Arial" w:hAnsi="Arial" w:cs="Arial"/>
          <w:spacing w:val="-7"/>
          <w:sz w:val="20"/>
        </w:rPr>
        <w:t xml:space="preserve"> </w:t>
      </w:r>
      <w:r w:rsidRPr="00D71510">
        <w:rPr>
          <w:rFonts w:ascii="Arial" w:hAnsi="Arial" w:cs="Arial"/>
          <w:sz w:val="20"/>
        </w:rPr>
        <w:t>of MWS</w:t>
      </w:r>
      <w:r w:rsidRPr="00D71510">
        <w:rPr>
          <w:rFonts w:ascii="Arial" w:hAnsi="Arial" w:cs="Arial"/>
          <w:spacing w:val="-9"/>
          <w:sz w:val="20"/>
        </w:rPr>
        <w:t xml:space="preserve"> </w:t>
      </w:r>
      <w:r w:rsidRPr="00D71510">
        <w:rPr>
          <w:rFonts w:ascii="Arial" w:hAnsi="Arial" w:cs="Arial"/>
          <w:sz w:val="20"/>
        </w:rPr>
        <w:t>Company</w:t>
      </w:r>
      <w:r w:rsidRPr="00D71510">
        <w:rPr>
          <w:rFonts w:ascii="Arial" w:hAnsi="Arial" w:cs="Arial"/>
          <w:spacing w:val="-7"/>
          <w:sz w:val="20"/>
        </w:rPr>
        <w:t xml:space="preserve"> </w:t>
      </w:r>
      <w:r w:rsidRPr="00D71510">
        <w:rPr>
          <w:rFonts w:ascii="Arial" w:hAnsi="Arial" w:cs="Arial"/>
          <w:spacing w:val="-4"/>
          <w:sz w:val="20"/>
        </w:rPr>
        <w:t>name</w:t>
      </w:r>
    </w:p>
    <w:p w14:paraId="74244D54" w14:textId="230C1620" w:rsidR="00541ED3" w:rsidRPr="00D71510" w:rsidRDefault="00DB5ACD">
      <w:pPr>
        <w:pStyle w:val="BodyText"/>
        <w:spacing w:before="4"/>
        <w:rPr>
          <w:rFonts w:ascii="Arial" w:hAnsi="Arial" w:cs="Arial"/>
          <w:sz w:val="15"/>
        </w:rPr>
      </w:pPr>
      <w:r w:rsidRPr="00D71510">
        <w:rPr>
          <w:rFonts w:ascii="Arial" w:hAnsi="Arial" w:cs="Arial"/>
          <w:noProof/>
        </w:rPr>
        <mc:AlternateContent>
          <mc:Choice Requires="wps">
            <w:drawing>
              <wp:anchor distT="0" distB="0" distL="0" distR="0" simplePos="0" relativeHeight="251658260" behindDoc="1" locked="0" layoutInCell="1" allowOverlap="1" wp14:anchorId="023162CE" wp14:editId="74A96EC9">
                <wp:simplePos x="0" y="0"/>
                <wp:positionH relativeFrom="page">
                  <wp:posOffset>3115945</wp:posOffset>
                </wp:positionH>
                <wp:positionV relativeFrom="paragraph">
                  <wp:posOffset>128270</wp:posOffset>
                </wp:positionV>
                <wp:extent cx="1330960" cy="1270"/>
                <wp:effectExtent l="0" t="0" r="0" b="0"/>
                <wp:wrapTopAndBottom/>
                <wp:docPr id="1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0960" cy="1270"/>
                        </a:xfrm>
                        <a:custGeom>
                          <a:avLst/>
                          <a:gdLst>
                            <a:gd name="T0" fmla="+- 0 4907 4907"/>
                            <a:gd name="T1" fmla="*/ T0 w 2096"/>
                            <a:gd name="T2" fmla="+- 0 7002 4907"/>
                            <a:gd name="T3" fmla="*/ T2 w 2096"/>
                          </a:gdLst>
                          <a:ahLst/>
                          <a:cxnLst>
                            <a:cxn ang="0">
                              <a:pos x="T1" y="0"/>
                            </a:cxn>
                            <a:cxn ang="0">
                              <a:pos x="T3" y="0"/>
                            </a:cxn>
                          </a:cxnLst>
                          <a:rect l="0" t="0" r="r" b="b"/>
                          <a:pathLst>
                            <a:path w="2096">
                              <a:moveTo>
                                <a:pt x="0" y="0"/>
                              </a:moveTo>
                              <a:lnTo>
                                <a:pt x="2095"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7084F" id="docshape30" o:spid="_x0000_s1026" style="position:absolute;margin-left:245.35pt;margin-top:10.1pt;width:104.8pt;height:.1pt;z-index:-2516582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" path="m,l2095,e" filled="f" strokeweight=".22136mm">
                <v:path arrowok="t" o:connecttype="custom" o:connectlocs="0,0;1330325,0" o:connectangles="0,0"/>
                <w10:wrap type="topAndBottom" anchorx="page"/>
              </v:shape>
            </w:pict>
          </mc:Fallback>
        </mc:AlternateContent>
      </w:r>
    </w:p>
    <w:p w14:paraId="2FB78B13" w14:textId="77777777" w:rsidR="00541ED3" w:rsidRPr="00D71510" w:rsidRDefault="00541ED3">
      <w:pPr>
        <w:pStyle w:val="BodyText"/>
        <w:spacing w:before="5"/>
        <w:rPr>
          <w:rFonts w:ascii="Arial" w:hAnsi="Arial" w:cs="Arial"/>
          <w:sz w:val="13"/>
        </w:rPr>
      </w:pPr>
    </w:p>
    <w:p w14:paraId="2F5F1F9C" w14:textId="77777777" w:rsidR="00541ED3" w:rsidRPr="00D71510" w:rsidRDefault="00DB5ACD">
      <w:pPr>
        <w:spacing w:before="99"/>
        <w:ind w:left="360"/>
        <w:jc w:val="center"/>
        <w:rPr>
          <w:rFonts w:ascii="Arial" w:hAnsi="Arial" w:cs="Arial"/>
          <w:sz w:val="20"/>
        </w:rPr>
      </w:pPr>
      <w:r w:rsidRPr="00D71510">
        <w:rPr>
          <w:rFonts w:ascii="Arial" w:hAnsi="Arial" w:cs="Arial"/>
          <w:sz w:val="20"/>
        </w:rPr>
        <w:t>Print</w:t>
      </w:r>
      <w:r w:rsidRPr="00D71510">
        <w:rPr>
          <w:rFonts w:ascii="Arial" w:hAnsi="Arial" w:cs="Arial"/>
          <w:spacing w:val="-11"/>
          <w:sz w:val="20"/>
        </w:rPr>
        <w:t xml:space="preserve"> </w:t>
      </w:r>
      <w:r w:rsidRPr="00D71510">
        <w:rPr>
          <w:rFonts w:ascii="Arial" w:hAnsi="Arial" w:cs="Arial"/>
          <w:sz w:val="20"/>
        </w:rPr>
        <w:t>surveyor’s</w:t>
      </w:r>
      <w:r w:rsidRPr="00D71510">
        <w:rPr>
          <w:rFonts w:ascii="Arial" w:hAnsi="Arial" w:cs="Arial"/>
          <w:spacing w:val="-9"/>
          <w:sz w:val="20"/>
        </w:rPr>
        <w:t xml:space="preserve"> </w:t>
      </w:r>
      <w:r w:rsidRPr="00D71510">
        <w:rPr>
          <w:rFonts w:ascii="Arial" w:hAnsi="Arial" w:cs="Arial"/>
          <w:spacing w:val="-4"/>
          <w:sz w:val="20"/>
        </w:rPr>
        <w:t>name</w:t>
      </w:r>
    </w:p>
    <w:p w14:paraId="6F4C76FD" w14:textId="77777777" w:rsidR="00541ED3" w:rsidRPr="00D71510" w:rsidRDefault="00541ED3">
      <w:pPr>
        <w:pStyle w:val="BodyText"/>
        <w:spacing w:before="1"/>
        <w:rPr>
          <w:rFonts w:ascii="Arial" w:hAnsi="Arial" w:cs="Arial"/>
          <w:sz w:val="20"/>
        </w:rPr>
      </w:pPr>
    </w:p>
    <w:p w14:paraId="637DC783" w14:textId="77777777" w:rsidR="00541ED3" w:rsidRPr="00D71510" w:rsidRDefault="00DB5ACD">
      <w:pPr>
        <w:tabs>
          <w:tab w:val="left" w:pos="1917"/>
          <w:tab w:val="left" w:pos="3644"/>
          <w:tab w:val="left" w:pos="4067"/>
        </w:tabs>
        <w:spacing w:line="278" w:lineRule="auto"/>
        <w:ind w:left="478" w:right="4836"/>
        <w:rPr>
          <w:rFonts w:ascii="Arial" w:hAnsi="Arial" w:cs="Arial"/>
          <w:sz w:val="20"/>
        </w:rPr>
      </w:pPr>
      <w:r w:rsidRPr="00D71510">
        <w:rPr>
          <w:rFonts w:ascii="Arial" w:hAnsi="Arial" w:cs="Arial"/>
          <w:sz w:val="20"/>
        </w:rPr>
        <w:t xml:space="preserve">SOMWS Membership No.: </w:t>
      </w:r>
      <w:r w:rsidRPr="00D71510">
        <w:rPr>
          <w:rFonts w:ascii="Arial" w:hAnsi="Arial" w:cs="Arial"/>
          <w:sz w:val="20"/>
          <w:u w:val="single"/>
        </w:rPr>
        <w:tab/>
      </w:r>
      <w:r w:rsidRPr="00D71510">
        <w:rPr>
          <w:rFonts w:ascii="Arial" w:hAnsi="Arial" w:cs="Arial"/>
          <w:sz w:val="20"/>
        </w:rPr>
        <w:t xml:space="preserve"> </w:t>
      </w:r>
      <w:r w:rsidRPr="00D71510">
        <w:rPr>
          <w:rFonts w:ascii="Arial" w:hAnsi="Arial" w:cs="Arial"/>
          <w:spacing w:val="-2"/>
          <w:sz w:val="20"/>
        </w:rPr>
        <w:t>Time:</w:t>
      </w:r>
      <w:r w:rsidRPr="00D71510">
        <w:rPr>
          <w:rFonts w:ascii="Arial" w:hAnsi="Arial" w:cs="Arial"/>
          <w:sz w:val="20"/>
        </w:rPr>
        <w:tab/>
      </w:r>
      <w:r w:rsidRPr="00D71510">
        <w:rPr>
          <w:rFonts w:ascii="Arial" w:hAnsi="Arial" w:cs="Arial"/>
          <w:sz w:val="20"/>
          <w:u w:val="single"/>
        </w:rPr>
        <w:tab/>
      </w:r>
      <w:r w:rsidRPr="00D71510">
        <w:rPr>
          <w:rFonts w:ascii="Arial" w:hAnsi="Arial" w:cs="Arial"/>
          <w:sz w:val="20"/>
          <w:u w:val="single"/>
        </w:rPr>
        <w:tab/>
      </w:r>
    </w:p>
    <w:p w14:paraId="6B5BD350" w14:textId="77777777" w:rsidR="00541ED3" w:rsidRPr="00D71510" w:rsidRDefault="00DB5ACD">
      <w:pPr>
        <w:tabs>
          <w:tab w:val="left" w:pos="1917"/>
          <w:tab w:val="left" w:pos="4067"/>
        </w:tabs>
        <w:spacing w:line="229" w:lineRule="exact"/>
        <w:ind w:left="478"/>
        <w:rPr>
          <w:rFonts w:ascii="Arial" w:hAnsi="Arial" w:cs="Arial"/>
          <w:sz w:val="20"/>
        </w:rPr>
      </w:pPr>
      <w:r w:rsidRPr="00D71510">
        <w:rPr>
          <w:rFonts w:ascii="Arial" w:hAnsi="Arial" w:cs="Arial"/>
          <w:spacing w:val="-2"/>
          <w:sz w:val="20"/>
        </w:rPr>
        <w:t>Date:</w:t>
      </w:r>
      <w:r w:rsidRPr="00D71510">
        <w:rPr>
          <w:rFonts w:ascii="Arial" w:hAnsi="Arial" w:cs="Arial"/>
          <w:sz w:val="20"/>
        </w:rPr>
        <w:tab/>
      </w:r>
      <w:r w:rsidRPr="00D71510">
        <w:rPr>
          <w:rFonts w:ascii="Arial" w:hAnsi="Arial" w:cs="Arial"/>
          <w:sz w:val="20"/>
          <w:u w:val="single"/>
        </w:rPr>
        <w:tab/>
      </w:r>
    </w:p>
    <w:p w14:paraId="3CC6A564" w14:textId="77777777" w:rsidR="00541ED3" w:rsidRPr="00D71510" w:rsidRDefault="00DB5ACD">
      <w:pPr>
        <w:tabs>
          <w:tab w:val="left" w:pos="1917"/>
          <w:tab w:val="left" w:pos="4067"/>
        </w:tabs>
        <w:spacing w:before="35"/>
        <w:ind w:left="478"/>
        <w:rPr>
          <w:rFonts w:ascii="Arial" w:hAnsi="Arial" w:cs="Arial"/>
          <w:sz w:val="20"/>
        </w:rPr>
      </w:pPr>
      <w:r w:rsidRPr="00D71510">
        <w:rPr>
          <w:rFonts w:ascii="Arial" w:hAnsi="Arial" w:cs="Arial"/>
          <w:spacing w:val="-2"/>
          <w:sz w:val="20"/>
        </w:rPr>
        <w:t>Location</w:t>
      </w:r>
      <w:proofErr w:type="gramStart"/>
      <w:r w:rsidRPr="00D71510">
        <w:rPr>
          <w:rFonts w:ascii="Arial" w:hAnsi="Arial" w:cs="Arial"/>
          <w:spacing w:val="-2"/>
          <w:sz w:val="20"/>
        </w:rPr>
        <w:t>:</w:t>
      </w:r>
      <w:r w:rsidRPr="00D71510">
        <w:rPr>
          <w:rFonts w:ascii="Arial" w:hAnsi="Arial" w:cs="Arial"/>
          <w:sz w:val="20"/>
        </w:rPr>
        <w:tab/>
      </w:r>
      <w:r w:rsidRPr="00D71510">
        <w:rPr>
          <w:rFonts w:ascii="Arial" w:hAnsi="Arial" w:cs="Arial"/>
          <w:sz w:val="20"/>
          <w:u w:val="single"/>
        </w:rPr>
        <w:tab/>
      </w:r>
      <w:r w:rsidRPr="00D71510">
        <w:rPr>
          <w:rFonts w:ascii="Arial" w:hAnsi="Arial" w:cs="Arial"/>
          <w:sz w:val="20"/>
        </w:rPr>
        <w:t>(</w:t>
      </w:r>
      <w:proofErr w:type="gramEnd"/>
      <w:r w:rsidRPr="00D71510">
        <w:rPr>
          <w:rFonts w:ascii="Arial" w:hAnsi="Arial" w:cs="Arial"/>
          <w:sz w:val="20"/>
        </w:rPr>
        <w:t>port/town</w:t>
      </w:r>
      <w:r w:rsidRPr="00D71510">
        <w:rPr>
          <w:rFonts w:ascii="Arial" w:hAnsi="Arial" w:cs="Arial"/>
          <w:spacing w:val="-11"/>
          <w:sz w:val="20"/>
        </w:rPr>
        <w:t xml:space="preserve"> </w:t>
      </w:r>
      <w:r w:rsidRPr="00D71510">
        <w:rPr>
          <w:rFonts w:ascii="Arial" w:hAnsi="Arial" w:cs="Arial"/>
          <w:sz w:val="20"/>
        </w:rPr>
        <w:t>and</w:t>
      </w:r>
      <w:r w:rsidRPr="00D71510">
        <w:rPr>
          <w:rFonts w:ascii="Arial" w:hAnsi="Arial" w:cs="Arial"/>
          <w:spacing w:val="-9"/>
          <w:sz w:val="20"/>
        </w:rPr>
        <w:t xml:space="preserve"> </w:t>
      </w:r>
      <w:r w:rsidRPr="00D71510">
        <w:rPr>
          <w:rFonts w:ascii="Arial" w:hAnsi="Arial" w:cs="Arial"/>
          <w:spacing w:val="-2"/>
          <w:sz w:val="20"/>
        </w:rPr>
        <w:t>country)</w:t>
      </w:r>
    </w:p>
    <w:p w14:paraId="2BC3B496" w14:textId="77777777" w:rsidR="00541ED3" w:rsidRPr="00D71510" w:rsidRDefault="00541ED3">
      <w:pPr>
        <w:pStyle w:val="BodyText"/>
        <w:rPr>
          <w:rFonts w:ascii="Arial" w:hAnsi="Arial" w:cs="Arial"/>
          <w:sz w:val="23"/>
        </w:rPr>
      </w:pPr>
    </w:p>
    <w:p w14:paraId="0DF3AE5E" w14:textId="77777777" w:rsidR="00541ED3" w:rsidRPr="00D71510" w:rsidRDefault="00DB5ACD">
      <w:pPr>
        <w:ind w:left="478"/>
        <w:rPr>
          <w:rFonts w:ascii="Arial" w:hAnsi="Arial" w:cs="Arial"/>
          <w:b/>
          <w:sz w:val="20"/>
        </w:rPr>
      </w:pPr>
      <w:r w:rsidRPr="00D71510">
        <w:rPr>
          <w:rFonts w:ascii="Arial" w:hAnsi="Arial" w:cs="Arial"/>
          <w:b/>
          <w:sz w:val="20"/>
        </w:rPr>
        <w:t>Receipt</w:t>
      </w:r>
      <w:r w:rsidRPr="00D71510">
        <w:rPr>
          <w:rFonts w:ascii="Arial" w:hAnsi="Arial" w:cs="Arial"/>
          <w:b/>
          <w:spacing w:val="-7"/>
          <w:sz w:val="20"/>
        </w:rPr>
        <w:t xml:space="preserve"> </w:t>
      </w:r>
      <w:r w:rsidRPr="00D71510">
        <w:rPr>
          <w:rFonts w:ascii="Arial" w:hAnsi="Arial" w:cs="Arial"/>
          <w:b/>
          <w:sz w:val="20"/>
        </w:rPr>
        <w:t>of</w:t>
      </w:r>
      <w:r w:rsidRPr="00D71510">
        <w:rPr>
          <w:rFonts w:ascii="Arial" w:hAnsi="Arial" w:cs="Arial"/>
          <w:b/>
          <w:spacing w:val="-5"/>
          <w:sz w:val="20"/>
        </w:rPr>
        <w:t xml:space="preserve"> </w:t>
      </w:r>
      <w:r w:rsidRPr="00D71510">
        <w:rPr>
          <w:rFonts w:ascii="Arial" w:hAnsi="Arial" w:cs="Arial"/>
          <w:b/>
          <w:sz w:val="20"/>
        </w:rPr>
        <w:t>this</w:t>
      </w:r>
      <w:r w:rsidRPr="00D71510">
        <w:rPr>
          <w:rFonts w:ascii="Arial" w:hAnsi="Arial" w:cs="Arial"/>
          <w:b/>
          <w:spacing w:val="-6"/>
          <w:sz w:val="20"/>
        </w:rPr>
        <w:t xml:space="preserve"> </w:t>
      </w:r>
      <w:r w:rsidRPr="00D71510">
        <w:rPr>
          <w:rFonts w:ascii="Arial" w:hAnsi="Arial" w:cs="Arial"/>
          <w:b/>
          <w:sz w:val="20"/>
        </w:rPr>
        <w:t>Certificate</w:t>
      </w:r>
      <w:r w:rsidRPr="00D71510">
        <w:rPr>
          <w:rFonts w:ascii="Arial" w:hAnsi="Arial" w:cs="Arial"/>
          <w:b/>
          <w:spacing w:val="-8"/>
          <w:sz w:val="20"/>
        </w:rPr>
        <w:t xml:space="preserve"> </w:t>
      </w:r>
      <w:r w:rsidRPr="00D71510">
        <w:rPr>
          <w:rFonts w:ascii="Arial" w:hAnsi="Arial" w:cs="Arial"/>
          <w:b/>
          <w:sz w:val="20"/>
        </w:rPr>
        <w:t>of</w:t>
      </w:r>
      <w:r w:rsidRPr="00D71510">
        <w:rPr>
          <w:rFonts w:ascii="Arial" w:hAnsi="Arial" w:cs="Arial"/>
          <w:b/>
          <w:spacing w:val="-5"/>
          <w:sz w:val="20"/>
        </w:rPr>
        <w:t xml:space="preserve"> </w:t>
      </w:r>
      <w:r w:rsidRPr="00D71510">
        <w:rPr>
          <w:rFonts w:ascii="Arial" w:hAnsi="Arial" w:cs="Arial"/>
          <w:b/>
          <w:sz w:val="20"/>
        </w:rPr>
        <w:t>Non-compliance</w:t>
      </w:r>
      <w:r w:rsidRPr="00D71510">
        <w:rPr>
          <w:rFonts w:ascii="Arial" w:hAnsi="Arial" w:cs="Arial"/>
          <w:b/>
          <w:spacing w:val="-5"/>
          <w:sz w:val="20"/>
        </w:rPr>
        <w:t xml:space="preserve"> </w:t>
      </w:r>
      <w:r w:rsidRPr="00D71510">
        <w:rPr>
          <w:rFonts w:ascii="Arial" w:hAnsi="Arial" w:cs="Arial"/>
          <w:b/>
          <w:sz w:val="20"/>
        </w:rPr>
        <w:t>is</w:t>
      </w:r>
      <w:r w:rsidRPr="00D71510">
        <w:rPr>
          <w:rFonts w:ascii="Arial" w:hAnsi="Arial" w:cs="Arial"/>
          <w:b/>
          <w:spacing w:val="-7"/>
          <w:sz w:val="20"/>
        </w:rPr>
        <w:t xml:space="preserve"> </w:t>
      </w:r>
      <w:r w:rsidRPr="00D71510">
        <w:rPr>
          <w:rFonts w:ascii="Arial" w:hAnsi="Arial" w:cs="Arial"/>
          <w:b/>
          <w:sz w:val="20"/>
        </w:rPr>
        <w:t>hereby</w:t>
      </w:r>
      <w:r w:rsidRPr="00D71510">
        <w:rPr>
          <w:rFonts w:ascii="Arial" w:hAnsi="Arial" w:cs="Arial"/>
          <w:b/>
          <w:spacing w:val="-7"/>
          <w:sz w:val="20"/>
        </w:rPr>
        <w:t xml:space="preserve"> </w:t>
      </w:r>
      <w:r w:rsidRPr="00D71510">
        <w:rPr>
          <w:rFonts w:ascii="Arial" w:hAnsi="Arial" w:cs="Arial"/>
          <w:b/>
          <w:spacing w:val="-2"/>
          <w:sz w:val="20"/>
        </w:rPr>
        <w:t>acknowledged</w:t>
      </w:r>
    </w:p>
    <w:p w14:paraId="587517C0" w14:textId="77777777" w:rsidR="00541ED3" w:rsidRPr="00D71510" w:rsidRDefault="00541ED3">
      <w:pPr>
        <w:pStyle w:val="BodyText"/>
        <w:rPr>
          <w:rFonts w:ascii="Arial" w:hAnsi="Arial" w:cs="Arial"/>
          <w:b/>
          <w:sz w:val="23"/>
        </w:rPr>
      </w:pPr>
    </w:p>
    <w:p w14:paraId="1F1D0528" w14:textId="77777777" w:rsidR="00541ED3" w:rsidRPr="00D71510" w:rsidRDefault="00DB5ACD">
      <w:pPr>
        <w:tabs>
          <w:tab w:val="left" w:pos="1917"/>
          <w:tab w:val="left" w:pos="4172"/>
        </w:tabs>
        <w:spacing w:line="276" w:lineRule="auto"/>
        <w:ind w:left="478" w:right="4731"/>
        <w:jc w:val="both"/>
        <w:rPr>
          <w:rFonts w:ascii="Arial" w:hAnsi="Arial" w:cs="Arial"/>
          <w:sz w:val="20"/>
        </w:rPr>
      </w:pPr>
      <w:r w:rsidRPr="00D71510">
        <w:rPr>
          <w:rFonts w:ascii="Arial" w:hAnsi="Arial" w:cs="Arial"/>
          <w:spacing w:val="-2"/>
          <w:sz w:val="20"/>
        </w:rPr>
        <w:t>Signed:</w:t>
      </w:r>
      <w:r w:rsidRPr="00D71510">
        <w:rPr>
          <w:rFonts w:ascii="Arial" w:hAnsi="Arial" w:cs="Arial"/>
          <w:sz w:val="20"/>
        </w:rPr>
        <w:tab/>
      </w:r>
      <w:r w:rsidRPr="00D71510">
        <w:rPr>
          <w:rFonts w:ascii="Arial" w:hAnsi="Arial" w:cs="Arial"/>
          <w:sz w:val="20"/>
          <w:u w:val="single"/>
        </w:rPr>
        <w:tab/>
      </w:r>
      <w:r w:rsidRPr="00D71510">
        <w:rPr>
          <w:rFonts w:ascii="Arial" w:hAnsi="Arial" w:cs="Arial"/>
          <w:sz w:val="20"/>
        </w:rPr>
        <w:t xml:space="preserve"> Print name:</w:t>
      </w:r>
      <w:r w:rsidRPr="00D71510">
        <w:rPr>
          <w:rFonts w:ascii="Arial" w:hAnsi="Arial" w:cs="Arial"/>
          <w:spacing w:val="325"/>
          <w:sz w:val="20"/>
        </w:rPr>
        <w:t xml:space="preserve"> </w:t>
      </w:r>
      <w:r w:rsidRPr="00D71510">
        <w:rPr>
          <w:rFonts w:ascii="Arial" w:hAnsi="Arial" w:cs="Arial"/>
          <w:sz w:val="20"/>
          <w:u w:val="single"/>
        </w:rPr>
        <w:tab/>
      </w:r>
      <w:r w:rsidRPr="00D71510">
        <w:rPr>
          <w:rFonts w:ascii="Arial" w:hAnsi="Arial" w:cs="Arial"/>
          <w:sz w:val="20"/>
        </w:rPr>
        <w:t xml:space="preserve"> </w:t>
      </w:r>
      <w:r w:rsidRPr="00D71510">
        <w:rPr>
          <w:rFonts w:ascii="Arial" w:hAnsi="Arial" w:cs="Arial"/>
          <w:spacing w:val="-2"/>
          <w:sz w:val="20"/>
        </w:rPr>
        <w:t>Date:</w:t>
      </w:r>
      <w:r w:rsidRPr="00D71510">
        <w:rPr>
          <w:rFonts w:ascii="Arial" w:hAnsi="Arial" w:cs="Arial"/>
          <w:sz w:val="20"/>
        </w:rPr>
        <w:tab/>
      </w:r>
      <w:r w:rsidRPr="00D71510">
        <w:rPr>
          <w:rFonts w:ascii="Arial" w:hAnsi="Arial" w:cs="Arial"/>
          <w:sz w:val="20"/>
          <w:u w:val="single"/>
        </w:rPr>
        <w:tab/>
      </w:r>
    </w:p>
    <w:sectPr w:rsidR="00541ED3" w:rsidRPr="00D71510">
      <w:pgSz w:w="11910" w:h="16850"/>
      <w:pgMar w:top="1340" w:right="1680" w:bottom="1080" w:left="1320" w:header="719" w:footer="8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1E32B" w14:textId="77777777" w:rsidR="00D160E7" w:rsidRDefault="00D160E7">
      <w:r>
        <w:separator/>
      </w:r>
    </w:p>
  </w:endnote>
  <w:endnote w:type="continuationSeparator" w:id="0">
    <w:p w14:paraId="1A7FFDA5" w14:textId="77777777" w:rsidR="00D160E7" w:rsidRDefault="00D160E7">
      <w:r>
        <w:continuationSeparator/>
      </w:r>
    </w:p>
  </w:endnote>
  <w:endnote w:type="continuationNotice" w:id="1">
    <w:p w14:paraId="186BB30B" w14:textId="77777777" w:rsidR="00D160E7" w:rsidRDefault="00D160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CA9C" w14:textId="0FC5DB74" w:rsidR="00541ED3" w:rsidRDefault="00DB5ACD">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1AC88BD6" wp14:editId="5BD0C603">
              <wp:simplePos x="0" y="0"/>
              <wp:positionH relativeFrom="page">
                <wp:posOffset>1555750</wp:posOffset>
              </wp:positionH>
              <wp:positionV relativeFrom="page">
                <wp:posOffset>9994900</wp:posOffset>
              </wp:positionV>
              <wp:extent cx="4610100" cy="261620"/>
              <wp:effectExtent l="0" t="0" r="0" b="5080"/>
              <wp:wrapNone/>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C2E43" w14:textId="4BE6CF88" w:rsidR="00541ED3" w:rsidRDefault="000D0329">
                          <w:pPr>
                            <w:spacing w:before="20"/>
                            <w:ind w:left="3032" w:hanging="3013"/>
                            <w:rPr>
                              <w:b/>
                              <w:sz w:val="16"/>
                            </w:rPr>
                          </w:pPr>
                          <w:r w:rsidRPr="00515987">
                            <w:rPr>
                              <w:sz w:val="16"/>
                            </w:rPr>
                            <w:t>JNRC202</w:t>
                          </w:r>
                          <w:r w:rsidR="00AA7195">
                            <w:rPr>
                              <w:sz w:val="16"/>
                            </w:rPr>
                            <w:t>6</w:t>
                          </w:r>
                          <w:r w:rsidR="00DB5ACD" w:rsidRPr="00515987">
                            <w:rPr>
                              <w:sz w:val="16"/>
                            </w:rPr>
                            <w:t>-</w:t>
                          </w:r>
                          <w:r w:rsidR="00D80CC5">
                            <w:rPr>
                              <w:sz w:val="16"/>
                            </w:rPr>
                            <w:t>003</w:t>
                          </w:r>
                          <w:r w:rsidR="00DB5ACD" w:rsidRPr="00515987">
                            <w:rPr>
                              <w:sz w:val="16"/>
                            </w:rPr>
                            <w:t>,</w:t>
                          </w:r>
                          <w:r w:rsidR="00DB5ACD" w:rsidRPr="00515987">
                            <w:rPr>
                              <w:spacing w:val="-2"/>
                              <w:sz w:val="16"/>
                            </w:rPr>
                            <w:t xml:space="preserve"> </w:t>
                          </w:r>
                          <w:r w:rsidR="00DB5ACD" w:rsidRPr="00515987">
                            <w:rPr>
                              <w:sz w:val="16"/>
                            </w:rPr>
                            <w:t>Renewables</w:t>
                          </w:r>
                          <w:r w:rsidR="00DB5ACD" w:rsidRPr="00515987">
                            <w:rPr>
                              <w:spacing w:val="-3"/>
                              <w:sz w:val="16"/>
                            </w:rPr>
                            <w:t xml:space="preserve"> </w:t>
                          </w:r>
                          <w:r w:rsidR="00DB5ACD" w:rsidRPr="00515987">
                            <w:rPr>
                              <w:sz w:val="16"/>
                            </w:rPr>
                            <w:t>CoP</w:t>
                          </w:r>
                          <w:r w:rsidR="00DB5ACD">
                            <w:rPr>
                              <w:sz w:val="16"/>
                            </w:rPr>
                            <w:t>,</w:t>
                          </w:r>
                          <w:r w:rsidR="00DB5ACD">
                            <w:rPr>
                              <w:spacing w:val="-2"/>
                              <w:sz w:val="16"/>
                            </w:rPr>
                            <w:t xml:space="preserve"> </w:t>
                          </w:r>
                          <w:r w:rsidR="00DB5ACD">
                            <w:rPr>
                              <w:sz w:val="16"/>
                            </w:rPr>
                            <w:t>S</w:t>
                          </w:r>
                          <w:r w:rsidR="00AA7195">
                            <w:rPr>
                              <w:sz w:val="16"/>
                            </w:rPr>
                            <w:t>o</w:t>
                          </w:r>
                          <w:r w:rsidR="00DB5ACD">
                            <w:rPr>
                              <w:sz w:val="16"/>
                            </w:rPr>
                            <w:t>W</w:t>
                          </w:r>
                          <w:r w:rsidR="00DB5ACD">
                            <w:rPr>
                              <w:spacing w:val="-2"/>
                              <w:sz w:val="16"/>
                            </w:rPr>
                            <w:t xml:space="preserve"> </w:t>
                          </w:r>
                          <w:r w:rsidR="00DB5ACD">
                            <w:rPr>
                              <w:sz w:val="16"/>
                            </w:rPr>
                            <w:t>and</w:t>
                          </w:r>
                          <w:r w:rsidR="00DB5ACD">
                            <w:rPr>
                              <w:spacing w:val="-3"/>
                              <w:sz w:val="16"/>
                            </w:rPr>
                            <w:t xml:space="preserve"> </w:t>
                          </w:r>
                          <w:r w:rsidR="000A5050">
                            <w:rPr>
                              <w:spacing w:val="-3"/>
                              <w:sz w:val="16"/>
                            </w:rPr>
                            <w:t>Appendices</w:t>
                          </w:r>
                          <w:r w:rsidR="00DB5ACD">
                            <w:rPr>
                              <w:sz w:val="16"/>
                            </w:rPr>
                            <w:t>,</w:t>
                          </w:r>
                          <w:r w:rsidR="00DB5ACD">
                            <w:rPr>
                              <w:spacing w:val="-2"/>
                              <w:sz w:val="16"/>
                            </w:rPr>
                            <w:t xml:space="preserve"> </w:t>
                          </w:r>
                          <w:r w:rsidR="00DB5ACD">
                            <w:rPr>
                              <w:sz w:val="16"/>
                            </w:rPr>
                            <w:t>Version</w:t>
                          </w:r>
                          <w:r w:rsidR="00DB5ACD">
                            <w:rPr>
                              <w:spacing w:val="-2"/>
                              <w:sz w:val="16"/>
                            </w:rPr>
                            <w:t xml:space="preserve"> </w:t>
                          </w:r>
                          <w:r w:rsidR="00AA7195">
                            <w:rPr>
                              <w:spacing w:val="-2"/>
                              <w:sz w:val="16"/>
                            </w:rPr>
                            <w:t>4</w:t>
                          </w:r>
                          <w:r w:rsidR="00DB5ACD">
                            <w:rPr>
                              <w:sz w:val="16"/>
                            </w:rPr>
                            <w:t xml:space="preserve"> </w:t>
                          </w:r>
                          <w:r w:rsidR="00DB5ACD">
                            <w:rPr>
                              <w:color w:val="808080"/>
                              <w:sz w:val="16"/>
                            </w:rPr>
                            <w:t>P a g e</w:t>
                          </w:r>
                          <w:r w:rsidR="00DB5ACD">
                            <w:rPr>
                              <w:color w:val="808080"/>
                              <w:spacing w:val="40"/>
                              <w:sz w:val="16"/>
                            </w:rPr>
                            <w:t xml:space="preserve"> </w:t>
                          </w:r>
                          <w:r w:rsidR="00DB5ACD">
                            <w:rPr>
                              <w:sz w:val="16"/>
                            </w:rPr>
                            <w:t xml:space="preserve">| </w:t>
                          </w:r>
                          <w:r w:rsidR="00DB5ACD">
                            <w:rPr>
                              <w:b/>
                              <w:sz w:val="16"/>
                            </w:rPr>
                            <w:fldChar w:fldCharType="begin"/>
                          </w:r>
                          <w:r w:rsidR="00DB5ACD">
                            <w:rPr>
                              <w:b/>
                              <w:sz w:val="16"/>
                            </w:rPr>
                            <w:instrText xml:space="preserve"> PAGE </w:instrText>
                          </w:r>
                          <w:r w:rsidR="00DB5ACD">
                            <w:rPr>
                              <w:b/>
                              <w:sz w:val="16"/>
                            </w:rPr>
                            <w:fldChar w:fldCharType="separate"/>
                          </w:r>
                          <w:r w:rsidR="00DB5ACD">
                            <w:rPr>
                              <w:b/>
                              <w:sz w:val="16"/>
                            </w:rPr>
                            <w:t>10</w:t>
                          </w:r>
                          <w:r w:rsidR="00DB5ACD">
                            <w:rPr>
                              <w:b/>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88BD6" id="_x0000_t202" coordsize="21600,21600" o:spt="202" path="m,l,21600r21600,l21600,xe">
              <v:stroke joinstyle="miter"/>
              <v:path gradientshapeok="t" o:connecttype="rect"/>
            </v:shapetype>
            <v:shape id="docshape2" o:spid="_x0000_s1027" type="#_x0000_t202" style="position:absolute;margin-left:122.5pt;margin-top:787pt;width:363pt;height:20.6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" filled="f" stroked="f">
              <v:textbox inset="0,0,0,0">
                <w:txbxContent>
                  <w:p w14:paraId="34FC2E43" w14:textId="4BE6CF88" w:rsidR="00541ED3" w:rsidRDefault="000D0329">
                    <w:pPr>
                      <w:spacing w:before="20"/>
                      <w:ind w:left="3032" w:hanging="3013"/>
                      <w:rPr>
                        <w:b/>
                        <w:sz w:val="16"/>
                      </w:rPr>
                    </w:pPr>
                    <w:r w:rsidRPr="00515987">
                      <w:rPr>
                        <w:sz w:val="16"/>
                      </w:rPr>
                      <w:t>JNRC202</w:t>
                    </w:r>
                    <w:r w:rsidR="00AA7195">
                      <w:rPr>
                        <w:sz w:val="16"/>
                      </w:rPr>
                      <w:t>6</w:t>
                    </w:r>
                    <w:r w:rsidR="00DB5ACD" w:rsidRPr="00515987">
                      <w:rPr>
                        <w:sz w:val="16"/>
                      </w:rPr>
                      <w:t>-</w:t>
                    </w:r>
                    <w:r w:rsidR="00D80CC5">
                      <w:rPr>
                        <w:sz w:val="16"/>
                      </w:rPr>
                      <w:t>003</w:t>
                    </w:r>
                    <w:r w:rsidR="00DB5ACD" w:rsidRPr="00515987">
                      <w:rPr>
                        <w:sz w:val="16"/>
                      </w:rPr>
                      <w:t>,</w:t>
                    </w:r>
                    <w:r w:rsidR="00DB5ACD" w:rsidRPr="00515987">
                      <w:rPr>
                        <w:spacing w:val="-2"/>
                        <w:sz w:val="16"/>
                      </w:rPr>
                      <w:t xml:space="preserve"> </w:t>
                    </w:r>
                    <w:r w:rsidR="00DB5ACD" w:rsidRPr="00515987">
                      <w:rPr>
                        <w:sz w:val="16"/>
                      </w:rPr>
                      <w:t>Renewables</w:t>
                    </w:r>
                    <w:r w:rsidR="00DB5ACD" w:rsidRPr="00515987">
                      <w:rPr>
                        <w:spacing w:val="-3"/>
                        <w:sz w:val="16"/>
                      </w:rPr>
                      <w:t xml:space="preserve"> </w:t>
                    </w:r>
                    <w:r w:rsidR="00DB5ACD" w:rsidRPr="00515987">
                      <w:rPr>
                        <w:sz w:val="16"/>
                      </w:rPr>
                      <w:t>CoP</w:t>
                    </w:r>
                    <w:r w:rsidR="00DB5ACD">
                      <w:rPr>
                        <w:sz w:val="16"/>
                      </w:rPr>
                      <w:t>,</w:t>
                    </w:r>
                    <w:r w:rsidR="00DB5ACD">
                      <w:rPr>
                        <w:spacing w:val="-2"/>
                        <w:sz w:val="16"/>
                      </w:rPr>
                      <w:t xml:space="preserve"> </w:t>
                    </w:r>
                    <w:r w:rsidR="00DB5ACD">
                      <w:rPr>
                        <w:sz w:val="16"/>
                      </w:rPr>
                      <w:t>S</w:t>
                    </w:r>
                    <w:r w:rsidR="00AA7195">
                      <w:rPr>
                        <w:sz w:val="16"/>
                      </w:rPr>
                      <w:t>o</w:t>
                    </w:r>
                    <w:r w:rsidR="00DB5ACD">
                      <w:rPr>
                        <w:sz w:val="16"/>
                      </w:rPr>
                      <w:t>W</w:t>
                    </w:r>
                    <w:r w:rsidR="00DB5ACD">
                      <w:rPr>
                        <w:spacing w:val="-2"/>
                        <w:sz w:val="16"/>
                      </w:rPr>
                      <w:t xml:space="preserve"> </w:t>
                    </w:r>
                    <w:r w:rsidR="00DB5ACD">
                      <w:rPr>
                        <w:sz w:val="16"/>
                      </w:rPr>
                      <w:t>and</w:t>
                    </w:r>
                    <w:r w:rsidR="00DB5ACD">
                      <w:rPr>
                        <w:spacing w:val="-3"/>
                        <w:sz w:val="16"/>
                      </w:rPr>
                      <w:t xml:space="preserve"> </w:t>
                    </w:r>
                    <w:r w:rsidR="000A5050">
                      <w:rPr>
                        <w:spacing w:val="-3"/>
                        <w:sz w:val="16"/>
                      </w:rPr>
                      <w:t>Appendices</w:t>
                    </w:r>
                    <w:r w:rsidR="00DB5ACD">
                      <w:rPr>
                        <w:sz w:val="16"/>
                      </w:rPr>
                      <w:t>,</w:t>
                    </w:r>
                    <w:r w:rsidR="00DB5ACD">
                      <w:rPr>
                        <w:spacing w:val="-2"/>
                        <w:sz w:val="16"/>
                      </w:rPr>
                      <w:t xml:space="preserve"> </w:t>
                    </w:r>
                    <w:r w:rsidR="00DB5ACD">
                      <w:rPr>
                        <w:sz w:val="16"/>
                      </w:rPr>
                      <w:t>Version</w:t>
                    </w:r>
                    <w:r w:rsidR="00DB5ACD">
                      <w:rPr>
                        <w:spacing w:val="-2"/>
                        <w:sz w:val="16"/>
                      </w:rPr>
                      <w:t xml:space="preserve"> </w:t>
                    </w:r>
                    <w:r w:rsidR="00AA7195">
                      <w:rPr>
                        <w:spacing w:val="-2"/>
                        <w:sz w:val="16"/>
                      </w:rPr>
                      <w:t>4</w:t>
                    </w:r>
                    <w:r w:rsidR="00DB5ACD">
                      <w:rPr>
                        <w:sz w:val="16"/>
                      </w:rPr>
                      <w:t xml:space="preserve"> </w:t>
                    </w:r>
                    <w:r w:rsidR="00DB5ACD">
                      <w:rPr>
                        <w:color w:val="808080"/>
                        <w:sz w:val="16"/>
                      </w:rPr>
                      <w:t>P a g e</w:t>
                    </w:r>
                    <w:r w:rsidR="00DB5ACD">
                      <w:rPr>
                        <w:color w:val="808080"/>
                        <w:spacing w:val="40"/>
                        <w:sz w:val="16"/>
                      </w:rPr>
                      <w:t xml:space="preserve"> </w:t>
                    </w:r>
                    <w:r w:rsidR="00DB5ACD">
                      <w:rPr>
                        <w:sz w:val="16"/>
                      </w:rPr>
                      <w:t xml:space="preserve">| </w:t>
                    </w:r>
                    <w:r w:rsidR="00DB5ACD">
                      <w:rPr>
                        <w:b/>
                        <w:sz w:val="16"/>
                      </w:rPr>
                      <w:fldChar w:fldCharType="begin"/>
                    </w:r>
                    <w:r w:rsidR="00DB5ACD">
                      <w:rPr>
                        <w:b/>
                        <w:sz w:val="16"/>
                      </w:rPr>
                      <w:instrText xml:space="preserve"> PAGE </w:instrText>
                    </w:r>
                    <w:r w:rsidR="00DB5ACD">
                      <w:rPr>
                        <w:b/>
                        <w:sz w:val="16"/>
                      </w:rPr>
                      <w:fldChar w:fldCharType="separate"/>
                    </w:r>
                    <w:r w:rsidR="00DB5ACD">
                      <w:rPr>
                        <w:b/>
                        <w:sz w:val="16"/>
                      </w:rPr>
                      <w:t>10</w:t>
                    </w:r>
                    <w:r w:rsidR="00DB5ACD">
                      <w:rPr>
                        <w:b/>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11AF" w14:textId="06629178" w:rsidR="00541ED3" w:rsidRDefault="00DB5ACD">
    <w:pPr>
      <w:pStyle w:val="BodyText"/>
      <w:spacing w:line="14" w:lineRule="auto"/>
      <w:rPr>
        <w:sz w:val="20"/>
      </w:rPr>
    </w:pPr>
    <w:r>
      <w:rPr>
        <w:noProof/>
      </w:rPr>
      <mc:AlternateContent>
        <mc:Choice Requires="wps">
          <w:drawing>
            <wp:anchor distT="0" distB="0" distL="114300" distR="114300" simplePos="0" relativeHeight="251658243" behindDoc="1" locked="0" layoutInCell="1" allowOverlap="1" wp14:anchorId="2FE18C19" wp14:editId="39E4FAEA">
              <wp:simplePos x="0" y="0"/>
              <wp:positionH relativeFrom="page">
                <wp:posOffset>1552575</wp:posOffset>
              </wp:positionH>
              <wp:positionV relativeFrom="page">
                <wp:posOffset>9991725</wp:posOffset>
              </wp:positionV>
              <wp:extent cx="4743450" cy="261620"/>
              <wp:effectExtent l="0" t="0" r="0" b="5080"/>
              <wp:wrapNone/>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9E130" w14:textId="7CE63149" w:rsidR="00541ED3" w:rsidRPr="00473D1E" w:rsidRDefault="00DB5ACD" w:rsidP="00473D1E">
                          <w:pPr>
                            <w:spacing w:before="20"/>
                            <w:ind w:left="3032" w:hanging="3013"/>
                            <w:rPr>
                              <w:sz w:val="16"/>
                            </w:rPr>
                          </w:pPr>
                          <w:r>
                            <w:rPr>
                              <w:sz w:val="16"/>
                            </w:rPr>
                            <w:t>J</w:t>
                          </w:r>
                          <w:r w:rsidR="00666F83">
                            <w:rPr>
                              <w:sz w:val="16"/>
                            </w:rPr>
                            <w:t>N</w:t>
                          </w:r>
                          <w:r>
                            <w:rPr>
                              <w:sz w:val="16"/>
                            </w:rPr>
                            <w:t>R</w:t>
                          </w:r>
                          <w:r w:rsidR="00666F83">
                            <w:rPr>
                              <w:sz w:val="16"/>
                            </w:rPr>
                            <w:t>C</w:t>
                          </w:r>
                          <w:r w:rsidR="000D0329">
                            <w:rPr>
                              <w:sz w:val="16"/>
                            </w:rPr>
                            <w:t>202</w:t>
                          </w:r>
                          <w:r w:rsidR="001C7495">
                            <w:rPr>
                              <w:sz w:val="16"/>
                            </w:rPr>
                            <w:t>6-00</w:t>
                          </w:r>
                          <w:r w:rsidR="008F3561">
                            <w:rPr>
                              <w:sz w:val="16"/>
                            </w:rPr>
                            <w:t>3</w:t>
                          </w:r>
                          <w:r>
                            <w:rPr>
                              <w:sz w:val="16"/>
                            </w:rPr>
                            <w:t>,</w:t>
                          </w:r>
                          <w:r>
                            <w:rPr>
                              <w:spacing w:val="-2"/>
                              <w:sz w:val="16"/>
                            </w:rPr>
                            <w:t xml:space="preserve"> </w:t>
                          </w:r>
                          <w:r>
                            <w:rPr>
                              <w:sz w:val="16"/>
                            </w:rPr>
                            <w:t>Renewables</w:t>
                          </w:r>
                          <w:r>
                            <w:rPr>
                              <w:spacing w:val="-3"/>
                              <w:sz w:val="16"/>
                            </w:rPr>
                            <w:t xml:space="preserve"> </w:t>
                          </w:r>
                          <w:r>
                            <w:rPr>
                              <w:sz w:val="16"/>
                            </w:rPr>
                            <w:t>C</w:t>
                          </w:r>
                          <w:r w:rsidR="00F06EAE">
                            <w:rPr>
                              <w:sz w:val="16"/>
                            </w:rPr>
                            <w:t>oP</w:t>
                          </w:r>
                          <w:r>
                            <w:rPr>
                              <w:sz w:val="16"/>
                            </w:rPr>
                            <w:t>,</w:t>
                          </w:r>
                          <w:r>
                            <w:rPr>
                              <w:spacing w:val="-2"/>
                              <w:sz w:val="16"/>
                            </w:rPr>
                            <w:t xml:space="preserve"> </w:t>
                          </w:r>
                          <w:r>
                            <w:rPr>
                              <w:sz w:val="16"/>
                            </w:rPr>
                            <w:t>S</w:t>
                          </w:r>
                          <w:r w:rsidR="00A80E11">
                            <w:rPr>
                              <w:sz w:val="16"/>
                            </w:rPr>
                            <w:t>O</w:t>
                          </w:r>
                          <w:r w:rsidR="00F06EAE">
                            <w:rPr>
                              <w:sz w:val="16"/>
                            </w:rPr>
                            <w:t>W</w:t>
                          </w:r>
                          <w:r>
                            <w:rPr>
                              <w:spacing w:val="-2"/>
                              <w:sz w:val="16"/>
                            </w:rPr>
                            <w:t xml:space="preserve"> </w:t>
                          </w:r>
                          <w:r>
                            <w:rPr>
                              <w:sz w:val="16"/>
                            </w:rPr>
                            <w:t>and</w:t>
                          </w:r>
                          <w:r>
                            <w:rPr>
                              <w:spacing w:val="-3"/>
                              <w:sz w:val="16"/>
                            </w:rPr>
                            <w:t xml:space="preserve"> </w:t>
                          </w:r>
                          <w:r w:rsidR="00F06EAE">
                            <w:rPr>
                              <w:spacing w:val="-3"/>
                              <w:sz w:val="16"/>
                            </w:rPr>
                            <w:t>Appendices</w:t>
                          </w:r>
                          <w:r>
                            <w:rPr>
                              <w:sz w:val="16"/>
                            </w:rPr>
                            <w:t>,</w:t>
                          </w:r>
                          <w:r>
                            <w:rPr>
                              <w:spacing w:val="-2"/>
                              <w:sz w:val="16"/>
                            </w:rPr>
                            <w:t xml:space="preserve"> </w:t>
                          </w:r>
                          <w:r>
                            <w:rPr>
                              <w:sz w:val="16"/>
                            </w:rPr>
                            <w:t>Version</w:t>
                          </w:r>
                          <w:r>
                            <w:rPr>
                              <w:spacing w:val="-2"/>
                              <w:sz w:val="16"/>
                            </w:rPr>
                            <w:t xml:space="preserve"> </w:t>
                          </w:r>
                          <w:r w:rsidR="00F06EAE">
                            <w:rPr>
                              <w:spacing w:val="-2"/>
                              <w:sz w:val="16"/>
                            </w:rPr>
                            <w:t>3</w:t>
                          </w:r>
                          <w:r>
                            <w:rPr>
                              <w:sz w:val="16"/>
                            </w:rPr>
                            <w:t xml:space="preserve"> </w:t>
                          </w:r>
                          <w:r>
                            <w:rPr>
                              <w:color w:val="808080"/>
                              <w:sz w:val="16"/>
                            </w:rPr>
                            <w:t>P a g e</w:t>
                          </w:r>
                          <w:r>
                            <w:rPr>
                              <w:color w:val="808080"/>
                              <w:spacing w:val="40"/>
                              <w:sz w:val="16"/>
                            </w:rPr>
                            <w:t xml:space="preserve"> </w:t>
                          </w:r>
                          <w:r>
                            <w:rPr>
                              <w:sz w:val="16"/>
                            </w:rPr>
                            <w:t xml:space="preserve">| </w:t>
                          </w:r>
                          <w:r>
                            <w:rPr>
                              <w:b/>
                              <w:sz w:val="16"/>
                            </w:rPr>
                            <w:fldChar w:fldCharType="begin"/>
                          </w:r>
                          <w:r>
                            <w:rPr>
                              <w:b/>
                              <w:sz w:val="16"/>
                            </w:rPr>
                            <w:instrText xml:space="preserve"> PAGE </w:instrText>
                          </w:r>
                          <w:r>
                            <w:rPr>
                              <w:b/>
                              <w:sz w:val="16"/>
                            </w:rPr>
                            <w:fldChar w:fldCharType="separate"/>
                          </w:r>
                          <w:r>
                            <w:rPr>
                              <w:b/>
                              <w:sz w:val="16"/>
                            </w:rPr>
                            <w:t>33</w:t>
                          </w:r>
                          <w:r>
                            <w:rPr>
                              <w:b/>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18C19" id="_x0000_t202" coordsize="21600,21600" o:spt="202" path="m,l,21600r21600,l21600,xe">
              <v:stroke joinstyle="miter"/>
              <v:path gradientshapeok="t" o:connecttype="rect"/>
            </v:shapetype>
            <v:shape id="docshape5" o:spid="_x0000_s1028" type="#_x0000_t202" style="position:absolute;margin-left:122.25pt;margin-top:786.75pt;width:373.5pt;height:20.6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" filled="f" stroked="f">
              <v:textbox inset="0,0,0,0">
                <w:txbxContent>
                  <w:p w14:paraId="1019E130" w14:textId="7CE63149" w:rsidR="00541ED3" w:rsidRPr="00473D1E" w:rsidRDefault="00DB5ACD" w:rsidP="00473D1E">
                    <w:pPr>
                      <w:spacing w:before="20"/>
                      <w:ind w:left="3032" w:hanging="3013"/>
                      <w:rPr>
                        <w:sz w:val="16"/>
                      </w:rPr>
                    </w:pPr>
                    <w:r>
                      <w:rPr>
                        <w:sz w:val="16"/>
                      </w:rPr>
                      <w:t>J</w:t>
                    </w:r>
                    <w:r w:rsidR="00666F83">
                      <w:rPr>
                        <w:sz w:val="16"/>
                      </w:rPr>
                      <w:t>N</w:t>
                    </w:r>
                    <w:r>
                      <w:rPr>
                        <w:sz w:val="16"/>
                      </w:rPr>
                      <w:t>R</w:t>
                    </w:r>
                    <w:r w:rsidR="00666F83">
                      <w:rPr>
                        <w:sz w:val="16"/>
                      </w:rPr>
                      <w:t>C</w:t>
                    </w:r>
                    <w:r w:rsidR="000D0329">
                      <w:rPr>
                        <w:sz w:val="16"/>
                      </w:rPr>
                      <w:t>202</w:t>
                    </w:r>
                    <w:r w:rsidR="001C7495">
                      <w:rPr>
                        <w:sz w:val="16"/>
                      </w:rPr>
                      <w:t>6-00</w:t>
                    </w:r>
                    <w:r w:rsidR="008F3561">
                      <w:rPr>
                        <w:sz w:val="16"/>
                      </w:rPr>
                      <w:t>3</w:t>
                    </w:r>
                    <w:r>
                      <w:rPr>
                        <w:sz w:val="16"/>
                      </w:rPr>
                      <w:t>,</w:t>
                    </w:r>
                    <w:r>
                      <w:rPr>
                        <w:spacing w:val="-2"/>
                        <w:sz w:val="16"/>
                      </w:rPr>
                      <w:t xml:space="preserve"> </w:t>
                    </w:r>
                    <w:r>
                      <w:rPr>
                        <w:sz w:val="16"/>
                      </w:rPr>
                      <w:t>Renewables</w:t>
                    </w:r>
                    <w:r>
                      <w:rPr>
                        <w:spacing w:val="-3"/>
                        <w:sz w:val="16"/>
                      </w:rPr>
                      <w:t xml:space="preserve"> </w:t>
                    </w:r>
                    <w:r>
                      <w:rPr>
                        <w:sz w:val="16"/>
                      </w:rPr>
                      <w:t>C</w:t>
                    </w:r>
                    <w:r w:rsidR="00F06EAE">
                      <w:rPr>
                        <w:sz w:val="16"/>
                      </w:rPr>
                      <w:t>oP</w:t>
                    </w:r>
                    <w:r>
                      <w:rPr>
                        <w:sz w:val="16"/>
                      </w:rPr>
                      <w:t>,</w:t>
                    </w:r>
                    <w:r>
                      <w:rPr>
                        <w:spacing w:val="-2"/>
                        <w:sz w:val="16"/>
                      </w:rPr>
                      <w:t xml:space="preserve"> </w:t>
                    </w:r>
                    <w:r>
                      <w:rPr>
                        <w:sz w:val="16"/>
                      </w:rPr>
                      <w:t>S</w:t>
                    </w:r>
                    <w:r w:rsidR="00A80E11">
                      <w:rPr>
                        <w:sz w:val="16"/>
                      </w:rPr>
                      <w:t>O</w:t>
                    </w:r>
                    <w:r w:rsidR="00F06EAE">
                      <w:rPr>
                        <w:sz w:val="16"/>
                      </w:rPr>
                      <w:t>W</w:t>
                    </w:r>
                    <w:r>
                      <w:rPr>
                        <w:spacing w:val="-2"/>
                        <w:sz w:val="16"/>
                      </w:rPr>
                      <w:t xml:space="preserve"> </w:t>
                    </w:r>
                    <w:r>
                      <w:rPr>
                        <w:sz w:val="16"/>
                      </w:rPr>
                      <w:t>and</w:t>
                    </w:r>
                    <w:r>
                      <w:rPr>
                        <w:spacing w:val="-3"/>
                        <w:sz w:val="16"/>
                      </w:rPr>
                      <w:t xml:space="preserve"> </w:t>
                    </w:r>
                    <w:r w:rsidR="00F06EAE">
                      <w:rPr>
                        <w:spacing w:val="-3"/>
                        <w:sz w:val="16"/>
                      </w:rPr>
                      <w:t>Appendices</w:t>
                    </w:r>
                    <w:r>
                      <w:rPr>
                        <w:sz w:val="16"/>
                      </w:rPr>
                      <w:t>,</w:t>
                    </w:r>
                    <w:r>
                      <w:rPr>
                        <w:spacing w:val="-2"/>
                        <w:sz w:val="16"/>
                      </w:rPr>
                      <w:t xml:space="preserve"> </w:t>
                    </w:r>
                    <w:r>
                      <w:rPr>
                        <w:sz w:val="16"/>
                      </w:rPr>
                      <w:t>Version</w:t>
                    </w:r>
                    <w:r>
                      <w:rPr>
                        <w:spacing w:val="-2"/>
                        <w:sz w:val="16"/>
                      </w:rPr>
                      <w:t xml:space="preserve"> </w:t>
                    </w:r>
                    <w:r w:rsidR="00F06EAE">
                      <w:rPr>
                        <w:spacing w:val="-2"/>
                        <w:sz w:val="16"/>
                      </w:rPr>
                      <w:t>3</w:t>
                    </w:r>
                    <w:r>
                      <w:rPr>
                        <w:sz w:val="16"/>
                      </w:rPr>
                      <w:t xml:space="preserve"> </w:t>
                    </w:r>
                    <w:r>
                      <w:rPr>
                        <w:color w:val="808080"/>
                        <w:sz w:val="16"/>
                      </w:rPr>
                      <w:t>P a g e</w:t>
                    </w:r>
                    <w:r>
                      <w:rPr>
                        <w:color w:val="808080"/>
                        <w:spacing w:val="40"/>
                        <w:sz w:val="16"/>
                      </w:rPr>
                      <w:t xml:space="preserve"> </w:t>
                    </w:r>
                    <w:r>
                      <w:rPr>
                        <w:sz w:val="16"/>
                      </w:rPr>
                      <w:t xml:space="preserve">| </w:t>
                    </w:r>
                    <w:r>
                      <w:rPr>
                        <w:b/>
                        <w:sz w:val="16"/>
                      </w:rPr>
                      <w:fldChar w:fldCharType="begin"/>
                    </w:r>
                    <w:r>
                      <w:rPr>
                        <w:b/>
                        <w:sz w:val="16"/>
                      </w:rPr>
                      <w:instrText xml:space="preserve"> PAGE </w:instrText>
                    </w:r>
                    <w:r>
                      <w:rPr>
                        <w:b/>
                        <w:sz w:val="16"/>
                      </w:rPr>
                      <w:fldChar w:fldCharType="separate"/>
                    </w:r>
                    <w:r>
                      <w:rPr>
                        <w:b/>
                        <w:sz w:val="16"/>
                      </w:rPr>
                      <w:t>33</w:t>
                    </w:r>
                    <w:r>
                      <w:rPr>
                        <w:b/>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B2707" w14:textId="67600D34" w:rsidR="00541ED3" w:rsidRDefault="00DB5ACD">
    <w:pPr>
      <w:pStyle w:val="BodyText"/>
      <w:spacing w:line="14" w:lineRule="auto"/>
      <w:rPr>
        <w:sz w:val="20"/>
      </w:rPr>
    </w:pPr>
    <w:r>
      <w:rPr>
        <w:noProof/>
      </w:rPr>
      <mc:AlternateContent>
        <mc:Choice Requires="wps">
          <w:drawing>
            <wp:anchor distT="0" distB="0" distL="114300" distR="114300" simplePos="0" relativeHeight="251658245" behindDoc="1" locked="0" layoutInCell="1" allowOverlap="1" wp14:anchorId="743DB5CE" wp14:editId="101D43E8">
              <wp:simplePos x="0" y="0"/>
              <wp:positionH relativeFrom="page">
                <wp:posOffset>1552575</wp:posOffset>
              </wp:positionH>
              <wp:positionV relativeFrom="page">
                <wp:posOffset>9991725</wp:posOffset>
              </wp:positionV>
              <wp:extent cx="4667250" cy="261620"/>
              <wp:effectExtent l="0" t="0" r="0" b="5080"/>
              <wp:wrapNone/>
              <wp:docPr id="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A6E39" w14:textId="5BC7C576" w:rsidR="00541ED3" w:rsidRPr="00473D1E" w:rsidRDefault="00DB5ACD" w:rsidP="00473D1E">
                          <w:pPr>
                            <w:spacing w:before="20"/>
                            <w:ind w:left="3032" w:hanging="3013"/>
                            <w:rPr>
                              <w:sz w:val="16"/>
                            </w:rPr>
                          </w:pPr>
                          <w:r>
                            <w:rPr>
                              <w:sz w:val="16"/>
                            </w:rPr>
                            <w:t>J</w:t>
                          </w:r>
                          <w:r w:rsidR="00666F83">
                            <w:rPr>
                              <w:sz w:val="16"/>
                            </w:rPr>
                            <w:t>N</w:t>
                          </w:r>
                          <w:r>
                            <w:rPr>
                              <w:sz w:val="16"/>
                            </w:rPr>
                            <w:t>R</w:t>
                          </w:r>
                          <w:r w:rsidR="00666F83">
                            <w:rPr>
                              <w:sz w:val="16"/>
                            </w:rPr>
                            <w:t>C</w:t>
                          </w:r>
                          <w:r w:rsidR="000D0329">
                            <w:rPr>
                              <w:sz w:val="16"/>
                            </w:rPr>
                            <w:t>202</w:t>
                          </w:r>
                          <w:r w:rsidR="00FD0E64">
                            <w:rPr>
                              <w:sz w:val="16"/>
                            </w:rPr>
                            <w:t>6</w:t>
                          </w:r>
                          <w:r>
                            <w:rPr>
                              <w:sz w:val="16"/>
                            </w:rPr>
                            <w:t>-</w:t>
                          </w:r>
                          <w:r w:rsidR="008F3561">
                            <w:rPr>
                              <w:sz w:val="16"/>
                            </w:rPr>
                            <w:t>003</w:t>
                          </w:r>
                          <w:r>
                            <w:rPr>
                              <w:sz w:val="16"/>
                            </w:rPr>
                            <w:t>,</w:t>
                          </w:r>
                          <w:r>
                            <w:rPr>
                              <w:spacing w:val="-2"/>
                              <w:sz w:val="16"/>
                            </w:rPr>
                            <w:t xml:space="preserve"> </w:t>
                          </w:r>
                          <w:r>
                            <w:rPr>
                              <w:sz w:val="16"/>
                            </w:rPr>
                            <w:t>Renewables</w:t>
                          </w:r>
                          <w:r>
                            <w:rPr>
                              <w:spacing w:val="-3"/>
                              <w:sz w:val="16"/>
                            </w:rPr>
                            <w:t xml:space="preserve"> </w:t>
                          </w:r>
                          <w:r>
                            <w:rPr>
                              <w:sz w:val="16"/>
                            </w:rPr>
                            <w:t>Co</w:t>
                          </w:r>
                          <w:r w:rsidR="0026288C">
                            <w:rPr>
                              <w:sz w:val="16"/>
                            </w:rPr>
                            <w:t>P</w:t>
                          </w:r>
                          <w:r>
                            <w:rPr>
                              <w:sz w:val="16"/>
                            </w:rPr>
                            <w:t>,</w:t>
                          </w:r>
                          <w:r>
                            <w:rPr>
                              <w:spacing w:val="-2"/>
                              <w:sz w:val="16"/>
                            </w:rPr>
                            <w:t xml:space="preserve"> </w:t>
                          </w:r>
                          <w:r>
                            <w:rPr>
                              <w:sz w:val="16"/>
                            </w:rPr>
                            <w:t>S</w:t>
                          </w:r>
                          <w:r w:rsidR="00FD0E64">
                            <w:rPr>
                              <w:sz w:val="16"/>
                            </w:rPr>
                            <w:t>o</w:t>
                          </w:r>
                          <w:r w:rsidR="0026288C">
                            <w:rPr>
                              <w:sz w:val="16"/>
                            </w:rPr>
                            <w:t>W</w:t>
                          </w:r>
                          <w:r>
                            <w:rPr>
                              <w:spacing w:val="-2"/>
                              <w:sz w:val="16"/>
                            </w:rPr>
                            <w:t xml:space="preserve"> </w:t>
                          </w:r>
                          <w:r>
                            <w:rPr>
                              <w:sz w:val="16"/>
                            </w:rPr>
                            <w:t>and</w:t>
                          </w:r>
                          <w:r>
                            <w:rPr>
                              <w:spacing w:val="-3"/>
                              <w:sz w:val="16"/>
                            </w:rPr>
                            <w:t xml:space="preserve"> </w:t>
                          </w:r>
                          <w:r w:rsidR="0026288C">
                            <w:rPr>
                              <w:spacing w:val="-3"/>
                              <w:sz w:val="16"/>
                            </w:rPr>
                            <w:t>Appendices</w:t>
                          </w:r>
                          <w:r>
                            <w:rPr>
                              <w:sz w:val="16"/>
                            </w:rPr>
                            <w:t>,</w:t>
                          </w:r>
                          <w:r>
                            <w:rPr>
                              <w:spacing w:val="-2"/>
                              <w:sz w:val="16"/>
                            </w:rPr>
                            <w:t xml:space="preserve"> </w:t>
                          </w:r>
                          <w:r>
                            <w:rPr>
                              <w:sz w:val="16"/>
                            </w:rPr>
                            <w:t>Version</w:t>
                          </w:r>
                          <w:r>
                            <w:rPr>
                              <w:spacing w:val="-2"/>
                              <w:sz w:val="16"/>
                            </w:rPr>
                            <w:t xml:space="preserve"> </w:t>
                          </w:r>
                          <w:r w:rsidR="00FD0E64">
                            <w:rPr>
                              <w:spacing w:val="-2"/>
                              <w:sz w:val="16"/>
                            </w:rPr>
                            <w:t>4</w:t>
                          </w:r>
                          <w:r>
                            <w:rPr>
                              <w:sz w:val="16"/>
                            </w:rPr>
                            <w:t xml:space="preserve"> </w:t>
                          </w:r>
                          <w:r>
                            <w:rPr>
                              <w:color w:val="808080"/>
                              <w:sz w:val="16"/>
                            </w:rPr>
                            <w:t>P a g e</w:t>
                          </w:r>
                          <w:r>
                            <w:rPr>
                              <w:color w:val="808080"/>
                              <w:spacing w:val="40"/>
                              <w:sz w:val="16"/>
                            </w:rPr>
                            <w:t xml:space="preserve"> </w:t>
                          </w:r>
                          <w:r>
                            <w:rPr>
                              <w:sz w:val="16"/>
                            </w:rPr>
                            <w:t xml:space="preserve">| </w:t>
                          </w:r>
                          <w:r>
                            <w:rPr>
                              <w:b/>
                              <w:sz w:val="16"/>
                            </w:rPr>
                            <w:fldChar w:fldCharType="begin"/>
                          </w:r>
                          <w:r>
                            <w:rPr>
                              <w:b/>
                              <w:sz w:val="16"/>
                            </w:rPr>
                            <w:instrText xml:space="preserve"> PAGE </w:instrText>
                          </w:r>
                          <w:r>
                            <w:rPr>
                              <w:b/>
                              <w:sz w:val="16"/>
                            </w:rPr>
                            <w:fldChar w:fldCharType="separate"/>
                          </w:r>
                          <w:r>
                            <w:rPr>
                              <w:b/>
                              <w:sz w:val="16"/>
                            </w:rPr>
                            <w:t>34</w:t>
                          </w:r>
                          <w:r>
                            <w:rPr>
                              <w:b/>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DB5CE" id="_x0000_t202" coordsize="21600,21600" o:spt="202" path="m,l,21600r21600,l21600,xe">
              <v:stroke joinstyle="miter"/>
              <v:path gradientshapeok="t" o:connecttype="rect"/>
            </v:shapetype>
            <v:shape id="docshape7" o:spid="_x0000_s1029" type="#_x0000_t202" style="position:absolute;margin-left:122.25pt;margin-top:786.75pt;width:367.5pt;height:20.6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" filled="f" stroked="f">
              <v:textbox inset="0,0,0,0">
                <w:txbxContent>
                  <w:p w14:paraId="03DA6E39" w14:textId="5BC7C576" w:rsidR="00541ED3" w:rsidRPr="00473D1E" w:rsidRDefault="00DB5ACD" w:rsidP="00473D1E">
                    <w:pPr>
                      <w:spacing w:before="20"/>
                      <w:ind w:left="3032" w:hanging="3013"/>
                      <w:rPr>
                        <w:sz w:val="16"/>
                      </w:rPr>
                    </w:pPr>
                    <w:r>
                      <w:rPr>
                        <w:sz w:val="16"/>
                      </w:rPr>
                      <w:t>J</w:t>
                    </w:r>
                    <w:r w:rsidR="00666F83">
                      <w:rPr>
                        <w:sz w:val="16"/>
                      </w:rPr>
                      <w:t>N</w:t>
                    </w:r>
                    <w:r>
                      <w:rPr>
                        <w:sz w:val="16"/>
                      </w:rPr>
                      <w:t>R</w:t>
                    </w:r>
                    <w:r w:rsidR="00666F83">
                      <w:rPr>
                        <w:sz w:val="16"/>
                      </w:rPr>
                      <w:t>C</w:t>
                    </w:r>
                    <w:r w:rsidR="000D0329">
                      <w:rPr>
                        <w:sz w:val="16"/>
                      </w:rPr>
                      <w:t>202</w:t>
                    </w:r>
                    <w:r w:rsidR="00FD0E64">
                      <w:rPr>
                        <w:sz w:val="16"/>
                      </w:rPr>
                      <w:t>6</w:t>
                    </w:r>
                    <w:r>
                      <w:rPr>
                        <w:sz w:val="16"/>
                      </w:rPr>
                      <w:t>-</w:t>
                    </w:r>
                    <w:r w:rsidR="008F3561">
                      <w:rPr>
                        <w:sz w:val="16"/>
                      </w:rPr>
                      <w:t>003</w:t>
                    </w:r>
                    <w:r>
                      <w:rPr>
                        <w:sz w:val="16"/>
                      </w:rPr>
                      <w:t>,</w:t>
                    </w:r>
                    <w:r>
                      <w:rPr>
                        <w:spacing w:val="-2"/>
                        <w:sz w:val="16"/>
                      </w:rPr>
                      <w:t xml:space="preserve"> </w:t>
                    </w:r>
                    <w:r>
                      <w:rPr>
                        <w:sz w:val="16"/>
                      </w:rPr>
                      <w:t>Renewables</w:t>
                    </w:r>
                    <w:r>
                      <w:rPr>
                        <w:spacing w:val="-3"/>
                        <w:sz w:val="16"/>
                      </w:rPr>
                      <w:t xml:space="preserve"> </w:t>
                    </w:r>
                    <w:r>
                      <w:rPr>
                        <w:sz w:val="16"/>
                      </w:rPr>
                      <w:t>Co</w:t>
                    </w:r>
                    <w:r w:rsidR="0026288C">
                      <w:rPr>
                        <w:sz w:val="16"/>
                      </w:rPr>
                      <w:t>P</w:t>
                    </w:r>
                    <w:r>
                      <w:rPr>
                        <w:sz w:val="16"/>
                      </w:rPr>
                      <w:t>,</w:t>
                    </w:r>
                    <w:r>
                      <w:rPr>
                        <w:spacing w:val="-2"/>
                        <w:sz w:val="16"/>
                      </w:rPr>
                      <w:t xml:space="preserve"> </w:t>
                    </w:r>
                    <w:r>
                      <w:rPr>
                        <w:sz w:val="16"/>
                      </w:rPr>
                      <w:t>S</w:t>
                    </w:r>
                    <w:r w:rsidR="00FD0E64">
                      <w:rPr>
                        <w:sz w:val="16"/>
                      </w:rPr>
                      <w:t>o</w:t>
                    </w:r>
                    <w:r w:rsidR="0026288C">
                      <w:rPr>
                        <w:sz w:val="16"/>
                      </w:rPr>
                      <w:t>W</w:t>
                    </w:r>
                    <w:r>
                      <w:rPr>
                        <w:spacing w:val="-2"/>
                        <w:sz w:val="16"/>
                      </w:rPr>
                      <w:t xml:space="preserve"> </w:t>
                    </w:r>
                    <w:r>
                      <w:rPr>
                        <w:sz w:val="16"/>
                      </w:rPr>
                      <w:t>and</w:t>
                    </w:r>
                    <w:r>
                      <w:rPr>
                        <w:spacing w:val="-3"/>
                        <w:sz w:val="16"/>
                      </w:rPr>
                      <w:t xml:space="preserve"> </w:t>
                    </w:r>
                    <w:r w:rsidR="0026288C">
                      <w:rPr>
                        <w:spacing w:val="-3"/>
                        <w:sz w:val="16"/>
                      </w:rPr>
                      <w:t>Appendices</w:t>
                    </w:r>
                    <w:r>
                      <w:rPr>
                        <w:sz w:val="16"/>
                      </w:rPr>
                      <w:t>,</w:t>
                    </w:r>
                    <w:r>
                      <w:rPr>
                        <w:spacing w:val="-2"/>
                        <w:sz w:val="16"/>
                      </w:rPr>
                      <w:t xml:space="preserve"> </w:t>
                    </w:r>
                    <w:r>
                      <w:rPr>
                        <w:sz w:val="16"/>
                      </w:rPr>
                      <w:t>Version</w:t>
                    </w:r>
                    <w:r>
                      <w:rPr>
                        <w:spacing w:val="-2"/>
                        <w:sz w:val="16"/>
                      </w:rPr>
                      <w:t xml:space="preserve"> </w:t>
                    </w:r>
                    <w:r w:rsidR="00FD0E64">
                      <w:rPr>
                        <w:spacing w:val="-2"/>
                        <w:sz w:val="16"/>
                      </w:rPr>
                      <w:t>4</w:t>
                    </w:r>
                    <w:r>
                      <w:rPr>
                        <w:sz w:val="16"/>
                      </w:rPr>
                      <w:t xml:space="preserve"> </w:t>
                    </w:r>
                    <w:r>
                      <w:rPr>
                        <w:color w:val="808080"/>
                        <w:sz w:val="16"/>
                      </w:rPr>
                      <w:t>P a g e</w:t>
                    </w:r>
                    <w:r>
                      <w:rPr>
                        <w:color w:val="808080"/>
                        <w:spacing w:val="40"/>
                        <w:sz w:val="16"/>
                      </w:rPr>
                      <w:t xml:space="preserve"> </w:t>
                    </w:r>
                    <w:r>
                      <w:rPr>
                        <w:sz w:val="16"/>
                      </w:rPr>
                      <w:t xml:space="preserve">| </w:t>
                    </w:r>
                    <w:r>
                      <w:rPr>
                        <w:b/>
                        <w:sz w:val="16"/>
                      </w:rPr>
                      <w:fldChar w:fldCharType="begin"/>
                    </w:r>
                    <w:r>
                      <w:rPr>
                        <w:b/>
                        <w:sz w:val="16"/>
                      </w:rPr>
                      <w:instrText xml:space="preserve"> PAGE </w:instrText>
                    </w:r>
                    <w:r>
                      <w:rPr>
                        <w:b/>
                        <w:sz w:val="16"/>
                      </w:rPr>
                      <w:fldChar w:fldCharType="separate"/>
                    </w:r>
                    <w:r>
                      <w:rPr>
                        <w:b/>
                        <w:sz w:val="16"/>
                      </w:rPr>
                      <w:t>34</w:t>
                    </w:r>
                    <w:r>
                      <w:rPr>
                        <w:b/>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C2863" w14:textId="77777777" w:rsidR="00D160E7" w:rsidRDefault="00D160E7">
      <w:r>
        <w:separator/>
      </w:r>
    </w:p>
  </w:footnote>
  <w:footnote w:type="continuationSeparator" w:id="0">
    <w:p w14:paraId="04DC6C58" w14:textId="77777777" w:rsidR="00D160E7" w:rsidRDefault="00D160E7">
      <w:r>
        <w:continuationSeparator/>
      </w:r>
    </w:p>
  </w:footnote>
  <w:footnote w:type="continuationNotice" w:id="1">
    <w:p w14:paraId="6C96C37D" w14:textId="77777777" w:rsidR="00D160E7" w:rsidRDefault="00D160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1F68" w14:textId="659B711A" w:rsidR="00541ED3" w:rsidRDefault="00191E96">
    <w:pPr>
      <w:pStyle w:val="BodyText"/>
      <w:spacing w:line="14" w:lineRule="auto"/>
      <w:rPr>
        <w:sz w:val="20"/>
      </w:rPr>
    </w:pPr>
    <w:r w:rsidRPr="00191E96">
      <w:rPr>
        <w:rFonts w:ascii="Calibri" w:eastAsia="Calibri" w:hAnsi="Calibri" w:cs="Arial"/>
        <w:noProof/>
        <w:lang w:val="en-GB"/>
      </w:rPr>
      <w:drawing>
        <wp:anchor distT="0" distB="0" distL="114300" distR="114300" simplePos="0" relativeHeight="251662341" behindDoc="0" locked="0" layoutInCell="1" allowOverlap="1" wp14:anchorId="174ED38E" wp14:editId="2500E210">
          <wp:simplePos x="0" y="0"/>
          <wp:positionH relativeFrom="leftMargin">
            <wp:posOffset>1123315</wp:posOffset>
          </wp:positionH>
          <wp:positionV relativeFrom="topMargin">
            <wp:align>bottom</wp:align>
          </wp:positionV>
          <wp:extent cx="494030" cy="402590"/>
          <wp:effectExtent l="0" t="0" r="1270" b="0"/>
          <wp:wrapNone/>
          <wp:docPr id="1999422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030" cy="402590"/>
                  </a:xfrm>
                  <a:prstGeom prst="rect">
                    <a:avLst/>
                  </a:prstGeom>
                  <a:noFill/>
                </pic:spPr>
              </pic:pic>
            </a:graphicData>
          </a:graphic>
        </wp:anchor>
      </w:drawing>
    </w:r>
    <w:r w:rsidR="00187F9A" w:rsidRPr="00187F9A">
      <w:rPr>
        <w:rFonts w:ascii="Calibri" w:eastAsia="Calibri" w:hAnsi="Calibri" w:cs="Arial"/>
        <w:noProof/>
        <w:lang w:val="en-GB"/>
      </w:rPr>
      <w:drawing>
        <wp:anchor distT="0" distB="0" distL="114300" distR="114300" simplePos="0" relativeHeight="251660293" behindDoc="0" locked="0" layoutInCell="1" allowOverlap="1" wp14:anchorId="1CC9AE85" wp14:editId="0F6C655D">
          <wp:simplePos x="0" y="0"/>
          <wp:positionH relativeFrom="column">
            <wp:posOffset>-565150</wp:posOffset>
          </wp:positionH>
          <wp:positionV relativeFrom="topMargin">
            <wp:posOffset>332105</wp:posOffset>
          </wp:positionV>
          <wp:extent cx="701040" cy="377825"/>
          <wp:effectExtent l="0" t="0" r="3810" b="3175"/>
          <wp:wrapThrough wrapText="bothSides">
            <wp:wrapPolygon edited="0">
              <wp:start x="0" y="0"/>
              <wp:lineTo x="0" y="20692"/>
              <wp:lineTo x="21130" y="20692"/>
              <wp:lineTo x="21130" y="0"/>
              <wp:lineTo x="0" y="0"/>
            </wp:wrapPolygon>
          </wp:wrapThrough>
          <wp:docPr id="14544468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1040" cy="377825"/>
                  </a:xfrm>
                  <a:prstGeom prst="rect">
                    <a:avLst/>
                  </a:prstGeom>
                  <a:noFill/>
                </pic:spPr>
              </pic:pic>
            </a:graphicData>
          </a:graphic>
        </wp:anchor>
      </w:drawing>
    </w:r>
    <w:r w:rsidR="00DB5ACD">
      <w:rPr>
        <w:noProof/>
      </w:rPr>
      <mc:AlternateContent>
        <mc:Choice Requires="wps">
          <w:drawing>
            <wp:anchor distT="0" distB="0" distL="114300" distR="114300" simplePos="0" relativeHeight="251658240" behindDoc="1" locked="0" layoutInCell="1" allowOverlap="1" wp14:anchorId="5C328FEE" wp14:editId="501A9AFD">
              <wp:simplePos x="0" y="0"/>
              <wp:positionH relativeFrom="margin">
                <wp:posOffset>4730750</wp:posOffset>
              </wp:positionH>
              <wp:positionV relativeFrom="page">
                <wp:posOffset>447675</wp:posOffset>
              </wp:positionV>
              <wp:extent cx="1552575" cy="334645"/>
              <wp:effectExtent l="0" t="0" r="9525" b="8255"/>
              <wp:wrapNone/>
              <wp:docPr id="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13515" w14:textId="05A21798" w:rsidR="00541ED3" w:rsidRDefault="00A617AF" w:rsidP="00D309E7">
                          <w:pPr>
                            <w:spacing w:before="20" w:line="255" w:lineRule="exact"/>
                            <w:ind w:left="20"/>
                            <w:jc w:val="right"/>
                            <w:rPr>
                              <w:b/>
                            </w:rPr>
                          </w:pPr>
                          <w:r>
                            <w:rPr>
                              <w:b/>
                              <w:spacing w:val="-2"/>
                            </w:rPr>
                            <w:t>J</w:t>
                          </w:r>
                          <w:r w:rsidR="00054B97">
                            <w:rPr>
                              <w:b/>
                              <w:spacing w:val="-2"/>
                            </w:rPr>
                            <w:t>N</w:t>
                          </w:r>
                          <w:r>
                            <w:rPr>
                              <w:b/>
                              <w:spacing w:val="-2"/>
                            </w:rPr>
                            <w:t>R</w:t>
                          </w:r>
                          <w:r w:rsidR="00054B97">
                            <w:rPr>
                              <w:b/>
                              <w:spacing w:val="-2"/>
                            </w:rPr>
                            <w:t xml:space="preserve">C </w:t>
                          </w:r>
                          <w:r w:rsidR="000D0329">
                            <w:rPr>
                              <w:b/>
                              <w:spacing w:val="-2"/>
                            </w:rPr>
                            <w:t>202</w:t>
                          </w:r>
                          <w:r w:rsidR="00CE2792">
                            <w:rPr>
                              <w:b/>
                              <w:spacing w:val="-2"/>
                            </w:rPr>
                            <w:t>6</w:t>
                          </w:r>
                          <w:r w:rsidR="00DB5ACD" w:rsidRPr="00515987">
                            <w:rPr>
                              <w:b/>
                              <w:spacing w:val="-2"/>
                            </w:rPr>
                            <w:t>-</w:t>
                          </w:r>
                          <w:r w:rsidR="00225CC5">
                            <w:rPr>
                              <w:b/>
                              <w:spacing w:val="-2"/>
                            </w:rPr>
                            <w:t>003</w:t>
                          </w:r>
                        </w:p>
                        <w:p w14:paraId="511E1D67" w14:textId="7E2426EE" w:rsidR="00541ED3" w:rsidRDefault="00F9106F" w:rsidP="00D309E7">
                          <w:pPr>
                            <w:spacing w:line="231" w:lineRule="exact"/>
                            <w:ind w:left="36"/>
                            <w:jc w:val="right"/>
                            <w:rPr>
                              <w:sz w:val="20"/>
                            </w:rPr>
                          </w:pPr>
                          <w:r>
                            <w:rPr>
                              <w:sz w:val="20"/>
                            </w:rPr>
                            <w:t xml:space="preserve">30 </w:t>
                          </w:r>
                          <w:r w:rsidR="00221FE9">
                            <w:rPr>
                              <w:sz w:val="20"/>
                            </w:rPr>
                            <w:t>April</w:t>
                          </w:r>
                          <w:r>
                            <w:rPr>
                              <w:sz w:val="20"/>
                            </w:rPr>
                            <w:t xml:space="preserve">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328FEE" id="_x0000_t202" coordsize="21600,21600" o:spt="202" path="m,l,21600r21600,l21600,xe">
              <v:stroke joinstyle="miter"/>
              <v:path gradientshapeok="t" o:connecttype="rect"/>
            </v:shapetype>
            <v:shape id="docshape1" o:spid="_x0000_s1026" type="#_x0000_t202" style="position:absolute;margin-left:372.5pt;margin-top:35.25pt;width:122.25pt;height:26.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" filled="f" stroked="f">
              <v:textbox inset="0,0,0,0">
                <w:txbxContent>
                  <w:p w14:paraId="2AC13515" w14:textId="05A21798" w:rsidR="00541ED3" w:rsidRDefault="00A617AF" w:rsidP="00D309E7">
                    <w:pPr>
                      <w:spacing w:before="20" w:line="255" w:lineRule="exact"/>
                      <w:ind w:left="20"/>
                      <w:jc w:val="right"/>
                      <w:rPr>
                        <w:b/>
                      </w:rPr>
                    </w:pPr>
                    <w:r>
                      <w:rPr>
                        <w:b/>
                        <w:spacing w:val="-2"/>
                      </w:rPr>
                      <w:t>J</w:t>
                    </w:r>
                    <w:r w:rsidR="00054B97">
                      <w:rPr>
                        <w:b/>
                        <w:spacing w:val="-2"/>
                      </w:rPr>
                      <w:t>N</w:t>
                    </w:r>
                    <w:r>
                      <w:rPr>
                        <w:b/>
                        <w:spacing w:val="-2"/>
                      </w:rPr>
                      <w:t>R</w:t>
                    </w:r>
                    <w:r w:rsidR="00054B97">
                      <w:rPr>
                        <w:b/>
                        <w:spacing w:val="-2"/>
                      </w:rPr>
                      <w:t xml:space="preserve">C </w:t>
                    </w:r>
                    <w:r w:rsidR="000D0329">
                      <w:rPr>
                        <w:b/>
                        <w:spacing w:val="-2"/>
                      </w:rPr>
                      <w:t>202</w:t>
                    </w:r>
                    <w:r w:rsidR="00CE2792">
                      <w:rPr>
                        <w:b/>
                        <w:spacing w:val="-2"/>
                      </w:rPr>
                      <w:t>6</w:t>
                    </w:r>
                    <w:r w:rsidR="00DB5ACD" w:rsidRPr="00515987">
                      <w:rPr>
                        <w:b/>
                        <w:spacing w:val="-2"/>
                      </w:rPr>
                      <w:t>-</w:t>
                    </w:r>
                    <w:r w:rsidR="00225CC5">
                      <w:rPr>
                        <w:b/>
                        <w:spacing w:val="-2"/>
                      </w:rPr>
                      <w:t>003</w:t>
                    </w:r>
                  </w:p>
                  <w:p w14:paraId="511E1D67" w14:textId="7E2426EE" w:rsidR="00541ED3" w:rsidRDefault="00F9106F" w:rsidP="00D309E7">
                    <w:pPr>
                      <w:spacing w:line="231" w:lineRule="exact"/>
                      <w:ind w:left="36"/>
                      <w:jc w:val="right"/>
                      <w:rPr>
                        <w:sz w:val="20"/>
                      </w:rPr>
                    </w:pPr>
                    <w:r>
                      <w:rPr>
                        <w:sz w:val="20"/>
                      </w:rPr>
                      <w:t xml:space="preserve">30 </w:t>
                    </w:r>
                    <w:r w:rsidR="00221FE9">
                      <w:rPr>
                        <w:sz w:val="20"/>
                      </w:rPr>
                      <w:t>April</w:t>
                    </w:r>
                    <w:r>
                      <w:rPr>
                        <w:sz w:val="20"/>
                      </w:rPr>
                      <w:t xml:space="preserve"> 2026</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814"/>
    <w:multiLevelType w:val="hybridMultilevel"/>
    <w:tmpl w:val="F0603280"/>
    <w:lvl w:ilvl="0" w:tplc="D1CC383E">
      <w:numFmt w:val="bullet"/>
      <w:lvlText w:val="-"/>
      <w:lvlJc w:val="left"/>
      <w:pPr>
        <w:ind w:left="419" w:hanging="284"/>
      </w:pPr>
      <w:rPr>
        <w:rFonts w:ascii="Trebuchet MS" w:eastAsia="Trebuchet MS" w:hAnsi="Trebuchet MS" w:cs="Trebuchet MS" w:hint="default"/>
        <w:b/>
        <w:bCs/>
        <w:i w:val="0"/>
        <w:iCs w:val="0"/>
        <w:w w:val="99"/>
        <w:sz w:val="20"/>
        <w:szCs w:val="20"/>
        <w:lang w:val="en-US" w:eastAsia="en-US" w:bidi="ar-SA"/>
      </w:rPr>
    </w:lvl>
    <w:lvl w:ilvl="1" w:tplc="1C183A3C">
      <w:numFmt w:val="bullet"/>
      <w:lvlText w:val="•"/>
      <w:lvlJc w:val="left"/>
      <w:pPr>
        <w:ind w:left="784" w:hanging="284"/>
      </w:pPr>
      <w:rPr>
        <w:rFonts w:hint="default"/>
        <w:lang w:val="en-US" w:eastAsia="en-US" w:bidi="ar-SA"/>
      </w:rPr>
    </w:lvl>
    <w:lvl w:ilvl="2" w:tplc="7EB8F31A">
      <w:numFmt w:val="bullet"/>
      <w:lvlText w:val="•"/>
      <w:lvlJc w:val="left"/>
      <w:pPr>
        <w:ind w:left="1149" w:hanging="284"/>
      </w:pPr>
      <w:rPr>
        <w:rFonts w:hint="default"/>
        <w:lang w:val="en-US" w:eastAsia="en-US" w:bidi="ar-SA"/>
      </w:rPr>
    </w:lvl>
    <w:lvl w:ilvl="3" w:tplc="BE484C64">
      <w:numFmt w:val="bullet"/>
      <w:lvlText w:val="•"/>
      <w:lvlJc w:val="left"/>
      <w:pPr>
        <w:ind w:left="1514" w:hanging="284"/>
      </w:pPr>
      <w:rPr>
        <w:rFonts w:hint="default"/>
        <w:lang w:val="en-US" w:eastAsia="en-US" w:bidi="ar-SA"/>
      </w:rPr>
    </w:lvl>
    <w:lvl w:ilvl="4" w:tplc="26889524">
      <w:numFmt w:val="bullet"/>
      <w:lvlText w:val="•"/>
      <w:lvlJc w:val="left"/>
      <w:pPr>
        <w:ind w:left="1879" w:hanging="284"/>
      </w:pPr>
      <w:rPr>
        <w:rFonts w:hint="default"/>
        <w:lang w:val="en-US" w:eastAsia="en-US" w:bidi="ar-SA"/>
      </w:rPr>
    </w:lvl>
    <w:lvl w:ilvl="5" w:tplc="250E022C">
      <w:numFmt w:val="bullet"/>
      <w:lvlText w:val="•"/>
      <w:lvlJc w:val="left"/>
      <w:pPr>
        <w:ind w:left="2244" w:hanging="284"/>
      </w:pPr>
      <w:rPr>
        <w:rFonts w:hint="default"/>
        <w:lang w:val="en-US" w:eastAsia="en-US" w:bidi="ar-SA"/>
      </w:rPr>
    </w:lvl>
    <w:lvl w:ilvl="6" w:tplc="D436964A">
      <w:numFmt w:val="bullet"/>
      <w:lvlText w:val="•"/>
      <w:lvlJc w:val="left"/>
      <w:pPr>
        <w:ind w:left="2608" w:hanging="284"/>
      </w:pPr>
      <w:rPr>
        <w:rFonts w:hint="default"/>
        <w:lang w:val="en-US" w:eastAsia="en-US" w:bidi="ar-SA"/>
      </w:rPr>
    </w:lvl>
    <w:lvl w:ilvl="7" w:tplc="32509868">
      <w:numFmt w:val="bullet"/>
      <w:lvlText w:val="•"/>
      <w:lvlJc w:val="left"/>
      <w:pPr>
        <w:ind w:left="2973" w:hanging="284"/>
      </w:pPr>
      <w:rPr>
        <w:rFonts w:hint="default"/>
        <w:lang w:val="en-US" w:eastAsia="en-US" w:bidi="ar-SA"/>
      </w:rPr>
    </w:lvl>
    <w:lvl w:ilvl="8" w:tplc="65027388">
      <w:numFmt w:val="bullet"/>
      <w:lvlText w:val="•"/>
      <w:lvlJc w:val="left"/>
      <w:pPr>
        <w:ind w:left="3338" w:hanging="284"/>
      </w:pPr>
      <w:rPr>
        <w:rFonts w:hint="default"/>
        <w:lang w:val="en-US" w:eastAsia="en-US" w:bidi="ar-SA"/>
      </w:rPr>
    </w:lvl>
  </w:abstractNum>
  <w:abstractNum w:abstractNumId="1" w15:restartNumberingAfterBreak="0">
    <w:nsid w:val="03504088"/>
    <w:multiLevelType w:val="hybridMultilevel"/>
    <w:tmpl w:val="B9BCD608"/>
    <w:lvl w:ilvl="0" w:tplc="AA3A246A">
      <w:numFmt w:val="bullet"/>
      <w:lvlText w:val=""/>
      <w:lvlJc w:val="left"/>
      <w:pPr>
        <w:ind w:left="964" w:hanging="140"/>
      </w:pPr>
      <w:rPr>
        <w:rFonts w:ascii="Symbol" w:eastAsia="Symbol" w:hAnsi="Symbol" w:cs="Symbol" w:hint="default"/>
        <w:b w:val="0"/>
        <w:bCs w:val="0"/>
        <w:i w:val="0"/>
        <w:iCs w:val="0"/>
        <w:w w:val="99"/>
        <w:sz w:val="14"/>
        <w:szCs w:val="14"/>
        <w:lang w:val="en-GB" w:eastAsia="en-US" w:bidi="ar-SA"/>
      </w:rPr>
    </w:lvl>
    <w:lvl w:ilvl="1" w:tplc="7182E3AA">
      <w:numFmt w:val="bullet"/>
      <w:lvlText w:val="•"/>
      <w:lvlJc w:val="left"/>
      <w:pPr>
        <w:ind w:left="1800" w:hanging="140"/>
      </w:pPr>
      <w:rPr>
        <w:lang w:val="en-GB" w:eastAsia="en-US" w:bidi="ar-SA"/>
      </w:rPr>
    </w:lvl>
    <w:lvl w:ilvl="2" w:tplc="B468AE3A">
      <w:numFmt w:val="bullet"/>
      <w:lvlText w:val="•"/>
      <w:lvlJc w:val="left"/>
      <w:pPr>
        <w:ind w:left="2641" w:hanging="140"/>
      </w:pPr>
      <w:rPr>
        <w:lang w:val="en-GB" w:eastAsia="en-US" w:bidi="ar-SA"/>
      </w:rPr>
    </w:lvl>
    <w:lvl w:ilvl="3" w:tplc="950A064E">
      <w:numFmt w:val="bullet"/>
      <w:lvlText w:val="•"/>
      <w:lvlJc w:val="left"/>
      <w:pPr>
        <w:ind w:left="3481" w:hanging="140"/>
      </w:pPr>
      <w:rPr>
        <w:lang w:val="en-GB" w:eastAsia="en-US" w:bidi="ar-SA"/>
      </w:rPr>
    </w:lvl>
    <w:lvl w:ilvl="4" w:tplc="4BCA09AA">
      <w:numFmt w:val="bullet"/>
      <w:lvlText w:val="•"/>
      <w:lvlJc w:val="left"/>
      <w:pPr>
        <w:ind w:left="4322" w:hanging="140"/>
      </w:pPr>
      <w:rPr>
        <w:lang w:val="en-GB" w:eastAsia="en-US" w:bidi="ar-SA"/>
      </w:rPr>
    </w:lvl>
    <w:lvl w:ilvl="5" w:tplc="43DCCEE6">
      <w:numFmt w:val="bullet"/>
      <w:lvlText w:val="•"/>
      <w:lvlJc w:val="left"/>
      <w:pPr>
        <w:ind w:left="5163" w:hanging="140"/>
      </w:pPr>
      <w:rPr>
        <w:lang w:val="en-GB" w:eastAsia="en-US" w:bidi="ar-SA"/>
      </w:rPr>
    </w:lvl>
    <w:lvl w:ilvl="6" w:tplc="CB7CCC24">
      <w:numFmt w:val="bullet"/>
      <w:lvlText w:val="•"/>
      <w:lvlJc w:val="left"/>
      <w:pPr>
        <w:ind w:left="6003" w:hanging="140"/>
      </w:pPr>
      <w:rPr>
        <w:lang w:val="en-GB" w:eastAsia="en-US" w:bidi="ar-SA"/>
      </w:rPr>
    </w:lvl>
    <w:lvl w:ilvl="7" w:tplc="1D022F7A">
      <w:numFmt w:val="bullet"/>
      <w:lvlText w:val="•"/>
      <w:lvlJc w:val="left"/>
      <w:pPr>
        <w:ind w:left="6844" w:hanging="140"/>
      </w:pPr>
      <w:rPr>
        <w:lang w:val="en-GB" w:eastAsia="en-US" w:bidi="ar-SA"/>
      </w:rPr>
    </w:lvl>
    <w:lvl w:ilvl="8" w:tplc="D95EA008">
      <w:numFmt w:val="bullet"/>
      <w:lvlText w:val="•"/>
      <w:lvlJc w:val="left"/>
      <w:pPr>
        <w:ind w:left="7685" w:hanging="140"/>
      </w:pPr>
      <w:rPr>
        <w:lang w:val="en-GB" w:eastAsia="en-US" w:bidi="ar-SA"/>
      </w:rPr>
    </w:lvl>
  </w:abstractNum>
  <w:abstractNum w:abstractNumId="2" w15:restartNumberingAfterBreak="0">
    <w:nsid w:val="03F15EC8"/>
    <w:multiLevelType w:val="hybridMultilevel"/>
    <w:tmpl w:val="F3B280C8"/>
    <w:lvl w:ilvl="0" w:tplc="D9E47990">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289C3FCE">
      <w:numFmt w:val="bullet"/>
      <w:lvlText w:val="•"/>
      <w:lvlJc w:val="left"/>
      <w:pPr>
        <w:ind w:left="820" w:hanging="360"/>
      </w:pPr>
      <w:rPr>
        <w:rFonts w:hint="default"/>
        <w:lang w:val="en-US" w:eastAsia="en-US" w:bidi="ar-SA"/>
      </w:rPr>
    </w:lvl>
    <w:lvl w:ilvl="2" w:tplc="123E1534">
      <w:numFmt w:val="bullet"/>
      <w:lvlText w:val="•"/>
      <w:lvlJc w:val="left"/>
      <w:pPr>
        <w:ind w:left="1181" w:hanging="360"/>
      </w:pPr>
      <w:rPr>
        <w:rFonts w:hint="default"/>
        <w:lang w:val="en-US" w:eastAsia="en-US" w:bidi="ar-SA"/>
      </w:rPr>
    </w:lvl>
    <w:lvl w:ilvl="3" w:tplc="D79407C8">
      <w:numFmt w:val="bullet"/>
      <w:lvlText w:val="•"/>
      <w:lvlJc w:val="left"/>
      <w:pPr>
        <w:ind w:left="1542" w:hanging="360"/>
      </w:pPr>
      <w:rPr>
        <w:rFonts w:hint="default"/>
        <w:lang w:val="en-US" w:eastAsia="en-US" w:bidi="ar-SA"/>
      </w:rPr>
    </w:lvl>
    <w:lvl w:ilvl="4" w:tplc="DAD2277C">
      <w:numFmt w:val="bullet"/>
      <w:lvlText w:val="•"/>
      <w:lvlJc w:val="left"/>
      <w:pPr>
        <w:ind w:left="1903" w:hanging="360"/>
      </w:pPr>
      <w:rPr>
        <w:rFonts w:hint="default"/>
        <w:lang w:val="en-US" w:eastAsia="en-US" w:bidi="ar-SA"/>
      </w:rPr>
    </w:lvl>
    <w:lvl w:ilvl="5" w:tplc="2448459A">
      <w:numFmt w:val="bullet"/>
      <w:lvlText w:val="•"/>
      <w:lvlJc w:val="left"/>
      <w:pPr>
        <w:ind w:left="2264" w:hanging="360"/>
      </w:pPr>
      <w:rPr>
        <w:rFonts w:hint="default"/>
        <w:lang w:val="en-US" w:eastAsia="en-US" w:bidi="ar-SA"/>
      </w:rPr>
    </w:lvl>
    <w:lvl w:ilvl="6" w:tplc="A7CAA324">
      <w:numFmt w:val="bullet"/>
      <w:lvlText w:val="•"/>
      <w:lvlJc w:val="left"/>
      <w:pPr>
        <w:ind w:left="2624" w:hanging="360"/>
      </w:pPr>
      <w:rPr>
        <w:rFonts w:hint="default"/>
        <w:lang w:val="en-US" w:eastAsia="en-US" w:bidi="ar-SA"/>
      </w:rPr>
    </w:lvl>
    <w:lvl w:ilvl="7" w:tplc="4D6EE35E">
      <w:numFmt w:val="bullet"/>
      <w:lvlText w:val="•"/>
      <w:lvlJc w:val="left"/>
      <w:pPr>
        <w:ind w:left="2985" w:hanging="360"/>
      </w:pPr>
      <w:rPr>
        <w:rFonts w:hint="default"/>
        <w:lang w:val="en-US" w:eastAsia="en-US" w:bidi="ar-SA"/>
      </w:rPr>
    </w:lvl>
    <w:lvl w:ilvl="8" w:tplc="135AA830">
      <w:numFmt w:val="bullet"/>
      <w:lvlText w:val="•"/>
      <w:lvlJc w:val="left"/>
      <w:pPr>
        <w:ind w:left="3346" w:hanging="360"/>
      </w:pPr>
      <w:rPr>
        <w:rFonts w:hint="default"/>
        <w:lang w:val="en-US" w:eastAsia="en-US" w:bidi="ar-SA"/>
      </w:rPr>
    </w:lvl>
  </w:abstractNum>
  <w:abstractNum w:abstractNumId="3" w15:restartNumberingAfterBreak="0">
    <w:nsid w:val="042772EC"/>
    <w:multiLevelType w:val="hybridMultilevel"/>
    <w:tmpl w:val="1CB260EC"/>
    <w:lvl w:ilvl="0" w:tplc="A1221A40">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4A6ECBAA">
      <w:numFmt w:val="bullet"/>
      <w:lvlText w:val="•"/>
      <w:lvlJc w:val="left"/>
      <w:pPr>
        <w:ind w:left="820" w:hanging="360"/>
      </w:pPr>
      <w:rPr>
        <w:rFonts w:hint="default"/>
        <w:lang w:val="en-US" w:eastAsia="en-US" w:bidi="ar-SA"/>
      </w:rPr>
    </w:lvl>
    <w:lvl w:ilvl="2" w:tplc="D0B8A5DE">
      <w:numFmt w:val="bullet"/>
      <w:lvlText w:val="•"/>
      <w:lvlJc w:val="left"/>
      <w:pPr>
        <w:ind w:left="1181" w:hanging="360"/>
      </w:pPr>
      <w:rPr>
        <w:rFonts w:hint="default"/>
        <w:lang w:val="en-US" w:eastAsia="en-US" w:bidi="ar-SA"/>
      </w:rPr>
    </w:lvl>
    <w:lvl w:ilvl="3" w:tplc="C70A8006">
      <w:numFmt w:val="bullet"/>
      <w:lvlText w:val="•"/>
      <w:lvlJc w:val="left"/>
      <w:pPr>
        <w:ind w:left="1542" w:hanging="360"/>
      </w:pPr>
      <w:rPr>
        <w:rFonts w:hint="default"/>
        <w:lang w:val="en-US" w:eastAsia="en-US" w:bidi="ar-SA"/>
      </w:rPr>
    </w:lvl>
    <w:lvl w:ilvl="4" w:tplc="055032D6">
      <w:numFmt w:val="bullet"/>
      <w:lvlText w:val="•"/>
      <w:lvlJc w:val="left"/>
      <w:pPr>
        <w:ind w:left="1903" w:hanging="360"/>
      </w:pPr>
      <w:rPr>
        <w:rFonts w:hint="default"/>
        <w:lang w:val="en-US" w:eastAsia="en-US" w:bidi="ar-SA"/>
      </w:rPr>
    </w:lvl>
    <w:lvl w:ilvl="5" w:tplc="B768C972">
      <w:numFmt w:val="bullet"/>
      <w:lvlText w:val="•"/>
      <w:lvlJc w:val="left"/>
      <w:pPr>
        <w:ind w:left="2264" w:hanging="360"/>
      </w:pPr>
      <w:rPr>
        <w:rFonts w:hint="default"/>
        <w:lang w:val="en-US" w:eastAsia="en-US" w:bidi="ar-SA"/>
      </w:rPr>
    </w:lvl>
    <w:lvl w:ilvl="6" w:tplc="93E43272">
      <w:numFmt w:val="bullet"/>
      <w:lvlText w:val="•"/>
      <w:lvlJc w:val="left"/>
      <w:pPr>
        <w:ind w:left="2624" w:hanging="360"/>
      </w:pPr>
      <w:rPr>
        <w:rFonts w:hint="default"/>
        <w:lang w:val="en-US" w:eastAsia="en-US" w:bidi="ar-SA"/>
      </w:rPr>
    </w:lvl>
    <w:lvl w:ilvl="7" w:tplc="9A927728">
      <w:numFmt w:val="bullet"/>
      <w:lvlText w:val="•"/>
      <w:lvlJc w:val="left"/>
      <w:pPr>
        <w:ind w:left="2985" w:hanging="360"/>
      </w:pPr>
      <w:rPr>
        <w:rFonts w:hint="default"/>
        <w:lang w:val="en-US" w:eastAsia="en-US" w:bidi="ar-SA"/>
      </w:rPr>
    </w:lvl>
    <w:lvl w:ilvl="8" w:tplc="A89044CE">
      <w:numFmt w:val="bullet"/>
      <w:lvlText w:val="•"/>
      <w:lvlJc w:val="left"/>
      <w:pPr>
        <w:ind w:left="3346" w:hanging="360"/>
      </w:pPr>
      <w:rPr>
        <w:rFonts w:hint="default"/>
        <w:lang w:val="en-US" w:eastAsia="en-US" w:bidi="ar-SA"/>
      </w:rPr>
    </w:lvl>
  </w:abstractNum>
  <w:abstractNum w:abstractNumId="4" w15:restartNumberingAfterBreak="0">
    <w:nsid w:val="06244B15"/>
    <w:multiLevelType w:val="multilevel"/>
    <w:tmpl w:val="70889D04"/>
    <w:lvl w:ilvl="0">
      <w:start w:val="2"/>
      <w:numFmt w:val="decimal"/>
      <w:lvlText w:val="%1"/>
      <w:lvlJc w:val="left"/>
      <w:pPr>
        <w:ind w:left="1118" w:hanging="720"/>
      </w:pPr>
      <w:rPr>
        <w:rFonts w:hint="default"/>
        <w:lang w:val="en-US" w:eastAsia="en-US" w:bidi="ar-SA"/>
      </w:rPr>
    </w:lvl>
    <w:lvl w:ilvl="1">
      <w:start w:val="1"/>
      <w:numFmt w:val="decimal"/>
      <w:lvlText w:val="%1.%2."/>
      <w:lvlJc w:val="left"/>
      <w:pPr>
        <w:ind w:left="1118" w:hanging="720"/>
      </w:pPr>
      <w:rPr>
        <w:rFonts w:ascii="Trebuchet MS" w:eastAsia="Trebuchet MS" w:hAnsi="Trebuchet MS" w:cs="Trebuchet MS" w:hint="default"/>
        <w:b w:val="0"/>
        <w:bCs w:val="0"/>
        <w:i w:val="0"/>
        <w:iCs w:val="0"/>
        <w:spacing w:val="-1"/>
        <w:w w:val="100"/>
        <w:sz w:val="22"/>
        <w:szCs w:val="22"/>
        <w:lang w:val="en-US" w:eastAsia="en-US" w:bidi="ar-SA"/>
      </w:rPr>
    </w:lvl>
    <w:lvl w:ilvl="2">
      <w:start w:val="1"/>
      <w:numFmt w:val="decimal"/>
      <w:lvlText w:val="%1.%2.%3."/>
      <w:lvlJc w:val="left"/>
      <w:pPr>
        <w:ind w:left="1958" w:hanging="708"/>
      </w:pPr>
      <w:rPr>
        <w:rFonts w:ascii="Trebuchet MS" w:eastAsia="Trebuchet MS" w:hAnsi="Trebuchet MS" w:cs="Trebuchet MS" w:hint="default"/>
        <w:b w:val="0"/>
        <w:bCs w:val="0"/>
        <w:i w:val="0"/>
        <w:iCs w:val="0"/>
        <w:spacing w:val="-1"/>
        <w:w w:val="100"/>
        <w:sz w:val="22"/>
        <w:szCs w:val="22"/>
        <w:lang w:val="en-US" w:eastAsia="en-US" w:bidi="ar-SA"/>
      </w:rPr>
    </w:lvl>
    <w:lvl w:ilvl="3">
      <w:numFmt w:val="bullet"/>
      <w:lvlText w:val="•"/>
      <w:lvlJc w:val="left"/>
      <w:pPr>
        <w:ind w:left="3605" w:hanging="708"/>
      </w:pPr>
      <w:rPr>
        <w:rFonts w:hint="default"/>
        <w:lang w:val="en-US" w:eastAsia="en-US" w:bidi="ar-SA"/>
      </w:rPr>
    </w:lvl>
    <w:lvl w:ilvl="4">
      <w:numFmt w:val="bullet"/>
      <w:lvlText w:val="•"/>
      <w:lvlJc w:val="left"/>
      <w:pPr>
        <w:ind w:left="4428" w:hanging="708"/>
      </w:pPr>
      <w:rPr>
        <w:rFonts w:hint="default"/>
        <w:lang w:val="en-US" w:eastAsia="en-US" w:bidi="ar-SA"/>
      </w:rPr>
    </w:lvl>
    <w:lvl w:ilvl="5">
      <w:numFmt w:val="bullet"/>
      <w:lvlText w:val="•"/>
      <w:lvlJc w:val="left"/>
      <w:pPr>
        <w:ind w:left="5251" w:hanging="708"/>
      </w:pPr>
      <w:rPr>
        <w:rFonts w:hint="default"/>
        <w:lang w:val="en-US" w:eastAsia="en-US" w:bidi="ar-SA"/>
      </w:rPr>
    </w:lvl>
    <w:lvl w:ilvl="6">
      <w:numFmt w:val="bullet"/>
      <w:lvlText w:val="•"/>
      <w:lvlJc w:val="left"/>
      <w:pPr>
        <w:ind w:left="6074" w:hanging="708"/>
      </w:pPr>
      <w:rPr>
        <w:rFonts w:hint="default"/>
        <w:lang w:val="en-US" w:eastAsia="en-US" w:bidi="ar-SA"/>
      </w:rPr>
    </w:lvl>
    <w:lvl w:ilvl="7">
      <w:numFmt w:val="bullet"/>
      <w:lvlText w:val="•"/>
      <w:lvlJc w:val="left"/>
      <w:pPr>
        <w:ind w:left="6897" w:hanging="708"/>
      </w:pPr>
      <w:rPr>
        <w:rFonts w:hint="default"/>
        <w:lang w:val="en-US" w:eastAsia="en-US" w:bidi="ar-SA"/>
      </w:rPr>
    </w:lvl>
    <w:lvl w:ilvl="8">
      <w:numFmt w:val="bullet"/>
      <w:lvlText w:val="•"/>
      <w:lvlJc w:val="left"/>
      <w:pPr>
        <w:ind w:left="7720" w:hanging="708"/>
      </w:pPr>
      <w:rPr>
        <w:rFonts w:hint="default"/>
        <w:lang w:val="en-US" w:eastAsia="en-US" w:bidi="ar-SA"/>
      </w:rPr>
    </w:lvl>
  </w:abstractNum>
  <w:abstractNum w:abstractNumId="5" w15:restartNumberingAfterBreak="0">
    <w:nsid w:val="06CE3FD3"/>
    <w:multiLevelType w:val="hybridMultilevel"/>
    <w:tmpl w:val="A41C3AA8"/>
    <w:lvl w:ilvl="0" w:tplc="AA180B7A">
      <w:numFmt w:val="bullet"/>
      <w:lvlText w:val=""/>
      <w:lvlJc w:val="left"/>
      <w:pPr>
        <w:ind w:left="1118" w:hanging="360"/>
      </w:pPr>
      <w:rPr>
        <w:rFonts w:ascii="Symbol" w:eastAsia="Symbol" w:hAnsi="Symbol" w:cs="Symbol" w:hint="default"/>
        <w:b w:val="0"/>
        <w:bCs w:val="0"/>
        <w:i w:val="0"/>
        <w:iCs w:val="0"/>
        <w:w w:val="100"/>
        <w:sz w:val="22"/>
        <w:szCs w:val="22"/>
        <w:lang w:val="en-US" w:eastAsia="en-US" w:bidi="ar-SA"/>
      </w:rPr>
    </w:lvl>
    <w:lvl w:ilvl="1" w:tplc="8D405D10">
      <w:numFmt w:val="bullet"/>
      <w:lvlText w:val="•"/>
      <w:lvlJc w:val="left"/>
      <w:pPr>
        <w:ind w:left="1944" w:hanging="360"/>
      </w:pPr>
      <w:rPr>
        <w:rFonts w:hint="default"/>
        <w:lang w:val="en-US" w:eastAsia="en-US" w:bidi="ar-SA"/>
      </w:rPr>
    </w:lvl>
    <w:lvl w:ilvl="2" w:tplc="8530F70A">
      <w:numFmt w:val="bullet"/>
      <w:lvlText w:val="•"/>
      <w:lvlJc w:val="left"/>
      <w:pPr>
        <w:ind w:left="2769" w:hanging="360"/>
      </w:pPr>
      <w:rPr>
        <w:rFonts w:hint="default"/>
        <w:lang w:val="en-US" w:eastAsia="en-US" w:bidi="ar-SA"/>
      </w:rPr>
    </w:lvl>
    <w:lvl w:ilvl="3" w:tplc="E36EA184">
      <w:numFmt w:val="bullet"/>
      <w:lvlText w:val="•"/>
      <w:lvlJc w:val="left"/>
      <w:pPr>
        <w:ind w:left="3593" w:hanging="360"/>
      </w:pPr>
      <w:rPr>
        <w:rFonts w:hint="default"/>
        <w:lang w:val="en-US" w:eastAsia="en-US" w:bidi="ar-SA"/>
      </w:rPr>
    </w:lvl>
    <w:lvl w:ilvl="4" w:tplc="B01A5A1A">
      <w:numFmt w:val="bullet"/>
      <w:lvlText w:val="•"/>
      <w:lvlJc w:val="left"/>
      <w:pPr>
        <w:ind w:left="4418" w:hanging="360"/>
      </w:pPr>
      <w:rPr>
        <w:rFonts w:hint="default"/>
        <w:lang w:val="en-US" w:eastAsia="en-US" w:bidi="ar-SA"/>
      </w:rPr>
    </w:lvl>
    <w:lvl w:ilvl="5" w:tplc="0DCCA0A0">
      <w:numFmt w:val="bullet"/>
      <w:lvlText w:val="•"/>
      <w:lvlJc w:val="left"/>
      <w:pPr>
        <w:ind w:left="5243" w:hanging="360"/>
      </w:pPr>
      <w:rPr>
        <w:rFonts w:hint="default"/>
        <w:lang w:val="en-US" w:eastAsia="en-US" w:bidi="ar-SA"/>
      </w:rPr>
    </w:lvl>
    <w:lvl w:ilvl="6" w:tplc="C8B69B26">
      <w:numFmt w:val="bullet"/>
      <w:lvlText w:val="•"/>
      <w:lvlJc w:val="left"/>
      <w:pPr>
        <w:ind w:left="6067" w:hanging="360"/>
      </w:pPr>
      <w:rPr>
        <w:rFonts w:hint="default"/>
        <w:lang w:val="en-US" w:eastAsia="en-US" w:bidi="ar-SA"/>
      </w:rPr>
    </w:lvl>
    <w:lvl w:ilvl="7" w:tplc="67D27DF2">
      <w:numFmt w:val="bullet"/>
      <w:lvlText w:val="•"/>
      <w:lvlJc w:val="left"/>
      <w:pPr>
        <w:ind w:left="6892" w:hanging="360"/>
      </w:pPr>
      <w:rPr>
        <w:rFonts w:hint="default"/>
        <w:lang w:val="en-US" w:eastAsia="en-US" w:bidi="ar-SA"/>
      </w:rPr>
    </w:lvl>
    <w:lvl w:ilvl="8" w:tplc="146E235E">
      <w:numFmt w:val="bullet"/>
      <w:lvlText w:val="•"/>
      <w:lvlJc w:val="left"/>
      <w:pPr>
        <w:ind w:left="7717" w:hanging="360"/>
      </w:pPr>
      <w:rPr>
        <w:rFonts w:hint="default"/>
        <w:lang w:val="en-US" w:eastAsia="en-US" w:bidi="ar-SA"/>
      </w:rPr>
    </w:lvl>
  </w:abstractNum>
  <w:abstractNum w:abstractNumId="6" w15:restartNumberingAfterBreak="0">
    <w:nsid w:val="06E655DE"/>
    <w:multiLevelType w:val="hybridMultilevel"/>
    <w:tmpl w:val="C80AAEC2"/>
    <w:lvl w:ilvl="0" w:tplc="D23ABBEC">
      <w:start w:val="1"/>
      <w:numFmt w:val="decimal"/>
      <w:lvlText w:val="%1."/>
      <w:lvlJc w:val="left"/>
      <w:pPr>
        <w:ind w:left="1118" w:hanging="360"/>
      </w:pPr>
      <w:rPr>
        <w:rFonts w:ascii="Trebuchet MS" w:eastAsia="Trebuchet MS" w:hAnsi="Trebuchet MS" w:cs="Trebuchet MS" w:hint="default"/>
        <w:b/>
        <w:bCs/>
        <w:i w:val="0"/>
        <w:iCs w:val="0"/>
        <w:w w:val="100"/>
        <w:sz w:val="24"/>
        <w:szCs w:val="24"/>
        <w:lang w:val="en-US" w:eastAsia="en-US" w:bidi="ar-SA"/>
      </w:rPr>
    </w:lvl>
    <w:lvl w:ilvl="1" w:tplc="BD1E9788">
      <w:numFmt w:val="bullet"/>
      <w:lvlText w:val="•"/>
      <w:lvlJc w:val="left"/>
      <w:pPr>
        <w:ind w:left="1944" w:hanging="360"/>
      </w:pPr>
      <w:rPr>
        <w:rFonts w:hint="default"/>
        <w:lang w:val="en-US" w:eastAsia="en-US" w:bidi="ar-SA"/>
      </w:rPr>
    </w:lvl>
    <w:lvl w:ilvl="2" w:tplc="A3E05686">
      <w:numFmt w:val="bullet"/>
      <w:lvlText w:val="•"/>
      <w:lvlJc w:val="left"/>
      <w:pPr>
        <w:ind w:left="2769" w:hanging="360"/>
      </w:pPr>
      <w:rPr>
        <w:rFonts w:hint="default"/>
        <w:lang w:val="en-US" w:eastAsia="en-US" w:bidi="ar-SA"/>
      </w:rPr>
    </w:lvl>
    <w:lvl w:ilvl="3" w:tplc="DAB03598">
      <w:numFmt w:val="bullet"/>
      <w:lvlText w:val="•"/>
      <w:lvlJc w:val="left"/>
      <w:pPr>
        <w:ind w:left="3593" w:hanging="360"/>
      </w:pPr>
      <w:rPr>
        <w:rFonts w:hint="default"/>
        <w:lang w:val="en-US" w:eastAsia="en-US" w:bidi="ar-SA"/>
      </w:rPr>
    </w:lvl>
    <w:lvl w:ilvl="4" w:tplc="698A735A">
      <w:numFmt w:val="bullet"/>
      <w:lvlText w:val="•"/>
      <w:lvlJc w:val="left"/>
      <w:pPr>
        <w:ind w:left="4418" w:hanging="360"/>
      </w:pPr>
      <w:rPr>
        <w:rFonts w:hint="default"/>
        <w:lang w:val="en-US" w:eastAsia="en-US" w:bidi="ar-SA"/>
      </w:rPr>
    </w:lvl>
    <w:lvl w:ilvl="5" w:tplc="A1A811C0">
      <w:numFmt w:val="bullet"/>
      <w:lvlText w:val="•"/>
      <w:lvlJc w:val="left"/>
      <w:pPr>
        <w:ind w:left="5243" w:hanging="360"/>
      </w:pPr>
      <w:rPr>
        <w:rFonts w:hint="default"/>
        <w:lang w:val="en-US" w:eastAsia="en-US" w:bidi="ar-SA"/>
      </w:rPr>
    </w:lvl>
    <w:lvl w:ilvl="6" w:tplc="5FFA528E">
      <w:numFmt w:val="bullet"/>
      <w:lvlText w:val="•"/>
      <w:lvlJc w:val="left"/>
      <w:pPr>
        <w:ind w:left="6067" w:hanging="360"/>
      </w:pPr>
      <w:rPr>
        <w:rFonts w:hint="default"/>
        <w:lang w:val="en-US" w:eastAsia="en-US" w:bidi="ar-SA"/>
      </w:rPr>
    </w:lvl>
    <w:lvl w:ilvl="7" w:tplc="A492E95C">
      <w:numFmt w:val="bullet"/>
      <w:lvlText w:val="•"/>
      <w:lvlJc w:val="left"/>
      <w:pPr>
        <w:ind w:left="6892" w:hanging="360"/>
      </w:pPr>
      <w:rPr>
        <w:rFonts w:hint="default"/>
        <w:lang w:val="en-US" w:eastAsia="en-US" w:bidi="ar-SA"/>
      </w:rPr>
    </w:lvl>
    <w:lvl w:ilvl="8" w:tplc="1FA42AB8">
      <w:numFmt w:val="bullet"/>
      <w:lvlText w:val="•"/>
      <w:lvlJc w:val="left"/>
      <w:pPr>
        <w:ind w:left="7717" w:hanging="360"/>
      </w:pPr>
      <w:rPr>
        <w:rFonts w:hint="default"/>
        <w:lang w:val="en-US" w:eastAsia="en-US" w:bidi="ar-SA"/>
      </w:rPr>
    </w:lvl>
  </w:abstractNum>
  <w:abstractNum w:abstractNumId="7" w15:restartNumberingAfterBreak="0">
    <w:nsid w:val="0B3D5266"/>
    <w:multiLevelType w:val="hybridMultilevel"/>
    <w:tmpl w:val="AC54B176"/>
    <w:lvl w:ilvl="0" w:tplc="957E73B4">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2CF88D7E">
      <w:numFmt w:val="bullet"/>
      <w:lvlText w:val="•"/>
      <w:lvlJc w:val="left"/>
      <w:pPr>
        <w:ind w:left="820" w:hanging="360"/>
      </w:pPr>
      <w:rPr>
        <w:rFonts w:hint="default"/>
        <w:lang w:val="en-US" w:eastAsia="en-US" w:bidi="ar-SA"/>
      </w:rPr>
    </w:lvl>
    <w:lvl w:ilvl="2" w:tplc="8B72185E">
      <w:numFmt w:val="bullet"/>
      <w:lvlText w:val="•"/>
      <w:lvlJc w:val="left"/>
      <w:pPr>
        <w:ind w:left="1181" w:hanging="360"/>
      </w:pPr>
      <w:rPr>
        <w:rFonts w:hint="default"/>
        <w:lang w:val="en-US" w:eastAsia="en-US" w:bidi="ar-SA"/>
      </w:rPr>
    </w:lvl>
    <w:lvl w:ilvl="3" w:tplc="26BEBA00">
      <w:numFmt w:val="bullet"/>
      <w:lvlText w:val="•"/>
      <w:lvlJc w:val="left"/>
      <w:pPr>
        <w:ind w:left="1542" w:hanging="360"/>
      </w:pPr>
      <w:rPr>
        <w:rFonts w:hint="default"/>
        <w:lang w:val="en-US" w:eastAsia="en-US" w:bidi="ar-SA"/>
      </w:rPr>
    </w:lvl>
    <w:lvl w:ilvl="4" w:tplc="1C6A9224">
      <w:numFmt w:val="bullet"/>
      <w:lvlText w:val="•"/>
      <w:lvlJc w:val="left"/>
      <w:pPr>
        <w:ind w:left="1903" w:hanging="360"/>
      </w:pPr>
      <w:rPr>
        <w:rFonts w:hint="default"/>
        <w:lang w:val="en-US" w:eastAsia="en-US" w:bidi="ar-SA"/>
      </w:rPr>
    </w:lvl>
    <w:lvl w:ilvl="5" w:tplc="E2B85240">
      <w:numFmt w:val="bullet"/>
      <w:lvlText w:val="•"/>
      <w:lvlJc w:val="left"/>
      <w:pPr>
        <w:ind w:left="2264" w:hanging="360"/>
      </w:pPr>
      <w:rPr>
        <w:rFonts w:hint="default"/>
        <w:lang w:val="en-US" w:eastAsia="en-US" w:bidi="ar-SA"/>
      </w:rPr>
    </w:lvl>
    <w:lvl w:ilvl="6" w:tplc="E9586BFC">
      <w:numFmt w:val="bullet"/>
      <w:lvlText w:val="•"/>
      <w:lvlJc w:val="left"/>
      <w:pPr>
        <w:ind w:left="2624" w:hanging="360"/>
      </w:pPr>
      <w:rPr>
        <w:rFonts w:hint="default"/>
        <w:lang w:val="en-US" w:eastAsia="en-US" w:bidi="ar-SA"/>
      </w:rPr>
    </w:lvl>
    <w:lvl w:ilvl="7" w:tplc="411EAB6E">
      <w:numFmt w:val="bullet"/>
      <w:lvlText w:val="•"/>
      <w:lvlJc w:val="left"/>
      <w:pPr>
        <w:ind w:left="2985" w:hanging="360"/>
      </w:pPr>
      <w:rPr>
        <w:rFonts w:hint="default"/>
        <w:lang w:val="en-US" w:eastAsia="en-US" w:bidi="ar-SA"/>
      </w:rPr>
    </w:lvl>
    <w:lvl w:ilvl="8" w:tplc="4B2A0ED0">
      <w:numFmt w:val="bullet"/>
      <w:lvlText w:val="•"/>
      <w:lvlJc w:val="left"/>
      <w:pPr>
        <w:ind w:left="3346" w:hanging="360"/>
      </w:pPr>
      <w:rPr>
        <w:rFonts w:hint="default"/>
        <w:lang w:val="en-US" w:eastAsia="en-US" w:bidi="ar-SA"/>
      </w:rPr>
    </w:lvl>
  </w:abstractNum>
  <w:abstractNum w:abstractNumId="8" w15:restartNumberingAfterBreak="0">
    <w:nsid w:val="0BDF0F03"/>
    <w:multiLevelType w:val="hybridMultilevel"/>
    <w:tmpl w:val="42E0FC1E"/>
    <w:lvl w:ilvl="0" w:tplc="C98CB522">
      <w:numFmt w:val="bullet"/>
      <w:lvlText w:val="-"/>
      <w:lvlJc w:val="left"/>
      <w:pPr>
        <w:ind w:left="419" w:hanging="312"/>
      </w:pPr>
      <w:rPr>
        <w:rFonts w:ascii="Trebuchet MS" w:eastAsia="Trebuchet MS" w:hAnsi="Trebuchet MS" w:cs="Trebuchet MS" w:hint="default"/>
        <w:b/>
        <w:bCs/>
        <w:i w:val="0"/>
        <w:iCs w:val="0"/>
        <w:w w:val="99"/>
        <w:sz w:val="20"/>
        <w:szCs w:val="20"/>
        <w:lang w:val="en-GB" w:eastAsia="en-US" w:bidi="ar-SA"/>
      </w:rPr>
    </w:lvl>
    <w:lvl w:ilvl="1" w:tplc="6548F89E">
      <w:numFmt w:val="bullet"/>
      <w:lvlText w:val="•"/>
      <w:lvlJc w:val="left"/>
      <w:pPr>
        <w:ind w:left="784" w:hanging="312"/>
      </w:pPr>
      <w:rPr>
        <w:lang w:val="en-GB" w:eastAsia="en-US" w:bidi="ar-SA"/>
      </w:rPr>
    </w:lvl>
    <w:lvl w:ilvl="2" w:tplc="89447358">
      <w:numFmt w:val="bullet"/>
      <w:lvlText w:val="•"/>
      <w:lvlJc w:val="left"/>
      <w:pPr>
        <w:ind w:left="1149" w:hanging="312"/>
      </w:pPr>
      <w:rPr>
        <w:lang w:val="en-GB" w:eastAsia="en-US" w:bidi="ar-SA"/>
      </w:rPr>
    </w:lvl>
    <w:lvl w:ilvl="3" w:tplc="50F0596E">
      <w:numFmt w:val="bullet"/>
      <w:lvlText w:val="•"/>
      <w:lvlJc w:val="left"/>
      <w:pPr>
        <w:ind w:left="1514" w:hanging="312"/>
      </w:pPr>
      <w:rPr>
        <w:lang w:val="en-GB" w:eastAsia="en-US" w:bidi="ar-SA"/>
      </w:rPr>
    </w:lvl>
    <w:lvl w:ilvl="4" w:tplc="5866C3B6">
      <w:numFmt w:val="bullet"/>
      <w:lvlText w:val="•"/>
      <w:lvlJc w:val="left"/>
      <w:pPr>
        <w:ind w:left="1879" w:hanging="312"/>
      </w:pPr>
      <w:rPr>
        <w:lang w:val="en-GB" w:eastAsia="en-US" w:bidi="ar-SA"/>
      </w:rPr>
    </w:lvl>
    <w:lvl w:ilvl="5" w:tplc="C0CCDE1A">
      <w:numFmt w:val="bullet"/>
      <w:lvlText w:val="•"/>
      <w:lvlJc w:val="left"/>
      <w:pPr>
        <w:ind w:left="2244" w:hanging="312"/>
      </w:pPr>
      <w:rPr>
        <w:lang w:val="en-GB" w:eastAsia="en-US" w:bidi="ar-SA"/>
      </w:rPr>
    </w:lvl>
    <w:lvl w:ilvl="6" w:tplc="3442595A">
      <w:numFmt w:val="bullet"/>
      <w:lvlText w:val="•"/>
      <w:lvlJc w:val="left"/>
      <w:pPr>
        <w:ind w:left="2608" w:hanging="312"/>
      </w:pPr>
      <w:rPr>
        <w:lang w:val="en-GB" w:eastAsia="en-US" w:bidi="ar-SA"/>
      </w:rPr>
    </w:lvl>
    <w:lvl w:ilvl="7" w:tplc="5FA84C66">
      <w:numFmt w:val="bullet"/>
      <w:lvlText w:val="•"/>
      <w:lvlJc w:val="left"/>
      <w:pPr>
        <w:ind w:left="2973" w:hanging="312"/>
      </w:pPr>
      <w:rPr>
        <w:lang w:val="en-GB" w:eastAsia="en-US" w:bidi="ar-SA"/>
      </w:rPr>
    </w:lvl>
    <w:lvl w:ilvl="8" w:tplc="5FBC354A">
      <w:numFmt w:val="bullet"/>
      <w:lvlText w:val="•"/>
      <w:lvlJc w:val="left"/>
      <w:pPr>
        <w:ind w:left="3338" w:hanging="312"/>
      </w:pPr>
      <w:rPr>
        <w:lang w:val="en-GB" w:eastAsia="en-US" w:bidi="ar-SA"/>
      </w:rPr>
    </w:lvl>
  </w:abstractNum>
  <w:abstractNum w:abstractNumId="9" w15:restartNumberingAfterBreak="0">
    <w:nsid w:val="10CF15CF"/>
    <w:multiLevelType w:val="hybridMultilevel"/>
    <w:tmpl w:val="AE5696D2"/>
    <w:lvl w:ilvl="0" w:tplc="6B503D9A">
      <w:numFmt w:val="bullet"/>
      <w:lvlText w:val="-"/>
      <w:lvlJc w:val="left"/>
      <w:pPr>
        <w:ind w:left="419" w:hanging="284"/>
      </w:pPr>
      <w:rPr>
        <w:rFonts w:ascii="Trebuchet MS" w:eastAsia="Trebuchet MS" w:hAnsi="Trebuchet MS" w:cs="Trebuchet MS" w:hint="default"/>
        <w:b/>
        <w:bCs/>
        <w:i w:val="0"/>
        <w:iCs w:val="0"/>
        <w:w w:val="99"/>
        <w:sz w:val="20"/>
        <w:szCs w:val="20"/>
        <w:lang w:val="en-US" w:eastAsia="en-US" w:bidi="ar-SA"/>
      </w:rPr>
    </w:lvl>
    <w:lvl w:ilvl="1" w:tplc="A0A44DA8">
      <w:numFmt w:val="bullet"/>
      <w:lvlText w:val="•"/>
      <w:lvlJc w:val="left"/>
      <w:pPr>
        <w:ind w:left="784" w:hanging="284"/>
      </w:pPr>
      <w:rPr>
        <w:rFonts w:hint="default"/>
        <w:lang w:val="en-US" w:eastAsia="en-US" w:bidi="ar-SA"/>
      </w:rPr>
    </w:lvl>
    <w:lvl w:ilvl="2" w:tplc="75768ADE">
      <w:numFmt w:val="bullet"/>
      <w:lvlText w:val="•"/>
      <w:lvlJc w:val="left"/>
      <w:pPr>
        <w:ind w:left="1149" w:hanging="284"/>
      </w:pPr>
      <w:rPr>
        <w:rFonts w:hint="default"/>
        <w:lang w:val="en-US" w:eastAsia="en-US" w:bidi="ar-SA"/>
      </w:rPr>
    </w:lvl>
    <w:lvl w:ilvl="3" w:tplc="D4D2106A">
      <w:numFmt w:val="bullet"/>
      <w:lvlText w:val="•"/>
      <w:lvlJc w:val="left"/>
      <w:pPr>
        <w:ind w:left="1514" w:hanging="284"/>
      </w:pPr>
      <w:rPr>
        <w:rFonts w:hint="default"/>
        <w:lang w:val="en-US" w:eastAsia="en-US" w:bidi="ar-SA"/>
      </w:rPr>
    </w:lvl>
    <w:lvl w:ilvl="4" w:tplc="07A20CA8">
      <w:numFmt w:val="bullet"/>
      <w:lvlText w:val="•"/>
      <w:lvlJc w:val="left"/>
      <w:pPr>
        <w:ind w:left="1879" w:hanging="284"/>
      </w:pPr>
      <w:rPr>
        <w:rFonts w:hint="default"/>
        <w:lang w:val="en-US" w:eastAsia="en-US" w:bidi="ar-SA"/>
      </w:rPr>
    </w:lvl>
    <w:lvl w:ilvl="5" w:tplc="F52E9662">
      <w:numFmt w:val="bullet"/>
      <w:lvlText w:val="•"/>
      <w:lvlJc w:val="left"/>
      <w:pPr>
        <w:ind w:left="2244" w:hanging="284"/>
      </w:pPr>
      <w:rPr>
        <w:rFonts w:hint="default"/>
        <w:lang w:val="en-US" w:eastAsia="en-US" w:bidi="ar-SA"/>
      </w:rPr>
    </w:lvl>
    <w:lvl w:ilvl="6" w:tplc="C70A5FB4">
      <w:numFmt w:val="bullet"/>
      <w:lvlText w:val="•"/>
      <w:lvlJc w:val="left"/>
      <w:pPr>
        <w:ind w:left="2608" w:hanging="284"/>
      </w:pPr>
      <w:rPr>
        <w:rFonts w:hint="default"/>
        <w:lang w:val="en-US" w:eastAsia="en-US" w:bidi="ar-SA"/>
      </w:rPr>
    </w:lvl>
    <w:lvl w:ilvl="7" w:tplc="FB0E1070">
      <w:numFmt w:val="bullet"/>
      <w:lvlText w:val="•"/>
      <w:lvlJc w:val="left"/>
      <w:pPr>
        <w:ind w:left="2973" w:hanging="284"/>
      </w:pPr>
      <w:rPr>
        <w:rFonts w:hint="default"/>
        <w:lang w:val="en-US" w:eastAsia="en-US" w:bidi="ar-SA"/>
      </w:rPr>
    </w:lvl>
    <w:lvl w:ilvl="8" w:tplc="F750834A">
      <w:numFmt w:val="bullet"/>
      <w:lvlText w:val="•"/>
      <w:lvlJc w:val="left"/>
      <w:pPr>
        <w:ind w:left="3338" w:hanging="284"/>
      </w:pPr>
      <w:rPr>
        <w:rFonts w:hint="default"/>
        <w:lang w:val="en-US" w:eastAsia="en-US" w:bidi="ar-SA"/>
      </w:rPr>
    </w:lvl>
  </w:abstractNum>
  <w:abstractNum w:abstractNumId="10" w15:restartNumberingAfterBreak="0">
    <w:nsid w:val="11AD588C"/>
    <w:multiLevelType w:val="hybridMultilevel"/>
    <w:tmpl w:val="6C4C1864"/>
    <w:lvl w:ilvl="0" w:tplc="24BED102">
      <w:numFmt w:val="bullet"/>
      <w:lvlText w:val="-"/>
      <w:lvlJc w:val="left"/>
      <w:pPr>
        <w:ind w:left="419" w:hanging="312"/>
      </w:pPr>
      <w:rPr>
        <w:rFonts w:ascii="Trebuchet MS" w:eastAsia="Trebuchet MS" w:hAnsi="Trebuchet MS" w:cs="Trebuchet MS" w:hint="default"/>
        <w:b/>
        <w:bCs/>
        <w:i w:val="0"/>
        <w:iCs w:val="0"/>
        <w:w w:val="99"/>
        <w:sz w:val="20"/>
        <w:szCs w:val="20"/>
        <w:lang w:val="en-US" w:eastAsia="en-US" w:bidi="ar-SA"/>
      </w:rPr>
    </w:lvl>
    <w:lvl w:ilvl="1" w:tplc="D71E2BB8">
      <w:numFmt w:val="bullet"/>
      <w:lvlText w:val="•"/>
      <w:lvlJc w:val="left"/>
      <w:pPr>
        <w:ind w:left="784" w:hanging="312"/>
      </w:pPr>
      <w:rPr>
        <w:rFonts w:hint="default"/>
        <w:lang w:val="en-US" w:eastAsia="en-US" w:bidi="ar-SA"/>
      </w:rPr>
    </w:lvl>
    <w:lvl w:ilvl="2" w:tplc="A4968308">
      <w:numFmt w:val="bullet"/>
      <w:lvlText w:val="•"/>
      <w:lvlJc w:val="left"/>
      <w:pPr>
        <w:ind w:left="1149" w:hanging="312"/>
      </w:pPr>
      <w:rPr>
        <w:rFonts w:hint="default"/>
        <w:lang w:val="en-US" w:eastAsia="en-US" w:bidi="ar-SA"/>
      </w:rPr>
    </w:lvl>
    <w:lvl w:ilvl="3" w:tplc="62666F12">
      <w:numFmt w:val="bullet"/>
      <w:lvlText w:val="•"/>
      <w:lvlJc w:val="left"/>
      <w:pPr>
        <w:ind w:left="1514" w:hanging="312"/>
      </w:pPr>
      <w:rPr>
        <w:rFonts w:hint="default"/>
        <w:lang w:val="en-US" w:eastAsia="en-US" w:bidi="ar-SA"/>
      </w:rPr>
    </w:lvl>
    <w:lvl w:ilvl="4" w:tplc="61A09C3C">
      <w:numFmt w:val="bullet"/>
      <w:lvlText w:val="•"/>
      <w:lvlJc w:val="left"/>
      <w:pPr>
        <w:ind w:left="1879" w:hanging="312"/>
      </w:pPr>
      <w:rPr>
        <w:rFonts w:hint="default"/>
        <w:lang w:val="en-US" w:eastAsia="en-US" w:bidi="ar-SA"/>
      </w:rPr>
    </w:lvl>
    <w:lvl w:ilvl="5" w:tplc="5434D620">
      <w:numFmt w:val="bullet"/>
      <w:lvlText w:val="•"/>
      <w:lvlJc w:val="left"/>
      <w:pPr>
        <w:ind w:left="2244" w:hanging="312"/>
      </w:pPr>
      <w:rPr>
        <w:rFonts w:hint="default"/>
        <w:lang w:val="en-US" w:eastAsia="en-US" w:bidi="ar-SA"/>
      </w:rPr>
    </w:lvl>
    <w:lvl w:ilvl="6" w:tplc="2AC666A6">
      <w:numFmt w:val="bullet"/>
      <w:lvlText w:val="•"/>
      <w:lvlJc w:val="left"/>
      <w:pPr>
        <w:ind w:left="2608" w:hanging="312"/>
      </w:pPr>
      <w:rPr>
        <w:rFonts w:hint="default"/>
        <w:lang w:val="en-US" w:eastAsia="en-US" w:bidi="ar-SA"/>
      </w:rPr>
    </w:lvl>
    <w:lvl w:ilvl="7" w:tplc="5FFEECB0">
      <w:numFmt w:val="bullet"/>
      <w:lvlText w:val="•"/>
      <w:lvlJc w:val="left"/>
      <w:pPr>
        <w:ind w:left="2973" w:hanging="312"/>
      </w:pPr>
      <w:rPr>
        <w:rFonts w:hint="default"/>
        <w:lang w:val="en-US" w:eastAsia="en-US" w:bidi="ar-SA"/>
      </w:rPr>
    </w:lvl>
    <w:lvl w:ilvl="8" w:tplc="A0D6A864">
      <w:numFmt w:val="bullet"/>
      <w:lvlText w:val="•"/>
      <w:lvlJc w:val="left"/>
      <w:pPr>
        <w:ind w:left="3338" w:hanging="312"/>
      </w:pPr>
      <w:rPr>
        <w:rFonts w:hint="default"/>
        <w:lang w:val="en-US" w:eastAsia="en-US" w:bidi="ar-SA"/>
      </w:rPr>
    </w:lvl>
  </w:abstractNum>
  <w:abstractNum w:abstractNumId="11" w15:restartNumberingAfterBreak="0">
    <w:nsid w:val="12917FB5"/>
    <w:multiLevelType w:val="hybridMultilevel"/>
    <w:tmpl w:val="31504C38"/>
    <w:lvl w:ilvl="0" w:tplc="578C09A0">
      <w:start w:val="1"/>
      <w:numFmt w:val="decimal"/>
      <w:lvlText w:val="%1."/>
      <w:lvlJc w:val="left"/>
      <w:pPr>
        <w:ind w:left="758" w:hanging="360"/>
      </w:pPr>
      <w:rPr>
        <w:rFonts w:ascii="Trebuchet MS" w:eastAsia="Trebuchet MS" w:hAnsi="Trebuchet MS" w:cs="Trebuchet MS" w:hint="default"/>
        <w:b w:val="0"/>
        <w:bCs w:val="0"/>
        <w:i w:val="0"/>
        <w:iCs w:val="0"/>
        <w:spacing w:val="-1"/>
        <w:w w:val="99"/>
        <w:sz w:val="14"/>
        <w:szCs w:val="14"/>
        <w:lang w:val="en-US" w:eastAsia="en-US" w:bidi="ar-SA"/>
      </w:rPr>
    </w:lvl>
    <w:lvl w:ilvl="1" w:tplc="8CE48D70">
      <w:numFmt w:val="bullet"/>
      <w:lvlText w:val=""/>
      <w:lvlJc w:val="left"/>
      <w:pPr>
        <w:ind w:left="1118" w:hanging="360"/>
      </w:pPr>
      <w:rPr>
        <w:rFonts w:ascii="Symbol" w:eastAsia="Symbol" w:hAnsi="Symbol" w:cs="Symbol" w:hint="default"/>
        <w:b w:val="0"/>
        <w:bCs w:val="0"/>
        <w:i w:val="0"/>
        <w:iCs w:val="0"/>
        <w:w w:val="99"/>
        <w:sz w:val="14"/>
        <w:szCs w:val="14"/>
        <w:lang w:val="en-US" w:eastAsia="en-US" w:bidi="ar-SA"/>
      </w:rPr>
    </w:lvl>
    <w:lvl w:ilvl="2" w:tplc="68A6353E">
      <w:numFmt w:val="bullet"/>
      <w:lvlText w:val="•"/>
      <w:lvlJc w:val="left"/>
      <w:pPr>
        <w:ind w:left="2036" w:hanging="360"/>
      </w:pPr>
      <w:rPr>
        <w:rFonts w:hint="default"/>
        <w:lang w:val="en-US" w:eastAsia="en-US" w:bidi="ar-SA"/>
      </w:rPr>
    </w:lvl>
    <w:lvl w:ilvl="3" w:tplc="076ABED6">
      <w:numFmt w:val="bullet"/>
      <w:lvlText w:val="•"/>
      <w:lvlJc w:val="left"/>
      <w:pPr>
        <w:ind w:left="2952" w:hanging="360"/>
      </w:pPr>
      <w:rPr>
        <w:rFonts w:hint="default"/>
        <w:lang w:val="en-US" w:eastAsia="en-US" w:bidi="ar-SA"/>
      </w:rPr>
    </w:lvl>
    <w:lvl w:ilvl="4" w:tplc="9F18ED36">
      <w:numFmt w:val="bullet"/>
      <w:lvlText w:val="•"/>
      <w:lvlJc w:val="left"/>
      <w:pPr>
        <w:ind w:left="3868" w:hanging="360"/>
      </w:pPr>
      <w:rPr>
        <w:rFonts w:hint="default"/>
        <w:lang w:val="en-US" w:eastAsia="en-US" w:bidi="ar-SA"/>
      </w:rPr>
    </w:lvl>
    <w:lvl w:ilvl="5" w:tplc="CCCC2734">
      <w:numFmt w:val="bullet"/>
      <w:lvlText w:val="•"/>
      <w:lvlJc w:val="left"/>
      <w:pPr>
        <w:ind w:left="4785" w:hanging="360"/>
      </w:pPr>
      <w:rPr>
        <w:rFonts w:hint="default"/>
        <w:lang w:val="en-US" w:eastAsia="en-US" w:bidi="ar-SA"/>
      </w:rPr>
    </w:lvl>
    <w:lvl w:ilvl="6" w:tplc="825EE6E6">
      <w:numFmt w:val="bullet"/>
      <w:lvlText w:val="•"/>
      <w:lvlJc w:val="left"/>
      <w:pPr>
        <w:ind w:left="5701" w:hanging="360"/>
      </w:pPr>
      <w:rPr>
        <w:rFonts w:hint="default"/>
        <w:lang w:val="en-US" w:eastAsia="en-US" w:bidi="ar-SA"/>
      </w:rPr>
    </w:lvl>
    <w:lvl w:ilvl="7" w:tplc="AB9C2D2A">
      <w:numFmt w:val="bullet"/>
      <w:lvlText w:val="•"/>
      <w:lvlJc w:val="left"/>
      <w:pPr>
        <w:ind w:left="6617" w:hanging="360"/>
      </w:pPr>
      <w:rPr>
        <w:rFonts w:hint="default"/>
        <w:lang w:val="en-US" w:eastAsia="en-US" w:bidi="ar-SA"/>
      </w:rPr>
    </w:lvl>
    <w:lvl w:ilvl="8" w:tplc="16E8FF50">
      <w:numFmt w:val="bullet"/>
      <w:lvlText w:val="•"/>
      <w:lvlJc w:val="left"/>
      <w:pPr>
        <w:ind w:left="7533" w:hanging="360"/>
      </w:pPr>
      <w:rPr>
        <w:rFonts w:hint="default"/>
        <w:lang w:val="en-US" w:eastAsia="en-US" w:bidi="ar-SA"/>
      </w:rPr>
    </w:lvl>
  </w:abstractNum>
  <w:abstractNum w:abstractNumId="12" w15:restartNumberingAfterBreak="0">
    <w:nsid w:val="13D17C18"/>
    <w:multiLevelType w:val="multilevel"/>
    <w:tmpl w:val="6D9C74F6"/>
    <w:lvl w:ilvl="0">
      <w:start w:val="1"/>
      <w:numFmt w:val="decimal"/>
      <w:lvlText w:val="%1."/>
      <w:lvlJc w:val="left"/>
      <w:pPr>
        <w:ind w:left="681" w:hanging="360"/>
        <w:jc w:val="right"/>
      </w:pPr>
      <w:rPr>
        <w:rFonts w:hint="default"/>
        <w:w w:val="100"/>
        <w:lang w:val="en-US" w:eastAsia="en-US" w:bidi="ar-SA"/>
      </w:rPr>
    </w:lvl>
    <w:lvl w:ilvl="1">
      <w:start w:val="1"/>
      <w:numFmt w:val="decimal"/>
      <w:lvlText w:val="%1.%2"/>
      <w:lvlJc w:val="left"/>
      <w:pPr>
        <w:ind w:left="1106" w:hanging="708"/>
      </w:pPr>
      <w:rPr>
        <w:rFonts w:ascii="Trebuchet MS" w:eastAsia="Trebuchet MS" w:hAnsi="Trebuchet MS" w:cs="Trebuchet MS" w:hint="default"/>
        <w:b w:val="0"/>
        <w:bCs w:val="0"/>
        <w:i w:val="0"/>
        <w:iCs w:val="0"/>
        <w:spacing w:val="-1"/>
        <w:w w:val="100"/>
        <w:sz w:val="22"/>
        <w:szCs w:val="22"/>
        <w:lang w:val="en-US" w:eastAsia="en-US" w:bidi="ar-SA"/>
      </w:rPr>
    </w:lvl>
    <w:lvl w:ilvl="2">
      <w:start w:val="1"/>
      <w:numFmt w:val="decimal"/>
      <w:lvlText w:val="%1.%2.%3"/>
      <w:lvlJc w:val="left"/>
      <w:pPr>
        <w:ind w:left="1970" w:hanging="720"/>
      </w:pPr>
      <w:rPr>
        <w:rFonts w:ascii="Trebuchet MS" w:eastAsia="Trebuchet MS" w:hAnsi="Trebuchet MS" w:cs="Trebuchet MS" w:hint="default"/>
        <w:b w:val="0"/>
        <w:bCs w:val="0"/>
        <w:i w:val="0"/>
        <w:iCs w:val="0"/>
        <w:spacing w:val="-1"/>
        <w:w w:val="100"/>
        <w:sz w:val="22"/>
        <w:szCs w:val="22"/>
        <w:lang w:val="en-US" w:eastAsia="en-US" w:bidi="ar-SA"/>
      </w:rPr>
    </w:lvl>
    <w:lvl w:ilvl="3">
      <w:start w:val="1"/>
      <w:numFmt w:val="decimal"/>
      <w:lvlText w:val="%1.%2.%3.%4"/>
      <w:lvlJc w:val="left"/>
      <w:pPr>
        <w:ind w:left="2808" w:hanging="851"/>
      </w:pPr>
      <w:rPr>
        <w:rFonts w:ascii="Trebuchet MS" w:eastAsia="Trebuchet MS" w:hAnsi="Trebuchet MS" w:cs="Trebuchet MS" w:hint="default"/>
        <w:b w:val="0"/>
        <w:bCs w:val="0"/>
        <w:i w:val="0"/>
        <w:iCs w:val="0"/>
        <w:spacing w:val="-1"/>
        <w:w w:val="100"/>
        <w:sz w:val="22"/>
        <w:szCs w:val="22"/>
        <w:lang w:val="en-US" w:eastAsia="en-US" w:bidi="ar-SA"/>
      </w:rPr>
    </w:lvl>
    <w:lvl w:ilvl="4">
      <w:start w:val="1"/>
      <w:numFmt w:val="lowerLetter"/>
      <w:lvlText w:val="%5."/>
      <w:lvlJc w:val="left"/>
      <w:pPr>
        <w:ind w:left="2743" w:hanging="360"/>
      </w:pPr>
      <w:rPr>
        <w:rFonts w:hint="default"/>
        <w:spacing w:val="-1"/>
        <w:w w:val="100"/>
        <w:lang w:val="en-US" w:eastAsia="en-US" w:bidi="ar-SA"/>
      </w:rPr>
    </w:lvl>
    <w:lvl w:ilvl="5">
      <w:numFmt w:val="bullet"/>
      <w:lvlText w:val="•"/>
      <w:lvlJc w:val="left"/>
      <w:pPr>
        <w:ind w:left="2740" w:hanging="360"/>
      </w:pPr>
      <w:rPr>
        <w:rFonts w:hint="default"/>
        <w:lang w:val="en-US" w:eastAsia="en-US" w:bidi="ar-SA"/>
      </w:rPr>
    </w:lvl>
    <w:lvl w:ilvl="6">
      <w:numFmt w:val="bullet"/>
      <w:lvlText w:val="•"/>
      <w:lvlJc w:val="left"/>
      <w:pPr>
        <w:ind w:left="2800" w:hanging="360"/>
      </w:pPr>
      <w:rPr>
        <w:rFonts w:hint="default"/>
        <w:lang w:val="en-US" w:eastAsia="en-US" w:bidi="ar-SA"/>
      </w:rPr>
    </w:lvl>
    <w:lvl w:ilvl="7">
      <w:numFmt w:val="bullet"/>
      <w:lvlText w:val="•"/>
      <w:lvlJc w:val="left"/>
      <w:pPr>
        <w:ind w:left="4441" w:hanging="360"/>
      </w:pPr>
      <w:rPr>
        <w:rFonts w:hint="default"/>
        <w:lang w:val="en-US" w:eastAsia="en-US" w:bidi="ar-SA"/>
      </w:rPr>
    </w:lvl>
    <w:lvl w:ilvl="8">
      <w:numFmt w:val="bullet"/>
      <w:lvlText w:val="•"/>
      <w:lvlJc w:val="left"/>
      <w:pPr>
        <w:ind w:left="6083" w:hanging="360"/>
      </w:pPr>
      <w:rPr>
        <w:rFonts w:hint="default"/>
        <w:lang w:val="en-US" w:eastAsia="en-US" w:bidi="ar-SA"/>
      </w:rPr>
    </w:lvl>
  </w:abstractNum>
  <w:abstractNum w:abstractNumId="13" w15:restartNumberingAfterBreak="0">
    <w:nsid w:val="19115848"/>
    <w:multiLevelType w:val="hybridMultilevel"/>
    <w:tmpl w:val="3A3C6D56"/>
    <w:lvl w:ilvl="0" w:tplc="E94A4C50">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EE4A2900">
      <w:numFmt w:val="bullet"/>
      <w:lvlText w:val="•"/>
      <w:lvlJc w:val="left"/>
      <w:pPr>
        <w:ind w:left="820" w:hanging="360"/>
      </w:pPr>
      <w:rPr>
        <w:rFonts w:hint="default"/>
        <w:lang w:val="en-US" w:eastAsia="en-US" w:bidi="ar-SA"/>
      </w:rPr>
    </w:lvl>
    <w:lvl w:ilvl="2" w:tplc="3DD21D3E">
      <w:numFmt w:val="bullet"/>
      <w:lvlText w:val="•"/>
      <w:lvlJc w:val="left"/>
      <w:pPr>
        <w:ind w:left="1181" w:hanging="360"/>
      </w:pPr>
      <w:rPr>
        <w:rFonts w:hint="default"/>
        <w:lang w:val="en-US" w:eastAsia="en-US" w:bidi="ar-SA"/>
      </w:rPr>
    </w:lvl>
    <w:lvl w:ilvl="3" w:tplc="40BA98BA">
      <w:numFmt w:val="bullet"/>
      <w:lvlText w:val="•"/>
      <w:lvlJc w:val="left"/>
      <w:pPr>
        <w:ind w:left="1542" w:hanging="360"/>
      </w:pPr>
      <w:rPr>
        <w:rFonts w:hint="default"/>
        <w:lang w:val="en-US" w:eastAsia="en-US" w:bidi="ar-SA"/>
      </w:rPr>
    </w:lvl>
    <w:lvl w:ilvl="4" w:tplc="B9CA171E">
      <w:numFmt w:val="bullet"/>
      <w:lvlText w:val="•"/>
      <w:lvlJc w:val="left"/>
      <w:pPr>
        <w:ind w:left="1903" w:hanging="360"/>
      </w:pPr>
      <w:rPr>
        <w:rFonts w:hint="default"/>
        <w:lang w:val="en-US" w:eastAsia="en-US" w:bidi="ar-SA"/>
      </w:rPr>
    </w:lvl>
    <w:lvl w:ilvl="5" w:tplc="49E8CEC2">
      <w:numFmt w:val="bullet"/>
      <w:lvlText w:val="•"/>
      <w:lvlJc w:val="left"/>
      <w:pPr>
        <w:ind w:left="2264" w:hanging="360"/>
      </w:pPr>
      <w:rPr>
        <w:rFonts w:hint="default"/>
        <w:lang w:val="en-US" w:eastAsia="en-US" w:bidi="ar-SA"/>
      </w:rPr>
    </w:lvl>
    <w:lvl w:ilvl="6" w:tplc="6B4A5DD4">
      <w:numFmt w:val="bullet"/>
      <w:lvlText w:val="•"/>
      <w:lvlJc w:val="left"/>
      <w:pPr>
        <w:ind w:left="2624" w:hanging="360"/>
      </w:pPr>
      <w:rPr>
        <w:rFonts w:hint="default"/>
        <w:lang w:val="en-US" w:eastAsia="en-US" w:bidi="ar-SA"/>
      </w:rPr>
    </w:lvl>
    <w:lvl w:ilvl="7" w:tplc="0C80FADA">
      <w:numFmt w:val="bullet"/>
      <w:lvlText w:val="•"/>
      <w:lvlJc w:val="left"/>
      <w:pPr>
        <w:ind w:left="2985" w:hanging="360"/>
      </w:pPr>
      <w:rPr>
        <w:rFonts w:hint="default"/>
        <w:lang w:val="en-US" w:eastAsia="en-US" w:bidi="ar-SA"/>
      </w:rPr>
    </w:lvl>
    <w:lvl w:ilvl="8" w:tplc="3628211C">
      <w:numFmt w:val="bullet"/>
      <w:lvlText w:val="•"/>
      <w:lvlJc w:val="left"/>
      <w:pPr>
        <w:ind w:left="3346" w:hanging="360"/>
      </w:pPr>
      <w:rPr>
        <w:rFonts w:hint="default"/>
        <w:lang w:val="en-US" w:eastAsia="en-US" w:bidi="ar-SA"/>
      </w:rPr>
    </w:lvl>
  </w:abstractNum>
  <w:abstractNum w:abstractNumId="14" w15:restartNumberingAfterBreak="0">
    <w:nsid w:val="1CB63053"/>
    <w:multiLevelType w:val="hybridMultilevel"/>
    <w:tmpl w:val="26448786"/>
    <w:lvl w:ilvl="0" w:tplc="C374E6B4">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1F8ED0FC">
      <w:numFmt w:val="bullet"/>
      <w:lvlText w:val="•"/>
      <w:lvlJc w:val="left"/>
      <w:pPr>
        <w:ind w:left="820" w:hanging="360"/>
      </w:pPr>
      <w:rPr>
        <w:rFonts w:hint="default"/>
        <w:lang w:val="en-US" w:eastAsia="en-US" w:bidi="ar-SA"/>
      </w:rPr>
    </w:lvl>
    <w:lvl w:ilvl="2" w:tplc="E40EA1FC">
      <w:numFmt w:val="bullet"/>
      <w:lvlText w:val="•"/>
      <w:lvlJc w:val="left"/>
      <w:pPr>
        <w:ind w:left="1181" w:hanging="360"/>
      </w:pPr>
      <w:rPr>
        <w:rFonts w:hint="default"/>
        <w:lang w:val="en-US" w:eastAsia="en-US" w:bidi="ar-SA"/>
      </w:rPr>
    </w:lvl>
    <w:lvl w:ilvl="3" w:tplc="A9DE1DA8">
      <w:numFmt w:val="bullet"/>
      <w:lvlText w:val="•"/>
      <w:lvlJc w:val="left"/>
      <w:pPr>
        <w:ind w:left="1542" w:hanging="360"/>
      </w:pPr>
      <w:rPr>
        <w:rFonts w:hint="default"/>
        <w:lang w:val="en-US" w:eastAsia="en-US" w:bidi="ar-SA"/>
      </w:rPr>
    </w:lvl>
    <w:lvl w:ilvl="4" w:tplc="069859C8">
      <w:numFmt w:val="bullet"/>
      <w:lvlText w:val="•"/>
      <w:lvlJc w:val="left"/>
      <w:pPr>
        <w:ind w:left="1903" w:hanging="360"/>
      </w:pPr>
      <w:rPr>
        <w:rFonts w:hint="default"/>
        <w:lang w:val="en-US" w:eastAsia="en-US" w:bidi="ar-SA"/>
      </w:rPr>
    </w:lvl>
    <w:lvl w:ilvl="5" w:tplc="D9CAB4DA">
      <w:numFmt w:val="bullet"/>
      <w:lvlText w:val="•"/>
      <w:lvlJc w:val="left"/>
      <w:pPr>
        <w:ind w:left="2264" w:hanging="360"/>
      </w:pPr>
      <w:rPr>
        <w:rFonts w:hint="default"/>
        <w:lang w:val="en-US" w:eastAsia="en-US" w:bidi="ar-SA"/>
      </w:rPr>
    </w:lvl>
    <w:lvl w:ilvl="6" w:tplc="94A64AE2">
      <w:numFmt w:val="bullet"/>
      <w:lvlText w:val="•"/>
      <w:lvlJc w:val="left"/>
      <w:pPr>
        <w:ind w:left="2624" w:hanging="360"/>
      </w:pPr>
      <w:rPr>
        <w:rFonts w:hint="default"/>
        <w:lang w:val="en-US" w:eastAsia="en-US" w:bidi="ar-SA"/>
      </w:rPr>
    </w:lvl>
    <w:lvl w:ilvl="7" w:tplc="4E48AAC8">
      <w:numFmt w:val="bullet"/>
      <w:lvlText w:val="•"/>
      <w:lvlJc w:val="left"/>
      <w:pPr>
        <w:ind w:left="2985" w:hanging="360"/>
      </w:pPr>
      <w:rPr>
        <w:rFonts w:hint="default"/>
        <w:lang w:val="en-US" w:eastAsia="en-US" w:bidi="ar-SA"/>
      </w:rPr>
    </w:lvl>
    <w:lvl w:ilvl="8" w:tplc="6AC0B390">
      <w:numFmt w:val="bullet"/>
      <w:lvlText w:val="•"/>
      <w:lvlJc w:val="left"/>
      <w:pPr>
        <w:ind w:left="3346" w:hanging="360"/>
      </w:pPr>
      <w:rPr>
        <w:rFonts w:hint="default"/>
        <w:lang w:val="en-US" w:eastAsia="en-US" w:bidi="ar-SA"/>
      </w:rPr>
    </w:lvl>
  </w:abstractNum>
  <w:abstractNum w:abstractNumId="15" w15:restartNumberingAfterBreak="0">
    <w:nsid w:val="1DC25D68"/>
    <w:multiLevelType w:val="hybridMultilevel"/>
    <w:tmpl w:val="4A389FAE"/>
    <w:lvl w:ilvl="0" w:tplc="6D98C152">
      <w:numFmt w:val="bullet"/>
      <w:lvlText w:val="-"/>
      <w:lvlJc w:val="left"/>
      <w:pPr>
        <w:ind w:left="419" w:hanging="284"/>
      </w:pPr>
      <w:rPr>
        <w:rFonts w:ascii="Trebuchet MS" w:eastAsia="Trebuchet MS" w:hAnsi="Trebuchet MS" w:cs="Trebuchet MS" w:hint="default"/>
        <w:b/>
        <w:bCs/>
        <w:i w:val="0"/>
        <w:iCs w:val="0"/>
        <w:w w:val="99"/>
        <w:sz w:val="20"/>
        <w:szCs w:val="20"/>
        <w:lang w:val="en-US" w:eastAsia="en-US" w:bidi="ar-SA"/>
      </w:rPr>
    </w:lvl>
    <w:lvl w:ilvl="1" w:tplc="ED94CCFE">
      <w:numFmt w:val="bullet"/>
      <w:lvlText w:val="•"/>
      <w:lvlJc w:val="left"/>
      <w:pPr>
        <w:ind w:left="784" w:hanging="284"/>
      </w:pPr>
      <w:rPr>
        <w:rFonts w:hint="default"/>
        <w:lang w:val="en-US" w:eastAsia="en-US" w:bidi="ar-SA"/>
      </w:rPr>
    </w:lvl>
    <w:lvl w:ilvl="2" w:tplc="AD9CBB84">
      <w:numFmt w:val="bullet"/>
      <w:lvlText w:val="•"/>
      <w:lvlJc w:val="left"/>
      <w:pPr>
        <w:ind w:left="1149" w:hanging="284"/>
      </w:pPr>
      <w:rPr>
        <w:rFonts w:hint="default"/>
        <w:lang w:val="en-US" w:eastAsia="en-US" w:bidi="ar-SA"/>
      </w:rPr>
    </w:lvl>
    <w:lvl w:ilvl="3" w:tplc="65CE126A">
      <w:numFmt w:val="bullet"/>
      <w:lvlText w:val="•"/>
      <w:lvlJc w:val="left"/>
      <w:pPr>
        <w:ind w:left="1514" w:hanging="284"/>
      </w:pPr>
      <w:rPr>
        <w:rFonts w:hint="default"/>
        <w:lang w:val="en-US" w:eastAsia="en-US" w:bidi="ar-SA"/>
      </w:rPr>
    </w:lvl>
    <w:lvl w:ilvl="4" w:tplc="D5269BF8">
      <w:numFmt w:val="bullet"/>
      <w:lvlText w:val="•"/>
      <w:lvlJc w:val="left"/>
      <w:pPr>
        <w:ind w:left="1879" w:hanging="284"/>
      </w:pPr>
      <w:rPr>
        <w:rFonts w:hint="default"/>
        <w:lang w:val="en-US" w:eastAsia="en-US" w:bidi="ar-SA"/>
      </w:rPr>
    </w:lvl>
    <w:lvl w:ilvl="5" w:tplc="EB12C30C">
      <w:numFmt w:val="bullet"/>
      <w:lvlText w:val="•"/>
      <w:lvlJc w:val="left"/>
      <w:pPr>
        <w:ind w:left="2244" w:hanging="284"/>
      </w:pPr>
      <w:rPr>
        <w:rFonts w:hint="default"/>
        <w:lang w:val="en-US" w:eastAsia="en-US" w:bidi="ar-SA"/>
      </w:rPr>
    </w:lvl>
    <w:lvl w:ilvl="6" w:tplc="2AAC7EF0">
      <w:numFmt w:val="bullet"/>
      <w:lvlText w:val="•"/>
      <w:lvlJc w:val="left"/>
      <w:pPr>
        <w:ind w:left="2608" w:hanging="284"/>
      </w:pPr>
      <w:rPr>
        <w:rFonts w:hint="default"/>
        <w:lang w:val="en-US" w:eastAsia="en-US" w:bidi="ar-SA"/>
      </w:rPr>
    </w:lvl>
    <w:lvl w:ilvl="7" w:tplc="620E20A0">
      <w:numFmt w:val="bullet"/>
      <w:lvlText w:val="•"/>
      <w:lvlJc w:val="left"/>
      <w:pPr>
        <w:ind w:left="2973" w:hanging="284"/>
      </w:pPr>
      <w:rPr>
        <w:rFonts w:hint="default"/>
        <w:lang w:val="en-US" w:eastAsia="en-US" w:bidi="ar-SA"/>
      </w:rPr>
    </w:lvl>
    <w:lvl w:ilvl="8" w:tplc="196CAE62">
      <w:numFmt w:val="bullet"/>
      <w:lvlText w:val="•"/>
      <w:lvlJc w:val="left"/>
      <w:pPr>
        <w:ind w:left="3338" w:hanging="284"/>
      </w:pPr>
      <w:rPr>
        <w:rFonts w:hint="default"/>
        <w:lang w:val="en-US" w:eastAsia="en-US" w:bidi="ar-SA"/>
      </w:rPr>
    </w:lvl>
  </w:abstractNum>
  <w:abstractNum w:abstractNumId="16" w15:restartNumberingAfterBreak="0">
    <w:nsid w:val="219C1EDD"/>
    <w:multiLevelType w:val="hybridMultilevel"/>
    <w:tmpl w:val="551EEB80"/>
    <w:lvl w:ilvl="0" w:tplc="428EB810">
      <w:numFmt w:val="bullet"/>
      <w:lvlText w:val="-"/>
      <w:lvlJc w:val="left"/>
      <w:pPr>
        <w:ind w:left="580" w:hanging="360"/>
      </w:pPr>
      <w:rPr>
        <w:rFonts w:ascii="Trebuchet MS" w:eastAsia="Trebuchet MS" w:hAnsi="Trebuchet MS" w:cs="Trebuchet MS" w:hint="default"/>
        <w:b/>
        <w:bCs/>
        <w:i w:val="0"/>
        <w:iCs w:val="0"/>
        <w:w w:val="99"/>
        <w:sz w:val="20"/>
        <w:szCs w:val="20"/>
        <w:lang w:val="en-US" w:eastAsia="en-US" w:bidi="ar-SA"/>
      </w:rPr>
    </w:lvl>
    <w:lvl w:ilvl="1" w:tplc="D31EBD68">
      <w:numFmt w:val="bullet"/>
      <w:lvlText w:val="•"/>
      <w:lvlJc w:val="left"/>
      <w:pPr>
        <w:ind w:left="1056" w:hanging="360"/>
      </w:pPr>
      <w:rPr>
        <w:rFonts w:hint="default"/>
        <w:lang w:val="en-US" w:eastAsia="en-US" w:bidi="ar-SA"/>
      </w:rPr>
    </w:lvl>
    <w:lvl w:ilvl="2" w:tplc="C6CAA7AC">
      <w:numFmt w:val="bullet"/>
      <w:lvlText w:val="•"/>
      <w:lvlJc w:val="left"/>
      <w:pPr>
        <w:ind w:left="1533" w:hanging="360"/>
      </w:pPr>
      <w:rPr>
        <w:rFonts w:hint="default"/>
        <w:lang w:val="en-US" w:eastAsia="en-US" w:bidi="ar-SA"/>
      </w:rPr>
    </w:lvl>
    <w:lvl w:ilvl="3" w:tplc="07C8087A">
      <w:numFmt w:val="bullet"/>
      <w:lvlText w:val="•"/>
      <w:lvlJc w:val="left"/>
      <w:pPr>
        <w:ind w:left="2009" w:hanging="360"/>
      </w:pPr>
      <w:rPr>
        <w:rFonts w:hint="default"/>
        <w:lang w:val="en-US" w:eastAsia="en-US" w:bidi="ar-SA"/>
      </w:rPr>
    </w:lvl>
    <w:lvl w:ilvl="4" w:tplc="A2C4D8E6">
      <w:numFmt w:val="bullet"/>
      <w:lvlText w:val="•"/>
      <w:lvlJc w:val="left"/>
      <w:pPr>
        <w:ind w:left="2486" w:hanging="360"/>
      </w:pPr>
      <w:rPr>
        <w:rFonts w:hint="default"/>
        <w:lang w:val="en-US" w:eastAsia="en-US" w:bidi="ar-SA"/>
      </w:rPr>
    </w:lvl>
    <w:lvl w:ilvl="5" w:tplc="9A9CF668">
      <w:numFmt w:val="bullet"/>
      <w:lvlText w:val="•"/>
      <w:lvlJc w:val="left"/>
      <w:pPr>
        <w:ind w:left="2962" w:hanging="360"/>
      </w:pPr>
      <w:rPr>
        <w:rFonts w:hint="default"/>
        <w:lang w:val="en-US" w:eastAsia="en-US" w:bidi="ar-SA"/>
      </w:rPr>
    </w:lvl>
    <w:lvl w:ilvl="6" w:tplc="A65487A2">
      <w:numFmt w:val="bullet"/>
      <w:lvlText w:val="•"/>
      <w:lvlJc w:val="left"/>
      <w:pPr>
        <w:ind w:left="3439" w:hanging="360"/>
      </w:pPr>
      <w:rPr>
        <w:rFonts w:hint="default"/>
        <w:lang w:val="en-US" w:eastAsia="en-US" w:bidi="ar-SA"/>
      </w:rPr>
    </w:lvl>
    <w:lvl w:ilvl="7" w:tplc="CD80516A">
      <w:numFmt w:val="bullet"/>
      <w:lvlText w:val="•"/>
      <w:lvlJc w:val="left"/>
      <w:pPr>
        <w:ind w:left="3915" w:hanging="360"/>
      </w:pPr>
      <w:rPr>
        <w:rFonts w:hint="default"/>
        <w:lang w:val="en-US" w:eastAsia="en-US" w:bidi="ar-SA"/>
      </w:rPr>
    </w:lvl>
    <w:lvl w:ilvl="8" w:tplc="C4B00696">
      <w:numFmt w:val="bullet"/>
      <w:lvlText w:val="•"/>
      <w:lvlJc w:val="left"/>
      <w:pPr>
        <w:ind w:left="4392" w:hanging="360"/>
      </w:pPr>
      <w:rPr>
        <w:rFonts w:hint="default"/>
        <w:lang w:val="en-US" w:eastAsia="en-US" w:bidi="ar-SA"/>
      </w:rPr>
    </w:lvl>
  </w:abstractNum>
  <w:abstractNum w:abstractNumId="17" w15:restartNumberingAfterBreak="0">
    <w:nsid w:val="21AF63EF"/>
    <w:multiLevelType w:val="hybridMultilevel"/>
    <w:tmpl w:val="40FC714E"/>
    <w:lvl w:ilvl="0" w:tplc="5426AAEE">
      <w:numFmt w:val="bullet"/>
      <w:lvlText w:val="-"/>
      <w:lvlJc w:val="left"/>
      <w:pPr>
        <w:ind w:left="419" w:hanging="284"/>
      </w:pPr>
      <w:rPr>
        <w:rFonts w:ascii="Trebuchet MS" w:eastAsia="Trebuchet MS" w:hAnsi="Trebuchet MS" w:cs="Trebuchet MS" w:hint="default"/>
        <w:b/>
        <w:bCs/>
        <w:i w:val="0"/>
        <w:iCs w:val="0"/>
        <w:w w:val="99"/>
        <w:sz w:val="20"/>
        <w:szCs w:val="20"/>
        <w:lang w:val="en-US" w:eastAsia="en-US" w:bidi="ar-SA"/>
      </w:rPr>
    </w:lvl>
    <w:lvl w:ilvl="1" w:tplc="1D3CD996">
      <w:numFmt w:val="bullet"/>
      <w:lvlText w:val="•"/>
      <w:lvlJc w:val="left"/>
      <w:pPr>
        <w:ind w:left="784" w:hanging="284"/>
      </w:pPr>
      <w:rPr>
        <w:rFonts w:hint="default"/>
        <w:lang w:val="en-US" w:eastAsia="en-US" w:bidi="ar-SA"/>
      </w:rPr>
    </w:lvl>
    <w:lvl w:ilvl="2" w:tplc="03542156">
      <w:numFmt w:val="bullet"/>
      <w:lvlText w:val="•"/>
      <w:lvlJc w:val="left"/>
      <w:pPr>
        <w:ind w:left="1149" w:hanging="284"/>
      </w:pPr>
      <w:rPr>
        <w:rFonts w:hint="default"/>
        <w:lang w:val="en-US" w:eastAsia="en-US" w:bidi="ar-SA"/>
      </w:rPr>
    </w:lvl>
    <w:lvl w:ilvl="3" w:tplc="675CB1A8">
      <w:numFmt w:val="bullet"/>
      <w:lvlText w:val="•"/>
      <w:lvlJc w:val="left"/>
      <w:pPr>
        <w:ind w:left="1514" w:hanging="284"/>
      </w:pPr>
      <w:rPr>
        <w:rFonts w:hint="default"/>
        <w:lang w:val="en-US" w:eastAsia="en-US" w:bidi="ar-SA"/>
      </w:rPr>
    </w:lvl>
    <w:lvl w:ilvl="4" w:tplc="2F2E4FC2">
      <w:numFmt w:val="bullet"/>
      <w:lvlText w:val="•"/>
      <w:lvlJc w:val="left"/>
      <w:pPr>
        <w:ind w:left="1879" w:hanging="284"/>
      </w:pPr>
      <w:rPr>
        <w:rFonts w:hint="default"/>
        <w:lang w:val="en-US" w:eastAsia="en-US" w:bidi="ar-SA"/>
      </w:rPr>
    </w:lvl>
    <w:lvl w:ilvl="5" w:tplc="324E3B2C">
      <w:numFmt w:val="bullet"/>
      <w:lvlText w:val="•"/>
      <w:lvlJc w:val="left"/>
      <w:pPr>
        <w:ind w:left="2244" w:hanging="284"/>
      </w:pPr>
      <w:rPr>
        <w:rFonts w:hint="default"/>
        <w:lang w:val="en-US" w:eastAsia="en-US" w:bidi="ar-SA"/>
      </w:rPr>
    </w:lvl>
    <w:lvl w:ilvl="6" w:tplc="7AC8EC94">
      <w:numFmt w:val="bullet"/>
      <w:lvlText w:val="•"/>
      <w:lvlJc w:val="left"/>
      <w:pPr>
        <w:ind w:left="2608" w:hanging="284"/>
      </w:pPr>
      <w:rPr>
        <w:rFonts w:hint="default"/>
        <w:lang w:val="en-US" w:eastAsia="en-US" w:bidi="ar-SA"/>
      </w:rPr>
    </w:lvl>
    <w:lvl w:ilvl="7" w:tplc="931E5076">
      <w:numFmt w:val="bullet"/>
      <w:lvlText w:val="•"/>
      <w:lvlJc w:val="left"/>
      <w:pPr>
        <w:ind w:left="2973" w:hanging="284"/>
      </w:pPr>
      <w:rPr>
        <w:rFonts w:hint="default"/>
        <w:lang w:val="en-US" w:eastAsia="en-US" w:bidi="ar-SA"/>
      </w:rPr>
    </w:lvl>
    <w:lvl w:ilvl="8" w:tplc="3258D6EC">
      <w:numFmt w:val="bullet"/>
      <w:lvlText w:val="•"/>
      <w:lvlJc w:val="left"/>
      <w:pPr>
        <w:ind w:left="3338" w:hanging="284"/>
      </w:pPr>
      <w:rPr>
        <w:rFonts w:hint="default"/>
        <w:lang w:val="en-US" w:eastAsia="en-US" w:bidi="ar-SA"/>
      </w:rPr>
    </w:lvl>
  </w:abstractNum>
  <w:abstractNum w:abstractNumId="18" w15:restartNumberingAfterBreak="0">
    <w:nsid w:val="238B4B56"/>
    <w:multiLevelType w:val="hybridMultilevel"/>
    <w:tmpl w:val="BB9AA0B6"/>
    <w:lvl w:ilvl="0" w:tplc="FFC6F95C">
      <w:numFmt w:val="bullet"/>
      <w:lvlText w:val="-"/>
      <w:lvlJc w:val="left"/>
      <w:pPr>
        <w:ind w:left="419" w:hanging="284"/>
      </w:pPr>
      <w:rPr>
        <w:rFonts w:ascii="Trebuchet MS" w:eastAsia="Trebuchet MS" w:hAnsi="Trebuchet MS" w:cs="Trebuchet MS" w:hint="default"/>
        <w:b/>
        <w:bCs/>
        <w:i w:val="0"/>
        <w:iCs w:val="0"/>
        <w:w w:val="99"/>
        <w:sz w:val="20"/>
        <w:szCs w:val="20"/>
        <w:lang w:val="en-US" w:eastAsia="en-US" w:bidi="ar-SA"/>
      </w:rPr>
    </w:lvl>
    <w:lvl w:ilvl="1" w:tplc="CBCABD48">
      <w:numFmt w:val="bullet"/>
      <w:lvlText w:val="•"/>
      <w:lvlJc w:val="left"/>
      <w:pPr>
        <w:ind w:left="784" w:hanging="284"/>
      </w:pPr>
      <w:rPr>
        <w:rFonts w:hint="default"/>
        <w:lang w:val="en-US" w:eastAsia="en-US" w:bidi="ar-SA"/>
      </w:rPr>
    </w:lvl>
    <w:lvl w:ilvl="2" w:tplc="0D3AB360">
      <w:numFmt w:val="bullet"/>
      <w:lvlText w:val="•"/>
      <w:lvlJc w:val="left"/>
      <w:pPr>
        <w:ind w:left="1149" w:hanging="284"/>
      </w:pPr>
      <w:rPr>
        <w:rFonts w:hint="default"/>
        <w:lang w:val="en-US" w:eastAsia="en-US" w:bidi="ar-SA"/>
      </w:rPr>
    </w:lvl>
    <w:lvl w:ilvl="3" w:tplc="10BA2558">
      <w:numFmt w:val="bullet"/>
      <w:lvlText w:val="•"/>
      <w:lvlJc w:val="left"/>
      <w:pPr>
        <w:ind w:left="1514" w:hanging="284"/>
      </w:pPr>
      <w:rPr>
        <w:rFonts w:hint="default"/>
        <w:lang w:val="en-US" w:eastAsia="en-US" w:bidi="ar-SA"/>
      </w:rPr>
    </w:lvl>
    <w:lvl w:ilvl="4" w:tplc="FCBC8070">
      <w:numFmt w:val="bullet"/>
      <w:lvlText w:val="•"/>
      <w:lvlJc w:val="left"/>
      <w:pPr>
        <w:ind w:left="1879" w:hanging="284"/>
      </w:pPr>
      <w:rPr>
        <w:rFonts w:hint="default"/>
        <w:lang w:val="en-US" w:eastAsia="en-US" w:bidi="ar-SA"/>
      </w:rPr>
    </w:lvl>
    <w:lvl w:ilvl="5" w:tplc="C6100E94">
      <w:numFmt w:val="bullet"/>
      <w:lvlText w:val="•"/>
      <w:lvlJc w:val="left"/>
      <w:pPr>
        <w:ind w:left="2244" w:hanging="284"/>
      </w:pPr>
      <w:rPr>
        <w:rFonts w:hint="default"/>
        <w:lang w:val="en-US" w:eastAsia="en-US" w:bidi="ar-SA"/>
      </w:rPr>
    </w:lvl>
    <w:lvl w:ilvl="6" w:tplc="A9ACC43C">
      <w:numFmt w:val="bullet"/>
      <w:lvlText w:val="•"/>
      <w:lvlJc w:val="left"/>
      <w:pPr>
        <w:ind w:left="2608" w:hanging="284"/>
      </w:pPr>
      <w:rPr>
        <w:rFonts w:hint="default"/>
        <w:lang w:val="en-US" w:eastAsia="en-US" w:bidi="ar-SA"/>
      </w:rPr>
    </w:lvl>
    <w:lvl w:ilvl="7" w:tplc="B6C8B20E">
      <w:numFmt w:val="bullet"/>
      <w:lvlText w:val="•"/>
      <w:lvlJc w:val="left"/>
      <w:pPr>
        <w:ind w:left="2973" w:hanging="284"/>
      </w:pPr>
      <w:rPr>
        <w:rFonts w:hint="default"/>
        <w:lang w:val="en-US" w:eastAsia="en-US" w:bidi="ar-SA"/>
      </w:rPr>
    </w:lvl>
    <w:lvl w:ilvl="8" w:tplc="2F9CD0C4">
      <w:numFmt w:val="bullet"/>
      <w:lvlText w:val="•"/>
      <w:lvlJc w:val="left"/>
      <w:pPr>
        <w:ind w:left="3338" w:hanging="284"/>
      </w:pPr>
      <w:rPr>
        <w:rFonts w:hint="default"/>
        <w:lang w:val="en-US" w:eastAsia="en-US" w:bidi="ar-SA"/>
      </w:rPr>
    </w:lvl>
  </w:abstractNum>
  <w:abstractNum w:abstractNumId="19" w15:restartNumberingAfterBreak="0">
    <w:nsid w:val="25502459"/>
    <w:multiLevelType w:val="hybridMultilevel"/>
    <w:tmpl w:val="384E6A7A"/>
    <w:lvl w:ilvl="0" w:tplc="2A44D7AA">
      <w:numFmt w:val="bullet"/>
      <w:lvlText w:val="-"/>
      <w:lvlJc w:val="left"/>
      <w:pPr>
        <w:ind w:left="419" w:hanging="284"/>
      </w:pPr>
      <w:rPr>
        <w:rFonts w:ascii="Trebuchet MS" w:eastAsia="Trebuchet MS" w:hAnsi="Trebuchet MS" w:cs="Trebuchet MS" w:hint="default"/>
        <w:b/>
        <w:bCs/>
        <w:i w:val="0"/>
        <w:iCs w:val="0"/>
        <w:w w:val="99"/>
        <w:sz w:val="20"/>
        <w:szCs w:val="20"/>
        <w:lang w:val="en-US" w:eastAsia="en-US" w:bidi="ar-SA"/>
      </w:rPr>
    </w:lvl>
    <w:lvl w:ilvl="1" w:tplc="47BC4CC2">
      <w:numFmt w:val="bullet"/>
      <w:lvlText w:val="•"/>
      <w:lvlJc w:val="left"/>
      <w:pPr>
        <w:ind w:left="784" w:hanging="284"/>
      </w:pPr>
      <w:rPr>
        <w:rFonts w:hint="default"/>
        <w:lang w:val="en-US" w:eastAsia="en-US" w:bidi="ar-SA"/>
      </w:rPr>
    </w:lvl>
    <w:lvl w:ilvl="2" w:tplc="25ACA760">
      <w:numFmt w:val="bullet"/>
      <w:lvlText w:val="•"/>
      <w:lvlJc w:val="left"/>
      <w:pPr>
        <w:ind w:left="1149" w:hanging="284"/>
      </w:pPr>
      <w:rPr>
        <w:rFonts w:hint="default"/>
        <w:lang w:val="en-US" w:eastAsia="en-US" w:bidi="ar-SA"/>
      </w:rPr>
    </w:lvl>
    <w:lvl w:ilvl="3" w:tplc="79482CFA">
      <w:numFmt w:val="bullet"/>
      <w:lvlText w:val="•"/>
      <w:lvlJc w:val="left"/>
      <w:pPr>
        <w:ind w:left="1514" w:hanging="284"/>
      </w:pPr>
      <w:rPr>
        <w:rFonts w:hint="default"/>
        <w:lang w:val="en-US" w:eastAsia="en-US" w:bidi="ar-SA"/>
      </w:rPr>
    </w:lvl>
    <w:lvl w:ilvl="4" w:tplc="F70AD4FE">
      <w:numFmt w:val="bullet"/>
      <w:lvlText w:val="•"/>
      <w:lvlJc w:val="left"/>
      <w:pPr>
        <w:ind w:left="1879" w:hanging="284"/>
      </w:pPr>
      <w:rPr>
        <w:rFonts w:hint="default"/>
        <w:lang w:val="en-US" w:eastAsia="en-US" w:bidi="ar-SA"/>
      </w:rPr>
    </w:lvl>
    <w:lvl w:ilvl="5" w:tplc="977E4D6E">
      <w:numFmt w:val="bullet"/>
      <w:lvlText w:val="•"/>
      <w:lvlJc w:val="left"/>
      <w:pPr>
        <w:ind w:left="2244" w:hanging="284"/>
      </w:pPr>
      <w:rPr>
        <w:rFonts w:hint="default"/>
        <w:lang w:val="en-US" w:eastAsia="en-US" w:bidi="ar-SA"/>
      </w:rPr>
    </w:lvl>
    <w:lvl w:ilvl="6" w:tplc="E696A900">
      <w:numFmt w:val="bullet"/>
      <w:lvlText w:val="•"/>
      <w:lvlJc w:val="left"/>
      <w:pPr>
        <w:ind w:left="2608" w:hanging="284"/>
      </w:pPr>
      <w:rPr>
        <w:rFonts w:hint="default"/>
        <w:lang w:val="en-US" w:eastAsia="en-US" w:bidi="ar-SA"/>
      </w:rPr>
    </w:lvl>
    <w:lvl w:ilvl="7" w:tplc="F050D75C">
      <w:numFmt w:val="bullet"/>
      <w:lvlText w:val="•"/>
      <w:lvlJc w:val="left"/>
      <w:pPr>
        <w:ind w:left="2973" w:hanging="284"/>
      </w:pPr>
      <w:rPr>
        <w:rFonts w:hint="default"/>
        <w:lang w:val="en-US" w:eastAsia="en-US" w:bidi="ar-SA"/>
      </w:rPr>
    </w:lvl>
    <w:lvl w:ilvl="8" w:tplc="92D0A958">
      <w:numFmt w:val="bullet"/>
      <w:lvlText w:val="•"/>
      <w:lvlJc w:val="left"/>
      <w:pPr>
        <w:ind w:left="3338" w:hanging="284"/>
      </w:pPr>
      <w:rPr>
        <w:rFonts w:hint="default"/>
        <w:lang w:val="en-US" w:eastAsia="en-US" w:bidi="ar-SA"/>
      </w:rPr>
    </w:lvl>
  </w:abstractNum>
  <w:abstractNum w:abstractNumId="20" w15:restartNumberingAfterBreak="0">
    <w:nsid w:val="2A8E3965"/>
    <w:multiLevelType w:val="hybridMultilevel"/>
    <w:tmpl w:val="4178236C"/>
    <w:lvl w:ilvl="0" w:tplc="663697B0">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C780F6C6">
      <w:numFmt w:val="bullet"/>
      <w:lvlText w:val="•"/>
      <w:lvlJc w:val="left"/>
      <w:pPr>
        <w:ind w:left="820" w:hanging="360"/>
      </w:pPr>
      <w:rPr>
        <w:rFonts w:hint="default"/>
        <w:lang w:val="en-US" w:eastAsia="en-US" w:bidi="ar-SA"/>
      </w:rPr>
    </w:lvl>
    <w:lvl w:ilvl="2" w:tplc="9052089C">
      <w:numFmt w:val="bullet"/>
      <w:lvlText w:val="•"/>
      <w:lvlJc w:val="left"/>
      <w:pPr>
        <w:ind w:left="1181" w:hanging="360"/>
      </w:pPr>
      <w:rPr>
        <w:rFonts w:hint="default"/>
        <w:lang w:val="en-US" w:eastAsia="en-US" w:bidi="ar-SA"/>
      </w:rPr>
    </w:lvl>
    <w:lvl w:ilvl="3" w:tplc="B1407A58">
      <w:numFmt w:val="bullet"/>
      <w:lvlText w:val="•"/>
      <w:lvlJc w:val="left"/>
      <w:pPr>
        <w:ind w:left="1542" w:hanging="360"/>
      </w:pPr>
      <w:rPr>
        <w:rFonts w:hint="default"/>
        <w:lang w:val="en-US" w:eastAsia="en-US" w:bidi="ar-SA"/>
      </w:rPr>
    </w:lvl>
    <w:lvl w:ilvl="4" w:tplc="FED87168">
      <w:numFmt w:val="bullet"/>
      <w:lvlText w:val="•"/>
      <w:lvlJc w:val="left"/>
      <w:pPr>
        <w:ind w:left="1903" w:hanging="360"/>
      </w:pPr>
      <w:rPr>
        <w:rFonts w:hint="default"/>
        <w:lang w:val="en-US" w:eastAsia="en-US" w:bidi="ar-SA"/>
      </w:rPr>
    </w:lvl>
    <w:lvl w:ilvl="5" w:tplc="3CDAD93A">
      <w:numFmt w:val="bullet"/>
      <w:lvlText w:val="•"/>
      <w:lvlJc w:val="left"/>
      <w:pPr>
        <w:ind w:left="2264" w:hanging="360"/>
      </w:pPr>
      <w:rPr>
        <w:rFonts w:hint="default"/>
        <w:lang w:val="en-US" w:eastAsia="en-US" w:bidi="ar-SA"/>
      </w:rPr>
    </w:lvl>
    <w:lvl w:ilvl="6" w:tplc="1F0671E0">
      <w:numFmt w:val="bullet"/>
      <w:lvlText w:val="•"/>
      <w:lvlJc w:val="left"/>
      <w:pPr>
        <w:ind w:left="2624" w:hanging="360"/>
      </w:pPr>
      <w:rPr>
        <w:rFonts w:hint="default"/>
        <w:lang w:val="en-US" w:eastAsia="en-US" w:bidi="ar-SA"/>
      </w:rPr>
    </w:lvl>
    <w:lvl w:ilvl="7" w:tplc="41E0B3B8">
      <w:numFmt w:val="bullet"/>
      <w:lvlText w:val="•"/>
      <w:lvlJc w:val="left"/>
      <w:pPr>
        <w:ind w:left="2985" w:hanging="360"/>
      </w:pPr>
      <w:rPr>
        <w:rFonts w:hint="default"/>
        <w:lang w:val="en-US" w:eastAsia="en-US" w:bidi="ar-SA"/>
      </w:rPr>
    </w:lvl>
    <w:lvl w:ilvl="8" w:tplc="23C808C6">
      <w:numFmt w:val="bullet"/>
      <w:lvlText w:val="•"/>
      <w:lvlJc w:val="left"/>
      <w:pPr>
        <w:ind w:left="3346" w:hanging="360"/>
      </w:pPr>
      <w:rPr>
        <w:rFonts w:hint="default"/>
        <w:lang w:val="en-US" w:eastAsia="en-US" w:bidi="ar-SA"/>
      </w:rPr>
    </w:lvl>
  </w:abstractNum>
  <w:abstractNum w:abstractNumId="21" w15:restartNumberingAfterBreak="0">
    <w:nsid w:val="2BC13C49"/>
    <w:multiLevelType w:val="hybridMultilevel"/>
    <w:tmpl w:val="EBE08164"/>
    <w:lvl w:ilvl="0" w:tplc="3A04F48C">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378C5BF2">
      <w:numFmt w:val="bullet"/>
      <w:lvlText w:val="•"/>
      <w:lvlJc w:val="left"/>
      <w:pPr>
        <w:ind w:left="820" w:hanging="360"/>
      </w:pPr>
      <w:rPr>
        <w:rFonts w:hint="default"/>
        <w:lang w:val="en-US" w:eastAsia="en-US" w:bidi="ar-SA"/>
      </w:rPr>
    </w:lvl>
    <w:lvl w:ilvl="2" w:tplc="AB7092CC">
      <w:numFmt w:val="bullet"/>
      <w:lvlText w:val="•"/>
      <w:lvlJc w:val="left"/>
      <w:pPr>
        <w:ind w:left="1181" w:hanging="360"/>
      </w:pPr>
      <w:rPr>
        <w:rFonts w:hint="default"/>
        <w:lang w:val="en-US" w:eastAsia="en-US" w:bidi="ar-SA"/>
      </w:rPr>
    </w:lvl>
    <w:lvl w:ilvl="3" w:tplc="01CC6362">
      <w:numFmt w:val="bullet"/>
      <w:lvlText w:val="•"/>
      <w:lvlJc w:val="left"/>
      <w:pPr>
        <w:ind w:left="1542" w:hanging="360"/>
      </w:pPr>
      <w:rPr>
        <w:rFonts w:hint="default"/>
        <w:lang w:val="en-US" w:eastAsia="en-US" w:bidi="ar-SA"/>
      </w:rPr>
    </w:lvl>
    <w:lvl w:ilvl="4" w:tplc="4090624E">
      <w:numFmt w:val="bullet"/>
      <w:lvlText w:val="•"/>
      <w:lvlJc w:val="left"/>
      <w:pPr>
        <w:ind w:left="1903" w:hanging="360"/>
      </w:pPr>
      <w:rPr>
        <w:rFonts w:hint="default"/>
        <w:lang w:val="en-US" w:eastAsia="en-US" w:bidi="ar-SA"/>
      </w:rPr>
    </w:lvl>
    <w:lvl w:ilvl="5" w:tplc="C436CADA">
      <w:numFmt w:val="bullet"/>
      <w:lvlText w:val="•"/>
      <w:lvlJc w:val="left"/>
      <w:pPr>
        <w:ind w:left="2264" w:hanging="360"/>
      </w:pPr>
      <w:rPr>
        <w:rFonts w:hint="default"/>
        <w:lang w:val="en-US" w:eastAsia="en-US" w:bidi="ar-SA"/>
      </w:rPr>
    </w:lvl>
    <w:lvl w:ilvl="6" w:tplc="C18CB12A">
      <w:numFmt w:val="bullet"/>
      <w:lvlText w:val="•"/>
      <w:lvlJc w:val="left"/>
      <w:pPr>
        <w:ind w:left="2624" w:hanging="360"/>
      </w:pPr>
      <w:rPr>
        <w:rFonts w:hint="default"/>
        <w:lang w:val="en-US" w:eastAsia="en-US" w:bidi="ar-SA"/>
      </w:rPr>
    </w:lvl>
    <w:lvl w:ilvl="7" w:tplc="4E9E62DA">
      <w:numFmt w:val="bullet"/>
      <w:lvlText w:val="•"/>
      <w:lvlJc w:val="left"/>
      <w:pPr>
        <w:ind w:left="2985" w:hanging="360"/>
      </w:pPr>
      <w:rPr>
        <w:rFonts w:hint="default"/>
        <w:lang w:val="en-US" w:eastAsia="en-US" w:bidi="ar-SA"/>
      </w:rPr>
    </w:lvl>
    <w:lvl w:ilvl="8" w:tplc="D2F0D332">
      <w:numFmt w:val="bullet"/>
      <w:lvlText w:val="•"/>
      <w:lvlJc w:val="left"/>
      <w:pPr>
        <w:ind w:left="3346" w:hanging="360"/>
      </w:pPr>
      <w:rPr>
        <w:rFonts w:hint="default"/>
        <w:lang w:val="en-US" w:eastAsia="en-US" w:bidi="ar-SA"/>
      </w:rPr>
    </w:lvl>
  </w:abstractNum>
  <w:abstractNum w:abstractNumId="22" w15:restartNumberingAfterBreak="0">
    <w:nsid w:val="2D4E3636"/>
    <w:multiLevelType w:val="hybridMultilevel"/>
    <w:tmpl w:val="EC46B934"/>
    <w:lvl w:ilvl="0" w:tplc="AF76D774">
      <w:numFmt w:val="bullet"/>
      <w:lvlText w:val="-"/>
      <w:lvlJc w:val="left"/>
      <w:pPr>
        <w:ind w:left="242" w:hanging="135"/>
      </w:pPr>
      <w:rPr>
        <w:rFonts w:ascii="Trebuchet MS" w:eastAsia="Trebuchet MS" w:hAnsi="Trebuchet MS" w:cs="Trebuchet MS" w:hint="default"/>
        <w:b w:val="0"/>
        <w:bCs w:val="0"/>
        <w:i w:val="0"/>
        <w:iCs w:val="0"/>
        <w:w w:val="99"/>
        <w:sz w:val="20"/>
        <w:szCs w:val="20"/>
        <w:lang w:val="en-US" w:eastAsia="en-US" w:bidi="ar-SA"/>
      </w:rPr>
    </w:lvl>
    <w:lvl w:ilvl="1" w:tplc="34DE6EA2">
      <w:numFmt w:val="bullet"/>
      <w:lvlText w:val="•"/>
      <w:lvlJc w:val="left"/>
      <w:pPr>
        <w:ind w:left="750" w:hanging="135"/>
      </w:pPr>
      <w:rPr>
        <w:rFonts w:hint="default"/>
        <w:lang w:val="en-US" w:eastAsia="en-US" w:bidi="ar-SA"/>
      </w:rPr>
    </w:lvl>
    <w:lvl w:ilvl="2" w:tplc="D6065B98">
      <w:numFmt w:val="bullet"/>
      <w:lvlText w:val="•"/>
      <w:lvlJc w:val="left"/>
      <w:pPr>
        <w:ind w:left="1261" w:hanging="135"/>
      </w:pPr>
      <w:rPr>
        <w:rFonts w:hint="default"/>
        <w:lang w:val="en-US" w:eastAsia="en-US" w:bidi="ar-SA"/>
      </w:rPr>
    </w:lvl>
    <w:lvl w:ilvl="3" w:tplc="6ADAA198">
      <w:numFmt w:val="bullet"/>
      <w:lvlText w:val="•"/>
      <w:lvlJc w:val="left"/>
      <w:pPr>
        <w:ind w:left="1771" w:hanging="135"/>
      </w:pPr>
      <w:rPr>
        <w:rFonts w:hint="default"/>
        <w:lang w:val="en-US" w:eastAsia="en-US" w:bidi="ar-SA"/>
      </w:rPr>
    </w:lvl>
    <w:lvl w:ilvl="4" w:tplc="D3ECB84C">
      <w:numFmt w:val="bullet"/>
      <w:lvlText w:val="•"/>
      <w:lvlJc w:val="left"/>
      <w:pPr>
        <w:ind w:left="2282" w:hanging="135"/>
      </w:pPr>
      <w:rPr>
        <w:rFonts w:hint="default"/>
        <w:lang w:val="en-US" w:eastAsia="en-US" w:bidi="ar-SA"/>
      </w:rPr>
    </w:lvl>
    <w:lvl w:ilvl="5" w:tplc="EC7837EC">
      <w:numFmt w:val="bullet"/>
      <w:lvlText w:val="•"/>
      <w:lvlJc w:val="left"/>
      <w:pPr>
        <w:ind w:left="2792" w:hanging="135"/>
      </w:pPr>
      <w:rPr>
        <w:rFonts w:hint="default"/>
        <w:lang w:val="en-US" w:eastAsia="en-US" w:bidi="ar-SA"/>
      </w:rPr>
    </w:lvl>
    <w:lvl w:ilvl="6" w:tplc="ABE27882">
      <w:numFmt w:val="bullet"/>
      <w:lvlText w:val="•"/>
      <w:lvlJc w:val="left"/>
      <w:pPr>
        <w:ind w:left="3303" w:hanging="135"/>
      </w:pPr>
      <w:rPr>
        <w:rFonts w:hint="default"/>
        <w:lang w:val="en-US" w:eastAsia="en-US" w:bidi="ar-SA"/>
      </w:rPr>
    </w:lvl>
    <w:lvl w:ilvl="7" w:tplc="AD4CCD94">
      <w:numFmt w:val="bullet"/>
      <w:lvlText w:val="•"/>
      <w:lvlJc w:val="left"/>
      <w:pPr>
        <w:ind w:left="3813" w:hanging="135"/>
      </w:pPr>
      <w:rPr>
        <w:rFonts w:hint="default"/>
        <w:lang w:val="en-US" w:eastAsia="en-US" w:bidi="ar-SA"/>
      </w:rPr>
    </w:lvl>
    <w:lvl w:ilvl="8" w:tplc="28408E28">
      <w:numFmt w:val="bullet"/>
      <w:lvlText w:val="•"/>
      <w:lvlJc w:val="left"/>
      <w:pPr>
        <w:ind w:left="4324" w:hanging="135"/>
      </w:pPr>
      <w:rPr>
        <w:rFonts w:hint="default"/>
        <w:lang w:val="en-US" w:eastAsia="en-US" w:bidi="ar-SA"/>
      </w:rPr>
    </w:lvl>
  </w:abstractNum>
  <w:abstractNum w:abstractNumId="23" w15:restartNumberingAfterBreak="0">
    <w:nsid w:val="2DD92354"/>
    <w:multiLevelType w:val="hybridMultilevel"/>
    <w:tmpl w:val="2F4CD928"/>
    <w:lvl w:ilvl="0" w:tplc="81CC02FC">
      <w:numFmt w:val="bullet"/>
      <w:lvlText w:val="*"/>
      <w:lvlJc w:val="left"/>
      <w:pPr>
        <w:ind w:left="612" w:hanging="135"/>
      </w:pPr>
      <w:rPr>
        <w:rFonts w:ascii="Trebuchet MS" w:eastAsia="Trebuchet MS" w:hAnsi="Trebuchet MS" w:cs="Trebuchet MS" w:hint="default"/>
        <w:w w:val="99"/>
        <w:lang w:val="en-US" w:eastAsia="en-US" w:bidi="ar-SA"/>
      </w:rPr>
    </w:lvl>
    <w:lvl w:ilvl="1" w:tplc="BAEED860">
      <w:numFmt w:val="bullet"/>
      <w:lvlText w:val="•"/>
      <w:lvlJc w:val="left"/>
      <w:pPr>
        <w:ind w:left="1448" w:hanging="135"/>
      </w:pPr>
      <w:rPr>
        <w:rFonts w:hint="default"/>
        <w:lang w:val="en-US" w:eastAsia="en-US" w:bidi="ar-SA"/>
      </w:rPr>
    </w:lvl>
    <w:lvl w:ilvl="2" w:tplc="763A0EBE">
      <w:numFmt w:val="bullet"/>
      <w:lvlText w:val="•"/>
      <w:lvlJc w:val="left"/>
      <w:pPr>
        <w:ind w:left="2277" w:hanging="135"/>
      </w:pPr>
      <w:rPr>
        <w:rFonts w:hint="default"/>
        <w:lang w:val="en-US" w:eastAsia="en-US" w:bidi="ar-SA"/>
      </w:rPr>
    </w:lvl>
    <w:lvl w:ilvl="3" w:tplc="DCD0A482">
      <w:numFmt w:val="bullet"/>
      <w:lvlText w:val="•"/>
      <w:lvlJc w:val="left"/>
      <w:pPr>
        <w:ind w:left="3105" w:hanging="135"/>
      </w:pPr>
      <w:rPr>
        <w:rFonts w:hint="default"/>
        <w:lang w:val="en-US" w:eastAsia="en-US" w:bidi="ar-SA"/>
      </w:rPr>
    </w:lvl>
    <w:lvl w:ilvl="4" w:tplc="83F6D3E8">
      <w:numFmt w:val="bullet"/>
      <w:lvlText w:val="•"/>
      <w:lvlJc w:val="left"/>
      <w:pPr>
        <w:ind w:left="3934" w:hanging="135"/>
      </w:pPr>
      <w:rPr>
        <w:rFonts w:hint="default"/>
        <w:lang w:val="en-US" w:eastAsia="en-US" w:bidi="ar-SA"/>
      </w:rPr>
    </w:lvl>
    <w:lvl w:ilvl="5" w:tplc="0AF6C38E">
      <w:numFmt w:val="bullet"/>
      <w:lvlText w:val="•"/>
      <w:lvlJc w:val="left"/>
      <w:pPr>
        <w:ind w:left="4763" w:hanging="135"/>
      </w:pPr>
      <w:rPr>
        <w:rFonts w:hint="default"/>
        <w:lang w:val="en-US" w:eastAsia="en-US" w:bidi="ar-SA"/>
      </w:rPr>
    </w:lvl>
    <w:lvl w:ilvl="6" w:tplc="9D3227AE">
      <w:numFmt w:val="bullet"/>
      <w:lvlText w:val="•"/>
      <w:lvlJc w:val="left"/>
      <w:pPr>
        <w:ind w:left="5591" w:hanging="135"/>
      </w:pPr>
      <w:rPr>
        <w:rFonts w:hint="default"/>
        <w:lang w:val="en-US" w:eastAsia="en-US" w:bidi="ar-SA"/>
      </w:rPr>
    </w:lvl>
    <w:lvl w:ilvl="7" w:tplc="AE56CDF2">
      <w:numFmt w:val="bullet"/>
      <w:lvlText w:val="•"/>
      <w:lvlJc w:val="left"/>
      <w:pPr>
        <w:ind w:left="6420" w:hanging="135"/>
      </w:pPr>
      <w:rPr>
        <w:rFonts w:hint="default"/>
        <w:lang w:val="en-US" w:eastAsia="en-US" w:bidi="ar-SA"/>
      </w:rPr>
    </w:lvl>
    <w:lvl w:ilvl="8" w:tplc="436283BA">
      <w:numFmt w:val="bullet"/>
      <w:lvlText w:val="•"/>
      <w:lvlJc w:val="left"/>
      <w:pPr>
        <w:ind w:left="7249" w:hanging="135"/>
      </w:pPr>
      <w:rPr>
        <w:rFonts w:hint="default"/>
        <w:lang w:val="en-US" w:eastAsia="en-US" w:bidi="ar-SA"/>
      </w:rPr>
    </w:lvl>
  </w:abstractNum>
  <w:abstractNum w:abstractNumId="24" w15:restartNumberingAfterBreak="0">
    <w:nsid w:val="33406EDF"/>
    <w:multiLevelType w:val="multilevel"/>
    <w:tmpl w:val="6D9C74F6"/>
    <w:lvl w:ilvl="0">
      <w:start w:val="1"/>
      <w:numFmt w:val="decimal"/>
      <w:lvlText w:val="%1."/>
      <w:lvlJc w:val="left"/>
      <w:pPr>
        <w:ind w:left="681" w:hanging="360"/>
        <w:jc w:val="right"/>
      </w:pPr>
      <w:rPr>
        <w:rFonts w:hint="default"/>
        <w:w w:val="100"/>
        <w:lang w:val="en-US" w:eastAsia="en-US" w:bidi="ar-SA"/>
      </w:rPr>
    </w:lvl>
    <w:lvl w:ilvl="1">
      <w:start w:val="1"/>
      <w:numFmt w:val="decimal"/>
      <w:lvlText w:val="%1.%2"/>
      <w:lvlJc w:val="left"/>
      <w:pPr>
        <w:ind w:left="1106" w:hanging="708"/>
      </w:pPr>
      <w:rPr>
        <w:rFonts w:ascii="Trebuchet MS" w:eastAsia="Trebuchet MS" w:hAnsi="Trebuchet MS" w:cs="Trebuchet MS" w:hint="default"/>
        <w:b w:val="0"/>
        <w:bCs w:val="0"/>
        <w:i w:val="0"/>
        <w:iCs w:val="0"/>
        <w:spacing w:val="-1"/>
        <w:w w:val="100"/>
        <w:sz w:val="22"/>
        <w:szCs w:val="22"/>
        <w:lang w:val="en-US" w:eastAsia="en-US" w:bidi="ar-SA"/>
      </w:rPr>
    </w:lvl>
    <w:lvl w:ilvl="2">
      <w:start w:val="1"/>
      <w:numFmt w:val="decimal"/>
      <w:lvlText w:val="%1.%2.%3"/>
      <w:lvlJc w:val="left"/>
      <w:pPr>
        <w:ind w:left="1970" w:hanging="720"/>
      </w:pPr>
      <w:rPr>
        <w:rFonts w:ascii="Trebuchet MS" w:eastAsia="Trebuchet MS" w:hAnsi="Trebuchet MS" w:cs="Trebuchet MS" w:hint="default"/>
        <w:b w:val="0"/>
        <w:bCs w:val="0"/>
        <w:i w:val="0"/>
        <w:iCs w:val="0"/>
        <w:spacing w:val="-1"/>
        <w:w w:val="100"/>
        <w:sz w:val="22"/>
        <w:szCs w:val="22"/>
        <w:lang w:val="en-US" w:eastAsia="en-US" w:bidi="ar-SA"/>
      </w:rPr>
    </w:lvl>
    <w:lvl w:ilvl="3">
      <w:start w:val="1"/>
      <w:numFmt w:val="decimal"/>
      <w:lvlText w:val="%1.%2.%3.%4"/>
      <w:lvlJc w:val="left"/>
      <w:pPr>
        <w:ind w:left="2808" w:hanging="851"/>
      </w:pPr>
      <w:rPr>
        <w:rFonts w:ascii="Trebuchet MS" w:eastAsia="Trebuchet MS" w:hAnsi="Trebuchet MS" w:cs="Trebuchet MS" w:hint="default"/>
        <w:b w:val="0"/>
        <w:bCs w:val="0"/>
        <w:i w:val="0"/>
        <w:iCs w:val="0"/>
        <w:spacing w:val="-1"/>
        <w:w w:val="100"/>
        <w:sz w:val="22"/>
        <w:szCs w:val="22"/>
        <w:lang w:val="en-US" w:eastAsia="en-US" w:bidi="ar-SA"/>
      </w:rPr>
    </w:lvl>
    <w:lvl w:ilvl="4">
      <w:start w:val="1"/>
      <w:numFmt w:val="lowerLetter"/>
      <w:lvlText w:val="%5."/>
      <w:lvlJc w:val="left"/>
      <w:pPr>
        <w:ind w:left="2743" w:hanging="360"/>
      </w:pPr>
      <w:rPr>
        <w:rFonts w:hint="default"/>
        <w:spacing w:val="-1"/>
        <w:w w:val="100"/>
        <w:lang w:val="en-US" w:eastAsia="en-US" w:bidi="ar-SA"/>
      </w:rPr>
    </w:lvl>
    <w:lvl w:ilvl="5">
      <w:numFmt w:val="bullet"/>
      <w:lvlText w:val="•"/>
      <w:lvlJc w:val="left"/>
      <w:pPr>
        <w:ind w:left="2740" w:hanging="360"/>
      </w:pPr>
      <w:rPr>
        <w:rFonts w:hint="default"/>
        <w:lang w:val="en-US" w:eastAsia="en-US" w:bidi="ar-SA"/>
      </w:rPr>
    </w:lvl>
    <w:lvl w:ilvl="6">
      <w:numFmt w:val="bullet"/>
      <w:lvlText w:val="•"/>
      <w:lvlJc w:val="left"/>
      <w:pPr>
        <w:ind w:left="2800" w:hanging="360"/>
      </w:pPr>
      <w:rPr>
        <w:rFonts w:hint="default"/>
        <w:lang w:val="en-US" w:eastAsia="en-US" w:bidi="ar-SA"/>
      </w:rPr>
    </w:lvl>
    <w:lvl w:ilvl="7">
      <w:numFmt w:val="bullet"/>
      <w:lvlText w:val="•"/>
      <w:lvlJc w:val="left"/>
      <w:pPr>
        <w:ind w:left="4441" w:hanging="360"/>
      </w:pPr>
      <w:rPr>
        <w:rFonts w:hint="default"/>
        <w:lang w:val="en-US" w:eastAsia="en-US" w:bidi="ar-SA"/>
      </w:rPr>
    </w:lvl>
    <w:lvl w:ilvl="8">
      <w:numFmt w:val="bullet"/>
      <w:lvlText w:val="•"/>
      <w:lvlJc w:val="left"/>
      <w:pPr>
        <w:ind w:left="6083" w:hanging="360"/>
      </w:pPr>
      <w:rPr>
        <w:rFonts w:hint="default"/>
        <w:lang w:val="en-US" w:eastAsia="en-US" w:bidi="ar-SA"/>
      </w:rPr>
    </w:lvl>
  </w:abstractNum>
  <w:abstractNum w:abstractNumId="25" w15:restartNumberingAfterBreak="0">
    <w:nsid w:val="3344011A"/>
    <w:multiLevelType w:val="hybridMultilevel"/>
    <w:tmpl w:val="DB8E8532"/>
    <w:lvl w:ilvl="0" w:tplc="3B3CBD10">
      <w:numFmt w:val="bullet"/>
      <w:lvlText w:val="-"/>
      <w:lvlJc w:val="left"/>
      <w:pPr>
        <w:ind w:left="580" w:hanging="360"/>
      </w:pPr>
      <w:rPr>
        <w:rFonts w:ascii="Trebuchet MS" w:eastAsia="Trebuchet MS" w:hAnsi="Trebuchet MS" w:cs="Trebuchet MS" w:hint="default"/>
        <w:b/>
        <w:bCs/>
        <w:i w:val="0"/>
        <w:iCs w:val="0"/>
        <w:w w:val="99"/>
        <w:sz w:val="20"/>
        <w:szCs w:val="20"/>
        <w:lang w:val="en-US" w:eastAsia="en-US" w:bidi="ar-SA"/>
      </w:rPr>
    </w:lvl>
    <w:lvl w:ilvl="1" w:tplc="99305B2E">
      <w:numFmt w:val="bullet"/>
      <w:lvlText w:val="•"/>
      <w:lvlJc w:val="left"/>
      <w:pPr>
        <w:ind w:left="1056" w:hanging="360"/>
      </w:pPr>
      <w:rPr>
        <w:rFonts w:hint="default"/>
        <w:lang w:val="en-US" w:eastAsia="en-US" w:bidi="ar-SA"/>
      </w:rPr>
    </w:lvl>
    <w:lvl w:ilvl="2" w:tplc="83BEB9C6">
      <w:numFmt w:val="bullet"/>
      <w:lvlText w:val="•"/>
      <w:lvlJc w:val="left"/>
      <w:pPr>
        <w:ind w:left="1533" w:hanging="360"/>
      </w:pPr>
      <w:rPr>
        <w:rFonts w:hint="default"/>
        <w:lang w:val="en-US" w:eastAsia="en-US" w:bidi="ar-SA"/>
      </w:rPr>
    </w:lvl>
    <w:lvl w:ilvl="3" w:tplc="56A43968">
      <w:numFmt w:val="bullet"/>
      <w:lvlText w:val="•"/>
      <w:lvlJc w:val="left"/>
      <w:pPr>
        <w:ind w:left="2009" w:hanging="360"/>
      </w:pPr>
      <w:rPr>
        <w:rFonts w:hint="default"/>
        <w:lang w:val="en-US" w:eastAsia="en-US" w:bidi="ar-SA"/>
      </w:rPr>
    </w:lvl>
    <w:lvl w:ilvl="4" w:tplc="C9042D28">
      <w:numFmt w:val="bullet"/>
      <w:lvlText w:val="•"/>
      <w:lvlJc w:val="left"/>
      <w:pPr>
        <w:ind w:left="2486" w:hanging="360"/>
      </w:pPr>
      <w:rPr>
        <w:rFonts w:hint="default"/>
        <w:lang w:val="en-US" w:eastAsia="en-US" w:bidi="ar-SA"/>
      </w:rPr>
    </w:lvl>
    <w:lvl w:ilvl="5" w:tplc="C78AAF84">
      <w:numFmt w:val="bullet"/>
      <w:lvlText w:val="•"/>
      <w:lvlJc w:val="left"/>
      <w:pPr>
        <w:ind w:left="2962" w:hanging="360"/>
      </w:pPr>
      <w:rPr>
        <w:rFonts w:hint="default"/>
        <w:lang w:val="en-US" w:eastAsia="en-US" w:bidi="ar-SA"/>
      </w:rPr>
    </w:lvl>
    <w:lvl w:ilvl="6" w:tplc="0F9E8082">
      <w:numFmt w:val="bullet"/>
      <w:lvlText w:val="•"/>
      <w:lvlJc w:val="left"/>
      <w:pPr>
        <w:ind w:left="3439" w:hanging="360"/>
      </w:pPr>
      <w:rPr>
        <w:rFonts w:hint="default"/>
        <w:lang w:val="en-US" w:eastAsia="en-US" w:bidi="ar-SA"/>
      </w:rPr>
    </w:lvl>
    <w:lvl w:ilvl="7" w:tplc="94922DE0">
      <w:numFmt w:val="bullet"/>
      <w:lvlText w:val="•"/>
      <w:lvlJc w:val="left"/>
      <w:pPr>
        <w:ind w:left="3915" w:hanging="360"/>
      </w:pPr>
      <w:rPr>
        <w:rFonts w:hint="default"/>
        <w:lang w:val="en-US" w:eastAsia="en-US" w:bidi="ar-SA"/>
      </w:rPr>
    </w:lvl>
    <w:lvl w:ilvl="8" w:tplc="6810A420">
      <w:numFmt w:val="bullet"/>
      <w:lvlText w:val="•"/>
      <w:lvlJc w:val="left"/>
      <w:pPr>
        <w:ind w:left="4392" w:hanging="360"/>
      </w:pPr>
      <w:rPr>
        <w:rFonts w:hint="default"/>
        <w:lang w:val="en-US" w:eastAsia="en-US" w:bidi="ar-SA"/>
      </w:rPr>
    </w:lvl>
  </w:abstractNum>
  <w:abstractNum w:abstractNumId="26" w15:restartNumberingAfterBreak="0">
    <w:nsid w:val="33917F68"/>
    <w:multiLevelType w:val="hybridMultilevel"/>
    <w:tmpl w:val="045C87F0"/>
    <w:lvl w:ilvl="0" w:tplc="A9047204">
      <w:numFmt w:val="bullet"/>
      <w:lvlText w:val="-"/>
      <w:lvlJc w:val="left"/>
      <w:pPr>
        <w:ind w:left="242" w:hanging="135"/>
      </w:pPr>
      <w:rPr>
        <w:rFonts w:ascii="Trebuchet MS" w:eastAsia="Trebuchet MS" w:hAnsi="Trebuchet MS" w:cs="Trebuchet MS" w:hint="default"/>
        <w:b w:val="0"/>
        <w:bCs w:val="0"/>
        <w:i w:val="0"/>
        <w:iCs w:val="0"/>
        <w:w w:val="99"/>
        <w:sz w:val="20"/>
        <w:szCs w:val="20"/>
        <w:lang w:val="en-US" w:eastAsia="en-US" w:bidi="ar-SA"/>
      </w:rPr>
    </w:lvl>
    <w:lvl w:ilvl="1" w:tplc="9DF2D56E">
      <w:numFmt w:val="bullet"/>
      <w:lvlText w:val="•"/>
      <w:lvlJc w:val="left"/>
      <w:pPr>
        <w:ind w:left="750" w:hanging="135"/>
      </w:pPr>
      <w:rPr>
        <w:rFonts w:hint="default"/>
        <w:lang w:val="en-US" w:eastAsia="en-US" w:bidi="ar-SA"/>
      </w:rPr>
    </w:lvl>
    <w:lvl w:ilvl="2" w:tplc="5D66AB30">
      <w:numFmt w:val="bullet"/>
      <w:lvlText w:val="•"/>
      <w:lvlJc w:val="left"/>
      <w:pPr>
        <w:ind w:left="1261" w:hanging="135"/>
      </w:pPr>
      <w:rPr>
        <w:rFonts w:hint="default"/>
        <w:lang w:val="en-US" w:eastAsia="en-US" w:bidi="ar-SA"/>
      </w:rPr>
    </w:lvl>
    <w:lvl w:ilvl="3" w:tplc="FCA4E4B4">
      <w:numFmt w:val="bullet"/>
      <w:lvlText w:val="•"/>
      <w:lvlJc w:val="left"/>
      <w:pPr>
        <w:ind w:left="1771" w:hanging="135"/>
      </w:pPr>
      <w:rPr>
        <w:rFonts w:hint="default"/>
        <w:lang w:val="en-US" w:eastAsia="en-US" w:bidi="ar-SA"/>
      </w:rPr>
    </w:lvl>
    <w:lvl w:ilvl="4" w:tplc="653E7DC6">
      <w:numFmt w:val="bullet"/>
      <w:lvlText w:val="•"/>
      <w:lvlJc w:val="left"/>
      <w:pPr>
        <w:ind w:left="2282" w:hanging="135"/>
      </w:pPr>
      <w:rPr>
        <w:rFonts w:hint="default"/>
        <w:lang w:val="en-US" w:eastAsia="en-US" w:bidi="ar-SA"/>
      </w:rPr>
    </w:lvl>
    <w:lvl w:ilvl="5" w:tplc="8450778C">
      <w:numFmt w:val="bullet"/>
      <w:lvlText w:val="•"/>
      <w:lvlJc w:val="left"/>
      <w:pPr>
        <w:ind w:left="2792" w:hanging="135"/>
      </w:pPr>
      <w:rPr>
        <w:rFonts w:hint="default"/>
        <w:lang w:val="en-US" w:eastAsia="en-US" w:bidi="ar-SA"/>
      </w:rPr>
    </w:lvl>
    <w:lvl w:ilvl="6" w:tplc="D9CE4052">
      <w:numFmt w:val="bullet"/>
      <w:lvlText w:val="•"/>
      <w:lvlJc w:val="left"/>
      <w:pPr>
        <w:ind w:left="3303" w:hanging="135"/>
      </w:pPr>
      <w:rPr>
        <w:rFonts w:hint="default"/>
        <w:lang w:val="en-US" w:eastAsia="en-US" w:bidi="ar-SA"/>
      </w:rPr>
    </w:lvl>
    <w:lvl w:ilvl="7" w:tplc="EA1CF6E6">
      <w:numFmt w:val="bullet"/>
      <w:lvlText w:val="•"/>
      <w:lvlJc w:val="left"/>
      <w:pPr>
        <w:ind w:left="3813" w:hanging="135"/>
      </w:pPr>
      <w:rPr>
        <w:rFonts w:hint="default"/>
        <w:lang w:val="en-US" w:eastAsia="en-US" w:bidi="ar-SA"/>
      </w:rPr>
    </w:lvl>
    <w:lvl w:ilvl="8" w:tplc="6576F9E2">
      <w:numFmt w:val="bullet"/>
      <w:lvlText w:val="•"/>
      <w:lvlJc w:val="left"/>
      <w:pPr>
        <w:ind w:left="4324" w:hanging="135"/>
      </w:pPr>
      <w:rPr>
        <w:rFonts w:hint="default"/>
        <w:lang w:val="en-US" w:eastAsia="en-US" w:bidi="ar-SA"/>
      </w:rPr>
    </w:lvl>
  </w:abstractNum>
  <w:abstractNum w:abstractNumId="27" w15:restartNumberingAfterBreak="0">
    <w:nsid w:val="347A6CE2"/>
    <w:multiLevelType w:val="hybridMultilevel"/>
    <w:tmpl w:val="C4ACA180"/>
    <w:lvl w:ilvl="0" w:tplc="405C862A">
      <w:numFmt w:val="bullet"/>
      <w:lvlText w:val="-"/>
      <w:lvlJc w:val="left"/>
      <w:pPr>
        <w:ind w:left="419" w:hanging="284"/>
      </w:pPr>
      <w:rPr>
        <w:rFonts w:ascii="Trebuchet MS" w:eastAsia="Trebuchet MS" w:hAnsi="Trebuchet MS" w:cs="Trebuchet MS" w:hint="default"/>
        <w:b/>
        <w:bCs/>
        <w:i w:val="0"/>
        <w:iCs w:val="0"/>
        <w:w w:val="99"/>
        <w:sz w:val="20"/>
        <w:szCs w:val="20"/>
        <w:lang w:val="en-US" w:eastAsia="en-US" w:bidi="ar-SA"/>
      </w:rPr>
    </w:lvl>
    <w:lvl w:ilvl="1" w:tplc="9334AE58">
      <w:numFmt w:val="bullet"/>
      <w:lvlText w:val="•"/>
      <w:lvlJc w:val="left"/>
      <w:pPr>
        <w:ind w:left="784" w:hanging="284"/>
      </w:pPr>
      <w:rPr>
        <w:rFonts w:hint="default"/>
        <w:lang w:val="en-US" w:eastAsia="en-US" w:bidi="ar-SA"/>
      </w:rPr>
    </w:lvl>
    <w:lvl w:ilvl="2" w:tplc="0A2A3A40">
      <w:numFmt w:val="bullet"/>
      <w:lvlText w:val="•"/>
      <w:lvlJc w:val="left"/>
      <w:pPr>
        <w:ind w:left="1149" w:hanging="284"/>
      </w:pPr>
      <w:rPr>
        <w:rFonts w:hint="default"/>
        <w:lang w:val="en-US" w:eastAsia="en-US" w:bidi="ar-SA"/>
      </w:rPr>
    </w:lvl>
    <w:lvl w:ilvl="3" w:tplc="18A600DC">
      <w:numFmt w:val="bullet"/>
      <w:lvlText w:val="•"/>
      <w:lvlJc w:val="left"/>
      <w:pPr>
        <w:ind w:left="1514" w:hanging="284"/>
      </w:pPr>
      <w:rPr>
        <w:rFonts w:hint="default"/>
        <w:lang w:val="en-US" w:eastAsia="en-US" w:bidi="ar-SA"/>
      </w:rPr>
    </w:lvl>
    <w:lvl w:ilvl="4" w:tplc="39C6ED00">
      <w:numFmt w:val="bullet"/>
      <w:lvlText w:val="•"/>
      <w:lvlJc w:val="left"/>
      <w:pPr>
        <w:ind w:left="1879" w:hanging="284"/>
      </w:pPr>
      <w:rPr>
        <w:rFonts w:hint="default"/>
        <w:lang w:val="en-US" w:eastAsia="en-US" w:bidi="ar-SA"/>
      </w:rPr>
    </w:lvl>
    <w:lvl w:ilvl="5" w:tplc="CE366C48">
      <w:numFmt w:val="bullet"/>
      <w:lvlText w:val="•"/>
      <w:lvlJc w:val="left"/>
      <w:pPr>
        <w:ind w:left="2244" w:hanging="284"/>
      </w:pPr>
      <w:rPr>
        <w:rFonts w:hint="default"/>
        <w:lang w:val="en-US" w:eastAsia="en-US" w:bidi="ar-SA"/>
      </w:rPr>
    </w:lvl>
    <w:lvl w:ilvl="6" w:tplc="87009852">
      <w:numFmt w:val="bullet"/>
      <w:lvlText w:val="•"/>
      <w:lvlJc w:val="left"/>
      <w:pPr>
        <w:ind w:left="2608" w:hanging="284"/>
      </w:pPr>
      <w:rPr>
        <w:rFonts w:hint="default"/>
        <w:lang w:val="en-US" w:eastAsia="en-US" w:bidi="ar-SA"/>
      </w:rPr>
    </w:lvl>
    <w:lvl w:ilvl="7" w:tplc="FF20F154">
      <w:numFmt w:val="bullet"/>
      <w:lvlText w:val="•"/>
      <w:lvlJc w:val="left"/>
      <w:pPr>
        <w:ind w:left="2973" w:hanging="284"/>
      </w:pPr>
      <w:rPr>
        <w:rFonts w:hint="default"/>
        <w:lang w:val="en-US" w:eastAsia="en-US" w:bidi="ar-SA"/>
      </w:rPr>
    </w:lvl>
    <w:lvl w:ilvl="8" w:tplc="EA8CB6D0">
      <w:numFmt w:val="bullet"/>
      <w:lvlText w:val="•"/>
      <w:lvlJc w:val="left"/>
      <w:pPr>
        <w:ind w:left="3338" w:hanging="284"/>
      </w:pPr>
      <w:rPr>
        <w:rFonts w:hint="default"/>
        <w:lang w:val="en-US" w:eastAsia="en-US" w:bidi="ar-SA"/>
      </w:rPr>
    </w:lvl>
  </w:abstractNum>
  <w:abstractNum w:abstractNumId="28" w15:restartNumberingAfterBreak="0">
    <w:nsid w:val="357471FE"/>
    <w:multiLevelType w:val="hybridMultilevel"/>
    <w:tmpl w:val="C6C61CDC"/>
    <w:lvl w:ilvl="0" w:tplc="9E14F31E">
      <w:numFmt w:val="bullet"/>
      <w:lvlText w:val="-"/>
      <w:lvlJc w:val="left"/>
      <w:pPr>
        <w:ind w:left="467" w:hanging="420"/>
      </w:pPr>
      <w:rPr>
        <w:rFonts w:ascii="Trebuchet MS" w:eastAsia="Trebuchet MS" w:hAnsi="Trebuchet MS" w:cs="Trebuchet MS" w:hint="default"/>
        <w:b/>
        <w:bCs/>
        <w:i w:val="0"/>
        <w:iCs w:val="0"/>
        <w:w w:val="99"/>
        <w:sz w:val="20"/>
        <w:szCs w:val="20"/>
        <w:lang w:val="en-US" w:eastAsia="en-US" w:bidi="ar-SA"/>
      </w:rPr>
    </w:lvl>
    <w:lvl w:ilvl="1" w:tplc="782C9B06">
      <w:numFmt w:val="bullet"/>
      <w:lvlText w:val="•"/>
      <w:lvlJc w:val="left"/>
      <w:pPr>
        <w:ind w:left="820" w:hanging="420"/>
      </w:pPr>
      <w:rPr>
        <w:rFonts w:hint="default"/>
        <w:lang w:val="en-US" w:eastAsia="en-US" w:bidi="ar-SA"/>
      </w:rPr>
    </w:lvl>
    <w:lvl w:ilvl="2" w:tplc="D11CA04A">
      <w:numFmt w:val="bullet"/>
      <w:lvlText w:val="•"/>
      <w:lvlJc w:val="left"/>
      <w:pPr>
        <w:ind w:left="1181" w:hanging="420"/>
      </w:pPr>
      <w:rPr>
        <w:rFonts w:hint="default"/>
        <w:lang w:val="en-US" w:eastAsia="en-US" w:bidi="ar-SA"/>
      </w:rPr>
    </w:lvl>
    <w:lvl w:ilvl="3" w:tplc="B4209FAE">
      <w:numFmt w:val="bullet"/>
      <w:lvlText w:val="•"/>
      <w:lvlJc w:val="left"/>
      <w:pPr>
        <w:ind w:left="1542" w:hanging="420"/>
      </w:pPr>
      <w:rPr>
        <w:rFonts w:hint="default"/>
        <w:lang w:val="en-US" w:eastAsia="en-US" w:bidi="ar-SA"/>
      </w:rPr>
    </w:lvl>
    <w:lvl w:ilvl="4" w:tplc="47723150">
      <w:numFmt w:val="bullet"/>
      <w:lvlText w:val="•"/>
      <w:lvlJc w:val="left"/>
      <w:pPr>
        <w:ind w:left="1903" w:hanging="420"/>
      </w:pPr>
      <w:rPr>
        <w:rFonts w:hint="default"/>
        <w:lang w:val="en-US" w:eastAsia="en-US" w:bidi="ar-SA"/>
      </w:rPr>
    </w:lvl>
    <w:lvl w:ilvl="5" w:tplc="52BEB9A8">
      <w:numFmt w:val="bullet"/>
      <w:lvlText w:val="•"/>
      <w:lvlJc w:val="left"/>
      <w:pPr>
        <w:ind w:left="2264" w:hanging="420"/>
      </w:pPr>
      <w:rPr>
        <w:rFonts w:hint="default"/>
        <w:lang w:val="en-US" w:eastAsia="en-US" w:bidi="ar-SA"/>
      </w:rPr>
    </w:lvl>
    <w:lvl w:ilvl="6" w:tplc="F938926E">
      <w:numFmt w:val="bullet"/>
      <w:lvlText w:val="•"/>
      <w:lvlJc w:val="left"/>
      <w:pPr>
        <w:ind w:left="2624" w:hanging="420"/>
      </w:pPr>
      <w:rPr>
        <w:rFonts w:hint="default"/>
        <w:lang w:val="en-US" w:eastAsia="en-US" w:bidi="ar-SA"/>
      </w:rPr>
    </w:lvl>
    <w:lvl w:ilvl="7" w:tplc="236EB5CC">
      <w:numFmt w:val="bullet"/>
      <w:lvlText w:val="•"/>
      <w:lvlJc w:val="left"/>
      <w:pPr>
        <w:ind w:left="2985" w:hanging="420"/>
      </w:pPr>
      <w:rPr>
        <w:rFonts w:hint="default"/>
        <w:lang w:val="en-US" w:eastAsia="en-US" w:bidi="ar-SA"/>
      </w:rPr>
    </w:lvl>
    <w:lvl w:ilvl="8" w:tplc="FBB60636">
      <w:numFmt w:val="bullet"/>
      <w:lvlText w:val="•"/>
      <w:lvlJc w:val="left"/>
      <w:pPr>
        <w:ind w:left="3346" w:hanging="420"/>
      </w:pPr>
      <w:rPr>
        <w:rFonts w:hint="default"/>
        <w:lang w:val="en-US" w:eastAsia="en-US" w:bidi="ar-SA"/>
      </w:rPr>
    </w:lvl>
  </w:abstractNum>
  <w:abstractNum w:abstractNumId="29" w15:restartNumberingAfterBreak="0">
    <w:nsid w:val="3B130B99"/>
    <w:multiLevelType w:val="hybridMultilevel"/>
    <w:tmpl w:val="4A02A2F8"/>
    <w:lvl w:ilvl="0" w:tplc="B37C4A68">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E3FCC8DA">
      <w:numFmt w:val="bullet"/>
      <w:lvlText w:val="•"/>
      <w:lvlJc w:val="left"/>
      <w:pPr>
        <w:ind w:left="820" w:hanging="360"/>
      </w:pPr>
      <w:rPr>
        <w:rFonts w:hint="default"/>
        <w:lang w:val="en-US" w:eastAsia="en-US" w:bidi="ar-SA"/>
      </w:rPr>
    </w:lvl>
    <w:lvl w:ilvl="2" w:tplc="0E7AD7EE">
      <w:numFmt w:val="bullet"/>
      <w:lvlText w:val="•"/>
      <w:lvlJc w:val="left"/>
      <w:pPr>
        <w:ind w:left="1181" w:hanging="360"/>
      </w:pPr>
      <w:rPr>
        <w:rFonts w:hint="default"/>
        <w:lang w:val="en-US" w:eastAsia="en-US" w:bidi="ar-SA"/>
      </w:rPr>
    </w:lvl>
    <w:lvl w:ilvl="3" w:tplc="5F7214BE">
      <w:numFmt w:val="bullet"/>
      <w:lvlText w:val="•"/>
      <w:lvlJc w:val="left"/>
      <w:pPr>
        <w:ind w:left="1542" w:hanging="360"/>
      </w:pPr>
      <w:rPr>
        <w:rFonts w:hint="default"/>
        <w:lang w:val="en-US" w:eastAsia="en-US" w:bidi="ar-SA"/>
      </w:rPr>
    </w:lvl>
    <w:lvl w:ilvl="4" w:tplc="012EB714">
      <w:numFmt w:val="bullet"/>
      <w:lvlText w:val="•"/>
      <w:lvlJc w:val="left"/>
      <w:pPr>
        <w:ind w:left="1903" w:hanging="360"/>
      </w:pPr>
      <w:rPr>
        <w:rFonts w:hint="default"/>
        <w:lang w:val="en-US" w:eastAsia="en-US" w:bidi="ar-SA"/>
      </w:rPr>
    </w:lvl>
    <w:lvl w:ilvl="5" w:tplc="1030655A">
      <w:numFmt w:val="bullet"/>
      <w:lvlText w:val="•"/>
      <w:lvlJc w:val="left"/>
      <w:pPr>
        <w:ind w:left="2264" w:hanging="360"/>
      </w:pPr>
      <w:rPr>
        <w:rFonts w:hint="default"/>
        <w:lang w:val="en-US" w:eastAsia="en-US" w:bidi="ar-SA"/>
      </w:rPr>
    </w:lvl>
    <w:lvl w:ilvl="6" w:tplc="BD82B8EE">
      <w:numFmt w:val="bullet"/>
      <w:lvlText w:val="•"/>
      <w:lvlJc w:val="left"/>
      <w:pPr>
        <w:ind w:left="2624" w:hanging="360"/>
      </w:pPr>
      <w:rPr>
        <w:rFonts w:hint="default"/>
        <w:lang w:val="en-US" w:eastAsia="en-US" w:bidi="ar-SA"/>
      </w:rPr>
    </w:lvl>
    <w:lvl w:ilvl="7" w:tplc="FC1A2574">
      <w:numFmt w:val="bullet"/>
      <w:lvlText w:val="•"/>
      <w:lvlJc w:val="left"/>
      <w:pPr>
        <w:ind w:left="2985" w:hanging="360"/>
      </w:pPr>
      <w:rPr>
        <w:rFonts w:hint="default"/>
        <w:lang w:val="en-US" w:eastAsia="en-US" w:bidi="ar-SA"/>
      </w:rPr>
    </w:lvl>
    <w:lvl w:ilvl="8" w:tplc="2056D27C">
      <w:numFmt w:val="bullet"/>
      <w:lvlText w:val="•"/>
      <w:lvlJc w:val="left"/>
      <w:pPr>
        <w:ind w:left="3346" w:hanging="360"/>
      </w:pPr>
      <w:rPr>
        <w:rFonts w:hint="default"/>
        <w:lang w:val="en-US" w:eastAsia="en-US" w:bidi="ar-SA"/>
      </w:rPr>
    </w:lvl>
  </w:abstractNum>
  <w:abstractNum w:abstractNumId="30" w15:restartNumberingAfterBreak="0">
    <w:nsid w:val="3BEF0A03"/>
    <w:multiLevelType w:val="hybridMultilevel"/>
    <w:tmpl w:val="94E6A8CA"/>
    <w:lvl w:ilvl="0" w:tplc="C066B3A6">
      <w:numFmt w:val="bullet"/>
      <w:lvlText w:val=""/>
      <w:lvlJc w:val="left"/>
      <w:pPr>
        <w:ind w:left="964" w:hanging="207"/>
      </w:pPr>
      <w:rPr>
        <w:rFonts w:ascii="Symbol" w:eastAsia="Symbol" w:hAnsi="Symbol" w:cs="Symbol" w:hint="default"/>
        <w:b w:val="0"/>
        <w:bCs w:val="0"/>
        <w:i w:val="0"/>
        <w:iCs w:val="0"/>
        <w:w w:val="99"/>
        <w:sz w:val="14"/>
        <w:szCs w:val="14"/>
        <w:lang w:val="en-US" w:eastAsia="en-US" w:bidi="ar-SA"/>
      </w:rPr>
    </w:lvl>
    <w:lvl w:ilvl="1" w:tplc="7626F9B6">
      <w:numFmt w:val="bullet"/>
      <w:lvlText w:val="•"/>
      <w:lvlJc w:val="left"/>
      <w:pPr>
        <w:ind w:left="1800" w:hanging="207"/>
      </w:pPr>
      <w:rPr>
        <w:rFonts w:hint="default"/>
        <w:lang w:val="en-US" w:eastAsia="en-US" w:bidi="ar-SA"/>
      </w:rPr>
    </w:lvl>
    <w:lvl w:ilvl="2" w:tplc="5A0E6544">
      <w:numFmt w:val="bullet"/>
      <w:lvlText w:val="•"/>
      <w:lvlJc w:val="left"/>
      <w:pPr>
        <w:ind w:left="2641" w:hanging="207"/>
      </w:pPr>
      <w:rPr>
        <w:rFonts w:hint="default"/>
        <w:lang w:val="en-US" w:eastAsia="en-US" w:bidi="ar-SA"/>
      </w:rPr>
    </w:lvl>
    <w:lvl w:ilvl="3" w:tplc="3CAE3E3A">
      <w:numFmt w:val="bullet"/>
      <w:lvlText w:val="•"/>
      <w:lvlJc w:val="left"/>
      <w:pPr>
        <w:ind w:left="3481" w:hanging="207"/>
      </w:pPr>
      <w:rPr>
        <w:rFonts w:hint="default"/>
        <w:lang w:val="en-US" w:eastAsia="en-US" w:bidi="ar-SA"/>
      </w:rPr>
    </w:lvl>
    <w:lvl w:ilvl="4" w:tplc="8984315A">
      <w:numFmt w:val="bullet"/>
      <w:lvlText w:val="•"/>
      <w:lvlJc w:val="left"/>
      <w:pPr>
        <w:ind w:left="4322" w:hanging="207"/>
      </w:pPr>
      <w:rPr>
        <w:rFonts w:hint="default"/>
        <w:lang w:val="en-US" w:eastAsia="en-US" w:bidi="ar-SA"/>
      </w:rPr>
    </w:lvl>
    <w:lvl w:ilvl="5" w:tplc="9A505822">
      <w:numFmt w:val="bullet"/>
      <w:lvlText w:val="•"/>
      <w:lvlJc w:val="left"/>
      <w:pPr>
        <w:ind w:left="5163" w:hanging="207"/>
      </w:pPr>
      <w:rPr>
        <w:rFonts w:hint="default"/>
        <w:lang w:val="en-US" w:eastAsia="en-US" w:bidi="ar-SA"/>
      </w:rPr>
    </w:lvl>
    <w:lvl w:ilvl="6" w:tplc="AB30CFAA">
      <w:numFmt w:val="bullet"/>
      <w:lvlText w:val="•"/>
      <w:lvlJc w:val="left"/>
      <w:pPr>
        <w:ind w:left="6003" w:hanging="207"/>
      </w:pPr>
      <w:rPr>
        <w:rFonts w:hint="default"/>
        <w:lang w:val="en-US" w:eastAsia="en-US" w:bidi="ar-SA"/>
      </w:rPr>
    </w:lvl>
    <w:lvl w:ilvl="7" w:tplc="5E4E6DD6">
      <w:numFmt w:val="bullet"/>
      <w:lvlText w:val="•"/>
      <w:lvlJc w:val="left"/>
      <w:pPr>
        <w:ind w:left="6844" w:hanging="207"/>
      </w:pPr>
      <w:rPr>
        <w:rFonts w:hint="default"/>
        <w:lang w:val="en-US" w:eastAsia="en-US" w:bidi="ar-SA"/>
      </w:rPr>
    </w:lvl>
    <w:lvl w:ilvl="8" w:tplc="4802E8D8">
      <w:numFmt w:val="bullet"/>
      <w:lvlText w:val="•"/>
      <w:lvlJc w:val="left"/>
      <w:pPr>
        <w:ind w:left="7685" w:hanging="207"/>
      </w:pPr>
      <w:rPr>
        <w:rFonts w:hint="default"/>
        <w:lang w:val="en-US" w:eastAsia="en-US" w:bidi="ar-SA"/>
      </w:rPr>
    </w:lvl>
  </w:abstractNum>
  <w:abstractNum w:abstractNumId="31" w15:restartNumberingAfterBreak="0">
    <w:nsid w:val="3BFC0448"/>
    <w:multiLevelType w:val="hybridMultilevel"/>
    <w:tmpl w:val="F664F056"/>
    <w:lvl w:ilvl="0" w:tplc="9B6E79C2">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7FF420D4">
      <w:numFmt w:val="bullet"/>
      <w:lvlText w:val="•"/>
      <w:lvlJc w:val="left"/>
      <w:pPr>
        <w:ind w:left="820" w:hanging="360"/>
      </w:pPr>
      <w:rPr>
        <w:rFonts w:hint="default"/>
        <w:lang w:val="en-US" w:eastAsia="en-US" w:bidi="ar-SA"/>
      </w:rPr>
    </w:lvl>
    <w:lvl w:ilvl="2" w:tplc="BD0E4D10">
      <w:numFmt w:val="bullet"/>
      <w:lvlText w:val="•"/>
      <w:lvlJc w:val="left"/>
      <w:pPr>
        <w:ind w:left="1181" w:hanging="360"/>
      </w:pPr>
      <w:rPr>
        <w:rFonts w:hint="default"/>
        <w:lang w:val="en-US" w:eastAsia="en-US" w:bidi="ar-SA"/>
      </w:rPr>
    </w:lvl>
    <w:lvl w:ilvl="3" w:tplc="D67E1CCC">
      <w:numFmt w:val="bullet"/>
      <w:lvlText w:val="•"/>
      <w:lvlJc w:val="left"/>
      <w:pPr>
        <w:ind w:left="1542" w:hanging="360"/>
      </w:pPr>
      <w:rPr>
        <w:rFonts w:hint="default"/>
        <w:lang w:val="en-US" w:eastAsia="en-US" w:bidi="ar-SA"/>
      </w:rPr>
    </w:lvl>
    <w:lvl w:ilvl="4" w:tplc="2522F364">
      <w:numFmt w:val="bullet"/>
      <w:lvlText w:val="•"/>
      <w:lvlJc w:val="left"/>
      <w:pPr>
        <w:ind w:left="1903" w:hanging="360"/>
      </w:pPr>
      <w:rPr>
        <w:rFonts w:hint="default"/>
        <w:lang w:val="en-US" w:eastAsia="en-US" w:bidi="ar-SA"/>
      </w:rPr>
    </w:lvl>
    <w:lvl w:ilvl="5" w:tplc="ED660854">
      <w:numFmt w:val="bullet"/>
      <w:lvlText w:val="•"/>
      <w:lvlJc w:val="left"/>
      <w:pPr>
        <w:ind w:left="2264" w:hanging="360"/>
      </w:pPr>
      <w:rPr>
        <w:rFonts w:hint="default"/>
        <w:lang w:val="en-US" w:eastAsia="en-US" w:bidi="ar-SA"/>
      </w:rPr>
    </w:lvl>
    <w:lvl w:ilvl="6" w:tplc="D478AD0C">
      <w:numFmt w:val="bullet"/>
      <w:lvlText w:val="•"/>
      <w:lvlJc w:val="left"/>
      <w:pPr>
        <w:ind w:left="2624" w:hanging="360"/>
      </w:pPr>
      <w:rPr>
        <w:rFonts w:hint="default"/>
        <w:lang w:val="en-US" w:eastAsia="en-US" w:bidi="ar-SA"/>
      </w:rPr>
    </w:lvl>
    <w:lvl w:ilvl="7" w:tplc="2BA23AF0">
      <w:numFmt w:val="bullet"/>
      <w:lvlText w:val="•"/>
      <w:lvlJc w:val="left"/>
      <w:pPr>
        <w:ind w:left="2985" w:hanging="360"/>
      </w:pPr>
      <w:rPr>
        <w:rFonts w:hint="default"/>
        <w:lang w:val="en-US" w:eastAsia="en-US" w:bidi="ar-SA"/>
      </w:rPr>
    </w:lvl>
    <w:lvl w:ilvl="8" w:tplc="65CA6BB8">
      <w:numFmt w:val="bullet"/>
      <w:lvlText w:val="•"/>
      <w:lvlJc w:val="left"/>
      <w:pPr>
        <w:ind w:left="3346" w:hanging="360"/>
      </w:pPr>
      <w:rPr>
        <w:rFonts w:hint="default"/>
        <w:lang w:val="en-US" w:eastAsia="en-US" w:bidi="ar-SA"/>
      </w:rPr>
    </w:lvl>
  </w:abstractNum>
  <w:abstractNum w:abstractNumId="32" w15:restartNumberingAfterBreak="0">
    <w:nsid w:val="3CDD1B9B"/>
    <w:multiLevelType w:val="hybridMultilevel"/>
    <w:tmpl w:val="76B467F2"/>
    <w:lvl w:ilvl="0" w:tplc="0AF6D6DE">
      <w:numFmt w:val="bullet"/>
      <w:lvlText w:val="-"/>
      <w:lvlJc w:val="left"/>
      <w:pPr>
        <w:ind w:left="580" w:hanging="360"/>
      </w:pPr>
      <w:rPr>
        <w:rFonts w:ascii="Trebuchet MS" w:eastAsia="Trebuchet MS" w:hAnsi="Trebuchet MS" w:cs="Trebuchet MS" w:hint="default"/>
        <w:b/>
        <w:bCs/>
        <w:i w:val="0"/>
        <w:iCs w:val="0"/>
        <w:w w:val="99"/>
        <w:sz w:val="20"/>
        <w:szCs w:val="20"/>
        <w:lang w:val="en-US" w:eastAsia="en-US" w:bidi="ar-SA"/>
      </w:rPr>
    </w:lvl>
    <w:lvl w:ilvl="1" w:tplc="B1BE5CDE">
      <w:numFmt w:val="bullet"/>
      <w:lvlText w:val=""/>
      <w:lvlJc w:val="left"/>
      <w:pPr>
        <w:ind w:left="750" w:hanging="360"/>
      </w:pPr>
      <w:rPr>
        <w:rFonts w:ascii="Symbol" w:eastAsia="Symbol" w:hAnsi="Symbol" w:cs="Symbol" w:hint="default"/>
        <w:w w:val="99"/>
        <w:lang w:val="en-US" w:eastAsia="en-US" w:bidi="ar-SA"/>
      </w:rPr>
    </w:lvl>
    <w:lvl w:ilvl="2" w:tplc="12B02996">
      <w:numFmt w:val="bullet"/>
      <w:lvlText w:val="•"/>
      <w:lvlJc w:val="left"/>
      <w:pPr>
        <w:ind w:left="1269" w:hanging="360"/>
      </w:pPr>
      <w:rPr>
        <w:rFonts w:hint="default"/>
        <w:lang w:val="en-US" w:eastAsia="en-US" w:bidi="ar-SA"/>
      </w:rPr>
    </w:lvl>
    <w:lvl w:ilvl="3" w:tplc="BDE69340">
      <w:numFmt w:val="bullet"/>
      <w:lvlText w:val="•"/>
      <w:lvlJc w:val="left"/>
      <w:pPr>
        <w:ind w:left="1778" w:hanging="360"/>
      </w:pPr>
      <w:rPr>
        <w:rFonts w:hint="default"/>
        <w:lang w:val="en-US" w:eastAsia="en-US" w:bidi="ar-SA"/>
      </w:rPr>
    </w:lvl>
    <w:lvl w:ilvl="4" w:tplc="6B32BE2E">
      <w:numFmt w:val="bullet"/>
      <w:lvlText w:val="•"/>
      <w:lvlJc w:val="left"/>
      <w:pPr>
        <w:ind w:left="2288" w:hanging="360"/>
      </w:pPr>
      <w:rPr>
        <w:rFonts w:hint="default"/>
        <w:lang w:val="en-US" w:eastAsia="en-US" w:bidi="ar-SA"/>
      </w:rPr>
    </w:lvl>
    <w:lvl w:ilvl="5" w:tplc="5D0E6DC0">
      <w:numFmt w:val="bullet"/>
      <w:lvlText w:val="•"/>
      <w:lvlJc w:val="left"/>
      <w:pPr>
        <w:ind w:left="2797" w:hanging="360"/>
      </w:pPr>
      <w:rPr>
        <w:rFonts w:hint="default"/>
        <w:lang w:val="en-US" w:eastAsia="en-US" w:bidi="ar-SA"/>
      </w:rPr>
    </w:lvl>
    <w:lvl w:ilvl="6" w:tplc="DAE64DD8">
      <w:numFmt w:val="bullet"/>
      <w:lvlText w:val="•"/>
      <w:lvlJc w:val="left"/>
      <w:pPr>
        <w:ind w:left="3307" w:hanging="360"/>
      </w:pPr>
      <w:rPr>
        <w:rFonts w:hint="default"/>
        <w:lang w:val="en-US" w:eastAsia="en-US" w:bidi="ar-SA"/>
      </w:rPr>
    </w:lvl>
    <w:lvl w:ilvl="7" w:tplc="D922A7CE">
      <w:numFmt w:val="bullet"/>
      <w:lvlText w:val="•"/>
      <w:lvlJc w:val="left"/>
      <w:pPr>
        <w:ind w:left="3816" w:hanging="360"/>
      </w:pPr>
      <w:rPr>
        <w:rFonts w:hint="default"/>
        <w:lang w:val="en-US" w:eastAsia="en-US" w:bidi="ar-SA"/>
      </w:rPr>
    </w:lvl>
    <w:lvl w:ilvl="8" w:tplc="378455F8">
      <w:numFmt w:val="bullet"/>
      <w:lvlText w:val="•"/>
      <w:lvlJc w:val="left"/>
      <w:pPr>
        <w:ind w:left="4326" w:hanging="360"/>
      </w:pPr>
      <w:rPr>
        <w:rFonts w:hint="default"/>
        <w:lang w:val="en-US" w:eastAsia="en-US" w:bidi="ar-SA"/>
      </w:rPr>
    </w:lvl>
  </w:abstractNum>
  <w:abstractNum w:abstractNumId="33" w15:restartNumberingAfterBreak="0">
    <w:nsid w:val="3D2E488E"/>
    <w:multiLevelType w:val="hybridMultilevel"/>
    <w:tmpl w:val="442A900A"/>
    <w:lvl w:ilvl="0" w:tplc="6778EC36">
      <w:numFmt w:val="bullet"/>
      <w:lvlText w:val="-"/>
      <w:lvlJc w:val="left"/>
      <w:pPr>
        <w:ind w:left="419" w:hanging="312"/>
      </w:pPr>
      <w:rPr>
        <w:rFonts w:ascii="Trebuchet MS" w:eastAsia="Trebuchet MS" w:hAnsi="Trebuchet MS" w:cs="Trebuchet MS" w:hint="default"/>
        <w:b/>
        <w:bCs/>
        <w:i w:val="0"/>
        <w:iCs w:val="0"/>
        <w:w w:val="99"/>
        <w:sz w:val="20"/>
        <w:szCs w:val="20"/>
        <w:lang w:val="en-GB" w:eastAsia="en-US" w:bidi="ar-SA"/>
      </w:rPr>
    </w:lvl>
    <w:lvl w:ilvl="1" w:tplc="7C9CE3D2">
      <w:numFmt w:val="bullet"/>
      <w:lvlText w:val="•"/>
      <w:lvlJc w:val="left"/>
      <w:pPr>
        <w:ind w:left="784" w:hanging="312"/>
      </w:pPr>
      <w:rPr>
        <w:lang w:val="en-GB" w:eastAsia="en-US" w:bidi="ar-SA"/>
      </w:rPr>
    </w:lvl>
    <w:lvl w:ilvl="2" w:tplc="88327C66">
      <w:numFmt w:val="bullet"/>
      <w:lvlText w:val="•"/>
      <w:lvlJc w:val="left"/>
      <w:pPr>
        <w:ind w:left="1149" w:hanging="312"/>
      </w:pPr>
      <w:rPr>
        <w:lang w:val="en-GB" w:eastAsia="en-US" w:bidi="ar-SA"/>
      </w:rPr>
    </w:lvl>
    <w:lvl w:ilvl="3" w:tplc="D13220FC">
      <w:numFmt w:val="bullet"/>
      <w:lvlText w:val="•"/>
      <w:lvlJc w:val="left"/>
      <w:pPr>
        <w:ind w:left="1514" w:hanging="312"/>
      </w:pPr>
      <w:rPr>
        <w:lang w:val="en-GB" w:eastAsia="en-US" w:bidi="ar-SA"/>
      </w:rPr>
    </w:lvl>
    <w:lvl w:ilvl="4" w:tplc="D84C7BBC">
      <w:numFmt w:val="bullet"/>
      <w:lvlText w:val="•"/>
      <w:lvlJc w:val="left"/>
      <w:pPr>
        <w:ind w:left="1879" w:hanging="312"/>
      </w:pPr>
      <w:rPr>
        <w:lang w:val="en-GB" w:eastAsia="en-US" w:bidi="ar-SA"/>
      </w:rPr>
    </w:lvl>
    <w:lvl w:ilvl="5" w:tplc="5252A3A8">
      <w:numFmt w:val="bullet"/>
      <w:lvlText w:val="•"/>
      <w:lvlJc w:val="left"/>
      <w:pPr>
        <w:ind w:left="2244" w:hanging="312"/>
      </w:pPr>
      <w:rPr>
        <w:lang w:val="en-GB" w:eastAsia="en-US" w:bidi="ar-SA"/>
      </w:rPr>
    </w:lvl>
    <w:lvl w:ilvl="6" w:tplc="12C212E0">
      <w:numFmt w:val="bullet"/>
      <w:lvlText w:val="•"/>
      <w:lvlJc w:val="left"/>
      <w:pPr>
        <w:ind w:left="2608" w:hanging="312"/>
      </w:pPr>
      <w:rPr>
        <w:lang w:val="en-GB" w:eastAsia="en-US" w:bidi="ar-SA"/>
      </w:rPr>
    </w:lvl>
    <w:lvl w:ilvl="7" w:tplc="7B921A7C">
      <w:numFmt w:val="bullet"/>
      <w:lvlText w:val="•"/>
      <w:lvlJc w:val="left"/>
      <w:pPr>
        <w:ind w:left="2973" w:hanging="312"/>
      </w:pPr>
      <w:rPr>
        <w:lang w:val="en-GB" w:eastAsia="en-US" w:bidi="ar-SA"/>
      </w:rPr>
    </w:lvl>
    <w:lvl w:ilvl="8" w:tplc="678CE3F6">
      <w:numFmt w:val="bullet"/>
      <w:lvlText w:val="•"/>
      <w:lvlJc w:val="left"/>
      <w:pPr>
        <w:ind w:left="3338" w:hanging="312"/>
      </w:pPr>
      <w:rPr>
        <w:lang w:val="en-GB" w:eastAsia="en-US" w:bidi="ar-SA"/>
      </w:rPr>
    </w:lvl>
  </w:abstractNum>
  <w:abstractNum w:abstractNumId="34" w15:restartNumberingAfterBreak="0">
    <w:nsid w:val="3E5757E6"/>
    <w:multiLevelType w:val="hybridMultilevel"/>
    <w:tmpl w:val="A14C72B0"/>
    <w:lvl w:ilvl="0" w:tplc="3AB6ACE8">
      <w:numFmt w:val="bullet"/>
      <w:lvlText w:val="-"/>
      <w:lvlJc w:val="left"/>
      <w:pPr>
        <w:ind w:left="419" w:hanging="284"/>
      </w:pPr>
      <w:rPr>
        <w:rFonts w:ascii="Trebuchet MS" w:eastAsia="Trebuchet MS" w:hAnsi="Trebuchet MS" w:cs="Trebuchet MS" w:hint="default"/>
        <w:b/>
        <w:bCs/>
        <w:i w:val="0"/>
        <w:iCs w:val="0"/>
        <w:w w:val="99"/>
        <w:sz w:val="20"/>
        <w:szCs w:val="20"/>
        <w:lang w:val="en-US" w:eastAsia="en-US" w:bidi="ar-SA"/>
      </w:rPr>
    </w:lvl>
    <w:lvl w:ilvl="1" w:tplc="EF064A86">
      <w:numFmt w:val="bullet"/>
      <w:lvlText w:val="•"/>
      <w:lvlJc w:val="left"/>
      <w:pPr>
        <w:ind w:left="784" w:hanging="284"/>
      </w:pPr>
      <w:rPr>
        <w:rFonts w:hint="default"/>
        <w:lang w:val="en-US" w:eastAsia="en-US" w:bidi="ar-SA"/>
      </w:rPr>
    </w:lvl>
    <w:lvl w:ilvl="2" w:tplc="48D46302">
      <w:numFmt w:val="bullet"/>
      <w:lvlText w:val="•"/>
      <w:lvlJc w:val="left"/>
      <w:pPr>
        <w:ind w:left="1149" w:hanging="284"/>
      </w:pPr>
      <w:rPr>
        <w:rFonts w:hint="default"/>
        <w:lang w:val="en-US" w:eastAsia="en-US" w:bidi="ar-SA"/>
      </w:rPr>
    </w:lvl>
    <w:lvl w:ilvl="3" w:tplc="CE647382">
      <w:numFmt w:val="bullet"/>
      <w:lvlText w:val="•"/>
      <w:lvlJc w:val="left"/>
      <w:pPr>
        <w:ind w:left="1514" w:hanging="284"/>
      </w:pPr>
      <w:rPr>
        <w:rFonts w:hint="default"/>
        <w:lang w:val="en-US" w:eastAsia="en-US" w:bidi="ar-SA"/>
      </w:rPr>
    </w:lvl>
    <w:lvl w:ilvl="4" w:tplc="C766145C">
      <w:numFmt w:val="bullet"/>
      <w:lvlText w:val="•"/>
      <w:lvlJc w:val="left"/>
      <w:pPr>
        <w:ind w:left="1879" w:hanging="284"/>
      </w:pPr>
      <w:rPr>
        <w:rFonts w:hint="default"/>
        <w:lang w:val="en-US" w:eastAsia="en-US" w:bidi="ar-SA"/>
      </w:rPr>
    </w:lvl>
    <w:lvl w:ilvl="5" w:tplc="882ECAE8">
      <w:numFmt w:val="bullet"/>
      <w:lvlText w:val="•"/>
      <w:lvlJc w:val="left"/>
      <w:pPr>
        <w:ind w:left="2244" w:hanging="284"/>
      </w:pPr>
      <w:rPr>
        <w:rFonts w:hint="default"/>
        <w:lang w:val="en-US" w:eastAsia="en-US" w:bidi="ar-SA"/>
      </w:rPr>
    </w:lvl>
    <w:lvl w:ilvl="6" w:tplc="CB2AC772">
      <w:numFmt w:val="bullet"/>
      <w:lvlText w:val="•"/>
      <w:lvlJc w:val="left"/>
      <w:pPr>
        <w:ind w:left="2608" w:hanging="284"/>
      </w:pPr>
      <w:rPr>
        <w:rFonts w:hint="default"/>
        <w:lang w:val="en-US" w:eastAsia="en-US" w:bidi="ar-SA"/>
      </w:rPr>
    </w:lvl>
    <w:lvl w:ilvl="7" w:tplc="F35EF062">
      <w:numFmt w:val="bullet"/>
      <w:lvlText w:val="•"/>
      <w:lvlJc w:val="left"/>
      <w:pPr>
        <w:ind w:left="2973" w:hanging="284"/>
      </w:pPr>
      <w:rPr>
        <w:rFonts w:hint="default"/>
        <w:lang w:val="en-US" w:eastAsia="en-US" w:bidi="ar-SA"/>
      </w:rPr>
    </w:lvl>
    <w:lvl w:ilvl="8" w:tplc="6748A9A2">
      <w:numFmt w:val="bullet"/>
      <w:lvlText w:val="•"/>
      <w:lvlJc w:val="left"/>
      <w:pPr>
        <w:ind w:left="3338" w:hanging="284"/>
      </w:pPr>
      <w:rPr>
        <w:rFonts w:hint="default"/>
        <w:lang w:val="en-US" w:eastAsia="en-US" w:bidi="ar-SA"/>
      </w:rPr>
    </w:lvl>
  </w:abstractNum>
  <w:abstractNum w:abstractNumId="35" w15:restartNumberingAfterBreak="0">
    <w:nsid w:val="3F734E10"/>
    <w:multiLevelType w:val="hybridMultilevel"/>
    <w:tmpl w:val="0F56D9EC"/>
    <w:lvl w:ilvl="0" w:tplc="C19AD8C6">
      <w:numFmt w:val="bullet"/>
      <w:lvlText w:val="-"/>
      <w:lvlJc w:val="left"/>
      <w:pPr>
        <w:ind w:left="503" w:hanging="284"/>
      </w:pPr>
      <w:rPr>
        <w:rFonts w:ascii="Trebuchet MS" w:eastAsia="Trebuchet MS" w:hAnsi="Trebuchet MS" w:cs="Trebuchet MS" w:hint="default"/>
        <w:b/>
        <w:bCs/>
        <w:i w:val="0"/>
        <w:iCs w:val="0"/>
        <w:w w:val="99"/>
        <w:sz w:val="20"/>
        <w:szCs w:val="20"/>
        <w:lang w:val="en-US" w:eastAsia="en-US" w:bidi="ar-SA"/>
      </w:rPr>
    </w:lvl>
    <w:lvl w:ilvl="1" w:tplc="A0B4AC40">
      <w:numFmt w:val="bullet"/>
      <w:lvlText w:val="•"/>
      <w:lvlJc w:val="left"/>
      <w:pPr>
        <w:ind w:left="984" w:hanging="284"/>
      </w:pPr>
      <w:rPr>
        <w:rFonts w:hint="default"/>
        <w:lang w:val="en-US" w:eastAsia="en-US" w:bidi="ar-SA"/>
      </w:rPr>
    </w:lvl>
    <w:lvl w:ilvl="2" w:tplc="ACEED9A2">
      <w:numFmt w:val="bullet"/>
      <w:lvlText w:val="•"/>
      <w:lvlJc w:val="left"/>
      <w:pPr>
        <w:ind w:left="1469" w:hanging="284"/>
      </w:pPr>
      <w:rPr>
        <w:rFonts w:hint="default"/>
        <w:lang w:val="en-US" w:eastAsia="en-US" w:bidi="ar-SA"/>
      </w:rPr>
    </w:lvl>
    <w:lvl w:ilvl="3" w:tplc="9612CFD8">
      <w:numFmt w:val="bullet"/>
      <w:lvlText w:val="•"/>
      <w:lvlJc w:val="left"/>
      <w:pPr>
        <w:ind w:left="1953" w:hanging="284"/>
      </w:pPr>
      <w:rPr>
        <w:rFonts w:hint="default"/>
        <w:lang w:val="en-US" w:eastAsia="en-US" w:bidi="ar-SA"/>
      </w:rPr>
    </w:lvl>
    <w:lvl w:ilvl="4" w:tplc="4788ADCA">
      <w:numFmt w:val="bullet"/>
      <w:lvlText w:val="•"/>
      <w:lvlJc w:val="left"/>
      <w:pPr>
        <w:ind w:left="2438" w:hanging="284"/>
      </w:pPr>
      <w:rPr>
        <w:rFonts w:hint="default"/>
        <w:lang w:val="en-US" w:eastAsia="en-US" w:bidi="ar-SA"/>
      </w:rPr>
    </w:lvl>
    <w:lvl w:ilvl="5" w:tplc="9EAA892E">
      <w:numFmt w:val="bullet"/>
      <w:lvlText w:val="•"/>
      <w:lvlJc w:val="left"/>
      <w:pPr>
        <w:ind w:left="2922" w:hanging="284"/>
      </w:pPr>
      <w:rPr>
        <w:rFonts w:hint="default"/>
        <w:lang w:val="en-US" w:eastAsia="en-US" w:bidi="ar-SA"/>
      </w:rPr>
    </w:lvl>
    <w:lvl w:ilvl="6" w:tplc="0B668EAE">
      <w:numFmt w:val="bullet"/>
      <w:lvlText w:val="•"/>
      <w:lvlJc w:val="left"/>
      <w:pPr>
        <w:ind w:left="3407" w:hanging="284"/>
      </w:pPr>
      <w:rPr>
        <w:rFonts w:hint="default"/>
        <w:lang w:val="en-US" w:eastAsia="en-US" w:bidi="ar-SA"/>
      </w:rPr>
    </w:lvl>
    <w:lvl w:ilvl="7" w:tplc="55507262">
      <w:numFmt w:val="bullet"/>
      <w:lvlText w:val="•"/>
      <w:lvlJc w:val="left"/>
      <w:pPr>
        <w:ind w:left="3891" w:hanging="284"/>
      </w:pPr>
      <w:rPr>
        <w:rFonts w:hint="default"/>
        <w:lang w:val="en-US" w:eastAsia="en-US" w:bidi="ar-SA"/>
      </w:rPr>
    </w:lvl>
    <w:lvl w:ilvl="8" w:tplc="BDCA7B64">
      <w:numFmt w:val="bullet"/>
      <w:lvlText w:val="•"/>
      <w:lvlJc w:val="left"/>
      <w:pPr>
        <w:ind w:left="4376" w:hanging="284"/>
      </w:pPr>
      <w:rPr>
        <w:rFonts w:hint="default"/>
        <w:lang w:val="en-US" w:eastAsia="en-US" w:bidi="ar-SA"/>
      </w:rPr>
    </w:lvl>
  </w:abstractNum>
  <w:abstractNum w:abstractNumId="36" w15:restartNumberingAfterBreak="0">
    <w:nsid w:val="419534A8"/>
    <w:multiLevelType w:val="hybridMultilevel"/>
    <w:tmpl w:val="AC5E1186"/>
    <w:lvl w:ilvl="0" w:tplc="B61247F6">
      <w:numFmt w:val="bullet"/>
      <w:lvlText w:val="-"/>
      <w:lvlJc w:val="left"/>
      <w:pPr>
        <w:ind w:left="419" w:hanging="312"/>
      </w:pPr>
      <w:rPr>
        <w:rFonts w:ascii="Trebuchet MS" w:eastAsia="Trebuchet MS" w:hAnsi="Trebuchet MS" w:cs="Trebuchet MS" w:hint="default"/>
        <w:b/>
        <w:bCs/>
        <w:i w:val="0"/>
        <w:iCs w:val="0"/>
        <w:w w:val="99"/>
        <w:sz w:val="20"/>
        <w:szCs w:val="20"/>
        <w:lang w:val="en-US" w:eastAsia="en-US" w:bidi="ar-SA"/>
      </w:rPr>
    </w:lvl>
    <w:lvl w:ilvl="1" w:tplc="37484D32">
      <w:numFmt w:val="bullet"/>
      <w:lvlText w:val="•"/>
      <w:lvlJc w:val="left"/>
      <w:pPr>
        <w:ind w:left="784" w:hanging="312"/>
      </w:pPr>
      <w:rPr>
        <w:rFonts w:hint="default"/>
        <w:lang w:val="en-US" w:eastAsia="en-US" w:bidi="ar-SA"/>
      </w:rPr>
    </w:lvl>
    <w:lvl w:ilvl="2" w:tplc="E9168926">
      <w:numFmt w:val="bullet"/>
      <w:lvlText w:val="•"/>
      <w:lvlJc w:val="left"/>
      <w:pPr>
        <w:ind w:left="1149" w:hanging="312"/>
      </w:pPr>
      <w:rPr>
        <w:rFonts w:hint="default"/>
        <w:lang w:val="en-US" w:eastAsia="en-US" w:bidi="ar-SA"/>
      </w:rPr>
    </w:lvl>
    <w:lvl w:ilvl="3" w:tplc="1364338C">
      <w:numFmt w:val="bullet"/>
      <w:lvlText w:val="•"/>
      <w:lvlJc w:val="left"/>
      <w:pPr>
        <w:ind w:left="1514" w:hanging="312"/>
      </w:pPr>
      <w:rPr>
        <w:rFonts w:hint="default"/>
        <w:lang w:val="en-US" w:eastAsia="en-US" w:bidi="ar-SA"/>
      </w:rPr>
    </w:lvl>
    <w:lvl w:ilvl="4" w:tplc="FE709D04">
      <w:numFmt w:val="bullet"/>
      <w:lvlText w:val="•"/>
      <w:lvlJc w:val="left"/>
      <w:pPr>
        <w:ind w:left="1879" w:hanging="312"/>
      </w:pPr>
      <w:rPr>
        <w:rFonts w:hint="default"/>
        <w:lang w:val="en-US" w:eastAsia="en-US" w:bidi="ar-SA"/>
      </w:rPr>
    </w:lvl>
    <w:lvl w:ilvl="5" w:tplc="0C4ADB88">
      <w:numFmt w:val="bullet"/>
      <w:lvlText w:val="•"/>
      <w:lvlJc w:val="left"/>
      <w:pPr>
        <w:ind w:left="2244" w:hanging="312"/>
      </w:pPr>
      <w:rPr>
        <w:rFonts w:hint="default"/>
        <w:lang w:val="en-US" w:eastAsia="en-US" w:bidi="ar-SA"/>
      </w:rPr>
    </w:lvl>
    <w:lvl w:ilvl="6" w:tplc="6E38B1D0">
      <w:numFmt w:val="bullet"/>
      <w:lvlText w:val="•"/>
      <w:lvlJc w:val="left"/>
      <w:pPr>
        <w:ind w:left="2608" w:hanging="312"/>
      </w:pPr>
      <w:rPr>
        <w:rFonts w:hint="default"/>
        <w:lang w:val="en-US" w:eastAsia="en-US" w:bidi="ar-SA"/>
      </w:rPr>
    </w:lvl>
    <w:lvl w:ilvl="7" w:tplc="E47A997A">
      <w:numFmt w:val="bullet"/>
      <w:lvlText w:val="•"/>
      <w:lvlJc w:val="left"/>
      <w:pPr>
        <w:ind w:left="2973" w:hanging="312"/>
      </w:pPr>
      <w:rPr>
        <w:rFonts w:hint="default"/>
        <w:lang w:val="en-US" w:eastAsia="en-US" w:bidi="ar-SA"/>
      </w:rPr>
    </w:lvl>
    <w:lvl w:ilvl="8" w:tplc="721030A0">
      <w:numFmt w:val="bullet"/>
      <w:lvlText w:val="•"/>
      <w:lvlJc w:val="left"/>
      <w:pPr>
        <w:ind w:left="3338" w:hanging="312"/>
      </w:pPr>
      <w:rPr>
        <w:rFonts w:hint="default"/>
        <w:lang w:val="en-US" w:eastAsia="en-US" w:bidi="ar-SA"/>
      </w:rPr>
    </w:lvl>
  </w:abstractNum>
  <w:abstractNum w:abstractNumId="37" w15:restartNumberingAfterBreak="0">
    <w:nsid w:val="41CD1992"/>
    <w:multiLevelType w:val="hybridMultilevel"/>
    <w:tmpl w:val="6EA42044"/>
    <w:lvl w:ilvl="0" w:tplc="237EEAAC">
      <w:numFmt w:val="bullet"/>
      <w:lvlText w:val="-"/>
      <w:lvlJc w:val="left"/>
      <w:pPr>
        <w:ind w:left="419" w:hanging="284"/>
      </w:pPr>
      <w:rPr>
        <w:rFonts w:ascii="Trebuchet MS" w:eastAsia="Trebuchet MS" w:hAnsi="Trebuchet MS" w:cs="Trebuchet MS" w:hint="default"/>
        <w:b/>
        <w:bCs/>
        <w:i w:val="0"/>
        <w:iCs w:val="0"/>
        <w:w w:val="99"/>
        <w:sz w:val="20"/>
        <w:szCs w:val="20"/>
        <w:lang w:val="en-US" w:eastAsia="en-US" w:bidi="ar-SA"/>
      </w:rPr>
    </w:lvl>
    <w:lvl w:ilvl="1" w:tplc="557ABADA">
      <w:numFmt w:val="bullet"/>
      <w:lvlText w:val="•"/>
      <w:lvlJc w:val="left"/>
      <w:pPr>
        <w:ind w:left="784" w:hanging="284"/>
      </w:pPr>
      <w:rPr>
        <w:rFonts w:hint="default"/>
        <w:lang w:val="en-US" w:eastAsia="en-US" w:bidi="ar-SA"/>
      </w:rPr>
    </w:lvl>
    <w:lvl w:ilvl="2" w:tplc="AFA01DF2">
      <w:numFmt w:val="bullet"/>
      <w:lvlText w:val="•"/>
      <w:lvlJc w:val="left"/>
      <w:pPr>
        <w:ind w:left="1149" w:hanging="284"/>
      </w:pPr>
      <w:rPr>
        <w:rFonts w:hint="default"/>
        <w:lang w:val="en-US" w:eastAsia="en-US" w:bidi="ar-SA"/>
      </w:rPr>
    </w:lvl>
    <w:lvl w:ilvl="3" w:tplc="1AE411B2">
      <w:numFmt w:val="bullet"/>
      <w:lvlText w:val="•"/>
      <w:lvlJc w:val="left"/>
      <w:pPr>
        <w:ind w:left="1514" w:hanging="284"/>
      </w:pPr>
      <w:rPr>
        <w:rFonts w:hint="default"/>
        <w:lang w:val="en-US" w:eastAsia="en-US" w:bidi="ar-SA"/>
      </w:rPr>
    </w:lvl>
    <w:lvl w:ilvl="4" w:tplc="1DE6553A">
      <w:numFmt w:val="bullet"/>
      <w:lvlText w:val="•"/>
      <w:lvlJc w:val="left"/>
      <w:pPr>
        <w:ind w:left="1879" w:hanging="284"/>
      </w:pPr>
      <w:rPr>
        <w:rFonts w:hint="default"/>
        <w:lang w:val="en-US" w:eastAsia="en-US" w:bidi="ar-SA"/>
      </w:rPr>
    </w:lvl>
    <w:lvl w:ilvl="5" w:tplc="12F0E62E">
      <w:numFmt w:val="bullet"/>
      <w:lvlText w:val="•"/>
      <w:lvlJc w:val="left"/>
      <w:pPr>
        <w:ind w:left="2244" w:hanging="284"/>
      </w:pPr>
      <w:rPr>
        <w:rFonts w:hint="default"/>
        <w:lang w:val="en-US" w:eastAsia="en-US" w:bidi="ar-SA"/>
      </w:rPr>
    </w:lvl>
    <w:lvl w:ilvl="6" w:tplc="EE72512A">
      <w:numFmt w:val="bullet"/>
      <w:lvlText w:val="•"/>
      <w:lvlJc w:val="left"/>
      <w:pPr>
        <w:ind w:left="2608" w:hanging="284"/>
      </w:pPr>
      <w:rPr>
        <w:rFonts w:hint="default"/>
        <w:lang w:val="en-US" w:eastAsia="en-US" w:bidi="ar-SA"/>
      </w:rPr>
    </w:lvl>
    <w:lvl w:ilvl="7" w:tplc="11A8D87C">
      <w:numFmt w:val="bullet"/>
      <w:lvlText w:val="•"/>
      <w:lvlJc w:val="left"/>
      <w:pPr>
        <w:ind w:left="2973" w:hanging="284"/>
      </w:pPr>
      <w:rPr>
        <w:rFonts w:hint="default"/>
        <w:lang w:val="en-US" w:eastAsia="en-US" w:bidi="ar-SA"/>
      </w:rPr>
    </w:lvl>
    <w:lvl w:ilvl="8" w:tplc="B17EA33C">
      <w:numFmt w:val="bullet"/>
      <w:lvlText w:val="•"/>
      <w:lvlJc w:val="left"/>
      <w:pPr>
        <w:ind w:left="3338" w:hanging="284"/>
      </w:pPr>
      <w:rPr>
        <w:rFonts w:hint="default"/>
        <w:lang w:val="en-US" w:eastAsia="en-US" w:bidi="ar-SA"/>
      </w:rPr>
    </w:lvl>
  </w:abstractNum>
  <w:abstractNum w:abstractNumId="38" w15:restartNumberingAfterBreak="0">
    <w:nsid w:val="41FE7E02"/>
    <w:multiLevelType w:val="multilevel"/>
    <w:tmpl w:val="6D9C74F6"/>
    <w:lvl w:ilvl="0">
      <w:start w:val="1"/>
      <w:numFmt w:val="decimal"/>
      <w:lvlText w:val="%1."/>
      <w:lvlJc w:val="left"/>
      <w:pPr>
        <w:ind w:left="681" w:hanging="360"/>
        <w:jc w:val="right"/>
      </w:pPr>
      <w:rPr>
        <w:rFonts w:hint="default"/>
        <w:w w:val="100"/>
        <w:lang w:val="en-US" w:eastAsia="en-US" w:bidi="ar-SA"/>
      </w:rPr>
    </w:lvl>
    <w:lvl w:ilvl="1">
      <w:start w:val="1"/>
      <w:numFmt w:val="decimal"/>
      <w:lvlText w:val="%1.%2"/>
      <w:lvlJc w:val="left"/>
      <w:pPr>
        <w:ind w:left="1106" w:hanging="708"/>
      </w:pPr>
      <w:rPr>
        <w:rFonts w:ascii="Trebuchet MS" w:eastAsia="Trebuchet MS" w:hAnsi="Trebuchet MS" w:cs="Trebuchet MS" w:hint="default"/>
        <w:b w:val="0"/>
        <w:bCs w:val="0"/>
        <w:i w:val="0"/>
        <w:iCs w:val="0"/>
        <w:spacing w:val="-1"/>
        <w:w w:val="100"/>
        <w:sz w:val="22"/>
        <w:szCs w:val="22"/>
        <w:lang w:val="en-US" w:eastAsia="en-US" w:bidi="ar-SA"/>
      </w:rPr>
    </w:lvl>
    <w:lvl w:ilvl="2">
      <w:start w:val="1"/>
      <w:numFmt w:val="decimal"/>
      <w:lvlText w:val="%1.%2.%3"/>
      <w:lvlJc w:val="left"/>
      <w:pPr>
        <w:ind w:left="1970" w:hanging="720"/>
      </w:pPr>
      <w:rPr>
        <w:rFonts w:ascii="Trebuchet MS" w:eastAsia="Trebuchet MS" w:hAnsi="Trebuchet MS" w:cs="Trebuchet MS" w:hint="default"/>
        <w:b w:val="0"/>
        <w:bCs w:val="0"/>
        <w:i w:val="0"/>
        <w:iCs w:val="0"/>
        <w:spacing w:val="-1"/>
        <w:w w:val="100"/>
        <w:sz w:val="22"/>
        <w:szCs w:val="22"/>
        <w:lang w:val="en-US" w:eastAsia="en-US" w:bidi="ar-SA"/>
      </w:rPr>
    </w:lvl>
    <w:lvl w:ilvl="3">
      <w:start w:val="1"/>
      <w:numFmt w:val="decimal"/>
      <w:lvlText w:val="%1.%2.%3.%4"/>
      <w:lvlJc w:val="left"/>
      <w:pPr>
        <w:ind w:left="2808" w:hanging="851"/>
      </w:pPr>
      <w:rPr>
        <w:rFonts w:ascii="Trebuchet MS" w:eastAsia="Trebuchet MS" w:hAnsi="Trebuchet MS" w:cs="Trebuchet MS" w:hint="default"/>
        <w:b w:val="0"/>
        <w:bCs w:val="0"/>
        <w:i w:val="0"/>
        <w:iCs w:val="0"/>
        <w:spacing w:val="-1"/>
        <w:w w:val="100"/>
        <w:sz w:val="22"/>
        <w:szCs w:val="22"/>
        <w:lang w:val="en-US" w:eastAsia="en-US" w:bidi="ar-SA"/>
      </w:rPr>
    </w:lvl>
    <w:lvl w:ilvl="4">
      <w:start w:val="1"/>
      <w:numFmt w:val="lowerLetter"/>
      <w:lvlText w:val="%5."/>
      <w:lvlJc w:val="left"/>
      <w:pPr>
        <w:ind w:left="2743" w:hanging="360"/>
      </w:pPr>
      <w:rPr>
        <w:rFonts w:hint="default"/>
        <w:spacing w:val="-1"/>
        <w:w w:val="100"/>
        <w:lang w:val="en-US" w:eastAsia="en-US" w:bidi="ar-SA"/>
      </w:rPr>
    </w:lvl>
    <w:lvl w:ilvl="5">
      <w:numFmt w:val="bullet"/>
      <w:lvlText w:val="•"/>
      <w:lvlJc w:val="left"/>
      <w:pPr>
        <w:ind w:left="2740" w:hanging="360"/>
      </w:pPr>
      <w:rPr>
        <w:rFonts w:hint="default"/>
        <w:lang w:val="en-US" w:eastAsia="en-US" w:bidi="ar-SA"/>
      </w:rPr>
    </w:lvl>
    <w:lvl w:ilvl="6">
      <w:numFmt w:val="bullet"/>
      <w:lvlText w:val="•"/>
      <w:lvlJc w:val="left"/>
      <w:pPr>
        <w:ind w:left="2800" w:hanging="360"/>
      </w:pPr>
      <w:rPr>
        <w:rFonts w:hint="default"/>
        <w:lang w:val="en-US" w:eastAsia="en-US" w:bidi="ar-SA"/>
      </w:rPr>
    </w:lvl>
    <w:lvl w:ilvl="7">
      <w:numFmt w:val="bullet"/>
      <w:lvlText w:val="•"/>
      <w:lvlJc w:val="left"/>
      <w:pPr>
        <w:ind w:left="4441" w:hanging="360"/>
      </w:pPr>
      <w:rPr>
        <w:rFonts w:hint="default"/>
        <w:lang w:val="en-US" w:eastAsia="en-US" w:bidi="ar-SA"/>
      </w:rPr>
    </w:lvl>
    <w:lvl w:ilvl="8">
      <w:numFmt w:val="bullet"/>
      <w:lvlText w:val="•"/>
      <w:lvlJc w:val="left"/>
      <w:pPr>
        <w:ind w:left="6083" w:hanging="360"/>
      </w:pPr>
      <w:rPr>
        <w:rFonts w:hint="default"/>
        <w:lang w:val="en-US" w:eastAsia="en-US" w:bidi="ar-SA"/>
      </w:rPr>
    </w:lvl>
  </w:abstractNum>
  <w:abstractNum w:abstractNumId="39" w15:restartNumberingAfterBreak="0">
    <w:nsid w:val="4413401F"/>
    <w:multiLevelType w:val="hybridMultilevel"/>
    <w:tmpl w:val="4A60B244"/>
    <w:lvl w:ilvl="0" w:tplc="650E547A">
      <w:numFmt w:val="bullet"/>
      <w:lvlText w:val=""/>
      <w:lvlJc w:val="left"/>
      <w:pPr>
        <w:ind w:left="964" w:hanging="207"/>
      </w:pPr>
      <w:rPr>
        <w:rFonts w:ascii="Symbol" w:eastAsia="Symbol" w:hAnsi="Symbol" w:cs="Symbol" w:hint="default"/>
        <w:b w:val="0"/>
        <w:bCs w:val="0"/>
        <w:i w:val="0"/>
        <w:iCs w:val="0"/>
        <w:w w:val="99"/>
        <w:sz w:val="14"/>
        <w:szCs w:val="14"/>
        <w:lang w:val="en-US" w:eastAsia="en-US" w:bidi="ar-SA"/>
      </w:rPr>
    </w:lvl>
    <w:lvl w:ilvl="1" w:tplc="2592D95A">
      <w:numFmt w:val="bullet"/>
      <w:lvlText w:val="•"/>
      <w:lvlJc w:val="left"/>
      <w:pPr>
        <w:ind w:left="1800" w:hanging="207"/>
      </w:pPr>
      <w:rPr>
        <w:rFonts w:hint="default"/>
        <w:lang w:val="en-US" w:eastAsia="en-US" w:bidi="ar-SA"/>
      </w:rPr>
    </w:lvl>
    <w:lvl w:ilvl="2" w:tplc="E0A00E4A">
      <w:numFmt w:val="bullet"/>
      <w:lvlText w:val="•"/>
      <w:lvlJc w:val="left"/>
      <w:pPr>
        <w:ind w:left="2641" w:hanging="207"/>
      </w:pPr>
      <w:rPr>
        <w:rFonts w:hint="default"/>
        <w:lang w:val="en-US" w:eastAsia="en-US" w:bidi="ar-SA"/>
      </w:rPr>
    </w:lvl>
    <w:lvl w:ilvl="3" w:tplc="8FE0292A">
      <w:numFmt w:val="bullet"/>
      <w:lvlText w:val="•"/>
      <w:lvlJc w:val="left"/>
      <w:pPr>
        <w:ind w:left="3481" w:hanging="207"/>
      </w:pPr>
      <w:rPr>
        <w:rFonts w:hint="default"/>
        <w:lang w:val="en-US" w:eastAsia="en-US" w:bidi="ar-SA"/>
      </w:rPr>
    </w:lvl>
    <w:lvl w:ilvl="4" w:tplc="90D601C2">
      <w:numFmt w:val="bullet"/>
      <w:lvlText w:val="•"/>
      <w:lvlJc w:val="left"/>
      <w:pPr>
        <w:ind w:left="4322" w:hanging="207"/>
      </w:pPr>
      <w:rPr>
        <w:rFonts w:hint="default"/>
        <w:lang w:val="en-US" w:eastAsia="en-US" w:bidi="ar-SA"/>
      </w:rPr>
    </w:lvl>
    <w:lvl w:ilvl="5" w:tplc="DEA0408E">
      <w:numFmt w:val="bullet"/>
      <w:lvlText w:val="•"/>
      <w:lvlJc w:val="left"/>
      <w:pPr>
        <w:ind w:left="5163" w:hanging="207"/>
      </w:pPr>
      <w:rPr>
        <w:rFonts w:hint="default"/>
        <w:lang w:val="en-US" w:eastAsia="en-US" w:bidi="ar-SA"/>
      </w:rPr>
    </w:lvl>
    <w:lvl w:ilvl="6" w:tplc="E4482A10">
      <w:numFmt w:val="bullet"/>
      <w:lvlText w:val="•"/>
      <w:lvlJc w:val="left"/>
      <w:pPr>
        <w:ind w:left="6003" w:hanging="207"/>
      </w:pPr>
      <w:rPr>
        <w:rFonts w:hint="default"/>
        <w:lang w:val="en-US" w:eastAsia="en-US" w:bidi="ar-SA"/>
      </w:rPr>
    </w:lvl>
    <w:lvl w:ilvl="7" w:tplc="F24CDDB8">
      <w:numFmt w:val="bullet"/>
      <w:lvlText w:val="•"/>
      <w:lvlJc w:val="left"/>
      <w:pPr>
        <w:ind w:left="6844" w:hanging="207"/>
      </w:pPr>
      <w:rPr>
        <w:rFonts w:hint="default"/>
        <w:lang w:val="en-US" w:eastAsia="en-US" w:bidi="ar-SA"/>
      </w:rPr>
    </w:lvl>
    <w:lvl w:ilvl="8" w:tplc="5C129810">
      <w:numFmt w:val="bullet"/>
      <w:lvlText w:val="•"/>
      <w:lvlJc w:val="left"/>
      <w:pPr>
        <w:ind w:left="7685" w:hanging="207"/>
      </w:pPr>
      <w:rPr>
        <w:rFonts w:hint="default"/>
        <w:lang w:val="en-US" w:eastAsia="en-US" w:bidi="ar-SA"/>
      </w:rPr>
    </w:lvl>
  </w:abstractNum>
  <w:abstractNum w:abstractNumId="40" w15:restartNumberingAfterBreak="0">
    <w:nsid w:val="442B650C"/>
    <w:multiLevelType w:val="multilevel"/>
    <w:tmpl w:val="6D9C74F6"/>
    <w:lvl w:ilvl="0">
      <w:start w:val="1"/>
      <w:numFmt w:val="decimal"/>
      <w:lvlText w:val="%1."/>
      <w:lvlJc w:val="left"/>
      <w:pPr>
        <w:ind w:left="681" w:hanging="360"/>
        <w:jc w:val="right"/>
      </w:pPr>
      <w:rPr>
        <w:rFonts w:hint="default"/>
        <w:w w:val="100"/>
        <w:lang w:val="en-US" w:eastAsia="en-US" w:bidi="ar-SA"/>
      </w:rPr>
    </w:lvl>
    <w:lvl w:ilvl="1">
      <w:start w:val="1"/>
      <w:numFmt w:val="decimal"/>
      <w:lvlText w:val="%1.%2"/>
      <w:lvlJc w:val="left"/>
      <w:pPr>
        <w:ind w:left="1106" w:hanging="708"/>
      </w:pPr>
      <w:rPr>
        <w:rFonts w:ascii="Trebuchet MS" w:eastAsia="Trebuchet MS" w:hAnsi="Trebuchet MS" w:cs="Trebuchet MS" w:hint="default"/>
        <w:b w:val="0"/>
        <w:bCs w:val="0"/>
        <w:i w:val="0"/>
        <w:iCs w:val="0"/>
        <w:spacing w:val="-1"/>
        <w:w w:val="100"/>
        <w:sz w:val="22"/>
        <w:szCs w:val="22"/>
        <w:lang w:val="en-US" w:eastAsia="en-US" w:bidi="ar-SA"/>
      </w:rPr>
    </w:lvl>
    <w:lvl w:ilvl="2">
      <w:start w:val="1"/>
      <w:numFmt w:val="decimal"/>
      <w:lvlText w:val="%1.%2.%3"/>
      <w:lvlJc w:val="left"/>
      <w:pPr>
        <w:ind w:left="1970" w:hanging="720"/>
      </w:pPr>
      <w:rPr>
        <w:rFonts w:ascii="Trebuchet MS" w:eastAsia="Trebuchet MS" w:hAnsi="Trebuchet MS" w:cs="Trebuchet MS" w:hint="default"/>
        <w:b w:val="0"/>
        <w:bCs w:val="0"/>
        <w:i w:val="0"/>
        <w:iCs w:val="0"/>
        <w:spacing w:val="-1"/>
        <w:w w:val="100"/>
        <w:sz w:val="22"/>
        <w:szCs w:val="22"/>
        <w:lang w:val="en-US" w:eastAsia="en-US" w:bidi="ar-SA"/>
      </w:rPr>
    </w:lvl>
    <w:lvl w:ilvl="3">
      <w:start w:val="1"/>
      <w:numFmt w:val="decimal"/>
      <w:lvlText w:val="%1.%2.%3.%4"/>
      <w:lvlJc w:val="left"/>
      <w:pPr>
        <w:ind w:left="2808" w:hanging="851"/>
      </w:pPr>
      <w:rPr>
        <w:rFonts w:ascii="Trebuchet MS" w:eastAsia="Trebuchet MS" w:hAnsi="Trebuchet MS" w:cs="Trebuchet MS" w:hint="default"/>
        <w:b w:val="0"/>
        <w:bCs w:val="0"/>
        <w:i w:val="0"/>
        <w:iCs w:val="0"/>
        <w:spacing w:val="-1"/>
        <w:w w:val="100"/>
        <w:sz w:val="22"/>
        <w:szCs w:val="22"/>
        <w:lang w:val="en-US" w:eastAsia="en-US" w:bidi="ar-SA"/>
      </w:rPr>
    </w:lvl>
    <w:lvl w:ilvl="4">
      <w:start w:val="1"/>
      <w:numFmt w:val="lowerLetter"/>
      <w:lvlText w:val="%5."/>
      <w:lvlJc w:val="left"/>
      <w:pPr>
        <w:ind w:left="2743" w:hanging="360"/>
      </w:pPr>
      <w:rPr>
        <w:rFonts w:hint="default"/>
        <w:spacing w:val="-1"/>
        <w:w w:val="100"/>
        <w:lang w:val="en-US" w:eastAsia="en-US" w:bidi="ar-SA"/>
      </w:rPr>
    </w:lvl>
    <w:lvl w:ilvl="5">
      <w:numFmt w:val="bullet"/>
      <w:lvlText w:val="•"/>
      <w:lvlJc w:val="left"/>
      <w:pPr>
        <w:ind w:left="2740" w:hanging="360"/>
      </w:pPr>
      <w:rPr>
        <w:rFonts w:hint="default"/>
        <w:lang w:val="en-US" w:eastAsia="en-US" w:bidi="ar-SA"/>
      </w:rPr>
    </w:lvl>
    <w:lvl w:ilvl="6">
      <w:numFmt w:val="bullet"/>
      <w:lvlText w:val="•"/>
      <w:lvlJc w:val="left"/>
      <w:pPr>
        <w:ind w:left="2800" w:hanging="360"/>
      </w:pPr>
      <w:rPr>
        <w:rFonts w:hint="default"/>
        <w:lang w:val="en-US" w:eastAsia="en-US" w:bidi="ar-SA"/>
      </w:rPr>
    </w:lvl>
    <w:lvl w:ilvl="7">
      <w:numFmt w:val="bullet"/>
      <w:lvlText w:val="•"/>
      <w:lvlJc w:val="left"/>
      <w:pPr>
        <w:ind w:left="4441" w:hanging="360"/>
      </w:pPr>
      <w:rPr>
        <w:rFonts w:hint="default"/>
        <w:lang w:val="en-US" w:eastAsia="en-US" w:bidi="ar-SA"/>
      </w:rPr>
    </w:lvl>
    <w:lvl w:ilvl="8">
      <w:numFmt w:val="bullet"/>
      <w:lvlText w:val="•"/>
      <w:lvlJc w:val="left"/>
      <w:pPr>
        <w:ind w:left="6083" w:hanging="360"/>
      </w:pPr>
      <w:rPr>
        <w:rFonts w:hint="default"/>
        <w:lang w:val="en-US" w:eastAsia="en-US" w:bidi="ar-SA"/>
      </w:rPr>
    </w:lvl>
  </w:abstractNum>
  <w:abstractNum w:abstractNumId="41" w15:restartNumberingAfterBreak="0">
    <w:nsid w:val="44732E2E"/>
    <w:multiLevelType w:val="multilevel"/>
    <w:tmpl w:val="9D0667C4"/>
    <w:lvl w:ilvl="0">
      <w:start w:val="4"/>
      <w:numFmt w:val="decimal"/>
      <w:lvlText w:val="%1"/>
      <w:lvlJc w:val="left"/>
      <w:pPr>
        <w:ind w:left="1118" w:hanging="720"/>
      </w:pPr>
      <w:rPr>
        <w:rFonts w:hint="default"/>
        <w:lang w:val="en-US" w:eastAsia="en-US" w:bidi="ar-SA"/>
      </w:rPr>
    </w:lvl>
    <w:lvl w:ilvl="1">
      <w:start w:val="1"/>
      <w:numFmt w:val="decimal"/>
      <w:lvlText w:val="%1.%2."/>
      <w:lvlJc w:val="left"/>
      <w:pPr>
        <w:ind w:left="1118" w:hanging="720"/>
      </w:pPr>
      <w:rPr>
        <w:rFonts w:ascii="Trebuchet MS" w:eastAsia="Trebuchet MS" w:hAnsi="Trebuchet MS" w:cs="Trebuchet MS" w:hint="default"/>
        <w:b w:val="0"/>
        <w:bCs w:val="0"/>
        <w:i w:val="0"/>
        <w:iCs w:val="0"/>
        <w:spacing w:val="-1"/>
        <w:w w:val="100"/>
        <w:sz w:val="22"/>
        <w:szCs w:val="22"/>
        <w:lang w:val="en-US" w:eastAsia="en-US" w:bidi="ar-SA"/>
      </w:rPr>
    </w:lvl>
    <w:lvl w:ilvl="2">
      <w:start w:val="1"/>
      <w:numFmt w:val="decimal"/>
      <w:lvlText w:val="%1.%2.%3."/>
      <w:lvlJc w:val="left"/>
      <w:pPr>
        <w:ind w:left="1958" w:hanging="708"/>
      </w:pPr>
      <w:rPr>
        <w:rFonts w:ascii="Trebuchet MS" w:eastAsia="Trebuchet MS" w:hAnsi="Trebuchet MS" w:cs="Trebuchet MS" w:hint="default"/>
        <w:b w:val="0"/>
        <w:bCs w:val="0"/>
        <w:i w:val="0"/>
        <w:iCs w:val="0"/>
        <w:spacing w:val="-1"/>
        <w:w w:val="100"/>
        <w:sz w:val="22"/>
        <w:szCs w:val="22"/>
        <w:lang w:val="en-US" w:eastAsia="en-US" w:bidi="ar-SA"/>
      </w:rPr>
    </w:lvl>
    <w:lvl w:ilvl="3">
      <w:numFmt w:val="bullet"/>
      <w:lvlText w:val="-"/>
      <w:lvlJc w:val="left"/>
      <w:pPr>
        <w:ind w:left="2318" w:hanging="360"/>
      </w:pPr>
      <w:rPr>
        <w:rFonts w:ascii="Trebuchet MS" w:eastAsia="Trebuchet MS" w:hAnsi="Trebuchet MS" w:cs="Trebuchet MS" w:hint="default"/>
        <w:b w:val="0"/>
        <w:bCs w:val="0"/>
        <w:i w:val="0"/>
        <w:iCs w:val="0"/>
        <w:w w:val="100"/>
        <w:sz w:val="22"/>
        <w:szCs w:val="22"/>
        <w:lang w:val="en-US" w:eastAsia="en-US" w:bidi="ar-SA"/>
      </w:rPr>
    </w:lvl>
    <w:lvl w:ilvl="4">
      <w:numFmt w:val="bullet"/>
      <w:lvlText w:val="•"/>
      <w:lvlJc w:val="left"/>
      <w:pPr>
        <w:ind w:left="4081" w:hanging="360"/>
      </w:pPr>
      <w:rPr>
        <w:rFonts w:hint="default"/>
        <w:lang w:val="en-US" w:eastAsia="en-US" w:bidi="ar-SA"/>
      </w:rPr>
    </w:lvl>
    <w:lvl w:ilvl="5">
      <w:numFmt w:val="bullet"/>
      <w:lvlText w:val="•"/>
      <w:lvlJc w:val="left"/>
      <w:pPr>
        <w:ind w:left="4962" w:hanging="360"/>
      </w:pPr>
      <w:rPr>
        <w:rFonts w:hint="default"/>
        <w:lang w:val="en-US" w:eastAsia="en-US" w:bidi="ar-SA"/>
      </w:rPr>
    </w:lvl>
    <w:lvl w:ilvl="6">
      <w:numFmt w:val="bullet"/>
      <w:lvlText w:val="•"/>
      <w:lvlJc w:val="left"/>
      <w:pPr>
        <w:ind w:left="5843" w:hanging="360"/>
      </w:pPr>
      <w:rPr>
        <w:rFonts w:hint="default"/>
        <w:lang w:val="en-US" w:eastAsia="en-US" w:bidi="ar-SA"/>
      </w:rPr>
    </w:lvl>
    <w:lvl w:ilvl="7">
      <w:numFmt w:val="bullet"/>
      <w:lvlText w:val="•"/>
      <w:lvlJc w:val="left"/>
      <w:pPr>
        <w:ind w:left="6724" w:hanging="360"/>
      </w:pPr>
      <w:rPr>
        <w:rFonts w:hint="default"/>
        <w:lang w:val="en-US" w:eastAsia="en-US" w:bidi="ar-SA"/>
      </w:rPr>
    </w:lvl>
    <w:lvl w:ilvl="8">
      <w:numFmt w:val="bullet"/>
      <w:lvlText w:val="•"/>
      <w:lvlJc w:val="left"/>
      <w:pPr>
        <w:ind w:left="7604" w:hanging="360"/>
      </w:pPr>
      <w:rPr>
        <w:rFonts w:hint="default"/>
        <w:lang w:val="en-US" w:eastAsia="en-US" w:bidi="ar-SA"/>
      </w:rPr>
    </w:lvl>
  </w:abstractNum>
  <w:abstractNum w:abstractNumId="42" w15:restartNumberingAfterBreak="0">
    <w:nsid w:val="469F7BB7"/>
    <w:multiLevelType w:val="hybridMultilevel"/>
    <w:tmpl w:val="EFDAFCEA"/>
    <w:lvl w:ilvl="0" w:tplc="606A236A">
      <w:numFmt w:val="bullet"/>
      <w:lvlText w:val="-"/>
      <w:lvlJc w:val="left"/>
      <w:pPr>
        <w:ind w:left="419" w:hanging="284"/>
      </w:pPr>
      <w:rPr>
        <w:rFonts w:ascii="Trebuchet MS" w:eastAsia="Trebuchet MS" w:hAnsi="Trebuchet MS" w:cs="Trebuchet MS" w:hint="default"/>
        <w:b/>
        <w:bCs/>
        <w:i w:val="0"/>
        <w:iCs w:val="0"/>
        <w:w w:val="99"/>
        <w:sz w:val="20"/>
        <w:szCs w:val="20"/>
        <w:lang w:val="en-US" w:eastAsia="en-US" w:bidi="ar-SA"/>
      </w:rPr>
    </w:lvl>
    <w:lvl w:ilvl="1" w:tplc="E86059FC">
      <w:numFmt w:val="bullet"/>
      <w:lvlText w:val="•"/>
      <w:lvlJc w:val="left"/>
      <w:pPr>
        <w:ind w:left="784" w:hanging="284"/>
      </w:pPr>
      <w:rPr>
        <w:rFonts w:hint="default"/>
        <w:lang w:val="en-US" w:eastAsia="en-US" w:bidi="ar-SA"/>
      </w:rPr>
    </w:lvl>
    <w:lvl w:ilvl="2" w:tplc="6A4EB8F2">
      <w:numFmt w:val="bullet"/>
      <w:lvlText w:val="•"/>
      <w:lvlJc w:val="left"/>
      <w:pPr>
        <w:ind w:left="1149" w:hanging="284"/>
      </w:pPr>
      <w:rPr>
        <w:rFonts w:hint="default"/>
        <w:lang w:val="en-US" w:eastAsia="en-US" w:bidi="ar-SA"/>
      </w:rPr>
    </w:lvl>
    <w:lvl w:ilvl="3" w:tplc="B414F198">
      <w:numFmt w:val="bullet"/>
      <w:lvlText w:val="•"/>
      <w:lvlJc w:val="left"/>
      <w:pPr>
        <w:ind w:left="1514" w:hanging="284"/>
      </w:pPr>
      <w:rPr>
        <w:rFonts w:hint="default"/>
        <w:lang w:val="en-US" w:eastAsia="en-US" w:bidi="ar-SA"/>
      </w:rPr>
    </w:lvl>
    <w:lvl w:ilvl="4" w:tplc="E5360720">
      <w:numFmt w:val="bullet"/>
      <w:lvlText w:val="•"/>
      <w:lvlJc w:val="left"/>
      <w:pPr>
        <w:ind w:left="1879" w:hanging="284"/>
      </w:pPr>
      <w:rPr>
        <w:rFonts w:hint="default"/>
        <w:lang w:val="en-US" w:eastAsia="en-US" w:bidi="ar-SA"/>
      </w:rPr>
    </w:lvl>
    <w:lvl w:ilvl="5" w:tplc="A4E676AC">
      <w:numFmt w:val="bullet"/>
      <w:lvlText w:val="•"/>
      <w:lvlJc w:val="left"/>
      <w:pPr>
        <w:ind w:left="2244" w:hanging="284"/>
      </w:pPr>
      <w:rPr>
        <w:rFonts w:hint="default"/>
        <w:lang w:val="en-US" w:eastAsia="en-US" w:bidi="ar-SA"/>
      </w:rPr>
    </w:lvl>
    <w:lvl w:ilvl="6" w:tplc="35EE4DF6">
      <w:numFmt w:val="bullet"/>
      <w:lvlText w:val="•"/>
      <w:lvlJc w:val="left"/>
      <w:pPr>
        <w:ind w:left="2608" w:hanging="284"/>
      </w:pPr>
      <w:rPr>
        <w:rFonts w:hint="default"/>
        <w:lang w:val="en-US" w:eastAsia="en-US" w:bidi="ar-SA"/>
      </w:rPr>
    </w:lvl>
    <w:lvl w:ilvl="7" w:tplc="5B3EAD1C">
      <w:numFmt w:val="bullet"/>
      <w:lvlText w:val="•"/>
      <w:lvlJc w:val="left"/>
      <w:pPr>
        <w:ind w:left="2973" w:hanging="284"/>
      </w:pPr>
      <w:rPr>
        <w:rFonts w:hint="default"/>
        <w:lang w:val="en-US" w:eastAsia="en-US" w:bidi="ar-SA"/>
      </w:rPr>
    </w:lvl>
    <w:lvl w:ilvl="8" w:tplc="A04E3BA8">
      <w:numFmt w:val="bullet"/>
      <w:lvlText w:val="•"/>
      <w:lvlJc w:val="left"/>
      <w:pPr>
        <w:ind w:left="3338" w:hanging="284"/>
      </w:pPr>
      <w:rPr>
        <w:rFonts w:hint="default"/>
        <w:lang w:val="en-US" w:eastAsia="en-US" w:bidi="ar-SA"/>
      </w:rPr>
    </w:lvl>
  </w:abstractNum>
  <w:abstractNum w:abstractNumId="43" w15:restartNumberingAfterBreak="0">
    <w:nsid w:val="49254802"/>
    <w:multiLevelType w:val="multilevel"/>
    <w:tmpl w:val="6A943536"/>
    <w:lvl w:ilvl="0">
      <w:start w:val="3"/>
      <w:numFmt w:val="decimal"/>
      <w:lvlText w:val="%1"/>
      <w:lvlJc w:val="left"/>
      <w:pPr>
        <w:ind w:left="1118" w:hanging="720"/>
      </w:pPr>
      <w:rPr>
        <w:rFonts w:hint="default"/>
        <w:lang w:val="en-US" w:eastAsia="en-US" w:bidi="ar-SA"/>
      </w:rPr>
    </w:lvl>
    <w:lvl w:ilvl="1">
      <w:start w:val="1"/>
      <w:numFmt w:val="decimal"/>
      <w:lvlText w:val="%1.%2."/>
      <w:lvlJc w:val="left"/>
      <w:pPr>
        <w:ind w:left="1118" w:hanging="720"/>
      </w:pPr>
      <w:rPr>
        <w:rFonts w:ascii="Trebuchet MS" w:eastAsia="Trebuchet MS" w:hAnsi="Trebuchet MS" w:cs="Trebuchet MS" w:hint="default"/>
        <w:b w:val="0"/>
        <w:bCs w:val="0"/>
        <w:i w:val="0"/>
        <w:iCs w:val="0"/>
        <w:spacing w:val="-1"/>
        <w:w w:val="100"/>
        <w:sz w:val="22"/>
        <w:szCs w:val="22"/>
        <w:lang w:val="en-US" w:eastAsia="en-US" w:bidi="ar-SA"/>
      </w:rPr>
    </w:lvl>
    <w:lvl w:ilvl="2">
      <w:start w:val="1"/>
      <w:numFmt w:val="decimal"/>
      <w:lvlText w:val="%1.%2.%3."/>
      <w:lvlJc w:val="left"/>
      <w:pPr>
        <w:ind w:left="1958" w:hanging="708"/>
      </w:pPr>
      <w:rPr>
        <w:rFonts w:ascii="Trebuchet MS" w:eastAsia="Trebuchet MS" w:hAnsi="Trebuchet MS" w:cs="Trebuchet MS" w:hint="default"/>
        <w:b w:val="0"/>
        <w:bCs w:val="0"/>
        <w:i w:val="0"/>
        <w:iCs w:val="0"/>
        <w:spacing w:val="-1"/>
        <w:w w:val="100"/>
        <w:sz w:val="22"/>
        <w:szCs w:val="22"/>
        <w:lang w:val="en-US" w:eastAsia="en-US" w:bidi="ar-SA"/>
      </w:rPr>
    </w:lvl>
    <w:lvl w:ilvl="3">
      <w:numFmt w:val="bullet"/>
      <w:lvlText w:val="•"/>
      <w:lvlJc w:val="left"/>
      <w:pPr>
        <w:ind w:left="3605" w:hanging="708"/>
      </w:pPr>
      <w:rPr>
        <w:rFonts w:hint="default"/>
        <w:lang w:val="en-US" w:eastAsia="en-US" w:bidi="ar-SA"/>
      </w:rPr>
    </w:lvl>
    <w:lvl w:ilvl="4">
      <w:numFmt w:val="bullet"/>
      <w:lvlText w:val="•"/>
      <w:lvlJc w:val="left"/>
      <w:pPr>
        <w:ind w:left="4428" w:hanging="708"/>
      </w:pPr>
      <w:rPr>
        <w:rFonts w:hint="default"/>
        <w:lang w:val="en-US" w:eastAsia="en-US" w:bidi="ar-SA"/>
      </w:rPr>
    </w:lvl>
    <w:lvl w:ilvl="5">
      <w:numFmt w:val="bullet"/>
      <w:lvlText w:val="•"/>
      <w:lvlJc w:val="left"/>
      <w:pPr>
        <w:ind w:left="5251" w:hanging="708"/>
      </w:pPr>
      <w:rPr>
        <w:rFonts w:hint="default"/>
        <w:lang w:val="en-US" w:eastAsia="en-US" w:bidi="ar-SA"/>
      </w:rPr>
    </w:lvl>
    <w:lvl w:ilvl="6">
      <w:numFmt w:val="bullet"/>
      <w:lvlText w:val="•"/>
      <w:lvlJc w:val="left"/>
      <w:pPr>
        <w:ind w:left="6074" w:hanging="708"/>
      </w:pPr>
      <w:rPr>
        <w:rFonts w:hint="default"/>
        <w:lang w:val="en-US" w:eastAsia="en-US" w:bidi="ar-SA"/>
      </w:rPr>
    </w:lvl>
    <w:lvl w:ilvl="7">
      <w:numFmt w:val="bullet"/>
      <w:lvlText w:val="•"/>
      <w:lvlJc w:val="left"/>
      <w:pPr>
        <w:ind w:left="6897" w:hanging="708"/>
      </w:pPr>
      <w:rPr>
        <w:rFonts w:hint="default"/>
        <w:lang w:val="en-US" w:eastAsia="en-US" w:bidi="ar-SA"/>
      </w:rPr>
    </w:lvl>
    <w:lvl w:ilvl="8">
      <w:numFmt w:val="bullet"/>
      <w:lvlText w:val="•"/>
      <w:lvlJc w:val="left"/>
      <w:pPr>
        <w:ind w:left="7720" w:hanging="708"/>
      </w:pPr>
      <w:rPr>
        <w:rFonts w:hint="default"/>
        <w:lang w:val="en-US" w:eastAsia="en-US" w:bidi="ar-SA"/>
      </w:rPr>
    </w:lvl>
  </w:abstractNum>
  <w:abstractNum w:abstractNumId="44" w15:restartNumberingAfterBreak="0">
    <w:nsid w:val="4B0B24E5"/>
    <w:multiLevelType w:val="hybridMultilevel"/>
    <w:tmpl w:val="56B4AF6C"/>
    <w:lvl w:ilvl="0" w:tplc="521ED8A6">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F4A87B76">
      <w:numFmt w:val="bullet"/>
      <w:lvlText w:val="•"/>
      <w:lvlJc w:val="left"/>
      <w:pPr>
        <w:ind w:left="820" w:hanging="360"/>
      </w:pPr>
      <w:rPr>
        <w:rFonts w:hint="default"/>
        <w:lang w:val="en-US" w:eastAsia="en-US" w:bidi="ar-SA"/>
      </w:rPr>
    </w:lvl>
    <w:lvl w:ilvl="2" w:tplc="D0F03D80">
      <w:numFmt w:val="bullet"/>
      <w:lvlText w:val="•"/>
      <w:lvlJc w:val="left"/>
      <w:pPr>
        <w:ind w:left="1181" w:hanging="360"/>
      </w:pPr>
      <w:rPr>
        <w:rFonts w:hint="default"/>
        <w:lang w:val="en-US" w:eastAsia="en-US" w:bidi="ar-SA"/>
      </w:rPr>
    </w:lvl>
    <w:lvl w:ilvl="3" w:tplc="DF02DA02">
      <w:numFmt w:val="bullet"/>
      <w:lvlText w:val="•"/>
      <w:lvlJc w:val="left"/>
      <w:pPr>
        <w:ind w:left="1542" w:hanging="360"/>
      </w:pPr>
      <w:rPr>
        <w:rFonts w:hint="default"/>
        <w:lang w:val="en-US" w:eastAsia="en-US" w:bidi="ar-SA"/>
      </w:rPr>
    </w:lvl>
    <w:lvl w:ilvl="4" w:tplc="2F6A5BFE">
      <w:numFmt w:val="bullet"/>
      <w:lvlText w:val="•"/>
      <w:lvlJc w:val="left"/>
      <w:pPr>
        <w:ind w:left="1903" w:hanging="360"/>
      </w:pPr>
      <w:rPr>
        <w:rFonts w:hint="default"/>
        <w:lang w:val="en-US" w:eastAsia="en-US" w:bidi="ar-SA"/>
      </w:rPr>
    </w:lvl>
    <w:lvl w:ilvl="5" w:tplc="7688B130">
      <w:numFmt w:val="bullet"/>
      <w:lvlText w:val="•"/>
      <w:lvlJc w:val="left"/>
      <w:pPr>
        <w:ind w:left="2264" w:hanging="360"/>
      </w:pPr>
      <w:rPr>
        <w:rFonts w:hint="default"/>
        <w:lang w:val="en-US" w:eastAsia="en-US" w:bidi="ar-SA"/>
      </w:rPr>
    </w:lvl>
    <w:lvl w:ilvl="6" w:tplc="EFB20E48">
      <w:numFmt w:val="bullet"/>
      <w:lvlText w:val="•"/>
      <w:lvlJc w:val="left"/>
      <w:pPr>
        <w:ind w:left="2624" w:hanging="360"/>
      </w:pPr>
      <w:rPr>
        <w:rFonts w:hint="default"/>
        <w:lang w:val="en-US" w:eastAsia="en-US" w:bidi="ar-SA"/>
      </w:rPr>
    </w:lvl>
    <w:lvl w:ilvl="7" w:tplc="50903C32">
      <w:numFmt w:val="bullet"/>
      <w:lvlText w:val="•"/>
      <w:lvlJc w:val="left"/>
      <w:pPr>
        <w:ind w:left="2985" w:hanging="360"/>
      </w:pPr>
      <w:rPr>
        <w:rFonts w:hint="default"/>
        <w:lang w:val="en-US" w:eastAsia="en-US" w:bidi="ar-SA"/>
      </w:rPr>
    </w:lvl>
    <w:lvl w:ilvl="8" w:tplc="980EDF0A">
      <w:numFmt w:val="bullet"/>
      <w:lvlText w:val="•"/>
      <w:lvlJc w:val="left"/>
      <w:pPr>
        <w:ind w:left="3346" w:hanging="360"/>
      </w:pPr>
      <w:rPr>
        <w:rFonts w:hint="default"/>
        <w:lang w:val="en-US" w:eastAsia="en-US" w:bidi="ar-SA"/>
      </w:rPr>
    </w:lvl>
  </w:abstractNum>
  <w:abstractNum w:abstractNumId="45" w15:restartNumberingAfterBreak="0">
    <w:nsid w:val="4D0465FE"/>
    <w:multiLevelType w:val="hybridMultilevel"/>
    <w:tmpl w:val="27F0ADE6"/>
    <w:lvl w:ilvl="0" w:tplc="03FC4742">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08F2732E">
      <w:numFmt w:val="bullet"/>
      <w:lvlText w:val="•"/>
      <w:lvlJc w:val="left"/>
      <w:pPr>
        <w:ind w:left="820" w:hanging="360"/>
      </w:pPr>
      <w:rPr>
        <w:rFonts w:hint="default"/>
        <w:lang w:val="en-US" w:eastAsia="en-US" w:bidi="ar-SA"/>
      </w:rPr>
    </w:lvl>
    <w:lvl w:ilvl="2" w:tplc="09DECF18">
      <w:numFmt w:val="bullet"/>
      <w:lvlText w:val="•"/>
      <w:lvlJc w:val="left"/>
      <w:pPr>
        <w:ind w:left="1181" w:hanging="360"/>
      </w:pPr>
      <w:rPr>
        <w:rFonts w:hint="default"/>
        <w:lang w:val="en-US" w:eastAsia="en-US" w:bidi="ar-SA"/>
      </w:rPr>
    </w:lvl>
    <w:lvl w:ilvl="3" w:tplc="5F00FF0C">
      <w:numFmt w:val="bullet"/>
      <w:lvlText w:val="•"/>
      <w:lvlJc w:val="left"/>
      <w:pPr>
        <w:ind w:left="1542" w:hanging="360"/>
      </w:pPr>
      <w:rPr>
        <w:rFonts w:hint="default"/>
        <w:lang w:val="en-US" w:eastAsia="en-US" w:bidi="ar-SA"/>
      </w:rPr>
    </w:lvl>
    <w:lvl w:ilvl="4" w:tplc="3C748166">
      <w:numFmt w:val="bullet"/>
      <w:lvlText w:val="•"/>
      <w:lvlJc w:val="left"/>
      <w:pPr>
        <w:ind w:left="1903" w:hanging="360"/>
      </w:pPr>
      <w:rPr>
        <w:rFonts w:hint="default"/>
        <w:lang w:val="en-US" w:eastAsia="en-US" w:bidi="ar-SA"/>
      </w:rPr>
    </w:lvl>
    <w:lvl w:ilvl="5" w:tplc="BDA87F96">
      <w:numFmt w:val="bullet"/>
      <w:lvlText w:val="•"/>
      <w:lvlJc w:val="left"/>
      <w:pPr>
        <w:ind w:left="2264" w:hanging="360"/>
      </w:pPr>
      <w:rPr>
        <w:rFonts w:hint="default"/>
        <w:lang w:val="en-US" w:eastAsia="en-US" w:bidi="ar-SA"/>
      </w:rPr>
    </w:lvl>
    <w:lvl w:ilvl="6" w:tplc="0AC22CCA">
      <w:numFmt w:val="bullet"/>
      <w:lvlText w:val="•"/>
      <w:lvlJc w:val="left"/>
      <w:pPr>
        <w:ind w:left="2624" w:hanging="360"/>
      </w:pPr>
      <w:rPr>
        <w:rFonts w:hint="default"/>
        <w:lang w:val="en-US" w:eastAsia="en-US" w:bidi="ar-SA"/>
      </w:rPr>
    </w:lvl>
    <w:lvl w:ilvl="7" w:tplc="B0AA142C">
      <w:numFmt w:val="bullet"/>
      <w:lvlText w:val="•"/>
      <w:lvlJc w:val="left"/>
      <w:pPr>
        <w:ind w:left="2985" w:hanging="360"/>
      </w:pPr>
      <w:rPr>
        <w:rFonts w:hint="default"/>
        <w:lang w:val="en-US" w:eastAsia="en-US" w:bidi="ar-SA"/>
      </w:rPr>
    </w:lvl>
    <w:lvl w:ilvl="8" w:tplc="638687CA">
      <w:numFmt w:val="bullet"/>
      <w:lvlText w:val="•"/>
      <w:lvlJc w:val="left"/>
      <w:pPr>
        <w:ind w:left="3346" w:hanging="360"/>
      </w:pPr>
      <w:rPr>
        <w:rFonts w:hint="default"/>
        <w:lang w:val="en-US" w:eastAsia="en-US" w:bidi="ar-SA"/>
      </w:rPr>
    </w:lvl>
  </w:abstractNum>
  <w:abstractNum w:abstractNumId="46" w15:restartNumberingAfterBreak="0">
    <w:nsid w:val="4D655973"/>
    <w:multiLevelType w:val="hybridMultilevel"/>
    <w:tmpl w:val="BA34DA26"/>
    <w:lvl w:ilvl="0" w:tplc="616CC026">
      <w:numFmt w:val="bullet"/>
      <w:lvlText w:val=""/>
      <w:lvlJc w:val="left"/>
      <w:pPr>
        <w:ind w:left="964" w:hanging="140"/>
      </w:pPr>
      <w:rPr>
        <w:rFonts w:ascii="Symbol" w:eastAsia="Symbol" w:hAnsi="Symbol" w:cs="Symbol" w:hint="default"/>
        <w:b w:val="0"/>
        <w:bCs w:val="0"/>
        <w:i w:val="0"/>
        <w:iCs w:val="0"/>
        <w:w w:val="99"/>
        <w:sz w:val="14"/>
        <w:szCs w:val="14"/>
        <w:lang w:val="en-US" w:eastAsia="en-US" w:bidi="ar-SA"/>
      </w:rPr>
    </w:lvl>
    <w:lvl w:ilvl="1" w:tplc="1F464582">
      <w:numFmt w:val="bullet"/>
      <w:lvlText w:val="•"/>
      <w:lvlJc w:val="left"/>
      <w:pPr>
        <w:ind w:left="1800" w:hanging="140"/>
      </w:pPr>
      <w:rPr>
        <w:rFonts w:hint="default"/>
        <w:lang w:val="en-US" w:eastAsia="en-US" w:bidi="ar-SA"/>
      </w:rPr>
    </w:lvl>
    <w:lvl w:ilvl="2" w:tplc="E70E8310">
      <w:numFmt w:val="bullet"/>
      <w:lvlText w:val="•"/>
      <w:lvlJc w:val="left"/>
      <w:pPr>
        <w:ind w:left="2641" w:hanging="140"/>
      </w:pPr>
      <w:rPr>
        <w:rFonts w:hint="default"/>
        <w:lang w:val="en-US" w:eastAsia="en-US" w:bidi="ar-SA"/>
      </w:rPr>
    </w:lvl>
    <w:lvl w:ilvl="3" w:tplc="7B5E4036">
      <w:numFmt w:val="bullet"/>
      <w:lvlText w:val="•"/>
      <w:lvlJc w:val="left"/>
      <w:pPr>
        <w:ind w:left="3481" w:hanging="140"/>
      </w:pPr>
      <w:rPr>
        <w:rFonts w:hint="default"/>
        <w:lang w:val="en-US" w:eastAsia="en-US" w:bidi="ar-SA"/>
      </w:rPr>
    </w:lvl>
    <w:lvl w:ilvl="4" w:tplc="C1F43FF6">
      <w:numFmt w:val="bullet"/>
      <w:lvlText w:val="•"/>
      <w:lvlJc w:val="left"/>
      <w:pPr>
        <w:ind w:left="4322" w:hanging="140"/>
      </w:pPr>
      <w:rPr>
        <w:rFonts w:hint="default"/>
        <w:lang w:val="en-US" w:eastAsia="en-US" w:bidi="ar-SA"/>
      </w:rPr>
    </w:lvl>
    <w:lvl w:ilvl="5" w:tplc="3296FFEE">
      <w:numFmt w:val="bullet"/>
      <w:lvlText w:val="•"/>
      <w:lvlJc w:val="left"/>
      <w:pPr>
        <w:ind w:left="5163" w:hanging="140"/>
      </w:pPr>
      <w:rPr>
        <w:rFonts w:hint="default"/>
        <w:lang w:val="en-US" w:eastAsia="en-US" w:bidi="ar-SA"/>
      </w:rPr>
    </w:lvl>
    <w:lvl w:ilvl="6" w:tplc="E29ADC5A">
      <w:numFmt w:val="bullet"/>
      <w:lvlText w:val="•"/>
      <w:lvlJc w:val="left"/>
      <w:pPr>
        <w:ind w:left="6003" w:hanging="140"/>
      </w:pPr>
      <w:rPr>
        <w:rFonts w:hint="default"/>
        <w:lang w:val="en-US" w:eastAsia="en-US" w:bidi="ar-SA"/>
      </w:rPr>
    </w:lvl>
    <w:lvl w:ilvl="7" w:tplc="E5A81408">
      <w:numFmt w:val="bullet"/>
      <w:lvlText w:val="•"/>
      <w:lvlJc w:val="left"/>
      <w:pPr>
        <w:ind w:left="6844" w:hanging="140"/>
      </w:pPr>
      <w:rPr>
        <w:rFonts w:hint="default"/>
        <w:lang w:val="en-US" w:eastAsia="en-US" w:bidi="ar-SA"/>
      </w:rPr>
    </w:lvl>
    <w:lvl w:ilvl="8" w:tplc="E35A92FE">
      <w:numFmt w:val="bullet"/>
      <w:lvlText w:val="•"/>
      <w:lvlJc w:val="left"/>
      <w:pPr>
        <w:ind w:left="7685" w:hanging="140"/>
      </w:pPr>
      <w:rPr>
        <w:rFonts w:hint="default"/>
        <w:lang w:val="en-US" w:eastAsia="en-US" w:bidi="ar-SA"/>
      </w:rPr>
    </w:lvl>
  </w:abstractNum>
  <w:abstractNum w:abstractNumId="47" w15:restartNumberingAfterBreak="0">
    <w:nsid w:val="4DD47B5D"/>
    <w:multiLevelType w:val="multilevel"/>
    <w:tmpl w:val="6D9C74F6"/>
    <w:lvl w:ilvl="0">
      <w:start w:val="1"/>
      <w:numFmt w:val="decimal"/>
      <w:lvlText w:val="%1."/>
      <w:lvlJc w:val="left"/>
      <w:pPr>
        <w:ind w:left="681" w:hanging="360"/>
        <w:jc w:val="right"/>
      </w:pPr>
      <w:rPr>
        <w:rFonts w:hint="default"/>
        <w:w w:val="100"/>
        <w:lang w:val="en-US" w:eastAsia="en-US" w:bidi="ar-SA"/>
      </w:rPr>
    </w:lvl>
    <w:lvl w:ilvl="1">
      <w:start w:val="1"/>
      <w:numFmt w:val="decimal"/>
      <w:lvlText w:val="%1.%2"/>
      <w:lvlJc w:val="left"/>
      <w:pPr>
        <w:ind w:left="1106" w:hanging="708"/>
      </w:pPr>
      <w:rPr>
        <w:rFonts w:ascii="Trebuchet MS" w:eastAsia="Trebuchet MS" w:hAnsi="Trebuchet MS" w:cs="Trebuchet MS" w:hint="default"/>
        <w:b w:val="0"/>
        <w:bCs w:val="0"/>
        <w:i w:val="0"/>
        <w:iCs w:val="0"/>
        <w:spacing w:val="-1"/>
        <w:w w:val="100"/>
        <w:sz w:val="22"/>
        <w:szCs w:val="22"/>
        <w:lang w:val="en-US" w:eastAsia="en-US" w:bidi="ar-SA"/>
      </w:rPr>
    </w:lvl>
    <w:lvl w:ilvl="2">
      <w:start w:val="1"/>
      <w:numFmt w:val="decimal"/>
      <w:lvlText w:val="%1.%2.%3"/>
      <w:lvlJc w:val="left"/>
      <w:pPr>
        <w:ind w:left="1970" w:hanging="720"/>
      </w:pPr>
      <w:rPr>
        <w:rFonts w:ascii="Trebuchet MS" w:eastAsia="Trebuchet MS" w:hAnsi="Trebuchet MS" w:cs="Trebuchet MS" w:hint="default"/>
        <w:b w:val="0"/>
        <w:bCs w:val="0"/>
        <w:i w:val="0"/>
        <w:iCs w:val="0"/>
        <w:spacing w:val="-1"/>
        <w:w w:val="100"/>
        <w:sz w:val="22"/>
        <w:szCs w:val="22"/>
        <w:lang w:val="en-US" w:eastAsia="en-US" w:bidi="ar-SA"/>
      </w:rPr>
    </w:lvl>
    <w:lvl w:ilvl="3">
      <w:start w:val="1"/>
      <w:numFmt w:val="decimal"/>
      <w:lvlText w:val="%1.%2.%3.%4"/>
      <w:lvlJc w:val="left"/>
      <w:pPr>
        <w:ind w:left="2808" w:hanging="851"/>
      </w:pPr>
      <w:rPr>
        <w:rFonts w:ascii="Trebuchet MS" w:eastAsia="Trebuchet MS" w:hAnsi="Trebuchet MS" w:cs="Trebuchet MS" w:hint="default"/>
        <w:b w:val="0"/>
        <w:bCs w:val="0"/>
        <w:i w:val="0"/>
        <w:iCs w:val="0"/>
        <w:spacing w:val="-1"/>
        <w:w w:val="100"/>
        <w:sz w:val="22"/>
        <w:szCs w:val="22"/>
        <w:lang w:val="en-US" w:eastAsia="en-US" w:bidi="ar-SA"/>
      </w:rPr>
    </w:lvl>
    <w:lvl w:ilvl="4">
      <w:start w:val="1"/>
      <w:numFmt w:val="lowerLetter"/>
      <w:lvlText w:val="%5."/>
      <w:lvlJc w:val="left"/>
      <w:pPr>
        <w:ind w:left="2743" w:hanging="360"/>
      </w:pPr>
      <w:rPr>
        <w:rFonts w:hint="default"/>
        <w:spacing w:val="-1"/>
        <w:w w:val="100"/>
        <w:lang w:val="en-US" w:eastAsia="en-US" w:bidi="ar-SA"/>
      </w:rPr>
    </w:lvl>
    <w:lvl w:ilvl="5">
      <w:numFmt w:val="bullet"/>
      <w:lvlText w:val="•"/>
      <w:lvlJc w:val="left"/>
      <w:pPr>
        <w:ind w:left="2740" w:hanging="360"/>
      </w:pPr>
      <w:rPr>
        <w:rFonts w:hint="default"/>
        <w:lang w:val="en-US" w:eastAsia="en-US" w:bidi="ar-SA"/>
      </w:rPr>
    </w:lvl>
    <w:lvl w:ilvl="6">
      <w:numFmt w:val="bullet"/>
      <w:lvlText w:val="•"/>
      <w:lvlJc w:val="left"/>
      <w:pPr>
        <w:ind w:left="2800" w:hanging="360"/>
      </w:pPr>
      <w:rPr>
        <w:rFonts w:hint="default"/>
        <w:lang w:val="en-US" w:eastAsia="en-US" w:bidi="ar-SA"/>
      </w:rPr>
    </w:lvl>
    <w:lvl w:ilvl="7">
      <w:numFmt w:val="bullet"/>
      <w:lvlText w:val="•"/>
      <w:lvlJc w:val="left"/>
      <w:pPr>
        <w:ind w:left="4441" w:hanging="360"/>
      </w:pPr>
      <w:rPr>
        <w:rFonts w:hint="default"/>
        <w:lang w:val="en-US" w:eastAsia="en-US" w:bidi="ar-SA"/>
      </w:rPr>
    </w:lvl>
    <w:lvl w:ilvl="8">
      <w:numFmt w:val="bullet"/>
      <w:lvlText w:val="•"/>
      <w:lvlJc w:val="left"/>
      <w:pPr>
        <w:ind w:left="6083" w:hanging="360"/>
      </w:pPr>
      <w:rPr>
        <w:rFonts w:hint="default"/>
        <w:lang w:val="en-US" w:eastAsia="en-US" w:bidi="ar-SA"/>
      </w:rPr>
    </w:lvl>
  </w:abstractNum>
  <w:abstractNum w:abstractNumId="48" w15:restartNumberingAfterBreak="0">
    <w:nsid w:val="50D54F0D"/>
    <w:multiLevelType w:val="hybridMultilevel"/>
    <w:tmpl w:val="EFEEFCA2"/>
    <w:lvl w:ilvl="0" w:tplc="86169E76">
      <w:numFmt w:val="bullet"/>
      <w:lvlText w:val="-"/>
      <w:lvlJc w:val="left"/>
      <w:pPr>
        <w:ind w:left="580" w:hanging="360"/>
      </w:pPr>
      <w:rPr>
        <w:rFonts w:ascii="Trebuchet MS" w:eastAsia="Trebuchet MS" w:hAnsi="Trebuchet MS" w:cs="Trebuchet MS" w:hint="default"/>
        <w:b/>
        <w:bCs/>
        <w:i w:val="0"/>
        <w:iCs w:val="0"/>
        <w:w w:val="99"/>
        <w:sz w:val="20"/>
        <w:szCs w:val="20"/>
        <w:lang w:val="en-US" w:eastAsia="en-US" w:bidi="ar-SA"/>
      </w:rPr>
    </w:lvl>
    <w:lvl w:ilvl="1" w:tplc="8D325F5A">
      <w:numFmt w:val="bullet"/>
      <w:lvlText w:val="•"/>
      <w:lvlJc w:val="left"/>
      <w:pPr>
        <w:ind w:left="1056" w:hanging="360"/>
      </w:pPr>
      <w:rPr>
        <w:rFonts w:hint="default"/>
        <w:lang w:val="en-US" w:eastAsia="en-US" w:bidi="ar-SA"/>
      </w:rPr>
    </w:lvl>
    <w:lvl w:ilvl="2" w:tplc="7B8AC00E">
      <w:numFmt w:val="bullet"/>
      <w:lvlText w:val="•"/>
      <w:lvlJc w:val="left"/>
      <w:pPr>
        <w:ind w:left="1533" w:hanging="360"/>
      </w:pPr>
      <w:rPr>
        <w:rFonts w:hint="default"/>
        <w:lang w:val="en-US" w:eastAsia="en-US" w:bidi="ar-SA"/>
      </w:rPr>
    </w:lvl>
    <w:lvl w:ilvl="3" w:tplc="83BE8F70">
      <w:numFmt w:val="bullet"/>
      <w:lvlText w:val="•"/>
      <w:lvlJc w:val="left"/>
      <w:pPr>
        <w:ind w:left="2009" w:hanging="360"/>
      </w:pPr>
      <w:rPr>
        <w:rFonts w:hint="default"/>
        <w:lang w:val="en-US" w:eastAsia="en-US" w:bidi="ar-SA"/>
      </w:rPr>
    </w:lvl>
    <w:lvl w:ilvl="4" w:tplc="62223C80">
      <w:numFmt w:val="bullet"/>
      <w:lvlText w:val="•"/>
      <w:lvlJc w:val="left"/>
      <w:pPr>
        <w:ind w:left="2486" w:hanging="360"/>
      </w:pPr>
      <w:rPr>
        <w:rFonts w:hint="default"/>
        <w:lang w:val="en-US" w:eastAsia="en-US" w:bidi="ar-SA"/>
      </w:rPr>
    </w:lvl>
    <w:lvl w:ilvl="5" w:tplc="466E3C00">
      <w:numFmt w:val="bullet"/>
      <w:lvlText w:val="•"/>
      <w:lvlJc w:val="left"/>
      <w:pPr>
        <w:ind w:left="2962" w:hanging="360"/>
      </w:pPr>
      <w:rPr>
        <w:rFonts w:hint="default"/>
        <w:lang w:val="en-US" w:eastAsia="en-US" w:bidi="ar-SA"/>
      </w:rPr>
    </w:lvl>
    <w:lvl w:ilvl="6" w:tplc="3626AEC6">
      <w:numFmt w:val="bullet"/>
      <w:lvlText w:val="•"/>
      <w:lvlJc w:val="left"/>
      <w:pPr>
        <w:ind w:left="3439" w:hanging="360"/>
      </w:pPr>
      <w:rPr>
        <w:rFonts w:hint="default"/>
        <w:lang w:val="en-US" w:eastAsia="en-US" w:bidi="ar-SA"/>
      </w:rPr>
    </w:lvl>
    <w:lvl w:ilvl="7" w:tplc="63CC1D56">
      <w:numFmt w:val="bullet"/>
      <w:lvlText w:val="•"/>
      <w:lvlJc w:val="left"/>
      <w:pPr>
        <w:ind w:left="3915" w:hanging="360"/>
      </w:pPr>
      <w:rPr>
        <w:rFonts w:hint="default"/>
        <w:lang w:val="en-US" w:eastAsia="en-US" w:bidi="ar-SA"/>
      </w:rPr>
    </w:lvl>
    <w:lvl w:ilvl="8" w:tplc="C2663A60">
      <w:numFmt w:val="bullet"/>
      <w:lvlText w:val="•"/>
      <w:lvlJc w:val="left"/>
      <w:pPr>
        <w:ind w:left="4392" w:hanging="360"/>
      </w:pPr>
      <w:rPr>
        <w:rFonts w:hint="default"/>
        <w:lang w:val="en-US" w:eastAsia="en-US" w:bidi="ar-SA"/>
      </w:rPr>
    </w:lvl>
  </w:abstractNum>
  <w:abstractNum w:abstractNumId="49" w15:restartNumberingAfterBreak="0">
    <w:nsid w:val="57C02423"/>
    <w:multiLevelType w:val="hybridMultilevel"/>
    <w:tmpl w:val="28000BF8"/>
    <w:lvl w:ilvl="0" w:tplc="6E146768">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9FAE6AC6">
      <w:numFmt w:val="bullet"/>
      <w:lvlText w:val="•"/>
      <w:lvlJc w:val="left"/>
      <w:pPr>
        <w:ind w:left="820" w:hanging="360"/>
      </w:pPr>
      <w:rPr>
        <w:rFonts w:hint="default"/>
        <w:lang w:val="en-US" w:eastAsia="en-US" w:bidi="ar-SA"/>
      </w:rPr>
    </w:lvl>
    <w:lvl w:ilvl="2" w:tplc="A622F218">
      <w:numFmt w:val="bullet"/>
      <w:lvlText w:val="•"/>
      <w:lvlJc w:val="left"/>
      <w:pPr>
        <w:ind w:left="1181" w:hanging="360"/>
      </w:pPr>
      <w:rPr>
        <w:rFonts w:hint="default"/>
        <w:lang w:val="en-US" w:eastAsia="en-US" w:bidi="ar-SA"/>
      </w:rPr>
    </w:lvl>
    <w:lvl w:ilvl="3" w:tplc="388A92D8">
      <w:numFmt w:val="bullet"/>
      <w:lvlText w:val="•"/>
      <w:lvlJc w:val="left"/>
      <w:pPr>
        <w:ind w:left="1542" w:hanging="360"/>
      </w:pPr>
      <w:rPr>
        <w:rFonts w:hint="default"/>
        <w:lang w:val="en-US" w:eastAsia="en-US" w:bidi="ar-SA"/>
      </w:rPr>
    </w:lvl>
    <w:lvl w:ilvl="4" w:tplc="0F32363E">
      <w:numFmt w:val="bullet"/>
      <w:lvlText w:val="•"/>
      <w:lvlJc w:val="left"/>
      <w:pPr>
        <w:ind w:left="1903" w:hanging="360"/>
      </w:pPr>
      <w:rPr>
        <w:rFonts w:hint="default"/>
        <w:lang w:val="en-US" w:eastAsia="en-US" w:bidi="ar-SA"/>
      </w:rPr>
    </w:lvl>
    <w:lvl w:ilvl="5" w:tplc="4156D11C">
      <w:numFmt w:val="bullet"/>
      <w:lvlText w:val="•"/>
      <w:lvlJc w:val="left"/>
      <w:pPr>
        <w:ind w:left="2264" w:hanging="360"/>
      </w:pPr>
      <w:rPr>
        <w:rFonts w:hint="default"/>
        <w:lang w:val="en-US" w:eastAsia="en-US" w:bidi="ar-SA"/>
      </w:rPr>
    </w:lvl>
    <w:lvl w:ilvl="6" w:tplc="B81EE3A2">
      <w:numFmt w:val="bullet"/>
      <w:lvlText w:val="•"/>
      <w:lvlJc w:val="left"/>
      <w:pPr>
        <w:ind w:left="2624" w:hanging="360"/>
      </w:pPr>
      <w:rPr>
        <w:rFonts w:hint="default"/>
        <w:lang w:val="en-US" w:eastAsia="en-US" w:bidi="ar-SA"/>
      </w:rPr>
    </w:lvl>
    <w:lvl w:ilvl="7" w:tplc="40602BF4">
      <w:numFmt w:val="bullet"/>
      <w:lvlText w:val="•"/>
      <w:lvlJc w:val="left"/>
      <w:pPr>
        <w:ind w:left="2985" w:hanging="360"/>
      </w:pPr>
      <w:rPr>
        <w:rFonts w:hint="default"/>
        <w:lang w:val="en-US" w:eastAsia="en-US" w:bidi="ar-SA"/>
      </w:rPr>
    </w:lvl>
    <w:lvl w:ilvl="8" w:tplc="871EEB66">
      <w:numFmt w:val="bullet"/>
      <w:lvlText w:val="•"/>
      <w:lvlJc w:val="left"/>
      <w:pPr>
        <w:ind w:left="3346" w:hanging="360"/>
      </w:pPr>
      <w:rPr>
        <w:rFonts w:hint="default"/>
        <w:lang w:val="en-US" w:eastAsia="en-US" w:bidi="ar-SA"/>
      </w:rPr>
    </w:lvl>
  </w:abstractNum>
  <w:abstractNum w:abstractNumId="50" w15:restartNumberingAfterBreak="0">
    <w:nsid w:val="583B1082"/>
    <w:multiLevelType w:val="hybridMultilevel"/>
    <w:tmpl w:val="112296D0"/>
    <w:lvl w:ilvl="0" w:tplc="4FB40B4C">
      <w:numFmt w:val="bullet"/>
      <w:lvlText w:val="-"/>
      <w:lvlJc w:val="left"/>
      <w:pPr>
        <w:ind w:left="419" w:hanging="284"/>
      </w:pPr>
      <w:rPr>
        <w:rFonts w:ascii="Trebuchet MS" w:eastAsia="Trebuchet MS" w:hAnsi="Trebuchet MS" w:cs="Trebuchet MS" w:hint="default"/>
        <w:b/>
        <w:bCs/>
        <w:i w:val="0"/>
        <w:iCs w:val="0"/>
        <w:w w:val="99"/>
        <w:sz w:val="20"/>
        <w:szCs w:val="20"/>
        <w:lang w:val="en-US" w:eastAsia="en-US" w:bidi="ar-SA"/>
      </w:rPr>
    </w:lvl>
    <w:lvl w:ilvl="1" w:tplc="A7C0F58E">
      <w:numFmt w:val="bullet"/>
      <w:lvlText w:val="•"/>
      <w:lvlJc w:val="left"/>
      <w:pPr>
        <w:ind w:left="784" w:hanging="284"/>
      </w:pPr>
      <w:rPr>
        <w:rFonts w:hint="default"/>
        <w:lang w:val="en-US" w:eastAsia="en-US" w:bidi="ar-SA"/>
      </w:rPr>
    </w:lvl>
    <w:lvl w:ilvl="2" w:tplc="CF56BF2A">
      <w:numFmt w:val="bullet"/>
      <w:lvlText w:val="•"/>
      <w:lvlJc w:val="left"/>
      <w:pPr>
        <w:ind w:left="1149" w:hanging="284"/>
      </w:pPr>
      <w:rPr>
        <w:rFonts w:hint="default"/>
        <w:lang w:val="en-US" w:eastAsia="en-US" w:bidi="ar-SA"/>
      </w:rPr>
    </w:lvl>
    <w:lvl w:ilvl="3" w:tplc="37400558">
      <w:numFmt w:val="bullet"/>
      <w:lvlText w:val="•"/>
      <w:lvlJc w:val="left"/>
      <w:pPr>
        <w:ind w:left="1514" w:hanging="284"/>
      </w:pPr>
      <w:rPr>
        <w:rFonts w:hint="default"/>
        <w:lang w:val="en-US" w:eastAsia="en-US" w:bidi="ar-SA"/>
      </w:rPr>
    </w:lvl>
    <w:lvl w:ilvl="4" w:tplc="3B545BF6">
      <w:numFmt w:val="bullet"/>
      <w:lvlText w:val="•"/>
      <w:lvlJc w:val="left"/>
      <w:pPr>
        <w:ind w:left="1879" w:hanging="284"/>
      </w:pPr>
      <w:rPr>
        <w:rFonts w:hint="default"/>
        <w:lang w:val="en-US" w:eastAsia="en-US" w:bidi="ar-SA"/>
      </w:rPr>
    </w:lvl>
    <w:lvl w:ilvl="5" w:tplc="4FF257E8">
      <w:numFmt w:val="bullet"/>
      <w:lvlText w:val="•"/>
      <w:lvlJc w:val="left"/>
      <w:pPr>
        <w:ind w:left="2244" w:hanging="284"/>
      </w:pPr>
      <w:rPr>
        <w:rFonts w:hint="default"/>
        <w:lang w:val="en-US" w:eastAsia="en-US" w:bidi="ar-SA"/>
      </w:rPr>
    </w:lvl>
    <w:lvl w:ilvl="6" w:tplc="B27857EA">
      <w:numFmt w:val="bullet"/>
      <w:lvlText w:val="•"/>
      <w:lvlJc w:val="left"/>
      <w:pPr>
        <w:ind w:left="2608" w:hanging="284"/>
      </w:pPr>
      <w:rPr>
        <w:rFonts w:hint="default"/>
        <w:lang w:val="en-US" w:eastAsia="en-US" w:bidi="ar-SA"/>
      </w:rPr>
    </w:lvl>
    <w:lvl w:ilvl="7" w:tplc="03B478DC">
      <w:numFmt w:val="bullet"/>
      <w:lvlText w:val="•"/>
      <w:lvlJc w:val="left"/>
      <w:pPr>
        <w:ind w:left="2973" w:hanging="284"/>
      </w:pPr>
      <w:rPr>
        <w:rFonts w:hint="default"/>
        <w:lang w:val="en-US" w:eastAsia="en-US" w:bidi="ar-SA"/>
      </w:rPr>
    </w:lvl>
    <w:lvl w:ilvl="8" w:tplc="0EE6DF04">
      <w:numFmt w:val="bullet"/>
      <w:lvlText w:val="•"/>
      <w:lvlJc w:val="left"/>
      <w:pPr>
        <w:ind w:left="3338" w:hanging="284"/>
      </w:pPr>
      <w:rPr>
        <w:rFonts w:hint="default"/>
        <w:lang w:val="en-US" w:eastAsia="en-US" w:bidi="ar-SA"/>
      </w:rPr>
    </w:lvl>
  </w:abstractNum>
  <w:abstractNum w:abstractNumId="51" w15:restartNumberingAfterBreak="0">
    <w:nsid w:val="59530DBB"/>
    <w:multiLevelType w:val="hybridMultilevel"/>
    <w:tmpl w:val="F404FF4C"/>
    <w:lvl w:ilvl="0" w:tplc="8A2AE5E2">
      <w:numFmt w:val="bullet"/>
      <w:lvlText w:val=""/>
      <w:lvlJc w:val="left"/>
      <w:pPr>
        <w:ind w:left="1106" w:hanging="348"/>
      </w:pPr>
      <w:rPr>
        <w:rFonts w:ascii="Symbol" w:eastAsia="Symbol" w:hAnsi="Symbol" w:cs="Symbol" w:hint="default"/>
        <w:b w:val="0"/>
        <w:bCs w:val="0"/>
        <w:i w:val="0"/>
        <w:iCs w:val="0"/>
        <w:w w:val="99"/>
        <w:sz w:val="14"/>
        <w:szCs w:val="14"/>
        <w:lang w:val="en-US" w:eastAsia="en-US" w:bidi="ar-SA"/>
      </w:rPr>
    </w:lvl>
    <w:lvl w:ilvl="1" w:tplc="BFDE5112">
      <w:numFmt w:val="bullet"/>
      <w:lvlText w:val="•"/>
      <w:lvlJc w:val="left"/>
      <w:pPr>
        <w:ind w:left="1926" w:hanging="348"/>
      </w:pPr>
      <w:rPr>
        <w:rFonts w:hint="default"/>
        <w:lang w:val="en-US" w:eastAsia="en-US" w:bidi="ar-SA"/>
      </w:rPr>
    </w:lvl>
    <w:lvl w:ilvl="2" w:tplc="B8BC8490">
      <w:numFmt w:val="bullet"/>
      <w:lvlText w:val="•"/>
      <w:lvlJc w:val="left"/>
      <w:pPr>
        <w:ind w:left="2753" w:hanging="348"/>
      </w:pPr>
      <w:rPr>
        <w:rFonts w:hint="default"/>
        <w:lang w:val="en-US" w:eastAsia="en-US" w:bidi="ar-SA"/>
      </w:rPr>
    </w:lvl>
    <w:lvl w:ilvl="3" w:tplc="0E9261C6">
      <w:numFmt w:val="bullet"/>
      <w:lvlText w:val="•"/>
      <w:lvlJc w:val="left"/>
      <w:pPr>
        <w:ind w:left="3579" w:hanging="348"/>
      </w:pPr>
      <w:rPr>
        <w:rFonts w:hint="default"/>
        <w:lang w:val="en-US" w:eastAsia="en-US" w:bidi="ar-SA"/>
      </w:rPr>
    </w:lvl>
    <w:lvl w:ilvl="4" w:tplc="72CA4168">
      <w:numFmt w:val="bullet"/>
      <w:lvlText w:val="•"/>
      <w:lvlJc w:val="left"/>
      <w:pPr>
        <w:ind w:left="4406" w:hanging="348"/>
      </w:pPr>
      <w:rPr>
        <w:rFonts w:hint="default"/>
        <w:lang w:val="en-US" w:eastAsia="en-US" w:bidi="ar-SA"/>
      </w:rPr>
    </w:lvl>
    <w:lvl w:ilvl="5" w:tplc="7DEA160C">
      <w:numFmt w:val="bullet"/>
      <w:lvlText w:val="•"/>
      <w:lvlJc w:val="left"/>
      <w:pPr>
        <w:ind w:left="5233" w:hanging="348"/>
      </w:pPr>
      <w:rPr>
        <w:rFonts w:hint="default"/>
        <w:lang w:val="en-US" w:eastAsia="en-US" w:bidi="ar-SA"/>
      </w:rPr>
    </w:lvl>
    <w:lvl w:ilvl="6" w:tplc="3F0285F6">
      <w:numFmt w:val="bullet"/>
      <w:lvlText w:val="•"/>
      <w:lvlJc w:val="left"/>
      <w:pPr>
        <w:ind w:left="6059" w:hanging="348"/>
      </w:pPr>
      <w:rPr>
        <w:rFonts w:hint="default"/>
        <w:lang w:val="en-US" w:eastAsia="en-US" w:bidi="ar-SA"/>
      </w:rPr>
    </w:lvl>
    <w:lvl w:ilvl="7" w:tplc="C040EF7E">
      <w:numFmt w:val="bullet"/>
      <w:lvlText w:val="•"/>
      <w:lvlJc w:val="left"/>
      <w:pPr>
        <w:ind w:left="6886" w:hanging="348"/>
      </w:pPr>
      <w:rPr>
        <w:rFonts w:hint="default"/>
        <w:lang w:val="en-US" w:eastAsia="en-US" w:bidi="ar-SA"/>
      </w:rPr>
    </w:lvl>
    <w:lvl w:ilvl="8" w:tplc="73F879B6">
      <w:numFmt w:val="bullet"/>
      <w:lvlText w:val="•"/>
      <w:lvlJc w:val="left"/>
      <w:pPr>
        <w:ind w:left="7713" w:hanging="348"/>
      </w:pPr>
      <w:rPr>
        <w:rFonts w:hint="default"/>
        <w:lang w:val="en-US" w:eastAsia="en-US" w:bidi="ar-SA"/>
      </w:rPr>
    </w:lvl>
  </w:abstractNum>
  <w:abstractNum w:abstractNumId="52" w15:restartNumberingAfterBreak="0">
    <w:nsid w:val="5BAA5514"/>
    <w:multiLevelType w:val="hybridMultilevel"/>
    <w:tmpl w:val="71BA4840"/>
    <w:lvl w:ilvl="0" w:tplc="2DC2D5DA">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A23EA31A">
      <w:numFmt w:val="bullet"/>
      <w:lvlText w:val="•"/>
      <w:lvlJc w:val="left"/>
      <w:pPr>
        <w:ind w:left="820" w:hanging="360"/>
      </w:pPr>
      <w:rPr>
        <w:rFonts w:hint="default"/>
        <w:lang w:val="en-US" w:eastAsia="en-US" w:bidi="ar-SA"/>
      </w:rPr>
    </w:lvl>
    <w:lvl w:ilvl="2" w:tplc="B510B062">
      <w:numFmt w:val="bullet"/>
      <w:lvlText w:val="•"/>
      <w:lvlJc w:val="left"/>
      <w:pPr>
        <w:ind w:left="1181" w:hanging="360"/>
      </w:pPr>
      <w:rPr>
        <w:rFonts w:hint="default"/>
        <w:lang w:val="en-US" w:eastAsia="en-US" w:bidi="ar-SA"/>
      </w:rPr>
    </w:lvl>
    <w:lvl w:ilvl="3" w:tplc="3A24C5B0">
      <w:numFmt w:val="bullet"/>
      <w:lvlText w:val="•"/>
      <w:lvlJc w:val="left"/>
      <w:pPr>
        <w:ind w:left="1542" w:hanging="360"/>
      </w:pPr>
      <w:rPr>
        <w:rFonts w:hint="default"/>
        <w:lang w:val="en-US" w:eastAsia="en-US" w:bidi="ar-SA"/>
      </w:rPr>
    </w:lvl>
    <w:lvl w:ilvl="4" w:tplc="63B22A64">
      <w:numFmt w:val="bullet"/>
      <w:lvlText w:val="•"/>
      <w:lvlJc w:val="left"/>
      <w:pPr>
        <w:ind w:left="1903" w:hanging="360"/>
      </w:pPr>
      <w:rPr>
        <w:rFonts w:hint="default"/>
        <w:lang w:val="en-US" w:eastAsia="en-US" w:bidi="ar-SA"/>
      </w:rPr>
    </w:lvl>
    <w:lvl w:ilvl="5" w:tplc="C4B4D946">
      <w:numFmt w:val="bullet"/>
      <w:lvlText w:val="•"/>
      <w:lvlJc w:val="left"/>
      <w:pPr>
        <w:ind w:left="2264" w:hanging="360"/>
      </w:pPr>
      <w:rPr>
        <w:rFonts w:hint="default"/>
        <w:lang w:val="en-US" w:eastAsia="en-US" w:bidi="ar-SA"/>
      </w:rPr>
    </w:lvl>
    <w:lvl w:ilvl="6" w:tplc="D4322F94">
      <w:numFmt w:val="bullet"/>
      <w:lvlText w:val="•"/>
      <w:lvlJc w:val="left"/>
      <w:pPr>
        <w:ind w:left="2624" w:hanging="360"/>
      </w:pPr>
      <w:rPr>
        <w:rFonts w:hint="default"/>
        <w:lang w:val="en-US" w:eastAsia="en-US" w:bidi="ar-SA"/>
      </w:rPr>
    </w:lvl>
    <w:lvl w:ilvl="7" w:tplc="C696E518">
      <w:numFmt w:val="bullet"/>
      <w:lvlText w:val="•"/>
      <w:lvlJc w:val="left"/>
      <w:pPr>
        <w:ind w:left="2985" w:hanging="360"/>
      </w:pPr>
      <w:rPr>
        <w:rFonts w:hint="default"/>
        <w:lang w:val="en-US" w:eastAsia="en-US" w:bidi="ar-SA"/>
      </w:rPr>
    </w:lvl>
    <w:lvl w:ilvl="8" w:tplc="53E01BC2">
      <w:numFmt w:val="bullet"/>
      <w:lvlText w:val="•"/>
      <w:lvlJc w:val="left"/>
      <w:pPr>
        <w:ind w:left="3346" w:hanging="360"/>
      </w:pPr>
      <w:rPr>
        <w:rFonts w:hint="default"/>
        <w:lang w:val="en-US" w:eastAsia="en-US" w:bidi="ar-SA"/>
      </w:rPr>
    </w:lvl>
  </w:abstractNum>
  <w:abstractNum w:abstractNumId="53" w15:restartNumberingAfterBreak="0">
    <w:nsid w:val="5CA56041"/>
    <w:multiLevelType w:val="hybridMultilevel"/>
    <w:tmpl w:val="C248B5CE"/>
    <w:lvl w:ilvl="0" w:tplc="103AE848">
      <w:start w:val="1"/>
      <w:numFmt w:val="lowerLetter"/>
      <w:lvlText w:val="%1."/>
      <w:lvlJc w:val="left"/>
      <w:pPr>
        <w:ind w:left="1106" w:hanging="360"/>
        <w:jc w:val="right"/>
      </w:pPr>
      <w:rPr>
        <w:rFonts w:ascii="Trebuchet MS" w:eastAsia="Trebuchet MS" w:hAnsi="Trebuchet MS" w:cs="Trebuchet MS" w:hint="default"/>
        <w:b w:val="0"/>
        <w:bCs w:val="0"/>
        <w:i w:val="0"/>
        <w:iCs w:val="0"/>
        <w:spacing w:val="-1"/>
        <w:w w:val="100"/>
        <w:sz w:val="22"/>
        <w:szCs w:val="22"/>
        <w:lang w:val="en-US" w:eastAsia="en-US" w:bidi="ar-SA"/>
      </w:rPr>
    </w:lvl>
    <w:lvl w:ilvl="1" w:tplc="D6B6A7AA">
      <w:numFmt w:val="bullet"/>
      <w:lvlText w:val="•"/>
      <w:lvlJc w:val="left"/>
      <w:pPr>
        <w:ind w:left="1926" w:hanging="360"/>
      </w:pPr>
      <w:rPr>
        <w:rFonts w:hint="default"/>
        <w:lang w:val="en-US" w:eastAsia="en-US" w:bidi="ar-SA"/>
      </w:rPr>
    </w:lvl>
    <w:lvl w:ilvl="2" w:tplc="AF6EB78A">
      <w:numFmt w:val="bullet"/>
      <w:lvlText w:val="•"/>
      <w:lvlJc w:val="left"/>
      <w:pPr>
        <w:ind w:left="2753" w:hanging="360"/>
      </w:pPr>
      <w:rPr>
        <w:rFonts w:hint="default"/>
        <w:lang w:val="en-US" w:eastAsia="en-US" w:bidi="ar-SA"/>
      </w:rPr>
    </w:lvl>
    <w:lvl w:ilvl="3" w:tplc="A3603EE0">
      <w:numFmt w:val="bullet"/>
      <w:lvlText w:val="•"/>
      <w:lvlJc w:val="left"/>
      <w:pPr>
        <w:ind w:left="3579" w:hanging="360"/>
      </w:pPr>
      <w:rPr>
        <w:rFonts w:hint="default"/>
        <w:lang w:val="en-US" w:eastAsia="en-US" w:bidi="ar-SA"/>
      </w:rPr>
    </w:lvl>
    <w:lvl w:ilvl="4" w:tplc="72D4D00E">
      <w:numFmt w:val="bullet"/>
      <w:lvlText w:val="•"/>
      <w:lvlJc w:val="left"/>
      <w:pPr>
        <w:ind w:left="4406" w:hanging="360"/>
      </w:pPr>
      <w:rPr>
        <w:rFonts w:hint="default"/>
        <w:lang w:val="en-US" w:eastAsia="en-US" w:bidi="ar-SA"/>
      </w:rPr>
    </w:lvl>
    <w:lvl w:ilvl="5" w:tplc="503C6BDC">
      <w:numFmt w:val="bullet"/>
      <w:lvlText w:val="•"/>
      <w:lvlJc w:val="left"/>
      <w:pPr>
        <w:ind w:left="5233" w:hanging="360"/>
      </w:pPr>
      <w:rPr>
        <w:rFonts w:hint="default"/>
        <w:lang w:val="en-US" w:eastAsia="en-US" w:bidi="ar-SA"/>
      </w:rPr>
    </w:lvl>
    <w:lvl w:ilvl="6" w:tplc="381CFDD6">
      <w:numFmt w:val="bullet"/>
      <w:lvlText w:val="•"/>
      <w:lvlJc w:val="left"/>
      <w:pPr>
        <w:ind w:left="6059" w:hanging="360"/>
      </w:pPr>
      <w:rPr>
        <w:rFonts w:hint="default"/>
        <w:lang w:val="en-US" w:eastAsia="en-US" w:bidi="ar-SA"/>
      </w:rPr>
    </w:lvl>
    <w:lvl w:ilvl="7" w:tplc="86480C10">
      <w:numFmt w:val="bullet"/>
      <w:lvlText w:val="•"/>
      <w:lvlJc w:val="left"/>
      <w:pPr>
        <w:ind w:left="6886" w:hanging="360"/>
      </w:pPr>
      <w:rPr>
        <w:rFonts w:hint="default"/>
        <w:lang w:val="en-US" w:eastAsia="en-US" w:bidi="ar-SA"/>
      </w:rPr>
    </w:lvl>
    <w:lvl w:ilvl="8" w:tplc="1FAA2804">
      <w:numFmt w:val="bullet"/>
      <w:lvlText w:val="•"/>
      <w:lvlJc w:val="left"/>
      <w:pPr>
        <w:ind w:left="7713" w:hanging="360"/>
      </w:pPr>
      <w:rPr>
        <w:rFonts w:hint="default"/>
        <w:lang w:val="en-US" w:eastAsia="en-US" w:bidi="ar-SA"/>
      </w:rPr>
    </w:lvl>
  </w:abstractNum>
  <w:abstractNum w:abstractNumId="54" w15:restartNumberingAfterBreak="0">
    <w:nsid w:val="5D8A40B4"/>
    <w:multiLevelType w:val="hybridMultilevel"/>
    <w:tmpl w:val="03845404"/>
    <w:lvl w:ilvl="0" w:tplc="ADAC5544">
      <w:start w:val="1"/>
      <w:numFmt w:val="decimal"/>
      <w:lvlText w:val="%1."/>
      <w:lvlJc w:val="left"/>
      <w:pPr>
        <w:ind w:left="261" w:hanging="146"/>
      </w:pPr>
      <w:rPr>
        <w:rFonts w:ascii="Times New Roman" w:eastAsia="Times New Roman" w:hAnsi="Times New Roman" w:cs="Times New Roman" w:hint="default"/>
        <w:b w:val="0"/>
        <w:bCs w:val="0"/>
        <w:i w:val="0"/>
        <w:iCs w:val="0"/>
        <w:spacing w:val="-7"/>
        <w:w w:val="105"/>
        <w:sz w:val="15"/>
        <w:szCs w:val="15"/>
        <w:lang w:val="en-US" w:eastAsia="en-US" w:bidi="ar-SA"/>
      </w:rPr>
    </w:lvl>
    <w:lvl w:ilvl="1" w:tplc="6C349192">
      <w:numFmt w:val="bullet"/>
      <w:lvlText w:val="•"/>
      <w:lvlJc w:val="left"/>
      <w:pPr>
        <w:ind w:left="1668" w:hanging="146"/>
      </w:pPr>
      <w:rPr>
        <w:rFonts w:hint="default"/>
        <w:lang w:val="en-US" w:eastAsia="en-US" w:bidi="ar-SA"/>
      </w:rPr>
    </w:lvl>
    <w:lvl w:ilvl="2" w:tplc="1E2031A0">
      <w:numFmt w:val="bullet"/>
      <w:lvlText w:val="•"/>
      <w:lvlJc w:val="left"/>
      <w:pPr>
        <w:ind w:left="3076" w:hanging="146"/>
      </w:pPr>
      <w:rPr>
        <w:rFonts w:hint="default"/>
        <w:lang w:val="en-US" w:eastAsia="en-US" w:bidi="ar-SA"/>
      </w:rPr>
    </w:lvl>
    <w:lvl w:ilvl="3" w:tplc="284C3162">
      <w:numFmt w:val="bullet"/>
      <w:lvlText w:val="•"/>
      <w:lvlJc w:val="left"/>
      <w:pPr>
        <w:ind w:left="4484" w:hanging="146"/>
      </w:pPr>
      <w:rPr>
        <w:rFonts w:hint="default"/>
        <w:lang w:val="en-US" w:eastAsia="en-US" w:bidi="ar-SA"/>
      </w:rPr>
    </w:lvl>
    <w:lvl w:ilvl="4" w:tplc="C3D0A2A0">
      <w:numFmt w:val="bullet"/>
      <w:lvlText w:val="•"/>
      <w:lvlJc w:val="left"/>
      <w:pPr>
        <w:ind w:left="5892" w:hanging="146"/>
      </w:pPr>
      <w:rPr>
        <w:rFonts w:hint="default"/>
        <w:lang w:val="en-US" w:eastAsia="en-US" w:bidi="ar-SA"/>
      </w:rPr>
    </w:lvl>
    <w:lvl w:ilvl="5" w:tplc="7780D79C">
      <w:numFmt w:val="bullet"/>
      <w:lvlText w:val="•"/>
      <w:lvlJc w:val="left"/>
      <w:pPr>
        <w:ind w:left="7300" w:hanging="146"/>
      </w:pPr>
      <w:rPr>
        <w:rFonts w:hint="default"/>
        <w:lang w:val="en-US" w:eastAsia="en-US" w:bidi="ar-SA"/>
      </w:rPr>
    </w:lvl>
    <w:lvl w:ilvl="6" w:tplc="3698E550">
      <w:numFmt w:val="bullet"/>
      <w:lvlText w:val="•"/>
      <w:lvlJc w:val="left"/>
      <w:pPr>
        <w:ind w:left="8708" w:hanging="146"/>
      </w:pPr>
      <w:rPr>
        <w:rFonts w:hint="default"/>
        <w:lang w:val="en-US" w:eastAsia="en-US" w:bidi="ar-SA"/>
      </w:rPr>
    </w:lvl>
    <w:lvl w:ilvl="7" w:tplc="AB50CDB8">
      <w:numFmt w:val="bullet"/>
      <w:lvlText w:val="•"/>
      <w:lvlJc w:val="left"/>
      <w:pPr>
        <w:ind w:left="10116" w:hanging="146"/>
      </w:pPr>
      <w:rPr>
        <w:rFonts w:hint="default"/>
        <w:lang w:val="en-US" w:eastAsia="en-US" w:bidi="ar-SA"/>
      </w:rPr>
    </w:lvl>
    <w:lvl w:ilvl="8" w:tplc="A72EFD02">
      <w:numFmt w:val="bullet"/>
      <w:lvlText w:val="•"/>
      <w:lvlJc w:val="left"/>
      <w:pPr>
        <w:ind w:left="11524" w:hanging="146"/>
      </w:pPr>
      <w:rPr>
        <w:rFonts w:hint="default"/>
        <w:lang w:val="en-US" w:eastAsia="en-US" w:bidi="ar-SA"/>
      </w:rPr>
    </w:lvl>
  </w:abstractNum>
  <w:abstractNum w:abstractNumId="55" w15:restartNumberingAfterBreak="0">
    <w:nsid w:val="5DFA03B6"/>
    <w:multiLevelType w:val="hybridMultilevel"/>
    <w:tmpl w:val="3B220C06"/>
    <w:lvl w:ilvl="0" w:tplc="AB6264DA">
      <w:numFmt w:val="bullet"/>
      <w:lvlText w:val="-"/>
      <w:lvlJc w:val="left"/>
      <w:pPr>
        <w:ind w:left="580" w:hanging="360"/>
      </w:pPr>
      <w:rPr>
        <w:rFonts w:ascii="Trebuchet MS" w:eastAsia="Trebuchet MS" w:hAnsi="Trebuchet MS" w:cs="Trebuchet MS" w:hint="default"/>
        <w:b/>
        <w:bCs/>
        <w:i w:val="0"/>
        <w:iCs w:val="0"/>
        <w:w w:val="99"/>
        <w:sz w:val="20"/>
        <w:szCs w:val="20"/>
        <w:lang w:val="en-US" w:eastAsia="en-US" w:bidi="ar-SA"/>
      </w:rPr>
    </w:lvl>
    <w:lvl w:ilvl="1" w:tplc="7F4ABC9E">
      <w:numFmt w:val="bullet"/>
      <w:lvlText w:val="•"/>
      <w:lvlJc w:val="left"/>
      <w:pPr>
        <w:ind w:left="1056" w:hanging="360"/>
      </w:pPr>
      <w:rPr>
        <w:rFonts w:hint="default"/>
        <w:lang w:val="en-US" w:eastAsia="en-US" w:bidi="ar-SA"/>
      </w:rPr>
    </w:lvl>
    <w:lvl w:ilvl="2" w:tplc="7B3C427E">
      <w:numFmt w:val="bullet"/>
      <w:lvlText w:val="•"/>
      <w:lvlJc w:val="left"/>
      <w:pPr>
        <w:ind w:left="1533" w:hanging="360"/>
      </w:pPr>
      <w:rPr>
        <w:rFonts w:hint="default"/>
        <w:lang w:val="en-US" w:eastAsia="en-US" w:bidi="ar-SA"/>
      </w:rPr>
    </w:lvl>
    <w:lvl w:ilvl="3" w:tplc="319EFCD4">
      <w:numFmt w:val="bullet"/>
      <w:lvlText w:val="•"/>
      <w:lvlJc w:val="left"/>
      <w:pPr>
        <w:ind w:left="2009" w:hanging="360"/>
      </w:pPr>
      <w:rPr>
        <w:rFonts w:hint="default"/>
        <w:lang w:val="en-US" w:eastAsia="en-US" w:bidi="ar-SA"/>
      </w:rPr>
    </w:lvl>
    <w:lvl w:ilvl="4" w:tplc="07C0C996">
      <w:numFmt w:val="bullet"/>
      <w:lvlText w:val="•"/>
      <w:lvlJc w:val="left"/>
      <w:pPr>
        <w:ind w:left="2486" w:hanging="360"/>
      </w:pPr>
      <w:rPr>
        <w:rFonts w:hint="default"/>
        <w:lang w:val="en-US" w:eastAsia="en-US" w:bidi="ar-SA"/>
      </w:rPr>
    </w:lvl>
    <w:lvl w:ilvl="5" w:tplc="F6B895DC">
      <w:numFmt w:val="bullet"/>
      <w:lvlText w:val="•"/>
      <w:lvlJc w:val="left"/>
      <w:pPr>
        <w:ind w:left="2962" w:hanging="360"/>
      </w:pPr>
      <w:rPr>
        <w:rFonts w:hint="default"/>
        <w:lang w:val="en-US" w:eastAsia="en-US" w:bidi="ar-SA"/>
      </w:rPr>
    </w:lvl>
    <w:lvl w:ilvl="6" w:tplc="7CBA7852">
      <w:numFmt w:val="bullet"/>
      <w:lvlText w:val="•"/>
      <w:lvlJc w:val="left"/>
      <w:pPr>
        <w:ind w:left="3439" w:hanging="360"/>
      </w:pPr>
      <w:rPr>
        <w:rFonts w:hint="default"/>
        <w:lang w:val="en-US" w:eastAsia="en-US" w:bidi="ar-SA"/>
      </w:rPr>
    </w:lvl>
    <w:lvl w:ilvl="7" w:tplc="453A5488">
      <w:numFmt w:val="bullet"/>
      <w:lvlText w:val="•"/>
      <w:lvlJc w:val="left"/>
      <w:pPr>
        <w:ind w:left="3915" w:hanging="360"/>
      </w:pPr>
      <w:rPr>
        <w:rFonts w:hint="default"/>
        <w:lang w:val="en-US" w:eastAsia="en-US" w:bidi="ar-SA"/>
      </w:rPr>
    </w:lvl>
    <w:lvl w:ilvl="8" w:tplc="3528AAE2">
      <w:numFmt w:val="bullet"/>
      <w:lvlText w:val="•"/>
      <w:lvlJc w:val="left"/>
      <w:pPr>
        <w:ind w:left="4392" w:hanging="360"/>
      </w:pPr>
      <w:rPr>
        <w:rFonts w:hint="default"/>
        <w:lang w:val="en-US" w:eastAsia="en-US" w:bidi="ar-SA"/>
      </w:rPr>
    </w:lvl>
  </w:abstractNum>
  <w:abstractNum w:abstractNumId="56" w15:restartNumberingAfterBreak="0">
    <w:nsid w:val="5ED25673"/>
    <w:multiLevelType w:val="hybridMultilevel"/>
    <w:tmpl w:val="844E23D2"/>
    <w:lvl w:ilvl="0" w:tplc="81448D94">
      <w:start w:val="1"/>
      <w:numFmt w:val="decimal"/>
      <w:lvlText w:val="%1."/>
      <w:lvlJc w:val="left"/>
      <w:pPr>
        <w:ind w:left="1118" w:hanging="360"/>
      </w:pPr>
      <w:rPr>
        <w:rFonts w:ascii="Trebuchet MS" w:eastAsia="Trebuchet MS" w:hAnsi="Trebuchet MS" w:cs="Trebuchet MS" w:hint="default"/>
        <w:b w:val="0"/>
        <w:bCs w:val="0"/>
        <w:i w:val="0"/>
        <w:iCs w:val="0"/>
        <w:spacing w:val="0"/>
        <w:w w:val="99"/>
        <w:sz w:val="20"/>
        <w:szCs w:val="20"/>
        <w:lang w:val="en-US" w:eastAsia="en-US" w:bidi="ar-SA"/>
      </w:rPr>
    </w:lvl>
    <w:lvl w:ilvl="1" w:tplc="0E2C09B2">
      <w:numFmt w:val="bullet"/>
      <w:lvlText w:val="•"/>
      <w:lvlJc w:val="left"/>
      <w:pPr>
        <w:ind w:left="1944" w:hanging="360"/>
      </w:pPr>
      <w:rPr>
        <w:rFonts w:hint="default"/>
        <w:lang w:val="en-US" w:eastAsia="en-US" w:bidi="ar-SA"/>
      </w:rPr>
    </w:lvl>
    <w:lvl w:ilvl="2" w:tplc="3D6009BA">
      <w:numFmt w:val="bullet"/>
      <w:lvlText w:val="•"/>
      <w:lvlJc w:val="left"/>
      <w:pPr>
        <w:ind w:left="2769" w:hanging="360"/>
      </w:pPr>
      <w:rPr>
        <w:rFonts w:hint="default"/>
        <w:lang w:val="en-US" w:eastAsia="en-US" w:bidi="ar-SA"/>
      </w:rPr>
    </w:lvl>
    <w:lvl w:ilvl="3" w:tplc="6F70A688">
      <w:numFmt w:val="bullet"/>
      <w:lvlText w:val="•"/>
      <w:lvlJc w:val="left"/>
      <w:pPr>
        <w:ind w:left="3593" w:hanging="360"/>
      </w:pPr>
      <w:rPr>
        <w:rFonts w:hint="default"/>
        <w:lang w:val="en-US" w:eastAsia="en-US" w:bidi="ar-SA"/>
      </w:rPr>
    </w:lvl>
    <w:lvl w:ilvl="4" w:tplc="3CA63186">
      <w:numFmt w:val="bullet"/>
      <w:lvlText w:val="•"/>
      <w:lvlJc w:val="left"/>
      <w:pPr>
        <w:ind w:left="4418" w:hanging="360"/>
      </w:pPr>
      <w:rPr>
        <w:rFonts w:hint="default"/>
        <w:lang w:val="en-US" w:eastAsia="en-US" w:bidi="ar-SA"/>
      </w:rPr>
    </w:lvl>
    <w:lvl w:ilvl="5" w:tplc="6124162A">
      <w:numFmt w:val="bullet"/>
      <w:lvlText w:val="•"/>
      <w:lvlJc w:val="left"/>
      <w:pPr>
        <w:ind w:left="5243" w:hanging="360"/>
      </w:pPr>
      <w:rPr>
        <w:rFonts w:hint="default"/>
        <w:lang w:val="en-US" w:eastAsia="en-US" w:bidi="ar-SA"/>
      </w:rPr>
    </w:lvl>
    <w:lvl w:ilvl="6" w:tplc="B8B2097E">
      <w:numFmt w:val="bullet"/>
      <w:lvlText w:val="•"/>
      <w:lvlJc w:val="left"/>
      <w:pPr>
        <w:ind w:left="6067" w:hanging="360"/>
      </w:pPr>
      <w:rPr>
        <w:rFonts w:hint="default"/>
        <w:lang w:val="en-US" w:eastAsia="en-US" w:bidi="ar-SA"/>
      </w:rPr>
    </w:lvl>
    <w:lvl w:ilvl="7" w:tplc="67663880">
      <w:numFmt w:val="bullet"/>
      <w:lvlText w:val="•"/>
      <w:lvlJc w:val="left"/>
      <w:pPr>
        <w:ind w:left="6892" w:hanging="360"/>
      </w:pPr>
      <w:rPr>
        <w:rFonts w:hint="default"/>
        <w:lang w:val="en-US" w:eastAsia="en-US" w:bidi="ar-SA"/>
      </w:rPr>
    </w:lvl>
    <w:lvl w:ilvl="8" w:tplc="0DE6A06A">
      <w:numFmt w:val="bullet"/>
      <w:lvlText w:val="•"/>
      <w:lvlJc w:val="left"/>
      <w:pPr>
        <w:ind w:left="7717" w:hanging="360"/>
      </w:pPr>
      <w:rPr>
        <w:rFonts w:hint="default"/>
        <w:lang w:val="en-US" w:eastAsia="en-US" w:bidi="ar-SA"/>
      </w:rPr>
    </w:lvl>
  </w:abstractNum>
  <w:abstractNum w:abstractNumId="57" w15:restartNumberingAfterBreak="0">
    <w:nsid w:val="5F8D7798"/>
    <w:multiLevelType w:val="hybridMultilevel"/>
    <w:tmpl w:val="B644D5AA"/>
    <w:lvl w:ilvl="0" w:tplc="5A38A582">
      <w:numFmt w:val="bullet"/>
      <w:lvlText w:val="-"/>
      <w:lvlJc w:val="left"/>
      <w:pPr>
        <w:ind w:left="107" w:hanging="284"/>
      </w:pPr>
      <w:rPr>
        <w:rFonts w:ascii="Trebuchet MS" w:eastAsia="Trebuchet MS" w:hAnsi="Trebuchet MS" w:cs="Trebuchet MS" w:hint="default"/>
        <w:b/>
        <w:bCs/>
        <w:i w:val="0"/>
        <w:iCs w:val="0"/>
        <w:w w:val="99"/>
        <w:sz w:val="20"/>
        <w:szCs w:val="20"/>
        <w:lang w:val="en-US" w:eastAsia="en-US" w:bidi="ar-SA"/>
      </w:rPr>
    </w:lvl>
    <w:lvl w:ilvl="1" w:tplc="0CD499E4">
      <w:numFmt w:val="bullet"/>
      <w:lvlText w:val="•"/>
      <w:lvlJc w:val="left"/>
      <w:pPr>
        <w:ind w:left="496" w:hanging="284"/>
      </w:pPr>
      <w:rPr>
        <w:rFonts w:hint="default"/>
        <w:lang w:val="en-US" w:eastAsia="en-US" w:bidi="ar-SA"/>
      </w:rPr>
    </w:lvl>
    <w:lvl w:ilvl="2" w:tplc="4028A382">
      <w:numFmt w:val="bullet"/>
      <w:lvlText w:val="•"/>
      <w:lvlJc w:val="left"/>
      <w:pPr>
        <w:ind w:left="893" w:hanging="284"/>
      </w:pPr>
      <w:rPr>
        <w:rFonts w:hint="default"/>
        <w:lang w:val="en-US" w:eastAsia="en-US" w:bidi="ar-SA"/>
      </w:rPr>
    </w:lvl>
    <w:lvl w:ilvl="3" w:tplc="485C72C0">
      <w:numFmt w:val="bullet"/>
      <w:lvlText w:val="•"/>
      <w:lvlJc w:val="left"/>
      <w:pPr>
        <w:ind w:left="1290" w:hanging="284"/>
      </w:pPr>
      <w:rPr>
        <w:rFonts w:hint="default"/>
        <w:lang w:val="en-US" w:eastAsia="en-US" w:bidi="ar-SA"/>
      </w:rPr>
    </w:lvl>
    <w:lvl w:ilvl="4" w:tplc="BB16D79E">
      <w:numFmt w:val="bullet"/>
      <w:lvlText w:val="•"/>
      <w:lvlJc w:val="left"/>
      <w:pPr>
        <w:ind w:left="1687" w:hanging="284"/>
      </w:pPr>
      <w:rPr>
        <w:rFonts w:hint="default"/>
        <w:lang w:val="en-US" w:eastAsia="en-US" w:bidi="ar-SA"/>
      </w:rPr>
    </w:lvl>
    <w:lvl w:ilvl="5" w:tplc="77240900">
      <w:numFmt w:val="bullet"/>
      <w:lvlText w:val="•"/>
      <w:lvlJc w:val="left"/>
      <w:pPr>
        <w:ind w:left="2084" w:hanging="284"/>
      </w:pPr>
      <w:rPr>
        <w:rFonts w:hint="default"/>
        <w:lang w:val="en-US" w:eastAsia="en-US" w:bidi="ar-SA"/>
      </w:rPr>
    </w:lvl>
    <w:lvl w:ilvl="6" w:tplc="903CD384">
      <w:numFmt w:val="bullet"/>
      <w:lvlText w:val="•"/>
      <w:lvlJc w:val="left"/>
      <w:pPr>
        <w:ind w:left="2480" w:hanging="284"/>
      </w:pPr>
      <w:rPr>
        <w:rFonts w:hint="default"/>
        <w:lang w:val="en-US" w:eastAsia="en-US" w:bidi="ar-SA"/>
      </w:rPr>
    </w:lvl>
    <w:lvl w:ilvl="7" w:tplc="FBB27526">
      <w:numFmt w:val="bullet"/>
      <w:lvlText w:val="•"/>
      <w:lvlJc w:val="left"/>
      <w:pPr>
        <w:ind w:left="2877" w:hanging="284"/>
      </w:pPr>
      <w:rPr>
        <w:rFonts w:hint="default"/>
        <w:lang w:val="en-US" w:eastAsia="en-US" w:bidi="ar-SA"/>
      </w:rPr>
    </w:lvl>
    <w:lvl w:ilvl="8" w:tplc="B2DC4FEE">
      <w:numFmt w:val="bullet"/>
      <w:lvlText w:val="•"/>
      <w:lvlJc w:val="left"/>
      <w:pPr>
        <w:ind w:left="3274" w:hanging="284"/>
      </w:pPr>
      <w:rPr>
        <w:rFonts w:hint="default"/>
        <w:lang w:val="en-US" w:eastAsia="en-US" w:bidi="ar-SA"/>
      </w:rPr>
    </w:lvl>
  </w:abstractNum>
  <w:abstractNum w:abstractNumId="58" w15:restartNumberingAfterBreak="0">
    <w:nsid w:val="5FE806E6"/>
    <w:multiLevelType w:val="hybridMultilevel"/>
    <w:tmpl w:val="B94639D0"/>
    <w:lvl w:ilvl="0" w:tplc="36A60BB6">
      <w:numFmt w:val="bullet"/>
      <w:lvlText w:val="-"/>
      <w:lvlJc w:val="left"/>
      <w:pPr>
        <w:ind w:left="503" w:hanging="284"/>
      </w:pPr>
      <w:rPr>
        <w:rFonts w:ascii="Trebuchet MS" w:eastAsia="Trebuchet MS" w:hAnsi="Trebuchet MS" w:cs="Trebuchet MS" w:hint="default"/>
        <w:b/>
        <w:bCs/>
        <w:i w:val="0"/>
        <w:iCs w:val="0"/>
        <w:w w:val="99"/>
        <w:sz w:val="20"/>
        <w:szCs w:val="20"/>
        <w:lang w:val="en-US" w:eastAsia="en-US" w:bidi="ar-SA"/>
      </w:rPr>
    </w:lvl>
    <w:lvl w:ilvl="1" w:tplc="A55650BE">
      <w:numFmt w:val="bullet"/>
      <w:lvlText w:val="•"/>
      <w:lvlJc w:val="left"/>
      <w:pPr>
        <w:ind w:left="984" w:hanging="284"/>
      </w:pPr>
      <w:rPr>
        <w:rFonts w:hint="default"/>
        <w:lang w:val="en-US" w:eastAsia="en-US" w:bidi="ar-SA"/>
      </w:rPr>
    </w:lvl>
    <w:lvl w:ilvl="2" w:tplc="10B43F76">
      <w:numFmt w:val="bullet"/>
      <w:lvlText w:val="•"/>
      <w:lvlJc w:val="left"/>
      <w:pPr>
        <w:ind w:left="1469" w:hanging="284"/>
      </w:pPr>
      <w:rPr>
        <w:rFonts w:hint="default"/>
        <w:lang w:val="en-US" w:eastAsia="en-US" w:bidi="ar-SA"/>
      </w:rPr>
    </w:lvl>
    <w:lvl w:ilvl="3" w:tplc="114A8E38">
      <w:numFmt w:val="bullet"/>
      <w:lvlText w:val="•"/>
      <w:lvlJc w:val="left"/>
      <w:pPr>
        <w:ind w:left="1953" w:hanging="284"/>
      </w:pPr>
      <w:rPr>
        <w:rFonts w:hint="default"/>
        <w:lang w:val="en-US" w:eastAsia="en-US" w:bidi="ar-SA"/>
      </w:rPr>
    </w:lvl>
    <w:lvl w:ilvl="4" w:tplc="8244E93E">
      <w:numFmt w:val="bullet"/>
      <w:lvlText w:val="•"/>
      <w:lvlJc w:val="left"/>
      <w:pPr>
        <w:ind w:left="2438" w:hanging="284"/>
      </w:pPr>
      <w:rPr>
        <w:rFonts w:hint="default"/>
        <w:lang w:val="en-US" w:eastAsia="en-US" w:bidi="ar-SA"/>
      </w:rPr>
    </w:lvl>
    <w:lvl w:ilvl="5" w:tplc="AC9697DA">
      <w:numFmt w:val="bullet"/>
      <w:lvlText w:val="•"/>
      <w:lvlJc w:val="left"/>
      <w:pPr>
        <w:ind w:left="2922" w:hanging="284"/>
      </w:pPr>
      <w:rPr>
        <w:rFonts w:hint="default"/>
        <w:lang w:val="en-US" w:eastAsia="en-US" w:bidi="ar-SA"/>
      </w:rPr>
    </w:lvl>
    <w:lvl w:ilvl="6" w:tplc="2FD200A2">
      <w:numFmt w:val="bullet"/>
      <w:lvlText w:val="•"/>
      <w:lvlJc w:val="left"/>
      <w:pPr>
        <w:ind w:left="3407" w:hanging="284"/>
      </w:pPr>
      <w:rPr>
        <w:rFonts w:hint="default"/>
        <w:lang w:val="en-US" w:eastAsia="en-US" w:bidi="ar-SA"/>
      </w:rPr>
    </w:lvl>
    <w:lvl w:ilvl="7" w:tplc="A506829A">
      <w:numFmt w:val="bullet"/>
      <w:lvlText w:val="•"/>
      <w:lvlJc w:val="left"/>
      <w:pPr>
        <w:ind w:left="3891" w:hanging="284"/>
      </w:pPr>
      <w:rPr>
        <w:rFonts w:hint="default"/>
        <w:lang w:val="en-US" w:eastAsia="en-US" w:bidi="ar-SA"/>
      </w:rPr>
    </w:lvl>
    <w:lvl w:ilvl="8" w:tplc="BB2C3C3A">
      <w:numFmt w:val="bullet"/>
      <w:lvlText w:val="•"/>
      <w:lvlJc w:val="left"/>
      <w:pPr>
        <w:ind w:left="4376" w:hanging="284"/>
      </w:pPr>
      <w:rPr>
        <w:rFonts w:hint="default"/>
        <w:lang w:val="en-US" w:eastAsia="en-US" w:bidi="ar-SA"/>
      </w:rPr>
    </w:lvl>
  </w:abstractNum>
  <w:abstractNum w:abstractNumId="59" w15:restartNumberingAfterBreak="0">
    <w:nsid w:val="5FE9381A"/>
    <w:multiLevelType w:val="multilevel"/>
    <w:tmpl w:val="E27EBD80"/>
    <w:lvl w:ilvl="0">
      <w:start w:val="7"/>
      <w:numFmt w:val="decimal"/>
      <w:lvlText w:val="%1"/>
      <w:lvlJc w:val="left"/>
      <w:pPr>
        <w:ind w:left="360" w:hanging="360"/>
      </w:pPr>
      <w:rPr>
        <w:rFonts w:hint="default"/>
      </w:rPr>
    </w:lvl>
    <w:lvl w:ilvl="1">
      <w:start w:val="5"/>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041" w:hanging="72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656" w:hanging="1800"/>
      </w:pPr>
      <w:rPr>
        <w:rFonts w:hint="default"/>
      </w:rPr>
    </w:lvl>
  </w:abstractNum>
  <w:abstractNum w:abstractNumId="60" w15:restartNumberingAfterBreak="0">
    <w:nsid w:val="60E6257B"/>
    <w:multiLevelType w:val="hybridMultilevel"/>
    <w:tmpl w:val="4D4A649C"/>
    <w:lvl w:ilvl="0" w:tplc="4B7ADCEE">
      <w:numFmt w:val="bullet"/>
      <w:lvlText w:val="-"/>
      <w:lvlJc w:val="left"/>
      <w:pPr>
        <w:ind w:left="580" w:hanging="360"/>
      </w:pPr>
      <w:rPr>
        <w:rFonts w:ascii="Trebuchet MS" w:eastAsia="Trebuchet MS" w:hAnsi="Trebuchet MS" w:cs="Trebuchet MS" w:hint="default"/>
        <w:w w:val="99"/>
        <w:lang w:val="en-US" w:eastAsia="en-US" w:bidi="ar-SA"/>
      </w:rPr>
    </w:lvl>
    <w:lvl w:ilvl="1" w:tplc="423EAC98">
      <w:numFmt w:val="bullet"/>
      <w:lvlText w:val="•"/>
      <w:lvlJc w:val="left"/>
      <w:pPr>
        <w:ind w:left="1056" w:hanging="360"/>
      </w:pPr>
      <w:rPr>
        <w:rFonts w:hint="default"/>
        <w:lang w:val="en-US" w:eastAsia="en-US" w:bidi="ar-SA"/>
      </w:rPr>
    </w:lvl>
    <w:lvl w:ilvl="2" w:tplc="F1E0D5B8">
      <w:numFmt w:val="bullet"/>
      <w:lvlText w:val="•"/>
      <w:lvlJc w:val="left"/>
      <w:pPr>
        <w:ind w:left="1533" w:hanging="360"/>
      </w:pPr>
      <w:rPr>
        <w:rFonts w:hint="default"/>
        <w:lang w:val="en-US" w:eastAsia="en-US" w:bidi="ar-SA"/>
      </w:rPr>
    </w:lvl>
    <w:lvl w:ilvl="3" w:tplc="AFF0302A">
      <w:numFmt w:val="bullet"/>
      <w:lvlText w:val="•"/>
      <w:lvlJc w:val="left"/>
      <w:pPr>
        <w:ind w:left="2009" w:hanging="360"/>
      </w:pPr>
      <w:rPr>
        <w:rFonts w:hint="default"/>
        <w:lang w:val="en-US" w:eastAsia="en-US" w:bidi="ar-SA"/>
      </w:rPr>
    </w:lvl>
    <w:lvl w:ilvl="4" w:tplc="41F82720">
      <w:numFmt w:val="bullet"/>
      <w:lvlText w:val="•"/>
      <w:lvlJc w:val="left"/>
      <w:pPr>
        <w:ind w:left="2486" w:hanging="360"/>
      </w:pPr>
      <w:rPr>
        <w:rFonts w:hint="default"/>
        <w:lang w:val="en-US" w:eastAsia="en-US" w:bidi="ar-SA"/>
      </w:rPr>
    </w:lvl>
    <w:lvl w:ilvl="5" w:tplc="5128F80A">
      <w:numFmt w:val="bullet"/>
      <w:lvlText w:val="•"/>
      <w:lvlJc w:val="left"/>
      <w:pPr>
        <w:ind w:left="2962" w:hanging="360"/>
      </w:pPr>
      <w:rPr>
        <w:rFonts w:hint="default"/>
        <w:lang w:val="en-US" w:eastAsia="en-US" w:bidi="ar-SA"/>
      </w:rPr>
    </w:lvl>
    <w:lvl w:ilvl="6" w:tplc="524A46C2">
      <w:numFmt w:val="bullet"/>
      <w:lvlText w:val="•"/>
      <w:lvlJc w:val="left"/>
      <w:pPr>
        <w:ind w:left="3439" w:hanging="360"/>
      </w:pPr>
      <w:rPr>
        <w:rFonts w:hint="default"/>
        <w:lang w:val="en-US" w:eastAsia="en-US" w:bidi="ar-SA"/>
      </w:rPr>
    </w:lvl>
    <w:lvl w:ilvl="7" w:tplc="EC5E5078">
      <w:numFmt w:val="bullet"/>
      <w:lvlText w:val="•"/>
      <w:lvlJc w:val="left"/>
      <w:pPr>
        <w:ind w:left="3915" w:hanging="360"/>
      </w:pPr>
      <w:rPr>
        <w:rFonts w:hint="default"/>
        <w:lang w:val="en-US" w:eastAsia="en-US" w:bidi="ar-SA"/>
      </w:rPr>
    </w:lvl>
    <w:lvl w:ilvl="8" w:tplc="98CC642C">
      <w:numFmt w:val="bullet"/>
      <w:lvlText w:val="•"/>
      <w:lvlJc w:val="left"/>
      <w:pPr>
        <w:ind w:left="4392" w:hanging="360"/>
      </w:pPr>
      <w:rPr>
        <w:rFonts w:hint="default"/>
        <w:lang w:val="en-US" w:eastAsia="en-US" w:bidi="ar-SA"/>
      </w:rPr>
    </w:lvl>
  </w:abstractNum>
  <w:abstractNum w:abstractNumId="61" w15:restartNumberingAfterBreak="0">
    <w:nsid w:val="60F60288"/>
    <w:multiLevelType w:val="hybridMultilevel"/>
    <w:tmpl w:val="8690A4EE"/>
    <w:lvl w:ilvl="0" w:tplc="D7D0C946">
      <w:numFmt w:val="bullet"/>
      <w:lvlText w:val="-"/>
      <w:lvlJc w:val="left"/>
      <w:pPr>
        <w:ind w:left="107" w:hanging="284"/>
      </w:pPr>
      <w:rPr>
        <w:rFonts w:ascii="Trebuchet MS" w:eastAsia="Trebuchet MS" w:hAnsi="Trebuchet MS" w:cs="Trebuchet MS" w:hint="default"/>
        <w:b/>
        <w:bCs/>
        <w:i w:val="0"/>
        <w:iCs w:val="0"/>
        <w:w w:val="99"/>
        <w:sz w:val="20"/>
        <w:szCs w:val="20"/>
        <w:lang w:val="en-US" w:eastAsia="en-US" w:bidi="ar-SA"/>
      </w:rPr>
    </w:lvl>
    <w:lvl w:ilvl="1" w:tplc="1FB6D6CA">
      <w:numFmt w:val="bullet"/>
      <w:lvlText w:val="•"/>
      <w:lvlJc w:val="left"/>
      <w:pPr>
        <w:ind w:left="496" w:hanging="284"/>
      </w:pPr>
      <w:rPr>
        <w:rFonts w:hint="default"/>
        <w:lang w:val="en-US" w:eastAsia="en-US" w:bidi="ar-SA"/>
      </w:rPr>
    </w:lvl>
    <w:lvl w:ilvl="2" w:tplc="7BA4E5BE">
      <w:numFmt w:val="bullet"/>
      <w:lvlText w:val="•"/>
      <w:lvlJc w:val="left"/>
      <w:pPr>
        <w:ind w:left="893" w:hanging="284"/>
      </w:pPr>
      <w:rPr>
        <w:rFonts w:hint="default"/>
        <w:lang w:val="en-US" w:eastAsia="en-US" w:bidi="ar-SA"/>
      </w:rPr>
    </w:lvl>
    <w:lvl w:ilvl="3" w:tplc="3AC0552A">
      <w:numFmt w:val="bullet"/>
      <w:lvlText w:val="•"/>
      <w:lvlJc w:val="left"/>
      <w:pPr>
        <w:ind w:left="1290" w:hanging="284"/>
      </w:pPr>
      <w:rPr>
        <w:rFonts w:hint="default"/>
        <w:lang w:val="en-US" w:eastAsia="en-US" w:bidi="ar-SA"/>
      </w:rPr>
    </w:lvl>
    <w:lvl w:ilvl="4" w:tplc="7C48640E">
      <w:numFmt w:val="bullet"/>
      <w:lvlText w:val="•"/>
      <w:lvlJc w:val="left"/>
      <w:pPr>
        <w:ind w:left="1687" w:hanging="284"/>
      </w:pPr>
      <w:rPr>
        <w:rFonts w:hint="default"/>
        <w:lang w:val="en-US" w:eastAsia="en-US" w:bidi="ar-SA"/>
      </w:rPr>
    </w:lvl>
    <w:lvl w:ilvl="5" w:tplc="C2AA7062">
      <w:numFmt w:val="bullet"/>
      <w:lvlText w:val="•"/>
      <w:lvlJc w:val="left"/>
      <w:pPr>
        <w:ind w:left="2084" w:hanging="284"/>
      </w:pPr>
      <w:rPr>
        <w:rFonts w:hint="default"/>
        <w:lang w:val="en-US" w:eastAsia="en-US" w:bidi="ar-SA"/>
      </w:rPr>
    </w:lvl>
    <w:lvl w:ilvl="6" w:tplc="FE82530A">
      <w:numFmt w:val="bullet"/>
      <w:lvlText w:val="•"/>
      <w:lvlJc w:val="left"/>
      <w:pPr>
        <w:ind w:left="2480" w:hanging="284"/>
      </w:pPr>
      <w:rPr>
        <w:rFonts w:hint="default"/>
        <w:lang w:val="en-US" w:eastAsia="en-US" w:bidi="ar-SA"/>
      </w:rPr>
    </w:lvl>
    <w:lvl w:ilvl="7" w:tplc="FF10BC18">
      <w:numFmt w:val="bullet"/>
      <w:lvlText w:val="•"/>
      <w:lvlJc w:val="left"/>
      <w:pPr>
        <w:ind w:left="2877" w:hanging="284"/>
      </w:pPr>
      <w:rPr>
        <w:rFonts w:hint="default"/>
        <w:lang w:val="en-US" w:eastAsia="en-US" w:bidi="ar-SA"/>
      </w:rPr>
    </w:lvl>
    <w:lvl w:ilvl="8" w:tplc="8FB0C17C">
      <w:numFmt w:val="bullet"/>
      <w:lvlText w:val="•"/>
      <w:lvlJc w:val="left"/>
      <w:pPr>
        <w:ind w:left="3274" w:hanging="284"/>
      </w:pPr>
      <w:rPr>
        <w:rFonts w:hint="default"/>
        <w:lang w:val="en-US" w:eastAsia="en-US" w:bidi="ar-SA"/>
      </w:rPr>
    </w:lvl>
  </w:abstractNum>
  <w:abstractNum w:abstractNumId="62" w15:restartNumberingAfterBreak="0">
    <w:nsid w:val="62AB1603"/>
    <w:multiLevelType w:val="hybridMultilevel"/>
    <w:tmpl w:val="28C0A612"/>
    <w:lvl w:ilvl="0" w:tplc="08090001">
      <w:start w:val="1"/>
      <w:numFmt w:val="bullet"/>
      <w:lvlText w:val=""/>
      <w:lvlJc w:val="left"/>
      <w:pPr>
        <w:ind w:left="1838" w:hanging="360"/>
      </w:pPr>
      <w:rPr>
        <w:rFonts w:ascii="Symbol" w:hAnsi="Symbol" w:hint="default"/>
      </w:rPr>
    </w:lvl>
    <w:lvl w:ilvl="1" w:tplc="08090003" w:tentative="1">
      <w:start w:val="1"/>
      <w:numFmt w:val="bullet"/>
      <w:lvlText w:val="o"/>
      <w:lvlJc w:val="left"/>
      <w:pPr>
        <w:ind w:left="2558" w:hanging="360"/>
      </w:pPr>
      <w:rPr>
        <w:rFonts w:ascii="Courier New" w:hAnsi="Courier New" w:cs="Courier New" w:hint="default"/>
      </w:rPr>
    </w:lvl>
    <w:lvl w:ilvl="2" w:tplc="08090005" w:tentative="1">
      <w:start w:val="1"/>
      <w:numFmt w:val="bullet"/>
      <w:lvlText w:val=""/>
      <w:lvlJc w:val="left"/>
      <w:pPr>
        <w:ind w:left="3278" w:hanging="360"/>
      </w:pPr>
      <w:rPr>
        <w:rFonts w:ascii="Wingdings" w:hAnsi="Wingdings" w:hint="default"/>
      </w:rPr>
    </w:lvl>
    <w:lvl w:ilvl="3" w:tplc="08090001" w:tentative="1">
      <w:start w:val="1"/>
      <w:numFmt w:val="bullet"/>
      <w:lvlText w:val=""/>
      <w:lvlJc w:val="left"/>
      <w:pPr>
        <w:ind w:left="3998" w:hanging="360"/>
      </w:pPr>
      <w:rPr>
        <w:rFonts w:ascii="Symbol" w:hAnsi="Symbol" w:hint="default"/>
      </w:rPr>
    </w:lvl>
    <w:lvl w:ilvl="4" w:tplc="08090003" w:tentative="1">
      <w:start w:val="1"/>
      <w:numFmt w:val="bullet"/>
      <w:lvlText w:val="o"/>
      <w:lvlJc w:val="left"/>
      <w:pPr>
        <w:ind w:left="4718" w:hanging="360"/>
      </w:pPr>
      <w:rPr>
        <w:rFonts w:ascii="Courier New" w:hAnsi="Courier New" w:cs="Courier New" w:hint="default"/>
      </w:rPr>
    </w:lvl>
    <w:lvl w:ilvl="5" w:tplc="08090005" w:tentative="1">
      <w:start w:val="1"/>
      <w:numFmt w:val="bullet"/>
      <w:lvlText w:val=""/>
      <w:lvlJc w:val="left"/>
      <w:pPr>
        <w:ind w:left="5438" w:hanging="360"/>
      </w:pPr>
      <w:rPr>
        <w:rFonts w:ascii="Wingdings" w:hAnsi="Wingdings" w:hint="default"/>
      </w:rPr>
    </w:lvl>
    <w:lvl w:ilvl="6" w:tplc="08090001" w:tentative="1">
      <w:start w:val="1"/>
      <w:numFmt w:val="bullet"/>
      <w:lvlText w:val=""/>
      <w:lvlJc w:val="left"/>
      <w:pPr>
        <w:ind w:left="6158" w:hanging="360"/>
      </w:pPr>
      <w:rPr>
        <w:rFonts w:ascii="Symbol" w:hAnsi="Symbol" w:hint="default"/>
      </w:rPr>
    </w:lvl>
    <w:lvl w:ilvl="7" w:tplc="08090003" w:tentative="1">
      <w:start w:val="1"/>
      <w:numFmt w:val="bullet"/>
      <w:lvlText w:val="o"/>
      <w:lvlJc w:val="left"/>
      <w:pPr>
        <w:ind w:left="6878" w:hanging="360"/>
      </w:pPr>
      <w:rPr>
        <w:rFonts w:ascii="Courier New" w:hAnsi="Courier New" w:cs="Courier New" w:hint="default"/>
      </w:rPr>
    </w:lvl>
    <w:lvl w:ilvl="8" w:tplc="08090005" w:tentative="1">
      <w:start w:val="1"/>
      <w:numFmt w:val="bullet"/>
      <w:lvlText w:val=""/>
      <w:lvlJc w:val="left"/>
      <w:pPr>
        <w:ind w:left="7598" w:hanging="360"/>
      </w:pPr>
      <w:rPr>
        <w:rFonts w:ascii="Wingdings" w:hAnsi="Wingdings" w:hint="default"/>
      </w:rPr>
    </w:lvl>
  </w:abstractNum>
  <w:abstractNum w:abstractNumId="63" w15:restartNumberingAfterBreak="0">
    <w:nsid w:val="65A52D3D"/>
    <w:multiLevelType w:val="hybridMultilevel"/>
    <w:tmpl w:val="82CEBCFE"/>
    <w:lvl w:ilvl="0" w:tplc="D6C27800">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F83CDED2">
      <w:numFmt w:val="bullet"/>
      <w:lvlText w:val="•"/>
      <w:lvlJc w:val="left"/>
      <w:pPr>
        <w:ind w:left="820" w:hanging="360"/>
      </w:pPr>
      <w:rPr>
        <w:rFonts w:hint="default"/>
        <w:lang w:val="en-US" w:eastAsia="en-US" w:bidi="ar-SA"/>
      </w:rPr>
    </w:lvl>
    <w:lvl w:ilvl="2" w:tplc="DBCA4D8A">
      <w:numFmt w:val="bullet"/>
      <w:lvlText w:val="•"/>
      <w:lvlJc w:val="left"/>
      <w:pPr>
        <w:ind w:left="1181" w:hanging="360"/>
      </w:pPr>
      <w:rPr>
        <w:rFonts w:hint="default"/>
        <w:lang w:val="en-US" w:eastAsia="en-US" w:bidi="ar-SA"/>
      </w:rPr>
    </w:lvl>
    <w:lvl w:ilvl="3" w:tplc="FA5EA3BA">
      <w:numFmt w:val="bullet"/>
      <w:lvlText w:val="•"/>
      <w:lvlJc w:val="left"/>
      <w:pPr>
        <w:ind w:left="1542" w:hanging="360"/>
      </w:pPr>
      <w:rPr>
        <w:rFonts w:hint="default"/>
        <w:lang w:val="en-US" w:eastAsia="en-US" w:bidi="ar-SA"/>
      </w:rPr>
    </w:lvl>
    <w:lvl w:ilvl="4" w:tplc="8FB203DA">
      <w:numFmt w:val="bullet"/>
      <w:lvlText w:val="•"/>
      <w:lvlJc w:val="left"/>
      <w:pPr>
        <w:ind w:left="1903" w:hanging="360"/>
      </w:pPr>
      <w:rPr>
        <w:rFonts w:hint="default"/>
        <w:lang w:val="en-US" w:eastAsia="en-US" w:bidi="ar-SA"/>
      </w:rPr>
    </w:lvl>
    <w:lvl w:ilvl="5" w:tplc="0C6CCBFA">
      <w:numFmt w:val="bullet"/>
      <w:lvlText w:val="•"/>
      <w:lvlJc w:val="left"/>
      <w:pPr>
        <w:ind w:left="2264" w:hanging="360"/>
      </w:pPr>
      <w:rPr>
        <w:rFonts w:hint="default"/>
        <w:lang w:val="en-US" w:eastAsia="en-US" w:bidi="ar-SA"/>
      </w:rPr>
    </w:lvl>
    <w:lvl w:ilvl="6" w:tplc="B58687C6">
      <w:numFmt w:val="bullet"/>
      <w:lvlText w:val="•"/>
      <w:lvlJc w:val="left"/>
      <w:pPr>
        <w:ind w:left="2624" w:hanging="360"/>
      </w:pPr>
      <w:rPr>
        <w:rFonts w:hint="default"/>
        <w:lang w:val="en-US" w:eastAsia="en-US" w:bidi="ar-SA"/>
      </w:rPr>
    </w:lvl>
    <w:lvl w:ilvl="7" w:tplc="38C40B08">
      <w:numFmt w:val="bullet"/>
      <w:lvlText w:val="•"/>
      <w:lvlJc w:val="left"/>
      <w:pPr>
        <w:ind w:left="2985" w:hanging="360"/>
      </w:pPr>
      <w:rPr>
        <w:rFonts w:hint="default"/>
        <w:lang w:val="en-US" w:eastAsia="en-US" w:bidi="ar-SA"/>
      </w:rPr>
    </w:lvl>
    <w:lvl w:ilvl="8" w:tplc="8FF05DD8">
      <w:numFmt w:val="bullet"/>
      <w:lvlText w:val="•"/>
      <w:lvlJc w:val="left"/>
      <w:pPr>
        <w:ind w:left="3346" w:hanging="360"/>
      </w:pPr>
      <w:rPr>
        <w:rFonts w:hint="default"/>
        <w:lang w:val="en-US" w:eastAsia="en-US" w:bidi="ar-SA"/>
      </w:rPr>
    </w:lvl>
  </w:abstractNum>
  <w:abstractNum w:abstractNumId="64" w15:restartNumberingAfterBreak="0">
    <w:nsid w:val="6820535A"/>
    <w:multiLevelType w:val="hybridMultilevel"/>
    <w:tmpl w:val="B6F4240C"/>
    <w:lvl w:ilvl="0" w:tplc="3C4C9750">
      <w:numFmt w:val="bullet"/>
      <w:lvlText w:val="-"/>
      <w:lvlJc w:val="left"/>
      <w:pPr>
        <w:ind w:left="419" w:hanging="284"/>
      </w:pPr>
      <w:rPr>
        <w:rFonts w:ascii="Trebuchet MS" w:eastAsia="Trebuchet MS" w:hAnsi="Trebuchet MS" w:cs="Trebuchet MS" w:hint="default"/>
        <w:b/>
        <w:bCs/>
        <w:i w:val="0"/>
        <w:iCs w:val="0"/>
        <w:w w:val="99"/>
        <w:sz w:val="20"/>
        <w:szCs w:val="20"/>
        <w:lang w:val="en-US" w:eastAsia="en-US" w:bidi="ar-SA"/>
      </w:rPr>
    </w:lvl>
    <w:lvl w:ilvl="1" w:tplc="6E3082A0">
      <w:numFmt w:val="bullet"/>
      <w:lvlText w:val="•"/>
      <w:lvlJc w:val="left"/>
      <w:pPr>
        <w:ind w:left="784" w:hanging="284"/>
      </w:pPr>
      <w:rPr>
        <w:rFonts w:hint="default"/>
        <w:lang w:val="en-US" w:eastAsia="en-US" w:bidi="ar-SA"/>
      </w:rPr>
    </w:lvl>
    <w:lvl w:ilvl="2" w:tplc="BC50F940">
      <w:numFmt w:val="bullet"/>
      <w:lvlText w:val="•"/>
      <w:lvlJc w:val="left"/>
      <w:pPr>
        <w:ind w:left="1149" w:hanging="284"/>
      </w:pPr>
      <w:rPr>
        <w:rFonts w:hint="default"/>
        <w:lang w:val="en-US" w:eastAsia="en-US" w:bidi="ar-SA"/>
      </w:rPr>
    </w:lvl>
    <w:lvl w:ilvl="3" w:tplc="957A11A8">
      <w:numFmt w:val="bullet"/>
      <w:lvlText w:val="•"/>
      <w:lvlJc w:val="left"/>
      <w:pPr>
        <w:ind w:left="1514" w:hanging="284"/>
      </w:pPr>
      <w:rPr>
        <w:rFonts w:hint="default"/>
        <w:lang w:val="en-US" w:eastAsia="en-US" w:bidi="ar-SA"/>
      </w:rPr>
    </w:lvl>
    <w:lvl w:ilvl="4" w:tplc="B2E6971E">
      <w:numFmt w:val="bullet"/>
      <w:lvlText w:val="•"/>
      <w:lvlJc w:val="left"/>
      <w:pPr>
        <w:ind w:left="1879" w:hanging="284"/>
      </w:pPr>
      <w:rPr>
        <w:rFonts w:hint="default"/>
        <w:lang w:val="en-US" w:eastAsia="en-US" w:bidi="ar-SA"/>
      </w:rPr>
    </w:lvl>
    <w:lvl w:ilvl="5" w:tplc="C0680006">
      <w:numFmt w:val="bullet"/>
      <w:lvlText w:val="•"/>
      <w:lvlJc w:val="left"/>
      <w:pPr>
        <w:ind w:left="2244" w:hanging="284"/>
      </w:pPr>
      <w:rPr>
        <w:rFonts w:hint="default"/>
        <w:lang w:val="en-US" w:eastAsia="en-US" w:bidi="ar-SA"/>
      </w:rPr>
    </w:lvl>
    <w:lvl w:ilvl="6" w:tplc="4AF055A0">
      <w:numFmt w:val="bullet"/>
      <w:lvlText w:val="•"/>
      <w:lvlJc w:val="left"/>
      <w:pPr>
        <w:ind w:left="2608" w:hanging="284"/>
      </w:pPr>
      <w:rPr>
        <w:rFonts w:hint="default"/>
        <w:lang w:val="en-US" w:eastAsia="en-US" w:bidi="ar-SA"/>
      </w:rPr>
    </w:lvl>
    <w:lvl w:ilvl="7" w:tplc="5ED44A2E">
      <w:numFmt w:val="bullet"/>
      <w:lvlText w:val="•"/>
      <w:lvlJc w:val="left"/>
      <w:pPr>
        <w:ind w:left="2973" w:hanging="284"/>
      </w:pPr>
      <w:rPr>
        <w:rFonts w:hint="default"/>
        <w:lang w:val="en-US" w:eastAsia="en-US" w:bidi="ar-SA"/>
      </w:rPr>
    </w:lvl>
    <w:lvl w:ilvl="8" w:tplc="581CA67A">
      <w:numFmt w:val="bullet"/>
      <w:lvlText w:val="•"/>
      <w:lvlJc w:val="left"/>
      <w:pPr>
        <w:ind w:left="3338" w:hanging="284"/>
      </w:pPr>
      <w:rPr>
        <w:rFonts w:hint="default"/>
        <w:lang w:val="en-US" w:eastAsia="en-US" w:bidi="ar-SA"/>
      </w:rPr>
    </w:lvl>
  </w:abstractNum>
  <w:abstractNum w:abstractNumId="65" w15:restartNumberingAfterBreak="0">
    <w:nsid w:val="69273A2D"/>
    <w:multiLevelType w:val="hybridMultilevel"/>
    <w:tmpl w:val="3BCC84F6"/>
    <w:lvl w:ilvl="0" w:tplc="334C6F12">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93327444">
      <w:numFmt w:val="bullet"/>
      <w:lvlText w:val="•"/>
      <w:lvlJc w:val="left"/>
      <w:pPr>
        <w:ind w:left="820" w:hanging="360"/>
      </w:pPr>
      <w:rPr>
        <w:rFonts w:hint="default"/>
        <w:lang w:val="en-US" w:eastAsia="en-US" w:bidi="ar-SA"/>
      </w:rPr>
    </w:lvl>
    <w:lvl w:ilvl="2" w:tplc="EB2A729E">
      <w:numFmt w:val="bullet"/>
      <w:lvlText w:val="•"/>
      <w:lvlJc w:val="left"/>
      <w:pPr>
        <w:ind w:left="1181" w:hanging="360"/>
      </w:pPr>
      <w:rPr>
        <w:rFonts w:hint="default"/>
        <w:lang w:val="en-US" w:eastAsia="en-US" w:bidi="ar-SA"/>
      </w:rPr>
    </w:lvl>
    <w:lvl w:ilvl="3" w:tplc="75803A5E">
      <w:numFmt w:val="bullet"/>
      <w:lvlText w:val="•"/>
      <w:lvlJc w:val="left"/>
      <w:pPr>
        <w:ind w:left="1542" w:hanging="360"/>
      </w:pPr>
      <w:rPr>
        <w:rFonts w:hint="default"/>
        <w:lang w:val="en-US" w:eastAsia="en-US" w:bidi="ar-SA"/>
      </w:rPr>
    </w:lvl>
    <w:lvl w:ilvl="4" w:tplc="A03803AE">
      <w:numFmt w:val="bullet"/>
      <w:lvlText w:val="•"/>
      <w:lvlJc w:val="left"/>
      <w:pPr>
        <w:ind w:left="1903" w:hanging="360"/>
      </w:pPr>
      <w:rPr>
        <w:rFonts w:hint="default"/>
        <w:lang w:val="en-US" w:eastAsia="en-US" w:bidi="ar-SA"/>
      </w:rPr>
    </w:lvl>
    <w:lvl w:ilvl="5" w:tplc="930465E6">
      <w:numFmt w:val="bullet"/>
      <w:lvlText w:val="•"/>
      <w:lvlJc w:val="left"/>
      <w:pPr>
        <w:ind w:left="2264" w:hanging="360"/>
      </w:pPr>
      <w:rPr>
        <w:rFonts w:hint="default"/>
        <w:lang w:val="en-US" w:eastAsia="en-US" w:bidi="ar-SA"/>
      </w:rPr>
    </w:lvl>
    <w:lvl w:ilvl="6" w:tplc="8BC6D67C">
      <w:numFmt w:val="bullet"/>
      <w:lvlText w:val="•"/>
      <w:lvlJc w:val="left"/>
      <w:pPr>
        <w:ind w:left="2624" w:hanging="360"/>
      </w:pPr>
      <w:rPr>
        <w:rFonts w:hint="default"/>
        <w:lang w:val="en-US" w:eastAsia="en-US" w:bidi="ar-SA"/>
      </w:rPr>
    </w:lvl>
    <w:lvl w:ilvl="7" w:tplc="FA1E0A06">
      <w:numFmt w:val="bullet"/>
      <w:lvlText w:val="•"/>
      <w:lvlJc w:val="left"/>
      <w:pPr>
        <w:ind w:left="2985" w:hanging="360"/>
      </w:pPr>
      <w:rPr>
        <w:rFonts w:hint="default"/>
        <w:lang w:val="en-US" w:eastAsia="en-US" w:bidi="ar-SA"/>
      </w:rPr>
    </w:lvl>
    <w:lvl w:ilvl="8" w:tplc="EFFEA58E">
      <w:numFmt w:val="bullet"/>
      <w:lvlText w:val="•"/>
      <w:lvlJc w:val="left"/>
      <w:pPr>
        <w:ind w:left="3346" w:hanging="360"/>
      </w:pPr>
      <w:rPr>
        <w:rFonts w:hint="default"/>
        <w:lang w:val="en-US" w:eastAsia="en-US" w:bidi="ar-SA"/>
      </w:rPr>
    </w:lvl>
  </w:abstractNum>
  <w:abstractNum w:abstractNumId="66" w15:restartNumberingAfterBreak="0">
    <w:nsid w:val="6BF96EFA"/>
    <w:multiLevelType w:val="hybridMultilevel"/>
    <w:tmpl w:val="6BA63124"/>
    <w:lvl w:ilvl="0" w:tplc="9AD8D446">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FD5A1226">
      <w:numFmt w:val="bullet"/>
      <w:lvlText w:val="•"/>
      <w:lvlJc w:val="left"/>
      <w:pPr>
        <w:ind w:left="820" w:hanging="360"/>
      </w:pPr>
      <w:rPr>
        <w:rFonts w:hint="default"/>
        <w:lang w:val="en-US" w:eastAsia="en-US" w:bidi="ar-SA"/>
      </w:rPr>
    </w:lvl>
    <w:lvl w:ilvl="2" w:tplc="A056A9C6">
      <w:numFmt w:val="bullet"/>
      <w:lvlText w:val="•"/>
      <w:lvlJc w:val="left"/>
      <w:pPr>
        <w:ind w:left="1181" w:hanging="360"/>
      </w:pPr>
      <w:rPr>
        <w:rFonts w:hint="default"/>
        <w:lang w:val="en-US" w:eastAsia="en-US" w:bidi="ar-SA"/>
      </w:rPr>
    </w:lvl>
    <w:lvl w:ilvl="3" w:tplc="933E4596">
      <w:numFmt w:val="bullet"/>
      <w:lvlText w:val="•"/>
      <w:lvlJc w:val="left"/>
      <w:pPr>
        <w:ind w:left="1542" w:hanging="360"/>
      </w:pPr>
      <w:rPr>
        <w:rFonts w:hint="default"/>
        <w:lang w:val="en-US" w:eastAsia="en-US" w:bidi="ar-SA"/>
      </w:rPr>
    </w:lvl>
    <w:lvl w:ilvl="4" w:tplc="F496DE4C">
      <w:numFmt w:val="bullet"/>
      <w:lvlText w:val="•"/>
      <w:lvlJc w:val="left"/>
      <w:pPr>
        <w:ind w:left="1903" w:hanging="360"/>
      </w:pPr>
      <w:rPr>
        <w:rFonts w:hint="default"/>
        <w:lang w:val="en-US" w:eastAsia="en-US" w:bidi="ar-SA"/>
      </w:rPr>
    </w:lvl>
    <w:lvl w:ilvl="5" w:tplc="881AE0DE">
      <w:numFmt w:val="bullet"/>
      <w:lvlText w:val="•"/>
      <w:lvlJc w:val="left"/>
      <w:pPr>
        <w:ind w:left="2264" w:hanging="360"/>
      </w:pPr>
      <w:rPr>
        <w:rFonts w:hint="default"/>
        <w:lang w:val="en-US" w:eastAsia="en-US" w:bidi="ar-SA"/>
      </w:rPr>
    </w:lvl>
    <w:lvl w:ilvl="6" w:tplc="22F46B80">
      <w:numFmt w:val="bullet"/>
      <w:lvlText w:val="•"/>
      <w:lvlJc w:val="left"/>
      <w:pPr>
        <w:ind w:left="2624" w:hanging="360"/>
      </w:pPr>
      <w:rPr>
        <w:rFonts w:hint="default"/>
        <w:lang w:val="en-US" w:eastAsia="en-US" w:bidi="ar-SA"/>
      </w:rPr>
    </w:lvl>
    <w:lvl w:ilvl="7" w:tplc="8940052E">
      <w:numFmt w:val="bullet"/>
      <w:lvlText w:val="•"/>
      <w:lvlJc w:val="left"/>
      <w:pPr>
        <w:ind w:left="2985" w:hanging="360"/>
      </w:pPr>
      <w:rPr>
        <w:rFonts w:hint="default"/>
        <w:lang w:val="en-US" w:eastAsia="en-US" w:bidi="ar-SA"/>
      </w:rPr>
    </w:lvl>
    <w:lvl w:ilvl="8" w:tplc="315AAF4E">
      <w:numFmt w:val="bullet"/>
      <w:lvlText w:val="•"/>
      <w:lvlJc w:val="left"/>
      <w:pPr>
        <w:ind w:left="3346" w:hanging="360"/>
      </w:pPr>
      <w:rPr>
        <w:rFonts w:hint="default"/>
        <w:lang w:val="en-US" w:eastAsia="en-US" w:bidi="ar-SA"/>
      </w:rPr>
    </w:lvl>
  </w:abstractNum>
  <w:abstractNum w:abstractNumId="67" w15:restartNumberingAfterBreak="0">
    <w:nsid w:val="6F2D7317"/>
    <w:multiLevelType w:val="hybridMultilevel"/>
    <w:tmpl w:val="1FA2E498"/>
    <w:lvl w:ilvl="0" w:tplc="27B6BA80">
      <w:numFmt w:val="bullet"/>
      <w:lvlText w:val="-"/>
      <w:lvlJc w:val="left"/>
      <w:pPr>
        <w:ind w:left="419" w:hanging="284"/>
      </w:pPr>
      <w:rPr>
        <w:rFonts w:ascii="Trebuchet MS" w:eastAsia="Trebuchet MS" w:hAnsi="Trebuchet MS" w:cs="Trebuchet MS" w:hint="default"/>
        <w:b/>
        <w:bCs/>
        <w:i w:val="0"/>
        <w:iCs w:val="0"/>
        <w:w w:val="99"/>
        <w:sz w:val="20"/>
        <w:szCs w:val="20"/>
        <w:lang w:val="en-US" w:eastAsia="en-US" w:bidi="ar-SA"/>
      </w:rPr>
    </w:lvl>
    <w:lvl w:ilvl="1" w:tplc="56600CD2">
      <w:numFmt w:val="bullet"/>
      <w:lvlText w:val="•"/>
      <w:lvlJc w:val="left"/>
      <w:pPr>
        <w:ind w:left="784" w:hanging="284"/>
      </w:pPr>
      <w:rPr>
        <w:rFonts w:hint="default"/>
        <w:lang w:val="en-US" w:eastAsia="en-US" w:bidi="ar-SA"/>
      </w:rPr>
    </w:lvl>
    <w:lvl w:ilvl="2" w:tplc="5AF02B54">
      <w:numFmt w:val="bullet"/>
      <w:lvlText w:val="•"/>
      <w:lvlJc w:val="left"/>
      <w:pPr>
        <w:ind w:left="1149" w:hanging="284"/>
      </w:pPr>
      <w:rPr>
        <w:rFonts w:hint="default"/>
        <w:lang w:val="en-US" w:eastAsia="en-US" w:bidi="ar-SA"/>
      </w:rPr>
    </w:lvl>
    <w:lvl w:ilvl="3" w:tplc="7FFE92F4">
      <w:numFmt w:val="bullet"/>
      <w:lvlText w:val="•"/>
      <w:lvlJc w:val="left"/>
      <w:pPr>
        <w:ind w:left="1514" w:hanging="284"/>
      </w:pPr>
      <w:rPr>
        <w:rFonts w:hint="default"/>
        <w:lang w:val="en-US" w:eastAsia="en-US" w:bidi="ar-SA"/>
      </w:rPr>
    </w:lvl>
    <w:lvl w:ilvl="4" w:tplc="3CA863EC">
      <w:numFmt w:val="bullet"/>
      <w:lvlText w:val="•"/>
      <w:lvlJc w:val="left"/>
      <w:pPr>
        <w:ind w:left="1879" w:hanging="284"/>
      </w:pPr>
      <w:rPr>
        <w:rFonts w:hint="default"/>
        <w:lang w:val="en-US" w:eastAsia="en-US" w:bidi="ar-SA"/>
      </w:rPr>
    </w:lvl>
    <w:lvl w:ilvl="5" w:tplc="E14A5FBA">
      <w:numFmt w:val="bullet"/>
      <w:lvlText w:val="•"/>
      <w:lvlJc w:val="left"/>
      <w:pPr>
        <w:ind w:left="2244" w:hanging="284"/>
      </w:pPr>
      <w:rPr>
        <w:rFonts w:hint="default"/>
        <w:lang w:val="en-US" w:eastAsia="en-US" w:bidi="ar-SA"/>
      </w:rPr>
    </w:lvl>
    <w:lvl w:ilvl="6" w:tplc="BACC9756">
      <w:numFmt w:val="bullet"/>
      <w:lvlText w:val="•"/>
      <w:lvlJc w:val="left"/>
      <w:pPr>
        <w:ind w:left="2608" w:hanging="284"/>
      </w:pPr>
      <w:rPr>
        <w:rFonts w:hint="default"/>
        <w:lang w:val="en-US" w:eastAsia="en-US" w:bidi="ar-SA"/>
      </w:rPr>
    </w:lvl>
    <w:lvl w:ilvl="7" w:tplc="5B288F66">
      <w:numFmt w:val="bullet"/>
      <w:lvlText w:val="•"/>
      <w:lvlJc w:val="left"/>
      <w:pPr>
        <w:ind w:left="2973" w:hanging="284"/>
      </w:pPr>
      <w:rPr>
        <w:rFonts w:hint="default"/>
        <w:lang w:val="en-US" w:eastAsia="en-US" w:bidi="ar-SA"/>
      </w:rPr>
    </w:lvl>
    <w:lvl w:ilvl="8" w:tplc="B04CE0F4">
      <w:numFmt w:val="bullet"/>
      <w:lvlText w:val="•"/>
      <w:lvlJc w:val="left"/>
      <w:pPr>
        <w:ind w:left="3338" w:hanging="284"/>
      </w:pPr>
      <w:rPr>
        <w:rFonts w:hint="default"/>
        <w:lang w:val="en-US" w:eastAsia="en-US" w:bidi="ar-SA"/>
      </w:rPr>
    </w:lvl>
  </w:abstractNum>
  <w:abstractNum w:abstractNumId="68" w15:restartNumberingAfterBreak="0">
    <w:nsid w:val="70C21CD0"/>
    <w:multiLevelType w:val="hybridMultilevel"/>
    <w:tmpl w:val="3CBAF844"/>
    <w:lvl w:ilvl="0" w:tplc="14F086EC">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AF1C5178">
      <w:numFmt w:val="bullet"/>
      <w:lvlText w:val="•"/>
      <w:lvlJc w:val="left"/>
      <w:pPr>
        <w:ind w:left="820" w:hanging="360"/>
      </w:pPr>
      <w:rPr>
        <w:rFonts w:hint="default"/>
        <w:lang w:val="en-US" w:eastAsia="en-US" w:bidi="ar-SA"/>
      </w:rPr>
    </w:lvl>
    <w:lvl w:ilvl="2" w:tplc="EF6A7CA6">
      <w:numFmt w:val="bullet"/>
      <w:lvlText w:val="•"/>
      <w:lvlJc w:val="left"/>
      <w:pPr>
        <w:ind w:left="1181" w:hanging="360"/>
      </w:pPr>
      <w:rPr>
        <w:rFonts w:hint="default"/>
        <w:lang w:val="en-US" w:eastAsia="en-US" w:bidi="ar-SA"/>
      </w:rPr>
    </w:lvl>
    <w:lvl w:ilvl="3" w:tplc="6E7851D0">
      <w:numFmt w:val="bullet"/>
      <w:lvlText w:val="•"/>
      <w:lvlJc w:val="left"/>
      <w:pPr>
        <w:ind w:left="1542" w:hanging="360"/>
      </w:pPr>
      <w:rPr>
        <w:rFonts w:hint="default"/>
        <w:lang w:val="en-US" w:eastAsia="en-US" w:bidi="ar-SA"/>
      </w:rPr>
    </w:lvl>
    <w:lvl w:ilvl="4" w:tplc="FE9A0864">
      <w:numFmt w:val="bullet"/>
      <w:lvlText w:val="•"/>
      <w:lvlJc w:val="left"/>
      <w:pPr>
        <w:ind w:left="1903" w:hanging="360"/>
      </w:pPr>
      <w:rPr>
        <w:rFonts w:hint="default"/>
        <w:lang w:val="en-US" w:eastAsia="en-US" w:bidi="ar-SA"/>
      </w:rPr>
    </w:lvl>
    <w:lvl w:ilvl="5" w:tplc="29A62E5C">
      <w:numFmt w:val="bullet"/>
      <w:lvlText w:val="•"/>
      <w:lvlJc w:val="left"/>
      <w:pPr>
        <w:ind w:left="2264" w:hanging="360"/>
      </w:pPr>
      <w:rPr>
        <w:rFonts w:hint="default"/>
        <w:lang w:val="en-US" w:eastAsia="en-US" w:bidi="ar-SA"/>
      </w:rPr>
    </w:lvl>
    <w:lvl w:ilvl="6" w:tplc="ED58F542">
      <w:numFmt w:val="bullet"/>
      <w:lvlText w:val="•"/>
      <w:lvlJc w:val="left"/>
      <w:pPr>
        <w:ind w:left="2624" w:hanging="360"/>
      </w:pPr>
      <w:rPr>
        <w:rFonts w:hint="default"/>
        <w:lang w:val="en-US" w:eastAsia="en-US" w:bidi="ar-SA"/>
      </w:rPr>
    </w:lvl>
    <w:lvl w:ilvl="7" w:tplc="654EE126">
      <w:numFmt w:val="bullet"/>
      <w:lvlText w:val="•"/>
      <w:lvlJc w:val="left"/>
      <w:pPr>
        <w:ind w:left="2985" w:hanging="360"/>
      </w:pPr>
      <w:rPr>
        <w:rFonts w:hint="default"/>
        <w:lang w:val="en-US" w:eastAsia="en-US" w:bidi="ar-SA"/>
      </w:rPr>
    </w:lvl>
    <w:lvl w:ilvl="8" w:tplc="069A8380">
      <w:numFmt w:val="bullet"/>
      <w:lvlText w:val="•"/>
      <w:lvlJc w:val="left"/>
      <w:pPr>
        <w:ind w:left="3346" w:hanging="360"/>
      </w:pPr>
      <w:rPr>
        <w:rFonts w:hint="default"/>
        <w:lang w:val="en-US" w:eastAsia="en-US" w:bidi="ar-SA"/>
      </w:rPr>
    </w:lvl>
  </w:abstractNum>
  <w:abstractNum w:abstractNumId="69" w15:restartNumberingAfterBreak="0">
    <w:nsid w:val="72B277F8"/>
    <w:multiLevelType w:val="hybridMultilevel"/>
    <w:tmpl w:val="5900AEE2"/>
    <w:lvl w:ilvl="0" w:tplc="A0FEBAE8">
      <w:numFmt w:val="bullet"/>
      <w:lvlText w:val="-"/>
      <w:lvlJc w:val="left"/>
      <w:pPr>
        <w:ind w:left="419" w:hanging="284"/>
      </w:pPr>
      <w:rPr>
        <w:rFonts w:ascii="Trebuchet MS" w:eastAsia="Trebuchet MS" w:hAnsi="Trebuchet MS" w:cs="Trebuchet MS" w:hint="default"/>
        <w:b/>
        <w:bCs/>
        <w:i w:val="0"/>
        <w:iCs w:val="0"/>
        <w:w w:val="99"/>
        <w:sz w:val="20"/>
        <w:szCs w:val="20"/>
        <w:lang w:val="en-US" w:eastAsia="en-US" w:bidi="ar-SA"/>
      </w:rPr>
    </w:lvl>
    <w:lvl w:ilvl="1" w:tplc="C63ED1BA">
      <w:numFmt w:val="bullet"/>
      <w:lvlText w:val="•"/>
      <w:lvlJc w:val="left"/>
      <w:pPr>
        <w:ind w:left="784" w:hanging="284"/>
      </w:pPr>
      <w:rPr>
        <w:rFonts w:hint="default"/>
        <w:lang w:val="en-US" w:eastAsia="en-US" w:bidi="ar-SA"/>
      </w:rPr>
    </w:lvl>
    <w:lvl w:ilvl="2" w:tplc="7898CBC0">
      <w:numFmt w:val="bullet"/>
      <w:lvlText w:val="•"/>
      <w:lvlJc w:val="left"/>
      <w:pPr>
        <w:ind w:left="1149" w:hanging="284"/>
      </w:pPr>
      <w:rPr>
        <w:rFonts w:hint="default"/>
        <w:lang w:val="en-US" w:eastAsia="en-US" w:bidi="ar-SA"/>
      </w:rPr>
    </w:lvl>
    <w:lvl w:ilvl="3" w:tplc="FB4A0E0A">
      <w:numFmt w:val="bullet"/>
      <w:lvlText w:val="•"/>
      <w:lvlJc w:val="left"/>
      <w:pPr>
        <w:ind w:left="1514" w:hanging="284"/>
      </w:pPr>
      <w:rPr>
        <w:rFonts w:hint="default"/>
        <w:lang w:val="en-US" w:eastAsia="en-US" w:bidi="ar-SA"/>
      </w:rPr>
    </w:lvl>
    <w:lvl w:ilvl="4" w:tplc="00E4824A">
      <w:numFmt w:val="bullet"/>
      <w:lvlText w:val="•"/>
      <w:lvlJc w:val="left"/>
      <w:pPr>
        <w:ind w:left="1879" w:hanging="284"/>
      </w:pPr>
      <w:rPr>
        <w:rFonts w:hint="default"/>
        <w:lang w:val="en-US" w:eastAsia="en-US" w:bidi="ar-SA"/>
      </w:rPr>
    </w:lvl>
    <w:lvl w:ilvl="5" w:tplc="E24AC1CC">
      <w:numFmt w:val="bullet"/>
      <w:lvlText w:val="•"/>
      <w:lvlJc w:val="left"/>
      <w:pPr>
        <w:ind w:left="2244" w:hanging="284"/>
      </w:pPr>
      <w:rPr>
        <w:rFonts w:hint="default"/>
        <w:lang w:val="en-US" w:eastAsia="en-US" w:bidi="ar-SA"/>
      </w:rPr>
    </w:lvl>
    <w:lvl w:ilvl="6" w:tplc="645CA2CA">
      <w:numFmt w:val="bullet"/>
      <w:lvlText w:val="•"/>
      <w:lvlJc w:val="left"/>
      <w:pPr>
        <w:ind w:left="2608" w:hanging="284"/>
      </w:pPr>
      <w:rPr>
        <w:rFonts w:hint="default"/>
        <w:lang w:val="en-US" w:eastAsia="en-US" w:bidi="ar-SA"/>
      </w:rPr>
    </w:lvl>
    <w:lvl w:ilvl="7" w:tplc="A2A65466">
      <w:numFmt w:val="bullet"/>
      <w:lvlText w:val="•"/>
      <w:lvlJc w:val="left"/>
      <w:pPr>
        <w:ind w:left="2973" w:hanging="284"/>
      </w:pPr>
      <w:rPr>
        <w:rFonts w:hint="default"/>
        <w:lang w:val="en-US" w:eastAsia="en-US" w:bidi="ar-SA"/>
      </w:rPr>
    </w:lvl>
    <w:lvl w:ilvl="8" w:tplc="5FCEC900">
      <w:numFmt w:val="bullet"/>
      <w:lvlText w:val="•"/>
      <w:lvlJc w:val="left"/>
      <w:pPr>
        <w:ind w:left="3338" w:hanging="284"/>
      </w:pPr>
      <w:rPr>
        <w:rFonts w:hint="default"/>
        <w:lang w:val="en-US" w:eastAsia="en-US" w:bidi="ar-SA"/>
      </w:rPr>
    </w:lvl>
  </w:abstractNum>
  <w:abstractNum w:abstractNumId="70" w15:restartNumberingAfterBreak="0">
    <w:nsid w:val="73C17AC8"/>
    <w:multiLevelType w:val="hybridMultilevel"/>
    <w:tmpl w:val="378C8146"/>
    <w:lvl w:ilvl="0" w:tplc="D8DAC22A">
      <w:start w:val="1"/>
      <w:numFmt w:val="decimal"/>
      <w:lvlText w:val="%1."/>
      <w:lvlJc w:val="left"/>
      <w:pPr>
        <w:ind w:left="1198" w:hanging="360"/>
      </w:pPr>
      <w:rPr>
        <w:rFonts w:ascii="Trebuchet MS" w:eastAsia="Trebuchet MS" w:hAnsi="Trebuchet MS" w:cs="Trebuchet MS" w:hint="default"/>
        <w:b w:val="0"/>
        <w:bCs w:val="0"/>
        <w:i w:val="0"/>
        <w:iCs w:val="0"/>
        <w:spacing w:val="0"/>
        <w:w w:val="99"/>
        <w:sz w:val="20"/>
        <w:szCs w:val="20"/>
        <w:lang w:val="en-US" w:eastAsia="en-US" w:bidi="ar-SA"/>
      </w:rPr>
    </w:lvl>
    <w:lvl w:ilvl="1" w:tplc="7558270A">
      <w:numFmt w:val="bullet"/>
      <w:lvlText w:val="•"/>
      <w:lvlJc w:val="left"/>
      <w:pPr>
        <w:ind w:left="1970" w:hanging="360"/>
      </w:pPr>
      <w:rPr>
        <w:rFonts w:hint="default"/>
        <w:lang w:val="en-US" w:eastAsia="en-US" w:bidi="ar-SA"/>
      </w:rPr>
    </w:lvl>
    <w:lvl w:ilvl="2" w:tplc="2C24C494">
      <w:numFmt w:val="bullet"/>
      <w:lvlText w:val="•"/>
      <w:lvlJc w:val="left"/>
      <w:pPr>
        <w:ind w:left="2741" w:hanging="360"/>
      </w:pPr>
      <w:rPr>
        <w:rFonts w:hint="default"/>
        <w:lang w:val="en-US" w:eastAsia="en-US" w:bidi="ar-SA"/>
      </w:rPr>
    </w:lvl>
    <w:lvl w:ilvl="3" w:tplc="0D9C55F0">
      <w:numFmt w:val="bullet"/>
      <w:lvlText w:val="•"/>
      <w:lvlJc w:val="left"/>
      <w:pPr>
        <w:ind w:left="3511" w:hanging="360"/>
      </w:pPr>
      <w:rPr>
        <w:rFonts w:hint="default"/>
        <w:lang w:val="en-US" w:eastAsia="en-US" w:bidi="ar-SA"/>
      </w:rPr>
    </w:lvl>
    <w:lvl w:ilvl="4" w:tplc="5AE8E262">
      <w:numFmt w:val="bullet"/>
      <w:lvlText w:val="•"/>
      <w:lvlJc w:val="left"/>
      <w:pPr>
        <w:ind w:left="4282" w:hanging="360"/>
      </w:pPr>
      <w:rPr>
        <w:rFonts w:hint="default"/>
        <w:lang w:val="en-US" w:eastAsia="en-US" w:bidi="ar-SA"/>
      </w:rPr>
    </w:lvl>
    <w:lvl w:ilvl="5" w:tplc="645A3834">
      <w:numFmt w:val="bullet"/>
      <w:lvlText w:val="•"/>
      <w:lvlJc w:val="left"/>
      <w:pPr>
        <w:ind w:left="5053" w:hanging="360"/>
      </w:pPr>
      <w:rPr>
        <w:rFonts w:hint="default"/>
        <w:lang w:val="en-US" w:eastAsia="en-US" w:bidi="ar-SA"/>
      </w:rPr>
    </w:lvl>
    <w:lvl w:ilvl="6" w:tplc="A604522A">
      <w:numFmt w:val="bullet"/>
      <w:lvlText w:val="•"/>
      <w:lvlJc w:val="left"/>
      <w:pPr>
        <w:ind w:left="5823" w:hanging="360"/>
      </w:pPr>
      <w:rPr>
        <w:rFonts w:hint="default"/>
        <w:lang w:val="en-US" w:eastAsia="en-US" w:bidi="ar-SA"/>
      </w:rPr>
    </w:lvl>
    <w:lvl w:ilvl="7" w:tplc="6F267102">
      <w:numFmt w:val="bullet"/>
      <w:lvlText w:val="•"/>
      <w:lvlJc w:val="left"/>
      <w:pPr>
        <w:ind w:left="6594" w:hanging="360"/>
      </w:pPr>
      <w:rPr>
        <w:rFonts w:hint="default"/>
        <w:lang w:val="en-US" w:eastAsia="en-US" w:bidi="ar-SA"/>
      </w:rPr>
    </w:lvl>
    <w:lvl w:ilvl="8" w:tplc="DB7C9EAE">
      <w:numFmt w:val="bullet"/>
      <w:lvlText w:val="•"/>
      <w:lvlJc w:val="left"/>
      <w:pPr>
        <w:ind w:left="7365" w:hanging="360"/>
      </w:pPr>
      <w:rPr>
        <w:rFonts w:hint="default"/>
        <w:lang w:val="en-US" w:eastAsia="en-US" w:bidi="ar-SA"/>
      </w:rPr>
    </w:lvl>
  </w:abstractNum>
  <w:abstractNum w:abstractNumId="71" w15:restartNumberingAfterBreak="0">
    <w:nsid w:val="73FE1E73"/>
    <w:multiLevelType w:val="hybridMultilevel"/>
    <w:tmpl w:val="8F80B9B0"/>
    <w:lvl w:ilvl="0" w:tplc="198E9A62">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45ECEA1A">
      <w:numFmt w:val="bullet"/>
      <w:lvlText w:val="•"/>
      <w:lvlJc w:val="left"/>
      <w:pPr>
        <w:ind w:left="820" w:hanging="360"/>
      </w:pPr>
      <w:rPr>
        <w:rFonts w:hint="default"/>
        <w:lang w:val="en-US" w:eastAsia="en-US" w:bidi="ar-SA"/>
      </w:rPr>
    </w:lvl>
    <w:lvl w:ilvl="2" w:tplc="A0EE7BE8">
      <w:numFmt w:val="bullet"/>
      <w:lvlText w:val="•"/>
      <w:lvlJc w:val="left"/>
      <w:pPr>
        <w:ind w:left="1181" w:hanging="360"/>
      </w:pPr>
      <w:rPr>
        <w:rFonts w:hint="default"/>
        <w:lang w:val="en-US" w:eastAsia="en-US" w:bidi="ar-SA"/>
      </w:rPr>
    </w:lvl>
    <w:lvl w:ilvl="3" w:tplc="D1AC31E2">
      <w:numFmt w:val="bullet"/>
      <w:lvlText w:val="•"/>
      <w:lvlJc w:val="left"/>
      <w:pPr>
        <w:ind w:left="1542" w:hanging="360"/>
      </w:pPr>
      <w:rPr>
        <w:rFonts w:hint="default"/>
        <w:lang w:val="en-US" w:eastAsia="en-US" w:bidi="ar-SA"/>
      </w:rPr>
    </w:lvl>
    <w:lvl w:ilvl="4" w:tplc="26864DEC">
      <w:numFmt w:val="bullet"/>
      <w:lvlText w:val="•"/>
      <w:lvlJc w:val="left"/>
      <w:pPr>
        <w:ind w:left="1903" w:hanging="360"/>
      </w:pPr>
      <w:rPr>
        <w:rFonts w:hint="default"/>
        <w:lang w:val="en-US" w:eastAsia="en-US" w:bidi="ar-SA"/>
      </w:rPr>
    </w:lvl>
    <w:lvl w:ilvl="5" w:tplc="EF7AE4FE">
      <w:numFmt w:val="bullet"/>
      <w:lvlText w:val="•"/>
      <w:lvlJc w:val="left"/>
      <w:pPr>
        <w:ind w:left="2264" w:hanging="360"/>
      </w:pPr>
      <w:rPr>
        <w:rFonts w:hint="default"/>
        <w:lang w:val="en-US" w:eastAsia="en-US" w:bidi="ar-SA"/>
      </w:rPr>
    </w:lvl>
    <w:lvl w:ilvl="6" w:tplc="7A5ECE70">
      <w:numFmt w:val="bullet"/>
      <w:lvlText w:val="•"/>
      <w:lvlJc w:val="left"/>
      <w:pPr>
        <w:ind w:left="2624" w:hanging="360"/>
      </w:pPr>
      <w:rPr>
        <w:rFonts w:hint="default"/>
        <w:lang w:val="en-US" w:eastAsia="en-US" w:bidi="ar-SA"/>
      </w:rPr>
    </w:lvl>
    <w:lvl w:ilvl="7" w:tplc="32BCDDBC">
      <w:numFmt w:val="bullet"/>
      <w:lvlText w:val="•"/>
      <w:lvlJc w:val="left"/>
      <w:pPr>
        <w:ind w:left="2985" w:hanging="360"/>
      </w:pPr>
      <w:rPr>
        <w:rFonts w:hint="default"/>
        <w:lang w:val="en-US" w:eastAsia="en-US" w:bidi="ar-SA"/>
      </w:rPr>
    </w:lvl>
    <w:lvl w:ilvl="8" w:tplc="3698B992">
      <w:numFmt w:val="bullet"/>
      <w:lvlText w:val="•"/>
      <w:lvlJc w:val="left"/>
      <w:pPr>
        <w:ind w:left="3346" w:hanging="360"/>
      </w:pPr>
      <w:rPr>
        <w:rFonts w:hint="default"/>
        <w:lang w:val="en-US" w:eastAsia="en-US" w:bidi="ar-SA"/>
      </w:rPr>
    </w:lvl>
  </w:abstractNum>
  <w:abstractNum w:abstractNumId="72" w15:restartNumberingAfterBreak="0">
    <w:nsid w:val="768B10FF"/>
    <w:multiLevelType w:val="hybridMultilevel"/>
    <w:tmpl w:val="8A0C8EE6"/>
    <w:lvl w:ilvl="0" w:tplc="86002056">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FAFAD258">
      <w:numFmt w:val="bullet"/>
      <w:lvlText w:val="•"/>
      <w:lvlJc w:val="left"/>
      <w:pPr>
        <w:ind w:left="820" w:hanging="360"/>
      </w:pPr>
      <w:rPr>
        <w:rFonts w:hint="default"/>
        <w:lang w:val="en-US" w:eastAsia="en-US" w:bidi="ar-SA"/>
      </w:rPr>
    </w:lvl>
    <w:lvl w:ilvl="2" w:tplc="08422E50">
      <w:numFmt w:val="bullet"/>
      <w:lvlText w:val="•"/>
      <w:lvlJc w:val="left"/>
      <w:pPr>
        <w:ind w:left="1181" w:hanging="360"/>
      </w:pPr>
      <w:rPr>
        <w:rFonts w:hint="default"/>
        <w:lang w:val="en-US" w:eastAsia="en-US" w:bidi="ar-SA"/>
      </w:rPr>
    </w:lvl>
    <w:lvl w:ilvl="3" w:tplc="15DC00A6">
      <w:numFmt w:val="bullet"/>
      <w:lvlText w:val="•"/>
      <w:lvlJc w:val="left"/>
      <w:pPr>
        <w:ind w:left="1542" w:hanging="360"/>
      </w:pPr>
      <w:rPr>
        <w:rFonts w:hint="default"/>
        <w:lang w:val="en-US" w:eastAsia="en-US" w:bidi="ar-SA"/>
      </w:rPr>
    </w:lvl>
    <w:lvl w:ilvl="4" w:tplc="55DEAB60">
      <w:numFmt w:val="bullet"/>
      <w:lvlText w:val="•"/>
      <w:lvlJc w:val="left"/>
      <w:pPr>
        <w:ind w:left="1903" w:hanging="360"/>
      </w:pPr>
      <w:rPr>
        <w:rFonts w:hint="default"/>
        <w:lang w:val="en-US" w:eastAsia="en-US" w:bidi="ar-SA"/>
      </w:rPr>
    </w:lvl>
    <w:lvl w:ilvl="5" w:tplc="096CD9B6">
      <w:numFmt w:val="bullet"/>
      <w:lvlText w:val="•"/>
      <w:lvlJc w:val="left"/>
      <w:pPr>
        <w:ind w:left="2264" w:hanging="360"/>
      </w:pPr>
      <w:rPr>
        <w:rFonts w:hint="default"/>
        <w:lang w:val="en-US" w:eastAsia="en-US" w:bidi="ar-SA"/>
      </w:rPr>
    </w:lvl>
    <w:lvl w:ilvl="6" w:tplc="B4A21F8A">
      <w:numFmt w:val="bullet"/>
      <w:lvlText w:val="•"/>
      <w:lvlJc w:val="left"/>
      <w:pPr>
        <w:ind w:left="2624" w:hanging="360"/>
      </w:pPr>
      <w:rPr>
        <w:rFonts w:hint="default"/>
        <w:lang w:val="en-US" w:eastAsia="en-US" w:bidi="ar-SA"/>
      </w:rPr>
    </w:lvl>
    <w:lvl w:ilvl="7" w:tplc="6D6ADE88">
      <w:numFmt w:val="bullet"/>
      <w:lvlText w:val="•"/>
      <w:lvlJc w:val="left"/>
      <w:pPr>
        <w:ind w:left="2985" w:hanging="360"/>
      </w:pPr>
      <w:rPr>
        <w:rFonts w:hint="default"/>
        <w:lang w:val="en-US" w:eastAsia="en-US" w:bidi="ar-SA"/>
      </w:rPr>
    </w:lvl>
    <w:lvl w:ilvl="8" w:tplc="92C2C380">
      <w:numFmt w:val="bullet"/>
      <w:lvlText w:val="•"/>
      <w:lvlJc w:val="left"/>
      <w:pPr>
        <w:ind w:left="3346" w:hanging="360"/>
      </w:pPr>
      <w:rPr>
        <w:rFonts w:hint="default"/>
        <w:lang w:val="en-US" w:eastAsia="en-US" w:bidi="ar-SA"/>
      </w:rPr>
    </w:lvl>
  </w:abstractNum>
  <w:abstractNum w:abstractNumId="73" w15:restartNumberingAfterBreak="0">
    <w:nsid w:val="77AB3810"/>
    <w:multiLevelType w:val="hybridMultilevel"/>
    <w:tmpl w:val="DA4C2A96"/>
    <w:lvl w:ilvl="0" w:tplc="367A53FA">
      <w:numFmt w:val="bullet"/>
      <w:lvlText w:val="-"/>
      <w:lvlJc w:val="left"/>
      <w:pPr>
        <w:ind w:left="419" w:hanging="312"/>
      </w:pPr>
      <w:rPr>
        <w:rFonts w:ascii="Trebuchet MS" w:eastAsia="Trebuchet MS" w:hAnsi="Trebuchet MS" w:cs="Trebuchet MS" w:hint="default"/>
        <w:b/>
        <w:bCs/>
        <w:i w:val="0"/>
        <w:iCs w:val="0"/>
        <w:w w:val="99"/>
        <w:sz w:val="20"/>
        <w:szCs w:val="20"/>
        <w:lang w:val="en-US" w:eastAsia="en-US" w:bidi="ar-SA"/>
      </w:rPr>
    </w:lvl>
    <w:lvl w:ilvl="1" w:tplc="2F32F7BC">
      <w:numFmt w:val="bullet"/>
      <w:lvlText w:val="•"/>
      <w:lvlJc w:val="left"/>
      <w:pPr>
        <w:ind w:left="784" w:hanging="312"/>
      </w:pPr>
      <w:rPr>
        <w:rFonts w:hint="default"/>
        <w:lang w:val="en-US" w:eastAsia="en-US" w:bidi="ar-SA"/>
      </w:rPr>
    </w:lvl>
    <w:lvl w:ilvl="2" w:tplc="8E1A1B3A">
      <w:numFmt w:val="bullet"/>
      <w:lvlText w:val="•"/>
      <w:lvlJc w:val="left"/>
      <w:pPr>
        <w:ind w:left="1149" w:hanging="312"/>
      </w:pPr>
      <w:rPr>
        <w:rFonts w:hint="default"/>
        <w:lang w:val="en-US" w:eastAsia="en-US" w:bidi="ar-SA"/>
      </w:rPr>
    </w:lvl>
    <w:lvl w:ilvl="3" w:tplc="DEA02F88">
      <w:numFmt w:val="bullet"/>
      <w:lvlText w:val="•"/>
      <w:lvlJc w:val="left"/>
      <w:pPr>
        <w:ind w:left="1514" w:hanging="312"/>
      </w:pPr>
      <w:rPr>
        <w:rFonts w:hint="default"/>
        <w:lang w:val="en-US" w:eastAsia="en-US" w:bidi="ar-SA"/>
      </w:rPr>
    </w:lvl>
    <w:lvl w:ilvl="4" w:tplc="F92495CC">
      <w:numFmt w:val="bullet"/>
      <w:lvlText w:val="•"/>
      <w:lvlJc w:val="left"/>
      <w:pPr>
        <w:ind w:left="1879" w:hanging="312"/>
      </w:pPr>
      <w:rPr>
        <w:rFonts w:hint="default"/>
        <w:lang w:val="en-US" w:eastAsia="en-US" w:bidi="ar-SA"/>
      </w:rPr>
    </w:lvl>
    <w:lvl w:ilvl="5" w:tplc="200000DE">
      <w:numFmt w:val="bullet"/>
      <w:lvlText w:val="•"/>
      <w:lvlJc w:val="left"/>
      <w:pPr>
        <w:ind w:left="2244" w:hanging="312"/>
      </w:pPr>
      <w:rPr>
        <w:rFonts w:hint="default"/>
        <w:lang w:val="en-US" w:eastAsia="en-US" w:bidi="ar-SA"/>
      </w:rPr>
    </w:lvl>
    <w:lvl w:ilvl="6" w:tplc="8D986D36">
      <w:numFmt w:val="bullet"/>
      <w:lvlText w:val="•"/>
      <w:lvlJc w:val="left"/>
      <w:pPr>
        <w:ind w:left="2608" w:hanging="312"/>
      </w:pPr>
      <w:rPr>
        <w:rFonts w:hint="default"/>
        <w:lang w:val="en-US" w:eastAsia="en-US" w:bidi="ar-SA"/>
      </w:rPr>
    </w:lvl>
    <w:lvl w:ilvl="7" w:tplc="3588F876">
      <w:numFmt w:val="bullet"/>
      <w:lvlText w:val="•"/>
      <w:lvlJc w:val="left"/>
      <w:pPr>
        <w:ind w:left="2973" w:hanging="312"/>
      </w:pPr>
      <w:rPr>
        <w:rFonts w:hint="default"/>
        <w:lang w:val="en-US" w:eastAsia="en-US" w:bidi="ar-SA"/>
      </w:rPr>
    </w:lvl>
    <w:lvl w:ilvl="8" w:tplc="6A887F54">
      <w:numFmt w:val="bullet"/>
      <w:lvlText w:val="•"/>
      <w:lvlJc w:val="left"/>
      <w:pPr>
        <w:ind w:left="3338" w:hanging="312"/>
      </w:pPr>
      <w:rPr>
        <w:rFonts w:hint="default"/>
        <w:lang w:val="en-US" w:eastAsia="en-US" w:bidi="ar-SA"/>
      </w:rPr>
    </w:lvl>
  </w:abstractNum>
  <w:abstractNum w:abstractNumId="74" w15:restartNumberingAfterBreak="0">
    <w:nsid w:val="7ABF3B51"/>
    <w:multiLevelType w:val="hybridMultilevel"/>
    <w:tmpl w:val="ADF29268"/>
    <w:lvl w:ilvl="0" w:tplc="31109F6E">
      <w:numFmt w:val="bullet"/>
      <w:lvlText w:val="-"/>
      <w:lvlJc w:val="left"/>
      <w:pPr>
        <w:ind w:left="467" w:hanging="360"/>
      </w:pPr>
      <w:rPr>
        <w:rFonts w:ascii="Trebuchet MS" w:eastAsia="Trebuchet MS" w:hAnsi="Trebuchet MS" w:cs="Trebuchet MS" w:hint="default"/>
        <w:b/>
        <w:bCs/>
        <w:i w:val="0"/>
        <w:iCs w:val="0"/>
        <w:w w:val="99"/>
        <w:sz w:val="20"/>
        <w:szCs w:val="20"/>
        <w:lang w:val="en-US" w:eastAsia="en-US" w:bidi="ar-SA"/>
      </w:rPr>
    </w:lvl>
    <w:lvl w:ilvl="1" w:tplc="D86ADDE6">
      <w:numFmt w:val="bullet"/>
      <w:lvlText w:val="•"/>
      <w:lvlJc w:val="left"/>
      <w:pPr>
        <w:ind w:left="820" w:hanging="360"/>
      </w:pPr>
      <w:rPr>
        <w:rFonts w:hint="default"/>
        <w:lang w:val="en-US" w:eastAsia="en-US" w:bidi="ar-SA"/>
      </w:rPr>
    </w:lvl>
    <w:lvl w:ilvl="2" w:tplc="4E3E0FD8">
      <w:numFmt w:val="bullet"/>
      <w:lvlText w:val="•"/>
      <w:lvlJc w:val="left"/>
      <w:pPr>
        <w:ind w:left="1181" w:hanging="360"/>
      </w:pPr>
      <w:rPr>
        <w:rFonts w:hint="default"/>
        <w:lang w:val="en-US" w:eastAsia="en-US" w:bidi="ar-SA"/>
      </w:rPr>
    </w:lvl>
    <w:lvl w:ilvl="3" w:tplc="3CB0C042">
      <w:numFmt w:val="bullet"/>
      <w:lvlText w:val="•"/>
      <w:lvlJc w:val="left"/>
      <w:pPr>
        <w:ind w:left="1542" w:hanging="360"/>
      </w:pPr>
      <w:rPr>
        <w:rFonts w:hint="default"/>
        <w:lang w:val="en-US" w:eastAsia="en-US" w:bidi="ar-SA"/>
      </w:rPr>
    </w:lvl>
    <w:lvl w:ilvl="4" w:tplc="2CA2C5D4">
      <w:numFmt w:val="bullet"/>
      <w:lvlText w:val="•"/>
      <w:lvlJc w:val="left"/>
      <w:pPr>
        <w:ind w:left="1903" w:hanging="360"/>
      </w:pPr>
      <w:rPr>
        <w:rFonts w:hint="default"/>
        <w:lang w:val="en-US" w:eastAsia="en-US" w:bidi="ar-SA"/>
      </w:rPr>
    </w:lvl>
    <w:lvl w:ilvl="5" w:tplc="0BECB4E2">
      <w:numFmt w:val="bullet"/>
      <w:lvlText w:val="•"/>
      <w:lvlJc w:val="left"/>
      <w:pPr>
        <w:ind w:left="2264" w:hanging="360"/>
      </w:pPr>
      <w:rPr>
        <w:rFonts w:hint="default"/>
        <w:lang w:val="en-US" w:eastAsia="en-US" w:bidi="ar-SA"/>
      </w:rPr>
    </w:lvl>
    <w:lvl w:ilvl="6" w:tplc="E4B6C5EA">
      <w:numFmt w:val="bullet"/>
      <w:lvlText w:val="•"/>
      <w:lvlJc w:val="left"/>
      <w:pPr>
        <w:ind w:left="2624" w:hanging="360"/>
      </w:pPr>
      <w:rPr>
        <w:rFonts w:hint="default"/>
        <w:lang w:val="en-US" w:eastAsia="en-US" w:bidi="ar-SA"/>
      </w:rPr>
    </w:lvl>
    <w:lvl w:ilvl="7" w:tplc="4A82D9EA">
      <w:numFmt w:val="bullet"/>
      <w:lvlText w:val="•"/>
      <w:lvlJc w:val="left"/>
      <w:pPr>
        <w:ind w:left="2985" w:hanging="360"/>
      </w:pPr>
      <w:rPr>
        <w:rFonts w:hint="default"/>
        <w:lang w:val="en-US" w:eastAsia="en-US" w:bidi="ar-SA"/>
      </w:rPr>
    </w:lvl>
    <w:lvl w:ilvl="8" w:tplc="A4502B5E">
      <w:numFmt w:val="bullet"/>
      <w:lvlText w:val="•"/>
      <w:lvlJc w:val="left"/>
      <w:pPr>
        <w:ind w:left="3346" w:hanging="360"/>
      </w:pPr>
      <w:rPr>
        <w:rFonts w:hint="default"/>
        <w:lang w:val="en-US" w:eastAsia="en-US" w:bidi="ar-SA"/>
      </w:rPr>
    </w:lvl>
  </w:abstractNum>
  <w:abstractNum w:abstractNumId="75" w15:restartNumberingAfterBreak="0">
    <w:nsid w:val="7CE23B86"/>
    <w:multiLevelType w:val="hybridMultilevel"/>
    <w:tmpl w:val="E07A53FA"/>
    <w:lvl w:ilvl="0" w:tplc="163E8EB2">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D126AC2"/>
    <w:multiLevelType w:val="hybridMultilevel"/>
    <w:tmpl w:val="E10C342C"/>
    <w:lvl w:ilvl="0" w:tplc="0A689C7E">
      <w:numFmt w:val="bullet"/>
      <w:lvlText w:val="-"/>
      <w:lvlJc w:val="left"/>
      <w:pPr>
        <w:ind w:left="532" w:hanging="135"/>
      </w:pPr>
      <w:rPr>
        <w:rFonts w:ascii="Trebuchet MS" w:eastAsia="Trebuchet MS" w:hAnsi="Trebuchet MS" w:cs="Trebuchet MS" w:hint="default"/>
        <w:b w:val="0"/>
        <w:bCs w:val="0"/>
        <w:i w:val="0"/>
        <w:iCs w:val="0"/>
        <w:w w:val="99"/>
        <w:sz w:val="20"/>
        <w:szCs w:val="20"/>
        <w:lang w:val="en-US" w:eastAsia="en-US" w:bidi="ar-SA"/>
      </w:rPr>
    </w:lvl>
    <w:lvl w:ilvl="1" w:tplc="F8987646">
      <w:numFmt w:val="bullet"/>
      <w:lvlText w:val="•"/>
      <w:lvlJc w:val="left"/>
      <w:pPr>
        <w:ind w:left="1422" w:hanging="135"/>
      </w:pPr>
      <w:rPr>
        <w:rFonts w:hint="default"/>
        <w:lang w:val="en-US" w:eastAsia="en-US" w:bidi="ar-SA"/>
      </w:rPr>
    </w:lvl>
    <w:lvl w:ilvl="2" w:tplc="C492D072">
      <w:numFmt w:val="bullet"/>
      <w:lvlText w:val="•"/>
      <w:lvlJc w:val="left"/>
      <w:pPr>
        <w:ind w:left="2305" w:hanging="135"/>
      </w:pPr>
      <w:rPr>
        <w:rFonts w:hint="default"/>
        <w:lang w:val="en-US" w:eastAsia="en-US" w:bidi="ar-SA"/>
      </w:rPr>
    </w:lvl>
    <w:lvl w:ilvl="3" w:tplc="5CE899B4">
      <w:numFmt w:val="bullet"/>
      <w:lvlText w:val="•"/>
      <w:lvlJc w:val="left"/>
      <w:pPr>
        <w:ind w:left="3187" w:hanging="135"/>
      </w:pPr>
      <w:rPr>
        <w:rFonts w:hint="default"/>
        <w:lang w:val="en-US" w:eastAsia="en-US" w:bidi="ar-SA"/>
      </w:rPr>
    </w:lvl>
    <w:lvl w:ilvl="4" w:tplc="2638A026">
      <w:numFmt w:val="bullet"/>
      <w:lvlText w:val="•"/>
      <w:lvlJc w:val="left"/>
      <w:pPr>
        <w:ind w:left="4070" w:hanging="135"/>
      </w:pPr>
      <w:rPr>
        <w:rFonts w:hint="default"/>
        <w:lang w:val="en-US" w:eastAsia="en-US" w:bidi="ar-SA"/>
      </w:rPr>
    </w:lvl>
    <w:lvl w:ilvl="5" w:tplc="721AD26E">
      <w:numFmt w:val="bullet"/>
      <w:lvlText w:val="•"/>
      <w:lvlJc w:val="left"/>
      <w:pPr>
        <w:ind w:left="4953" w:hanging="135"/>
      </w:pPr>
      <w:rPr>
        <w:rFonts w:hint="default"/>
        <w:lang w:val="en-US" w:eastAsia="en-US" w:bidi="ar-SA"/>
      </w:rPr>
    </w:lvl>
    <w:lvl w:ilvl="6" w:tplc="7CDC8C26">
      <w:numFmt w:val="bullet"/>
      <w:lvlText w:val="•"/>
      <w:lvlJc w:val="left"/>
      <w:pPr>
        <w:ind w:left="5835" w:hanging="135"/>
      </w:pPr>
      <w:rPr>
        <w:rFonts w:hint="default"/>
        <w:lang w:val="en-US" w:eastAsia="en-US" w:bidi="ar-SA"/>
      </w:rPr>
    </w:lvl>
    <w:lvl w:ilvl="7" w:tplc="11206F02">
      <w:numFmt w:val="bullet"/>
      <w:lvlText w:val="•"/>
      <w:lvlJc w:val="left"/>
      <w:pPr>
        <w:ind w:left="6718" w:hanging="135"/>
      </w:pPr>
      <w:rPr>
        <w:rFonts w:hint="default"/>
        <w:lang w:val="en-US" w:eastAsia="en-US" w:bidi="ar-SA"/>
      </w:rPr>
    </w:lvl>
    <w:lvl w:ilvl="8" w:tplc="304893D2">
      <w:numFmt w:val="bullet"/>
      <w:lvlText w:val="•"/>
      <w:lvlJc w:val="left"/>
      <w:pPr>
        <w:ind w:left="7601" w:hanging="135"/>
      </w:pPr>
      <w:rPr>
        <w:rFonts w:hint="default"/>
        <w:lang w:val="en-US" w:eastAsia="en-US" w:bidi="ar-SA"/>
      </w:rPr>
    </w:lvl>
  </w:abstractNum>
  <w:abstractNum w:abstractNumId="77" w15:restartNumberingAfterBreak="0">
    <w:nsid w:val="7EA30D5F"/>
    <w:multiLevelType w:val="hybridMultilevel"/>
    <w:tmpl w:val="6D34E2AA"/>
    <w:lvl w:ilvl="0" w:tplc="28A6E338">
      <w:numFmt w:val="bullet"/>
      <w:lvlText w:val="-"/>
      <w:lvlJc w:val="left"/>
      <w:pPr>
        <w:ind w:left="503" w:hanging="284"/>
      </w:pPr>
      <w:rPr>
        <w:rFonts w:ascii="Trebuchet MS" w:eastAsia="Trebuchet MS" w:hAnsi="Trebuchet MS" w:cs="Trebuchet MS" w:hint="default"/>
        <w:b/>
        <w:bCs/>
        <w:i w:val="0"/>
        <w:iCs w:val="0"/>
        <w:w w:val="99"/>
        <w:sz w:val="20"/>
        <w:szCs w:val="20"/>
        <w:lang w:val="en-US" w:eastAsia="en-US" w:bidi="ar-SA"/>
      </w:rPr>
    </w:lvl>
    <w:lvl w:ilvl="1" w:tplc="763EAD88">
      <w:numFmt w:val="bullet"/>
      <w:lvlText w:val="•"/>
      <w:lvlJc w:val="left"/>
      <w:pPr>
        <w:ind w:left="984" w:hanging="284"/>
      </w:pPr>
      <w:rPr>
        <w:rFonts w:hint="default"/>
        <w:lang w:val="en-US" w:eastAsia="en-US" w:bidi="ar-SA"/>
      </w:rPr>
    </w:lvl>
    <w:lvl w:ilvl="2" w:tplc="B72CB9E4">
      <w:numFmt w:val="bullet"/>
      <w:lvlText w:val="•"/>
      <w:lvlJc w:val="left"/>
      <w:pPr>
        <w:ind w:left="1469" w:hanging="284"/>
      </w:pPr>
      <w:rPr>
        <w:rFonts w:hint="default"/>
        <w:lang w:val="en-US" w:eastAsia="en-US" w:bidi="ar-SA"/>
      </w:rPr>
    </w:lvl>
    <w:lvl w:ilvl="3" w:tplc="E834D81C">
      <w:numFmt w:val="bullet"/>
      <w:lvlText w:val="•"/>
      <w:lvlJc w:val="left"/>
      <w:pPr>
        <w:ind w:left="1953" w:hanging="284"/>
      </w:pPr>
      <w:rPr>
        <w:rFonts w:hint="default"/>
        <w:lang w:val="en-US" w:eastAsia="en-US" w:bidi="ar-SA"/>
      </w:rPr>
    </w:lvl>
    <w:lvl w:ilvl="4" w:tplc="44E67BD6">
      <w:numFmt w:val="bullet"/>
      <w:lvlText w:val="•"/>
      <w:lvlJc w:val="left"/>
      <w:pPr>
        <w:ind w:left="2438" w:hanging="284"/>
      </w:pPr>
      <w:rPr>
        <w:rFonts w:hint="default"/>
        <w:lang w:val="en-US" w:eastAsia="en-US" w:bidi="ar-SA"/>
      </w:rPr>
    </w:lvl>
    <w:lvl w:ilvl="5" w:tplc="533E0586">
      <w:numFmt w:val="bullet"/>
      <w:lvlText w:val="•"/>
      <w:lvlJc w:val="left"/>
      <w:pPr>
        <w:ind w:left="2922" w:hanging="284"/>
      </w:pPr>
      <w:rPr>
        <w:rFonts w:hint="default"/>
        <w:lang w:val="en-US" w:eastAsia="en-US" w:bidi="ar-SA"/>
      </w:rPr>
    </w:lvl>
    <w:lvl w:ilvl="6" w:tplc="312E1932">
      <w:numFmt w:val="bullet"/>
      <w:lvlText w:val="•"/>
      <w:lvlJc w:val="left"/>
      <w:pPr>
        <w:ind w:left="3407" w:hanging="284"/>
      </w:pPr>
      <w:rPr>
        <w:rFonts w:hint="default"/>
        <w:lang w:val="en-US" w:eastAsia="en-US" w:bidi="ar-SA"/>
      </w:rPr>
    </w:lvl>
    <w:lvl w:ilvl="7" w:tplc="0C7401A8">
      <w:numFmt w:val="bullet"/>
      <w:lvlText w:val="•"/>
      <w:lvlJc w:val="left"/>
      <w:pPr>
        <w:ind w:left="3891" w:hanging="284"/>
      </w:pPr>
      <w:rPr>
        <w:rFonts w:hint="default"/>
        <w:lang w:val="en-US" w:eastAsia="en-US" w:bidi="ar-SA"/>
      </w:rPr>
    </w:lvl>
    <w:lvl w:ilvl="8" w:tplc="0CF43410">
      <w:numFmt w:val="bullet"/>
      <w:lvlText w:val="•"/>
      <w:lvlJc w:val="left"/>
      <w:pPr>
        <w:ind w:left="4376" w:hanging="284"/>
      </w:pPr>
      <w:rPr>
        <w:rFonts w:hint="default"/>
        <w:lang w:val="en-US" w:eastAsia="en-US" w:bidi="ar-SA"/>
      </w:rPr>
    </w:lvl>
  </w:abstractNum>
  <w:num w:numId="1" w16cid:durableId="1860200363">
    <w:abstractNumId w:val="70"/>
  </w:num>
  <w:num w:numId="2" w16cid:durableId="145632263">
    <w:abstractNumId w:val="51"/>
  </w:num>
  <w:num w:numId="3" w16cid:durableId="1080106407">
    <w:abstractNumId w:val="39"/>
  </w:num>
  <w:num w:numId="4" w16cid:durableId="2004816514">
    <w:abstractNumId w:val="46"/>
  </w:num>
  <w:num w:numId="5" w16cid:durableId="461579171">
    <w:abstractNumId w:val="30"/>
  </w:num>
  <w:num w:numId="6" w16cid:durableId="618221137">
    <w:abstractNumId w:val="11"/>
  </w:num>
  <w:num w:numId="7" w16cid:durableId="1033270067">
    <w:abstractNumId w:val="23"/>
  </w:num>
  <w:num w:numId="8" w16cid:durableId="1997342119">
    <w:abstractNumId w:val="54"/>
  </w:num>
  <w:num w:numId="9" w16cid:durableId="559632287">
    <w:abstractNumId w:val="6"/>
  </w:num>
  <w:num w:numId="10" w16cid:durableId="988441447">
    <w:abstractNumId w:val="56"/>
  </w:num>
  <w:num w:numId="11" w16cid:durableId="1761023296">
    <w:abstractNumId w:val="76"/>
  </w:num>
  <w:num w:numId="12" w16cid:durableId="251282628">
    <w:abstractNumId w:val="2"/>
  </w:num>
  <w:num w:numId="13" w16cid:durableId="889028483">
    <w:abstractNumId w:val="72"/>
  </w:num>
  <w:num w:numId="14" w16cid:durableId="222522085">
    <w:abstractNumId w:val="3"/>
  </w:num>
  <w:num w:numId="15" w16cid:durableId="312685387">
    <w:abstractNumId w:val="45"/>
  </w:num>
  <w:num w:numId="16" w16cid:durableId="850221025">
    <w:abstractNumId w:val="36"/>
  </w:num>
  <w:num w:numId="17" w16cid:durableId="628167918">
    <w:abstractNumId w:val="73"/>
  </w:num>
  <w:num w:numId="18" w16cid:durableId="1921214116">
    <w:abstractNumId w:val="10"/>
  </w:num>
  <w:num w:numId="19" w16cid:durableId="1975863999">
    <w:abstractNumId w:val="14"/>
  </w:num>
  <w:num w:numId="20" w16cid:durableId="276176733">
    <w:abstractNumId w:val="52"/>
  </w:num>
  <w:num w:numId="21" w16cid:durableId="980311254">
    <w:abstractNumId w:val="44"/>
  </w:num>
  <w:num w:numId="22" w16cid:durableId="23290145">
    <w:abstractNumId w:val="63"/>
  </w:num>
  <w:num w:numId="23" w16cid:durableId="2004821103">
    <w:abstractNumId w:val="49"/>
  </w:num>
  <w:num w:numId="24" w16cid:durableId="948900380">
    <w:abstractNumId w:val="65"/>
  </w:num>
  <w:num w:numId="25" w16cid:durableId="1089733376">
    <w:abstractNumId w:val="37"/>
  </w:num>
  <w:num w:numId="26" w16cid:durableId="859707654">
    <w:abstractNumId w:val="18"/>
  </w:num>
  <w:num w:numId="27" w16cid:durableId="2135905905">
    <w:abstractNumId w:val="57"/>
  </w:num>
  <w:num w:numId="28" w16cid:durableId="2071801628">
    <w:abstractNumId w:val="17"/>
  </w:num>
  <w:num w:numId="29" w16cid:durableId="518393597">
    <w:abstractNumId w:val="9"/>
  </w:num>
  <w:num w:numId="30" w16cid:durableId="1780683523">
    <w:abstractNumId w:val="69"/>
  </w:num>
  <w:num w:numId="31" w16cid:durableId="367024806">
    <w:abstractNumId w:val="31"/>
  </w:num>
  <w:num w:numId="32" w16cid:durableId="1107627091">
    <w:abstractNumId w:val="19"/>
  </w:num>
  <w:num w:numId="33" w16cid:durableId="32923601">
    <w:abstractNumId w:val="61"/>
  </w:num>
  <w:num w:numId="34" w16cid:durableId="168374670">
    <w:abstractNumId w:val="0"/>
  </w:num>
  <w:num w:numId="35" w16cid:durableId="1266112795">
    <w:abstractNumId w:val="64"/>
  </w:num>
  <w:num w:numId="36" w16cid:durableId="263728368">
    <w:abstractNumId w:val="67"/>
  </w:num>
  <w:num w:numId="37" w16cid:durableId="858348686">
    <w:abstractNumId w:val="74"/>
  </w:num>
  <w:num w:numId="38" w16cid:durableId="1250509149">
    <w:abstractNumId w:val="21"/>
  </w:num>
  <w:num w:numId="39" w16cid:durableId="228616980">
    <w:abstractNumId w:val="68"/>
  </w:num>
  <w:num w:numId="40" w16cid:durableId="1008555580">
    <w:abstractNumId w:val="50"/>
  </w:num>
  <w:num w:numId="41" w16cid:durableId="1991594481">
    <w:abstractNumId w:val="28"/>
  </w:num>
  <w:num w:numId="42" w16cid:durableId="1090276122">
    <w:abstractNumId w:val="71"/>
  </w:num>
  <w:num w:numId="43" w16cid:durableId="185952546">
    <w:abstractNumId w:val="29"/>
  </w:num>
  <w:num w:numId="44" w16cid:durableId="1547641432">
    <w:abstractNumId w:val="27"/>
  </w:num>
  <w:num w:numId="45" w16cid:durableId="1293822495">
    <w:abstractNumId w:val="15"/>
  </w:num>
  <w:num w:numId="46" w16cid:durableId="1784692702">
    <w:abstractNumId w:val="42"/>
  </w:num>
  <w:num w:numId="47" w16cid:durableId="116489361">
    <w:abstractNumId w:val="34"/>
  </w:num>
  <w:num w:numId="48" w16cid:durableId="1140075291">
    <w:abstractNumId w:val="7"/>
  </w:num>
  <w:num w:numId="49" w16cid:durableId="758598302">
    <w:abstractNumId w:val="13"/>
  </w:num>
  <w:num w:numId="50" w16cid:durableId="627786312">
    <w:abstractNumId w:val="20"/>
  </w:num>
  <w:num w:numId="51" w16cid:durableId="118959642">
    <w:abstractNumId w:val="66"/>
  </w:num>
  <w:num w:numId="52" w16cid:durableId="1161655835">
    <w:abstractNumId w:val="16"/>
  </w:num>
  <w:num w:numId="53" w16cid:durableId="1105885212">
    <w:abstractNumId w:val="60"/>
  </w:num>
  <w:num w:numId="54" w16cid:durableId="820729720">
    <w:abstractNumId w:val="55"/>
  </w:num>
  <w:num w:numId="55" w16cid:durableId="1910529437">
    <w:abstractNumId w:val="32"/>
  </w:num>
  <w:num w:numId="56" w16cid:durableId="1577858944">
    <w:abstractNumId w:val="25"/>
  </w:num>
  <w:num w:numId="57" w16cid:durableId="1932663257">
    <w:abstractNumId w:val="48"/>
  </w:num>
  <w:num w:numId="58" w16cid:durableId="54016824">
    <w:abstractNumId w:val="35"/>
  </w:num>
  <w:num w:numId="59" w16cid:durableId="1095328061">
    <w:abstractNumId w:val="58"/>
  </w:num>
  <w:num w:numId="60" w16cid:durableId="1076441381">
    <w:abstractNumId w:val="77"/>
  </w:num>
  <w:num w:numId="61" w16cid:durableId="1924681044">
    <w:abstractNumId w:val="22"/>
  </w:num>
  <w:num w:numId="62" w16cid:durableId="354237057">
    <w:abstractNumId w:val="26"/>
  </w:num>
  <w:num w:numId="63" w16cid:durableId="1115173391">
    <w:abstractNumId w:val="5"/>
  </w:num>
  <w:num w:numId="64" w16cid:durableId="104354295">
    <w:abstractNumId w:val="41"/>
  </w:num>
  <w:num w:numId="65" w16cid:durableId="620695851">
    <w:abstractNumId w:val="43"/>
  </w:num>
  <w:num w:numId="66" w16cid:durableId="1656058497">
    <w:abstractNumId w:val="4"/>
  </w:num>
  <w:num w:numId="67" w16cid:durableId="1429302785">
    <w:abstractNumId w:val="40"/>
  </w:num>
  <w:num w:numId="68" w16cid:durableId="1098675091">
    <w:abstractNumId w:val="53"/>
  </w:num>
  <w:num w:numId="69" w16cid:durableId="217665105">
    <w:abstractNumId w:val="1"/>
  </w:num>
  <w:num w:numId="70" w16cid:durableId="1413815145">
    <w:abstractNumId w:val="8"/>
  </w:num>
  <w:num w:numId="71" w16cid:durableId="855195155">
    <w:abstractNumId w:val="33"/>
  </w:num>
  <w:num w:numId="72" w16cid:durableId="183986736">
    <w:abstractNumId w:val="75"/>
  </w:num>
  <w:num w:numId="73" w16cid:durableId="880215789">
    <w:abstractNumId w:val="59"/>
  </w:num>
  <w:num w:numId="74" w16cid:durableId="1589726225">
    <w:abstractNumId w:val="38"/>
  </w:num>
  <w:num w:numId="75" w16cid:durableId="788815323">
    <w:abstractNumId w:val="62"/>
  </w:num>
  <w:num w:numId="76" w16cid:durableId="1707294873">
    <w:abstractNumId w:val="12"/>
  </w:num>
  <w:num w:numId="77" w16cid:durableId="2110271289">
    <w:abstractNumId w:val="47"/>
  </w:num>
  <w:num w:numId="78" w16cid:durableId="642346552">
    <w:abstractNumId w:val="2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ED3"/>
    <w:rsid w:val="00005075"/>
    <w:rsid w:val="00040792"/>
    <w:rsid w:val="00041D15"/>
    <w:rsid w:val="00043A6B"/>
    <w:rsid w:val="00047C05"/>
    <w:rsid w:val="000537AA"/>
    <w:rsid w:val="00054390"/>
    <w:rsid w:val="00054B97"/>
    <w:rsid w:val="00060ABC"/>
    <w:rsid w:val="000651A6"/>
    <w:rsid w:val="00066DB8"/>
    <w:rsid w:val="00080758"/>
    <w:rsid w:val="00095F5C"/>
    <w:rsid w:val="00097EBD"/>
    <w:rsid w:val="000A5050"/>
    <w:rsid w:val="000A66AE"/>
    <w:rsid w:val="000C710A"/>
    <w:rsid w:val="000D0329"/>
    <w:rsid w:val="000D1141"/>
    <w:rsid w:val="000D6129"/>
    <w:rsid w:val="000E0AE8"/>
    <w:rsid w:val="000E285C"/>
    <w:rsid w:val="000E5788"/>
    <w:rsid w:val="000F3ADC"/>
    <w:rsid w:val="000F5181"/>
    <w:rsid w:val="0010070B"/>
    <w:rsid w:val="0012133B"/>
    <w:rsid w:val="001334BE"/>
    <w:rsid w:val="00135A37"/>
    <w:rsid w:val="0013608A"/>
    <w:rsid w:val="0015085E"/>
    <w:rsid w:val="00150A62"/>
    <w:rsid w:val="0016091C"/>
    <w:rsid w:val="00161B52"/>
    <w:rsid w:val="0017167A"/>
    <w:rsid w:val="00171AB1"/>
    <w:rsid w:val="001725EA"/>
    <w:rsid w:val="00185C6B"/>
    <w:rsid w:val="001875F9"/>
    <w:rsid w:val="00187F9A"/>
    <w:rsid w:val="00191E96"/>
    <w:rsid w:val="00193923"/>
    <w:rsid w:val="00195DBB"/>
    <w:rsid w:val="001B7BBE"/>
    <w:rsid w:val="001C7495"/>
    <w:rsid w:val="001D4D10"/>
    <w:rsid w:val="001F2D1B"/>
    <w:rsid w:val="001F3AC9"/>
    <w:rsid w:val="001F6483"/>
    <w:rsid w:val="001F7875"/>
    <w:rsid w:val="001F7C31"/>
    <w:rsid w:val="00206268"/>
    <w:rsid w:val="0020665A"/>
    <w:rsid w:val="00207DC2"/>
    <w:rsid w:val="00221FE9"/>
    <w:rsid w:val="002252DE"/>
    <w:rsid w:val="00225CC5"/>
    <w:rsid w:val="00227DFD"/>
    <w:rsid w:val="00232D7A"/>
    <w:rsid w:val="00234A12"/>
    <w:rsid w:val="0024068A"/>
    <w:rsid w:val="002420E0"/>
    <w:rsid w:val="002527E7"/>
    <w:rsid w:val="0026288C"/>
    <w:rsid w:val="00263FAC"/>
    <w:rsid w:val="00266763"/>
    <w:rsid w:val="00277C29"/>
    <w:rsid w:val="002851A1"/>
    <w:rsid w:val="00287E55"/>
    <w:rsid w:val="002914E5"/>
    <w:rsid w:val="002C06A0"/>
    <w:rsid w:val="002C4DA6"/>
    <w:rsid w:val="002C7E44"/>
    <w:rsid w:val="002D1B55"/>
    <w:rsid w:val="002D6154"/>
    <w:rsid w:val="002E2878"/>
    <w:rsid w:val="002E67FE"/>
    <w:rsid w:val="002F2C1C"/>
    <w:rsid w:val="002F34E0"/>
    <w:rsid w:val="002F375B"/>
    <w:rsid w:val="00304070"/>
    <w:rsid w:val="00320DF0"/>
    <w:rsid w:val="00323A6A"/>
    <w:rsid w:val="00331312"/>
    <w:rsid w:val="003407DD"/>
    <w:rsid w:val="0035458A"/>
    <w:rsid w:val="00366823"/>
    <w:rsid w:val="00367308"/>
    <w:rsid w:val="003720B4"/>
    <w:rsid w:val="00375A2C"/>
    <w:rsid w:val="00387D49"/>
    <w:rsid w:val="00392597"/>
    <w:rsid w:val="003A0EAA"/>
    <w:rsid w:val="003A17AA"/>
    <w:rsid w:val="003A1A15"/>
    <w:rsid w:val="003B7731"/>
    <w:rsid w:val="003C1560"/>
    <w:rsid w:val="003C372E"/>
    <w:rsid w:val="003D52B7"/>
    <w:rsid w:val="003D7C4F"/>
    <w:rsid w:val="003E6B2B"/>
    <w:rsid w:val="003E6FDA"/>
    <w:rsid w:val="003E7197"/>
    <w:rsid w:val="003F1E40"/>
    <w:rsid w:val="003F2B1B"/>
    <w:rsid w:val="004076CC"/>
    <w:rsid w:val="00411C62"/>
    <w:rsid w:val="00412BDE"/>
    <w:rsid w:val="0041366C"/>
    <w:rsid w:val="004221CE"/>
    <w:rsid w:val="0042416C"/>
    <w:rsid w:val="00434214"/>
    <w:rsid w:val="0043570C"/>
    <w:rsid w:val="00440D07"/>
    <w:rsid w:val="00446C73"/>
    <w:rsid w:val="00447830"/>
    <w:rsid w:val="004532E6"/>
    <w:rsid w:val="00456EF2"/>
    <w:rsid w:val="004654CC"/>
    <w:rsid w:val="004671AD"/>
    <w:rsid w:val="00473D1E"/>
    <w:rsid w:val="00477032"/>
    <w:rsid w:val="00482BC3"/>
    <w:rsid w:val="0048743F"/>
    <w:rsid w:val="004A04CC"/>
    <w:rsid w:val="004B08F0"/>
    <w:rsid w:val="004C4088"/>
    <w:rsid w:val="004C62BB"/>
    <w:rsid w:val="004C668D"/>
    <w:rsid w:val="004E482C"/>
    <w:rsid w:val="004F23B7"/>
    <w:rsid w:val="004F4088"/>
    <w:rsid w:val="004F56B8"/>
    <w:rsid w:val="00500424"/>
    <w:rsid w:val="00500556"/>
    <w:rsid w:val="005115AA"/>
    <w:rsid w:val="0051332F"/>
    <w:rsid w:val="00515987"/>
    <w:rsid w:val="0052086F"/>
    <w:rsid w:val="00523C18"/>
    <w:rsid w:val="005313C6"/>
    <w:rsid w:val="00532B5C"/>
    <w:rsid w:val="00537126"/>
    <w:rsid w:val="00541ED3"/>
    <w:rsid w:val="00564C16"/>
    <w:rsid w:val="0056686D"/>
    <w:rsid w:val="00577772"/>
    <w:rsid w:val="0057777E"/>
    <w:rsid w:val="00595CC7"/>
    <w:rsid w:val="005B7783"/>
    <w:rsid w:val="005D04A0"/>
    <w:rsid w:val="005D42EE"/>
    <w:rsid w:val="005E44CE"/>
    <w:rsid w:val="005E511A"/>
    <w:rsid w:val="005F1285"/>
    <w:rsid w:val="005F246A"/>
    <w:rsid w:val="005F483B"/>
    <w:rsid w:val="00602A56"/>
    <w:rsid w:val="00605C1C"/>
    <w:rsid w:val="00613298"/>
    <w:rsid w:val="00624E9C"/>
    <w:rsid w:val="00626811"/>
    <w:rsid w:val="006275B8"/>
    <w:rsid w:val="0063655B"/>
    <w:rsid w:val="00640EC1"/>
    <w:rsid w:val="006417F1"/>
    <w:rsid w:val="00641E0C"/>
    <w:rsid w:val="00644A5C"/>
    <w:rsid w:val="00645DB9"/>
    <w:rsid w:val="00645DF6"/>
    <w:rsid w:val="0064670A"/>
    <w:rsid w:val="00657773"/>
    <w:rsid w:val="00657EB5"/>
    <w:rsid w:val="00666499"/>
    <w:rsid w:val="00666F83"/>
    <w:rsid w:val="006677BF"/>
    <w:rsid w:val="00672C85"/>
    <w:rsid w:val="006743B9"/>
    <w:rsid w:val="006770E2"/>
    <w:rsid w:val="00681B6C"/>
    <w:rsid w:val="00685CBB"/>
    <w:rsid w:val="00686B5C"/>
    <w:rsid w:val="00690B62"/>
    <w:rsid w:val="006922C3"/>
    <w:rsid w:val="006A5F49"/>
    <w:rsid w:val="006B0824"/>
    <w:rsid w:val="006B3273"/>
    <w:rsid w:val="006C4D48"/>
    <w:rsid w:val="006C6EE3"/>
    <w:rsid w:val="006C7680"/>
    <w:rsid w:val="006D7F7B"/>
    <w:rsid w:val="006E110E"/>
    <w:rsid w:val="006E1555"/>
    <w:rsid w:val="006E4D15"/>
    <w:rsid w:val="006E57A5"/>
    <w:rsid w:val="006F1BC3"/>
    <w:rsid w:val="006F2DE0"/>
    <w:rsid w:val="00705AD5"/>
    <w:rsid w:val="00710199"/>
    <w:rsid w:val="00710475"/>
    <w:rsid w:val="007110CF"/>
    <w:rsid w:val="00713CA0"/>
    <w:rsid w:val="00716D52"/>
    <w:rsid w:val="00717CF8"/>
    <w:rsid w:val="007228DE"/>
    <w:rsid w:val="0072762B"/>
    <w:rsid w:val="00730ABD"/>
    <w:rsid w:val="0073282D"/>
    <w:rsid w:val="00742AC9"/>
    <w:rsid w:val="007451B9"/>
    <w:rsid w:val="007569CD"/>
    <w:rsid w:val="00775F99"/>
    <w:rsid w:val="007814FB"/>
    <w:rsid w:val="007815C5"/>
    <w:rsid w:val="00797167"/>
    <w:rsid w:val="007A3440"/>
    <w:rsid w:val="007A7882"/>
    <w:rsid w:val="007C0800"/>
    <w:rsid w:val="007C44D5"/>
    <w:rsid w:val="007C7C66"/>
    <w:rsid w:val="007D469D"/>
    <w:rsid w:val="007E1773"/>
    <w:rsid w:val="007F18A6"/>
    <w:rsid w:val="007F3488"/>
    <w:rsid w:val="0080028A"/>
    <w:rsid w:val="008044F5"/>
    <w:rsid w:val="00805CE8"/>
    <w:rsid w:val="00806784"/>
    <w:rsid w:val="0082562E"/>
    <w:rsid w:val="0083575B"/>
    <w:rsid w:val="008358F6"/>
    <w:rsid w:val="00843B33"/>
    <w:rsid w:val="00845553"/>
    <w:rsid w:val="008457F2"/>
    <w:rsid w:val="008476E3"/>
    <w:rsid w:val="00847A75"/>
    <w:rsid w:val="00847D40"/>
    <w:rsid w:val="0085745A"/>
    <w:rsid w:val="008627DD"/>
    <w:rsid w:val="008662AB"/>
    <w:rsid w:val="00870D61"/>
    <w:rsid w:val="00887E0B"/>
    <w:rsid w:val="008924D0"/>
    <w:rsid w:val="008A4611"/>
    <w:rsid w:val="008C0906"/>
    <w:rsid w:val="008C5388"/>
    <w:rsid w:val="008D5A27"/>
    <w:rsid w:val="008D69CB"/>
    <w:rsid w:val="008F3561"/>
    <w:rsid w:val="00900D5A"/>
    <w:rsid w:val="00902182"/>
    <w:rsid w:val="00903C20"/>
    <w:rsid w:val="009066C8"/>
    <w:rsid w:val="0090708F"/>
    <w:rsid w:val="00907AAC"/>
    <w:rsid w:val="00910D4A"/>
    <w:rsid w:val="00913EBC"/>
    <w:rsid w:val="00916B62"/>
    <w:rsid w:val="00922FFE"/>
    <w:rsid w:val="009361B4"/>
    <w:rsid w:val="00936AA8"/>
    <w:rsid w:val="00936D60"/>
    <w:rsid w:val="00944675"/>
    <w:rsid w:val="00967C7B"/>
    <w:rsid w:val="00987CE2"/>
    <w:rsid w:val="009A5E1F"/>
    <w:rsid w:val="009B221C"/>
    <w:rsid w:val="009B6752"/>
    <w:rsid w:val="009C0CA9"/>
    <w:rsid w:val="009D6C76"/>
    <w:rsid w:val="009E766B"/>
    <w:rsid w:val="009F690F"/>
    <w:rsid w:val="00A024C2"/>
    <w:rsid w:val="00A04787"/>
    <w:rsid w:val="00A11670"/>
    <w:rsid w:val="00A177EB"/>
    <w:rsid w:val="00A336F5"/>
    <w:rsid w:val="00A36D38"/>
    <w:rsid w:val="00A4271B"/>
    <w:rsid w:val="00A50E2E"/>
    <w:rsid w:val="00A5125E"/>
    <w:rsid w:val="00A617AF"/>
    <w:rsid w:val="00A6447D"/>
    <w:rsid w:val="00A72333"/>
    <w:rsid w:val="00A73FC1"/>
    <w:rsid w:val="00A80C51"/>
    <w:rsid w:val="00A80E11"/>
    <w:rsid w:val="00A87159"/>
    <w:rsid w:val="00A874D1"/>
    <w:rsid w:val="00A9521F"/>
    <w:rsid w:val="00AA1EF8"/>
    <w:rsid w:val="00AA7195"/>
    <w:rsid w:val="00AB3E1E"/>
    <w:rsid w:val="00AB4F3D"/>
    <w:rsid w:val="00AC1BAB"/>
    <w:rsid w:val="00AE2209"/>
    <w:rsid w:val="00AE31DC"/>
    <w:rsid w:val="00AE6A39"/>
    <w:rsid w:val="00AE6D0D"/>
    <w:rsid w:val="00AF2AD5"/>
    <w:rsid w:val="00AF56C2"/>
    <w:rsid w:val="00B0158F"/>
    <w:rsid w:val="00B02CA2"/>
    <w:rsid w:val="00B12763"/>
    <w:rsid w:val="00B16983"/>
    <w:rsid w:val="00B204CE"/>
    <w:rsid w:val="00B20C0E"/>
    <w:rsid w:val="00B30F4B"/>
    <w:rsid w:val="00B3728C"/>
    <w:rsid w:val="00B5573C"/>
    <w:rsid w:val="00B63BBE"/>
    <w:rsid w:val="00B714F6"/>
    <w:rsid w:val="00B72803"/>
    <w:rsid w:val="00B8550A"/>
    <w:rsid w:val="00B91524"/>
    <w:rsid w:val="00BA786E"/>
    <w:rsid w:val="00BB0A18"/>
    <w:rsid w:val="00BB39EC"/>
    <w:rsid w:val="00BC09A5"/>
    <w:rsid w:val="00BD51BE"/>
    <w:rsid w:val="00BD54A9"/>
    <w:rsid w:val="00BD60DB"/>
    <w:rsid w:val="00BD7876"/>
    <w:rsid w:val="00BE4ED4"/>
    <w:rsid w:val="00BE79C2"/>
    <w:rsid w:val="00BE7B5B"/>
    <w:rsid w:val="00BF1DAE"/>
    <w:rsid w:val="00BF497F"/>
    <w:rsid w:val="00BF5640"/>
    <w:rsid w:val="00BF58DC"/>
    <w:rsid w:val="00C0510C"/>
    <w:rsid w:val="00C05B3F"/>
    <w:rsid w:val="00C17874"/>
    <w:rsid w:val="00C2179B"/>
    <w:rsid w:val="00C21C5A"/>
    <w:rsid w:val="00C2201D"/>
    <w:rsid w:val="00C3377F"/>
    <w:rsid w:val="00C4317F"/>
    <w:rsid w:val="00C43BDE"/>
    <w:rsid w:val="00C47434"/>
    <w:rsid w:val="00C63356"/>
    <w:rsid w:val="00C74A19"/>
    <w:rsid w:val="00C75E3A"/>
    <w:rsid w:val="00C80356"/>
    <w:rsid w:val="00C820C2"/>
    <w:rsid w:val="00C84064"/>
    <w:rsid w:val="00C865C0"/>
    <w:rsid w:val="00C91348"/>
    <w:rsid w:val="00C92B65"/>
    <w:rsid w:val="00C92D47"/>
    <w:rsid w:val="00C97117"/>
    <w:rsid w:val="00CA6C5E"/>
    <w:rsid w:val="00CB38DA"/>
    <w:rsid w:val="00CB44FB"/>
    <w:rsid w:val="00CE2792"/>
    <w:rsid w:val="00CE2F6D"/>
    <w:rsid w:val="00D06181"/>
    <w:rsid w:val="00D072A1"/>
    <w:rsid w:val="00D10DA6"/>
    <w:rsid w:val="00D160E7"/>
    <w:rsid w:val="00D309E7"/>
    <w:rsid w:val="00D31B75"/>
    <w:rsid w:val="00D33B9A"/>
    <w:rsid w:val="00D42432"/>
    <w:rsid w:val="00D44688"/>
    <w:rsid w:val="00D44A2D"/>
    <w:rsid w:val="00D537A3"/>
    <w:rsid w:val="00D5484E"/>
    <w:rsid w:val="00D65A44"/>
    <w:rsid w:val="00D65E41"/>
    <w:rsid w:val="00D71510"/>
    <w:rsid w:val="00D72E40"/>
    <w:rsid w:val="00D77048"/>
    <w:rsid w:val="00D80CC5"/>
    <w:rsid w:val="00D81969"/>
    <w:rsid w:val="00D81D5C"/>
    <w:rsid w:val="00D82E5E"/>
    <w:rsid w:val="00D8657C"/>
    <w:rsid w:val="00D90646"/>
    <w:rsid w:val="00D92DF9"/>
    <w:rsid w:val="00DA37BF"/>
    <w:rsid w:val="00DB1478"/>
    <w:rsid w:val="00DB232B"/>
    <w:rsid w:val="00DB578F"/>
    <w:rsid w:val="00DB5989"/>
    <w:rsid w:val="00DB5A04"/>
    <w:rsid w:val="00DB5ACD"/>
    <w:rsid w:val="00DC2B40"/>
    <w:rsid w:val="00DD5CC2"/>
    <w:rsid w:val="00DE2986"/>
    <w:rsid w:val="00DE4418"/>
    <w:rsid w:val="00DF4E9D"/>
    <w:rsid w:val="00E021C2"/>
    <w:rsid w:val="00E064E1"/>
    <w:rsid w:val="00E138EC"/>
    <w:rsid w:val="00E1429F"/>
    <w:rsid w:val="00E1563B"/>
    <w:rsid w:val="00E17A99"/>
    <w:rsid w:val="00E17FC6"/>
    <w:rsid w:val="00E22DFE"/>
    <w:rsid w:val="00E26443"/>
    <w:rsid w:val="00E348A8"/>
    <w:rsid w:val="00E448B0"/>
    <w:rsid w:val="00E52191"/>
    <w:rsid w:val="00E5617C"/>
    <w:rsid w:val="00E63729"/>
    <w:rsid w:val="00E65FF2"/>
    <w:rsid w:val="00E717AE"/>
    <w:rsid w:val="00E719A3"/>
    <w:rsid w:val="00E71A91"/>
    <w:rsid w:val="00E7764F"/>
    <w:rsid w:val="00E94BB1"/>
    <w:rsid w:val="00E94F31"/>
    <w:rsid w:val="00E95B45"/>
    <w:rsid w:val="00EA059A"/>
    <w:rsid w:val="00EA1075"/>
    <w:rsid w:val="00EA20BC"/>
    <w:rsid w:val="00EA6EFC"/>
    <w:rsid w:val="00EB3D86"/>
    <w:rsid w:val="00EB491F"/>
    <w:rsid w:val="00EB4A88"/>
    <w:rsid w:val="00EB5B9F"/>
    <w:rsid w:val="00ED3D80"/>
    <w:rsid w:val="00ED5AA6"/>
    <w:rsid w:val="00EF451F"/>
    <w:rsid w:val="00EF6417"/>
    <w:rsid w:val="00F00D79"/>
    <w:rsid w:val="00F037C1"/>
    <w:rsid w:val="00F05B30"/>
    <w:rsid w:val="00F062DA"/>
    <w:rsid w:val="00F06EAE"/>
    <w:rsid w:val="00F114E4"/>
    <w:rsid w:val="00F17704"/>
    <w:rsid w:val="00F37A5A"/>
    <w:rsid w:val="00F411BD"/>
    <w:rsid w:val="00F4367C"/>
    <w:rsid w:val="00F4403D"/>
    <w:rsid w:val="00F46D5D"/>
    <w:rsid w:val="00F5170C"/>
    <w:rsid w:val="00F604B3"/>
    <w:rsid w:val="00F71718"/>
    <w:rsid w:val="00F77080"/>
    <w:rsid w:val="00F83207"/>
    <w:rsid w:val="00F9106F"/>
    <w:rsid w:val="00F92924"/>
    <w:rsid w:val="00FA1358"/>
    <w:rsid w:val="00FA59B6"/>
    <w:rsid w:val="00FB147E"/>
    <w:rsid w:val="00FB222E"/>
    <w:rsid w:val="00FC2615"/>
    <w:rsid w:val="00FC3BBF"/>
    <w:rsid w:val="00FD0B2F"/>
    <w:rsid w:val="00FD0E64"/>
    <w:rsid w:val="00FD44E9"/>
    <w:rsid w:val="00FD7BB2"/>
    <w:rsid w:val="00FE0E6A"/>
    <w:rsid w:val="00FE552D"/>
    <w:rsid w:val="00FF0E5B"/>
    <w:rsid w:val="00FF75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60E8D"/>
  <w15:docId w15:val="{D4BFE470-8F13-4019-B619-DFE62852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398" w:hanging="360"/>
      <w:outlineLvl w:val="0"/>
    </w:pPr>
    <w:rPr>
      <w:b/>
      <w:bCs/>
      <w:sz w:val="24"/>
      <w:szCs w:val="24"/>
    </w:rPr>
  </w:style>
  <w:style w:type="paragraph" w:styleId="Heading2">
    <w:name w:val="heading 2"/>
    <w:basedOn w:val="Normal"/>
    <w:uiPriority w:val="9"/>
    <w:unhideWhenUsed/>
    <w:qFormat/>
    <w:pPr>
      <w:ind w:left="1118" w:hanging="36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118" w:hanging="360"/>
    </w:pPr>
  </w:style>
  <w:style w:type="paragraph" w:customStyle="1" w:styleId="TableParagraph">
    <w:name w:val="Table Paragraph"/>
    <w:basedOn w:val="Normal"/>
    <w:uiPriority w:val="1"/>
    <w:qFormat/>
  </w:style>
  <w:style w:type="paragraph" w:styleId="Revision">
    <w:name w:val="Revision"/>
    <w:hidden/>
    <w:uiPriority w:val="99"/>
    <w:semiHidden/>
    <w:rsid w:val="007C44D5"/>
    <w:pPr>
      <w:widowControl/>
      <w:autoSpaceDE/>
      <w:autoSpaceDN/>
    </w:pPr>
    <w:rPr>
      <w:rFonts w:ascii="Trebuchet MS" w:eastAsia="Trebuchet MS" w:hAnsi="Trebuchet MS" w:cs="Trebuchet MS"/>
    </w:rPr>
  </w:style>
  <w:style w:type="paragraph" w:styleId="Header">
    <w:name w:val="header"/>
    <w:basedOn w:val="Normal"/>
    <w:link w:val="HeaderChar"/>
    <w:uiPriority w:val="99"/>
    <w:unhideWhenUsed/>
    <w:rsid w:val="00C92D47"/>
    <w:pPr>
      <w:tabs>
        <w:tab w:val="center" w:pos="4513"/>
        <w:tab w:val="right" w:pos="9026"/>
      </w:tabs>
    </w:pPr>
  </w:style>
  <w:style w:type="character" w:customStyle="1" w:styleId="HeaderChar">
    <w:name w:val="Header Char"/>
    <w:basedOn w:val="DefaultParagraphFont"/>
    <w:link w:val="Header"/>
    <w:uiPriority w:val="99"/>
    <w:rsid w:val="00C92D47"/>
    <w:rPr>
      <w:rFonts w:ascii="Trebuchet MS" w:eastAsia="Trebuchet MS" w:hAnsi="Trebuchet MS" w:cs="Trebuchet MS"/>
    </w:rPr>
  </w:style>
  <w:style w:type="paragraph" w:styleId="Footer">
    <w:name w:val="footer"/>
    <w:basedOn w:val="Normal"/>
    <w:link w:val="FooterChar"/>
    <w:uiPriority w:val="99"/>
    <w:unhideWhenUsed/>
    <w:rsid w:val="00C92D47"/>
    <w:pPr>
      <w:tabs>
        <w:tab w:val="center" w:pos="4513"/>
        <w:tab w:val="right" w:pos="9026"/>
      </w:tabs>
    </w:pPr>
  </w:style>
  <w:style w:type="character" w:customStyle="1" w:styleId="FooterChar">
    <w:name w:val="Footer Char"/>
    <w:basedOn w:val="DefaultParagraphFont"/>
    <w:link w:val="Footer"/>
    <w:uiPriority w:val="99"/>
    <w:rsid w:val="00C92D47"/>
    <w:rPr>
      <w:rFonts w:ascii="Trebuchet MS" w:eastAsia="Trebuchet MS" w:hAnsi="Trebuchet MS" w:cs="Trebuchet MS"/>
    </w:rPr>
  </w:style>
  <w:style w:type="character" w:styleId="CommentReference">
    <w:name w:val="annotation reference"/>
    <w:basedOn w:val="DefaultParagraphFont"/>
    <w:uiPriority w:val="99"/>
    <w:semiHidden/>
    <w:unhideWhenUsed/>
    <w:rsid w:val="00624E9C"/>
    <w:rPr>
      <w:sz w:val="16"/>
      <w:szCs w:val="16"/>
    </w:rPr>
  </w:style>
  <w:style w:type="paragraph" w:styleId="CommentText">
    <w:name w:val="annotation text"/>
    <w:basedOn w:val="Normal"/>
    <w:link w:val="CommentTextChar"/>
    <w:uiPriority w:val="99"/>
    <w:semiHidden/>
    <w:unhideWhenUsed/>
    <w:rsid w:val="00624E9C"/>
    <w:rPr>
      <w:sz w:val="20"/>
      <w:szCs w:val="20"/>
    </w:rPr>
  </w:style>
  <w:style w:type="character" w:customStyle="1" w:styleId="CommentTextChar">
    <w:name w:val="Comment Text Char"/>
    <w:basedOn w:val="DefaultParagraphFont"/>
    <w:link w:val="CommentText"/>
    <w:uiPriority w:val="99"/>
    <w:semiHidden/>
    <w:rsid w:val="00624E9C"/>
    <w:rPr>
      <w:rFonts w:ascii="Trebuchet MS" w:eastAsia="Trebuchet MS" w:hAnsi="Trebuchet MS" w:cs="Trebuchet MS"/>
      <w:sz w:val="20"/>
      <w:szCs w:val="20"/>
    </w:rPr>
  </w:style>
  <w:style w:type="paragraph" w:styleId="CommentSubject">
    <w:name w:val="annotation subject"/>
    <w:basedOn w:val="CommentText"/>
    <w:next w:val="CommentText"/>
    <w:link w:val="CommentSubjectChar"/>
    <w:uiPriority w:val="99"/>
    <w:semiHidden/>
    <w:unhideWhenUsed/>
    <w:rsid w:val="00624E9C"/>
    <w:rPr>
      <w:b/>
      <w:bCs/>
    </w:rPr>
  </w:style>
  <w:style w:type="character" w:customStyle="1" w:styleId="CommentSubjectChar">
    <w:name w:val="Comment Subject Char"/>
    <w:basedOn w:val="CommentTextChar"/>
    <w:link w:val="CommentSubject"/>
    <w:uiPriority w:val="99"/>
    <w:semiHidden/>
    <w:rsid w:val="00624E9C"/>
    <w:rPr>
      <w:rFonts w:ascii="Trebuchet MS" w:eastAsia="Trebuchet MS" w:hAnsi="Trebuchet MS" w:cs="Trebuchet MS"/>
      <w:b/>
      <w:bCs/>
      <w:sz w:val="20"/>
      <w:szCs w:val="20"/>
    </w:rPr>
  </w:style>
  <w:style w:type="table" w:styleId="TableGrid">
    <w:name w:val="Table Grid"/>
    <w:basedOn w:val="TableNormal"/>
    <w:uiPriority w:val="39"/>
    <w:rsid w:val="00BF5640"/>
    <w:pPr>
      <w:widowControl/>
      <w:autoSpaceDE/>
      <w:autoSpaceDN/>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C7C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030728">
      <w:bodyDiv w:val="1"/>
      <w:marLeft w:val="0"/>
      <w:marRight w:val="0"/>
      <w:marTop w:val="0"/>
      <w:marBottom w:val="0"/>
      <w:divBdr>
        <w:top w:val="none" w:sz="0" w:space="0" w:color="auto"/>
        <w:left w:val="none" w:sz="0" w:space="0" w:color="auto"/>
        <w:bottom w:val="none" w:sz="0" w:space="0" w:color="auto"/>
        <w:right w:val="none" w:sz="0" w:space="0" w:color="auto"/>
      </w:divBdr>
    </w:div>
    <w:div w:id="2025474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malloyds.com/committee/survey-and-engineering-sub-committee/" TargetMode="External"/><Relationship Id="rId18"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lmalloyds.com/committee/survey-and-engineering-sub-committe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malloyds.com/committee/survey-and-engineering-sub-committe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32B38C9FD90A4686F5BF1E440C05D2" ma:contentTypeVersion="16" ma:contentTypeDescription="Create a new document." ma:contentTypeScope="" ma:versionID="3e337bc438f0254a496711d9a03c00dd">
  <xsd:schema xmlns:xsd="http://www.w3.org/2001/XMLSchema" xmlns:xs="http://www.w3.org/2001/XMLSchema" xmlns:p="http://schemas.microsoft.com/office/2006/metadata/properties" xmlns:ns2="19e67807-4a59-42ea-9bfd-c522cf962070" xmlns:ns3="d17f04d3-c14e-41ef-b229-e50f1a4073f7" targetNamespace="http://schemas.microsoft.com/office/2006/metadata/properties" ma:root="true" ma:fieldsID="7f119259ad578c46640ac7d4283149e8" ns2:_="" ns3:_="">
    <xsd:import namespace="19e67807-4a59-42ea-9bfd-c522cf962070"/>
    <xsd:import namespace="d17f04d3-c14e-41ef-b229-e50f1a4073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67807-4a59-42ea-9bfd-c522cf9620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17f04d3-c14e-41ef-b229-e50f1a4073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9bb8e8-c893-4fe1-b5c1-9af7734ad6ce}" ma:internalName="TaxCatchAll" ma:showField="CatchAllData" ma:web="d17f04d3-c14e-41ef-b229-e50f1a4073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17f04d3-c14e-41ef-b229-e50f1a4073f7" xsi:nil="true"/>
    <lcf76f155ced4ddcb4097134ff3c332f xmlns="19e67807-4a59-42ea-9bfd-c522cf96207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65E741-7F19-4A24-8145-241645289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e67807-4a59-42ea-9bfd-c522cf962070"/>
    <ds:schemaRef ds:uri="d17f04d3-c14e-41ef-b229-e50f1a407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6D62C0-D2AA-46B5-906D-92E97825BE17}">
  <ds:schemaRefs>
    <ds:schemaRef ds:uri="http://schemas.openxmlformats.org/officeDocument/2006/bibliography"/>
  </ds:schemaRefs>
</ds:datastoreItem>
</file>

<file path=customXml/itemProps3.xml><?xml version="1.0" encoding="utf-8"?>
<ds:datastoreItem xmlns:ds="http://schemas.openxmlformats.org/officeDocument/2006/customXml" ds:itemID="{6E7095B3-F9A6-4A25-8829-0B1DB24678CF}">
  <ds:schemaRefs>
    <ds:schemaRef ds:uri="http://schemas.microsoft.com/office/2006/metadata/properties"/>
    <ds:schemaRef ds:uri="http://schemas.microsoft.com/office/infopath/2007/PartnerControls"/>
    <ds:schemaRef ds:uri="d17f04d3-c14e-41ef-b229-e50f1a4073f7"/>
    <ds:schemaRef ds:uri="19e67807-4a59-42ea-9bfd-c522cf962070"/>
  </ds:schemaRefs>
</ds:datastoreItem>
</file>

<file path=customXml/itemProps4.xml><?xml version="1.0" encoding="utf-8"?>
<ds:datastoreItem xmlns:ds="http://schemas.openxmlformats.org/officeDocument/2006/customXml" ds:itemID="{4AB7D890-97C6-4B0D-B31F-75C5749716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59</Pages>
  <Words>14741</Words>
  <Characters>84028</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Katie Clark</dc:creator>
  <cp:keywords>#1nt3rn@l# #H1d3-F00t3r#</cp:keywords>
  <cp:lastModifiedBy>Dele Fajimolu</cp:lastModifiedBy>
  <cp:revision>14</cp:revision>
  <dcterms:created xsi:type="dcterms:W3CDTF">2026-04-27T15:10:00Z</dcterms:created>
  <dcterms:modified xsi:type="dcterms:W3CDTF">2026-04-30T08:15:00Z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2021-05-27T00:00:00Z</vt:filetime>
  </property>
  <property fmtid="{D5CDD505-2E9C-101B-9397-08002B2CF9AE}" pid="3" name="Creator">
    <vt:lpwstr>Microsoft® Word for Microsoft 365</vt:lpwstr>
  </property>
  <property fmtid="{D5CDD505-2E9C-101B-9397-08002B2CF9AE}" pid="4" name="LastSaved">
    <vt:filetime>2022-09-14T00:00:00Z</vt:filetime>
  </property>
  <property fmtid="{D5CDD505-2E9C-101B-9397-08002B2CF9AE}" pid="5" name="Producer">
    <vt:lpwstr>Microsoft® Word for Microsoft 365</vt:lpwstr>
  </property>
  <property fmtid="{D5CDD505-2E9C-101B-9397-08002B2CF9AE}" pid="6" name="MSIP_Label_36b19c09-48dc-483e-8a5f-9e92f1cd9848_Enabled">
    <vt:lpwstr>true</vt:lpwstr>
  </property>
  <property fmtid="{D5CDD505-2E9C-101B-9397-08002B2CF9AE}" pid="7" name="MSIP_Label_36b19c09-48dc-483e-8a5f-9e92f1cd9848_SetDate">
    <vt:lpwstr>2023-02-16T13:58:01Z</vt:lpwstr>
  </property>
  <property fmtid="{D5CDD505-2E9C-101B-9397-08002B2CF9AE}" pid="8" name="MSIP_Label_36b19c09-48dc-483e-8a5f-9e92f1cd9848_Method">
    <vt:lpwstr>Privileged</vt:lpwstr>
  </property>
  <property fmtid="{D5CDD505-2E9C-101B-9397-08002B2CF9AE}" pid="9" name="MSIP_Label_36b19c09-48dc-483e-8a5f-9e92f1cd9848_Name">
    <vt:lpwstr>NC - Hide Footer</vt:lpwstr>
  </property>
  <property fmtid="{D5CDD505-2E9C-101B-9397-08002B2CF9AE}" pid="10" name="MSIP_Label_36b19c09-48dc-483e-8a5f-9e92f1cd9848_SiteId">
    <vt:lpwstr>a311fc62-83f4-45f0-9502-1bb2247d4c8d</vt:lpwstr>
  </property>
  <property fmtid="{D5CDD505-2E9C-101B-9397-08002B2CF9AE}" pid="11" name="MSIP_Label_36b19c09-48dc-483e-8a5f-9e92f1cd9848_ActionId">
    <vt:lpwstr>3fedee4d-2a88-485b-abff-05a68d8997cf</vt:lpwstr>
  </property>
  <property fmtid="{D5CDD505-2E9C-101B-9397-08002B2CF9AE}" pid="12" name="MSIP_Label_36b19c09-48dc-483e-8a5f-9e92f1cd9848_ContentBits">
    <vt:lpwstr>0</vt:lpwstr>
  </property>
  <property fmtid="{D5CDD505-2E9C-101B-9397-08002B2CF9AE}" pid="13" name="Keywords">
    <vt:lpwstr>#1nt3rn@l# #H1d3-F00t3r#</vt:lpwstr>
  </property>
  <property fmtid="{D5CDD505-2E9C-101B-9397-08002B2CF9AE}" pid="14" name="x-dataclassification">
    <vt:lpwstr>#1nt3rn@l#</vt:lpwstr>
  </property>
  <property fmtid="{D5CDD505-2E9C-101B-9397-08002B2CF9AE}" pid="15" name="ContentTypeId">
    <vt:lpwstr>0x0101006F32B38C9FD90A4686F5BF1E440C05D2</vt:lpwstr>
  </property>
  <property fmtid="{D5CDD505-2E9C-101B-9397-08002B2CF9AE}" pid="16" name="MSIP_Label_4c52a5fe-100b-40b9-bcf9-3408ca64ca87_Enabled">
    <vt:lpwstr>true</vt:lpwstr>
  </property>
  <property fmtid="{D5CDD505-2E9C-101B-9397-08002B2CF9AE}" pid="17" name="MSIP_Label_4c52a5fe-100b-40b9-bcf9-3408ca64ca87_SetDate">
    <vt:lpwstr>2024-05-31T12:48:01Z</vt:lpwstr>
  </property>
  <property fmtid="{D5CDD505-2E9C-101B-9397-08002B2CF9AE}" pid="18" name="MSIP_Label_4c52a5fe-100b-40b9-bcf9-3408ca64ca87_Method">
    <vt:lpwstr>Privileged</vt:lpwstr>
  </property>
  <property fmtid="{D5CDD505-2E9C-101B-9397-08002B2CF9AE}" pid="19" name="MSIP_Label_4c52a5fe-100b-40b9-bcf9-3408ca64ca87_Name">
    <vt:lpwstr>Public</vt:lpwstr>
  </property>
  <property fmtid="{D5CDD505-2E9C-101B-9397-08002B2CF9AE}" pid="20" name="MSIP_Label_4c52a5fe-100b-40b9-bcf9-3408ca64ca87_SiteId">
    <vt:lpwstr>89a64c04-5070-4bae-a1ed-e9639497e1b7</vt:lpwstr>
  </property>
  <property fmtid="{D5CDD505-2E9C-101B-9397-08002B2CF9AE}" pid="21" name="MSIP_Label_4c52a5fe-100b-40b9-bcf9-3408ca64ca87_ActionId">
    <vt:lpwstr>c4024e70-320e-4e15-9a7e-77e7f241923f</vt:lpwstr>
  </property>
  <property fmtid="{D5CDD505-2E9C-101B-9397-08002B2CF9AE}" pid="22" name="MSIP_Label_4c52a5fe-100b-40b9-bcf9-3408ca64ca87_ContentBits">
    <vt:lpwstr>0</vt:lpwstr>
  </property>
</Properties>
</file>